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13A" w:rsidRPr="00AC65B0" w:rsidRDefault="00AF713A" w:rsidP="00AF713A">
      <w:pPr>
        <w:ind w:left="284"/>
        <w:jc w:val="center"/>
        <w:rPr>
          <w:b/>
        </w:rPr>
      </w:pPr>
      <w:r w:rsidRPr="00AC65B0">
        <w:rPr>
          <w:b/>
        </w:rPr>
        <w:t xml:space="preserve">Информационное сообщение о проведении конкурса </w:t>
      </w:r>
    </w:p>
    <w:p w:rsidR="00AF713A" w:rsidRPr="00AC65B0" w:rsidRDefault="00AF713A" w:rsidP="00AF713A">
      <w:pPr>
        <w:ind w:left="284"/>
        <w:jc w:val="center"/>
        <w:rPr>
          <w:b/>
        </w:rPr>
      </w:pPr>
      <w:r w:rsidRPr="00AC65B0">
        <w:rPr>
          <w:b/>
        </w:rPr>
        <w:t>на замещение вакантн</w:t>
      </w:r>
      <w:r w:rsidR="00CA0330" w:rsidRPr="00AC65B0">
        <w:rPr>
          <w:b/>
        </w:rPr>
        <w:t>ой</w:t>
      </w:r>
      <w:r w:rsidRPr="00AC65B0">
        <w:rPr>
          <w:b/>
        </w:rPr>
        <w:t xml:space="preserve"> должност</w:t>
      </w:r>
      <w:r w:rsidR="00CA0330" w:rsidRPr="00AC65B0">
        <w:rPr>
          <w:b/>
        </w:rPr>
        <w:t>и</w:t>
      </w:r>
      <w:r w:rsidRPr="00AC65B0">
        <w:rPr>
          <w:b/>
        </w:rPr>
        <w:t xml:space="preserve"> государственной гражданской службы Российской Федерации в Роскомнадзоре</w:t>
      </w:r>
    </w:p>
    <w:p w:rsidR="00AF713A" w:rsidRPr="00AC65B0" w:rsidRDefault="00AF713A" w:rsidP="00AF713A">
      <w:pPr>
        <w:ind w:left="284"/>
        <w:jc w:val="center"/>
        <w:rPr>
          <w:b/>
        </w:rPr>
      </w:pPr>
    </w:p>
    <w:p w:rsidR="00AF713A" w:rsidRPr="00AC65B0" w:rsidRDefault="00AF713A" w:rsidP="00B31E15">
      <w:pPr>
        <w:ind w:left="284"/>
        <w:jc w:val="center"/>
      </w:pPr>
      <w:r w:rsidRPr="00AC65B0">
        <w:t xml:space="preserve">Федеральная служба по надзору в сфере связи, информационных технологий и массовых коммуникаций </w:t>
      </w:r>
      <w:r w:rsidRPr="00AC65B0">
        <w:rPr>
          <w:b/>
        </w:rPr>
        <w:t>объявляет конкурс</w:t>
      </w:r>
      <w:r w:rsidRPr="00AC65B0">
        <w:t xml:space="preserve"> на замещение следующих вакантных должностей государственной гражданской службы</w:t>
      </w:r>
    </w:p>
    <w:p w:rsidR="00AF713A" w:rsidRDefault="00AF713A"/>
    <w:p w:rsidR="00D74487" w:rsidRPr="00AC65B0" w:rsidRDefault="00D74487"/>
    <w:tbl>
      <w:tblPr>
        <w:tblStyle w:val="a3"/>
        <w:tblW w:w="15172" w:type="dxa"/>
        <w:tblInd w:w="-318" w:type="dxa"/>
        <w:tblLayout w:type="fixed"/>
        <w:tblLook w:val="04A0" w:firstRow="1" w:lastRow="0" w:firstColumn="1" w:lastColumn="0" w:noHBand="0" w:noVBand="1"/>
      </w:tblPr>
      <w:tblGrid>
        <w:gridCol w:w="426"/>
        <w:gridCol w:w="1560"/>
        <w:gridCol w:w="424"/>
        <w:gridCol w:w="1418"/>
        <w:gridCol w:w="1274"/>
        <w:gridCol w:w="4674"/>
        <w:gridCol w:w="3689"/>
        <w:gridCol w:w="853"/>
        <w:gridCol w:w="854"/>
      </w:tblGrid>
      <w:tr w:rsidR="00073B29" w:rsidRPr="00AC65B0" w:rsidTr="00620244">
        <w:trPr>
          <w:trHeight w:val="320"/>
        </w:trPr>
        <w:tc>
          <w:tcPr>
            <w:tcW w:w="426" w:type="dxa"/>
            <w:vMerge w:val="restart"/>
          </w:tcPr>
          <w:p w:rsidR="00467A5F" w:rsidRPr="00AC65B0" w:rsidRDefault="00467A5F" w:rsidP="00C92081">
            <w:pPr>
              <w:jc w:val="center"/>
              <w:rPr>
                <w:bCs/>
                <w:sz w:val="20"/>
                <w:szCs w:val="20"/>
              </w:rPr>
            </w:pPr>
            <w:r w:rsidRPr="00AC65B0">
              <w:rPr>
                <w:bCs/>
                <w:sz w:val="20"/>
                <w:szCs w:val="20"/>
              </w:rPr>
              <w:t>№ пп</w:t>
            </w:r>
          </w:p>
          <w:p w:rsidR="00467A5F" w:rsidRPr="00AC65B0" w:rsidRDefault="00467A5F" w:rsidP="00C92081">
            <w:pPr>
              <w:jc w:val="center"/>
              <w:rPr>
                <w:bCs/>
                <w:sz w:val="20"/>
                <w:szCs w:val="20"/>
              </w:rPr>
            </w:pPr>
          </w:p>
        </w:tc>
        <w:tc>
          <w:tcPr>
            <w:tcW w:w="1560" w:type="dxa"/>
            <w:vMerge w:val="restart"/>
            <w:vAlign w:val="center"/>
          </w:tcPr>
          <w:p w:rsidR="00467A5F" w:rsidRPr="00AC65B0" w:rsidRDefault="00467A5F" w:rsidP="00C92081">
            <w:pPr>
              <w:jc w:val="center"/>
              <w:rPr>
                <w:bCs/>
                <w:sz w:val="20"/>
                <w:szCs w:val="20"/>
              </w:rPr>
            </w:pPr>
            <w:r w:rsidRPr="00AC65B0">
              <w:rPr>
                <w:bCs/>
                <w:sz w:val="20"/>
                <w:szCs w:val="20"/>
              </w:rPr>
              <w:t>Должность</w:t>
            </w:r>
          </w:p>
          <w:p w:rsidR="00467A5F" w:rsidRPr="00AC65B0" w:rsidRDefault="00467A5F" w:rsidP="00C92081">
            <w:pPr>
              <w:jc w:val="center"/>
              <w:rPr>
                <w:bCs/>
                <w:sz w:val="20"/>
                <w:szCs w:val="20"/>
              </w:rPr>
            </w:pPr>
          </w:p>
        </w:tc>
        <w:tc>
          <w:tcPr>
            <w:tcW w:w="1842" w:type="dxa"/>
            <w:gridSpan w:val="2"/>
            <w:vMerge w:val="restart"/>
            <w:vAlign w:val="center"/>
          </w:tcPr>
          <w:p w:rsidR="00467A5F" w:rsidRPr="00AC65B0" w:rsidRDefault="00467A5F" w:rsidP="00C92081">
            <w:pPr>
              <w:jc w:val="center"/>
              <w:rPr>
                <w:bCs/>
                <w:sz w:val="20"/>
                <w:szCs w:val="20"/>
              </w:rPr>
            </w:pPr>
            <w:r w:rsidRPr="00AC65B0">
              <w:rPr>
                <w:bCs/>
                <w:sz w:val="20"/>
                <w:szCs w:val="20"/>
              </w:rPr>
              <w:t>Категория и группа должностей</w:t>
            </w:r>
          </w:p>
          <w:p w:rsidR="00467A5F" w:rsidRPr="00AC65B0" w:rsidRDefault="00467A5F" w:rsidP="00C92081">
            <w:pPr>
              <w:jc w:val="center"/>
              <w:rPr>
                <w:bCs/>
                <w:sz w:val="20"/>
                <w:szCs w:val="20"/>
              </w:rPr>
            </w:pPr>
          </w:p>
        </w:tc>
        <w:tc>
          <w:tcPr>
            <w:tcW w:w="5948" w:type="dxa"/>
            <w:gridSpan w:val="2"/>
            <w:vAlign w:val="center"/>
          </w:tcPr>
          <w:p w:rsidR="00467A5F" w:rsidRPr="00AC65B0" w:rsidRDefault="00467A5F" w:rsidP="00C92081">
            <w:pPr>
              <w:ind w:firstLine="33"/>
              <w:jc w:val="center"/>
              <w:rPr>
                <w:rFonts w:eastAsia="Calibri"/>
                <w:bCs/>
                <w:sz w:val="20"/>
                <w:szCs w:val="20"/>
                <w:lang w:eastAsia="en-US"/>
              </w:rPr>
            </w:pPr>
            <w:r w:rsidRPr="00AC65B0">
              <w:rPr>
                <w:rFonts w:eastAsia="Calibri"/>
                <w:bCs/>
                <w:sz w:val="20"/>
                <w:szCs w:val="20"/>
                <w:lang w:eastAsia="en-US"/>
              </w:rPr>
              <w:t>Требования, предъявляемые к претенденту на замещение вакантной должности</w:t>
            </w:r>
          </w:p>
        </w:tc>
        <w:tc>
          <w:tcPr>
            <w:tcW w:w="3689" w:type="dxa"/>
            <w:vMerge w:val="restart"/>
          </w:tcPr>
          <w:p w:rsidR="00467A5F" w:rsidRPr="00AC65B0" w:rsidRDefault="00467A5F" w:rsidP="006E1B7B">
            <w:pPr>
              <w:jc w:val="center"/>
              <w:rPr>
                <w:bCs/>
                <w:sz w:val="20"/>
                <w:szCs w:val="20"/>
              </w:rPr>
            </w:pPr>
            <w:r w:rsidRPr="00AC65B0">
              <w:rPr>
                <w:bCs/>
                <w:sz w:val="20"/>
                <w:szCs w:val="20"/>
              </w:rPr>
              <w:t>Краткое описание должностных обязанностей</w:t>
            </w:r>
            <w:r w:rsidR="006E0CE7" w:rsidRPr="00AC65B0">
              <w:rPr>
                <w:bCs/>
                <w:sz w:val="20"/>
                <w:szCs w:val="20"/>
              </w:rPr>
              <w:t>*</w:t>
            </w:r>
          </w:p>
        </w:tc>
        <w:tc>
          <w:tcPr>
            <w:tcW w:w="1707" w:type="dxa"/>
            <w:gridSpan w:val="2"/>
          </w:tcPr>
          <w:p w:rsidR="00467A5F" w:rsidRPr="00AC65B0" w:rsidRDefault="00467A5F" w:rsidP="006E1B7B">
            <w:pPr>
              <w:jc w:val="center"/>
              <w:rPr>
                <w:bCs/>
                <w:sz w:val="20"/>
                <w:szCs w:val="20"/>
              </w:rPr>
            </w:pPr>
            <w:r w:rsidRPr="00AC65B0">
              <w:rPr>
                <w:bCs/>
                <w:sz w:val="20"/>
                <w:szCs w:val="20"/>
              </w:rPr>
              <w:t xml:space="preserve">Примерный размер денежного содержания </w:t>
            </w:r>
            <w:r w:rsidR="0080252D" w:rsidRPr="00AC65B0">
              <w:rPr>
                <w:b/>
                <w:bCs/>
                <w:sz w:val="20"/>
                <w:szCs w:val="20"/>
              </w:rPr>
              <w:t>**</w:t>
            </w:r>
            <w:r w:rsidR="0080252D" w:rsidRPr="00AC65B0">
              <w:rPr>
                <w:bCs/>
                <w:sz w:val="20"/>
                <w:szCs w:val="20"/>
              </w:rPr>
              <w:br/>
            </w:r>
            <w:r w:rsidRPr="00AC65B0">
              <w:rPr>
                <w:bCs/>
                <w:sz w:val="20"/>
                <w:szCs w:val="20"/>
              </w:rPr>
              <w:t>(тыс. руб.)</w:t>
            </w:r>
          </w:p>
        </w:tc>
      </w:tr>
      <w:tr w:rsidR="00073B29" w:rsidRPr="00AC65B0" w:rsidTr="00620244">
        <w:trPr>
          <w:trHeight w:val="169"/>
        </w:trPr>
        <w:tc>
          <w:tcPr>
            <w:tcW w:w="426" w:type="dxa"/>
            <w:vMerge/>
          </w:tcPr>
          <w:p w:rsidR="00467A5F" w:rsidRPr="00AC65B0" w:rsidRDefault="00467A5F" w:rsidP="00C92081">
            <w:pPr>
              <w:jc w:val="center"/>
              <w:rPr>
                <w:bCs/>
                <w:sz w:val="20"/>
                <w:szCs w:val="20"/>
              </w:rPr>
            </w:pPr>
          </w:p>
        </w:tc>
        <w:tc>
          <w:tcPr>
            <w:tcW w:w="1560" w:type="dxa"/>
            <w:vMerge/>
          </w:tcPr>
          <w:p w:rsidR="00467A5F" w:rsidRPr="00AC65B0" w:rsidRDefault="00467A5F" w:rsidP="00C92081">
            <w:pPr>
              <w:jc w:val="center"/>
              <w:rPr>
                <w:bCs/>
                <w:sz w:val="20"/>
                <w:szCs w:val="20"/>
              </w:rPr>
            </w:pPr>
          </w:p>
        </w:tc>
        <w:tc>
          <w:tcPr>
            <w:tcW w:w="1842" w:type="dxa"/>
            <w:gridSpan w:val="2"/>
            <w:vMerge/>
          </w:tcPr>
          <w:p w:rsidR="00467A5F" w:rsidRPr="00AC65B0" w:rsidRDefault="00467A5F" w:rsidP="00C92081">
            <w:pPr>
              <w:jc w:val="center"/>
              <w:rPr>
                <w:bCs/>
                <w:sz w:val="20"/>
                <w:szCs w:val="20"/>
              </w:rPr>
            </w:pPr>
          </w:p>
        </w:tc>
        <w:tc>
          <w:tcPr>
            <w:tcW w:w="1274" w:type="dxa"/>
          </w:tcPr>
          <w:p w:rsidR="00467A5F" w:rsidRPr="00AC65B0" w:rsidRDefault="00467A5F" w:rsidP="006B34BD">
            <w:pPr>
              <w:ind w:firstLine="33"/>
              <w:jc w:val="center"/>
              <w:rPr>
                <w:rFonts w:eastAsia="Calibri"/>
                <w:bCs/>
                <w:sz w:val="20"/>
                <w:szCs w:val="20"/>
                <w:lang w:eastAsia="en-US"/>
              </w:rPr>
            </w:pPr>
            <w:r w:rsidRPr="00AC65B0">
              <w:rPr>
                <w:rFonts w:eastAsia="Calibri"/>
                <w:bCs/>
                <w:sz w:val="20"/>
                <w:szCs w:val="20"/>
                <w:lang w:eastAsia="en-US"/>
              </w:rPr>
              <w:t>Базовые</w:t>
            </w:r>
          </w:p>
        </w:tc>
        <w:tc>
          <w:tcPr>
            <w:tcW w:w="4674" w:type="dxa"/>
          </w:tcPr>
          <w:p w:rsidR="00467A5F" w:rsidRPr="00AC65B0" w:rsidRDefault="00467A5F" w:rsidP="00C92081">
            <w:pPr>
              <w:ind w:firstLine="33"/>
              <w:jc w:val="center"/>
              <w:rPr>
                <w:rFonts w:eastAsia="Calibri"/>
                <w:bCs/>
                <w:sz w:val="20"/>
                <w:szCs w:val="20"/>
                <w:lang w:eastAsia="en-US"/>
              </w:rPr>
            </w:pPr>
            <w:r w:rsidRPr="00AC65B0">
              <w:rPr>
                <w:rFonts w:eastAsia="Calibri"/>
                <w:bCs/>
                <w:sz w:val="20"/>
                <w:szCs w:val="20"/>
                <w:lang w:eastAsia="en-US"/>
              </w:rPr>
              <w:t>Функционально-профессиональные</w:t>
            </w:r>
          </w:p>
        </w:tc>
        <w:tc>
          <w:tcPr>
            <w:tcW w:w="3689" w:type="dxa"/>
            <w:vMerge/>
          </w:tcPr>
          <w:p w:rsidR="00467A5F" w:rsidRPr="00AC65B0" w:rsidRDefault="00467A5F" w:rsidP="006E1B7B">
            <w:pPr>
              <w:jc w:val="center"/>
              <w:rPr>
                <w:bCs/>
                <w:sz w:val="20"/>
                <w:szCs w:val="20"/>
              </w:rPr>
            </w:pPr>
          </w:p>
        </w:tc>
        <w:tc>
          <w:tcPr>
            <w:tcW w:w="853" w:type="dxa"/>
          </w:tcPr>
          <w:p w:rsidR="00467A5F" w:rsidRPr="00AC65B0" w:rsidRDefault="00467A5F" w:rsidP="006E1B7B">
            <w:pPr>
              <w:jc w:val="center"/>
              <w:rPr>
                <w:bCs/>
                <w:sz w:val="20"/>
                <w:szCs w:val="20"/>
              </w:rPr>
            </w:pPr>
            <w:r w:rsidRPr="00AC65B0">
              <w:rPr>
                <w:bCs/>
                <w:sz w:val="20"/>
                <w:szCs w:val="20"/>
              </w:rPr>
              <w:t>от</w:t>
            </w:r>
          </w:p>
        </w:tc>
        <w:tc>
          <w:tcPr>
            <w:tcW w:w="854" w:type="dxa"/>
          </w:tcPr>
          <w:p w:rsidR="00467A5F" w:rsidRPr="00AC65B0" w:rsidRDefault="00467A5F" w:rsidP="006E1B7B">
            <w:pPr>
              <w:jc w:val="center"/>
              <w:rPr>
                <w:bCs/>
                <w:sz w:val="20"/>
                <w:szCs w:val="20"/>
              </w:rPr>
            </w:pPr>
            <w:r w:rsidRPr="00AC65B0">
              <w:rPr>
                <w:bCs/>
                <w:sz w:val="20"/>
                <w:szCs w:val="20"/>
              </w:rPr>
              <w:t>до</w:t>
            </w:r>
          </w:p>
        </w:tc>
      </w:tr>
      <w:tr w:rsidR="007F48E3" w:rsidRPr="00AC65B0" w:rsidTr="00620244">
        <w:trPr>
          <w:trHeight w:val="169"/>
        </w:trPr>
        <w:tc>
          <w:tcPr>
            <w:tcW w:w="426" w:type="dxa"/>
          </w:tcPr>
          <w:p w:rsidR="00467A5F" w:rsidRPr="00AC65B0" w:rsidRDefault="00467A5F" w:rsidP="00C92081">
            <w:pPr>
              <w:jc w:val="center"/>
              <w:rPr>
                <w:bCs/>
                <w:sz w:val="20"/>
                <w:szCs w:val="20"/>
              </w:rPr>
            </w:pPr>
            <w:r w:rsidRPr="00AC65B0">
              <w:rPr>
                <w:bCs/>
                <w:sz w:val="20"/>
                <w:szCs w:val="20"/>
              </w:rPr>
              <w:t>1</w:t>
            </w:r>
          </w:p>
        </w:tc>
        <w:tc>
          <w:tcPr>
            <w:tcW w:w="1560" w:type="dxa"/>
          </w:tcPr>
          <w:p w:rsidR="00467A5F" w:rsidRPr="00AC65B0" w:rsidRDefault="00467A5F" w:rsidP="00C92081">
            <w:pPr>
              <w:jc w:val="center"/>
              <w:rPr>
                <w:bCs/>
                <w:sz w:val="20"/>
                <w:szCs w:val="20"/>
              </w:rPr>
            </w:pPr>
            <w:r w:rsidRPr="00AC65B0">
              <w:rPr>
                <w:bCs/>
                <w:sz w:val="20"/>
                <w:szCs w:val="20"/>
              </w:rPr>
              <w:t>2</w:t>
            </w:r>
          </w:p>
        </w:tc>
        <w:tc>
          <w:tcPr>
            <w:tcW w:w="1842" w:type="dxa"/>
            <w:gridSpan w:val="2"/>
          </w:tcPr>
          <w:p w:rsidR="00467A5F" w:rsidRPr="00AC65B0" w:rsidRDefault="00467A5F" w:rsidP="00C92081">
            <w:pPr>
              <w:jc w:val="center"/>
              <w:rPr>
                <w:bCs/>
                <w:sz w:val="20"/>
                <w:szCs w:val="20"/>
              </w:rPr>
            </w:pPr>
            <w:r w:rsidRPr="00AC65B0">
              <w:rPr>
                <w:bCs/>
                <w:sz w:val="20"/>
                <w:szCs w:val="20"/>
              </w:rPr>
              <w:t>3</w:t>
            </w:r>
          </w:p>
        </w:tc>
        <w:tc>
          <w:tcPr>
            <w:tcW w:w="1274" w:type="dxa"/>
          </w:tcPr>
          <w:p w:rsidR="00467A5F" w:rsidRPr="00AC65B0" w:rsidRDefault="00467A5F" w:rsidP="00C92081">
            <w:pPr>
              <w:jc w:val="center"/>
              <w:rPr>
                <w:bCs/>
                <w:sz w:val="20"/>
                <w:szCs w:val="20"/>
              </w:rPr>
            </w:pPr>
            <w:r w:rsidRPr="00AC65B0">
              <w:rPr>
                <w:bCs/>
                <w:sz w:val="20"/>
                <w:szCs w:val="20"/>
              </w:rPr>
              <w:t>4</w:t>
            </w:r>
          </w:p>
        </w:tc>
        <w:tc>
          <w:tcPr>
            <w:tcW w:w="4674" w:type="dxa"/>
          </w:tcPr>
          <w:p w:rsidR="00467A5F" w:rsidRPr="00AC65B0" w:rsidRDefault="00467A5F" w:rsidP="00C92081">
            <w:pPr>
              <w:jc w:val="center"/>
              <w:rPr>
                <w:bCs/>
                <w:sz w:val="20"/>
                <w:szCs w:val="20"/>
              </w:rPr>
            </w:pPr>
            <w:r w:rsidRPr="00AC65B0">
              <w:rPr>
                <w:bCs/>
                <w:sz w:val="20"/>
                <w:szCs w:val="20"/>
              </w:rPr>
              <w:t>5</w:t>
            </w:r>
          </w:p>
        </w:tc>
        <w:tc>
          <w:tcPr>
            <w:tcW w:w="3689" w:type="dxa"/>
          </w:tcPr>
          <w:p w:rsidR="00467A5F" w:rsidRPr="00AC65B0" w:rsidRDefault="00467A5F" w:rsidP="00C92081">
            <w:pPr>
              <w:jc w:val="center"/>
              <w:rPr>
                <w:bCs/>
                <w:sz w:val="20"/>
                <w:szCs w:val="20"/>
              </w:rPr>
            </w:pPr>
            <w:r w:rsidRPr="00AC65B0">
              <w:rPr>
                <w:bCs/>
                <w:sz w:val="20"/>
                <w:szCs w:val="20"/>
              </w:rPr>
              <w:t>6</w:t>
            </w:r>
          </w:p>
        </w:tc>
        <w:tc>
          <w:tcPr>
            <w:tcW w:w="853" w:type="dxa"/>
          </w:tcPr>
          <w:p w:rsidR="00467A5F" w:rsidRPr="00AC65B0" w:rsidRDefault="00467A5F" w:rsidP="00C92081">
            <w:pPr>
              <w:jc w:val="center"/>
              <w:rPr>
                <w:bCs/>
                <w:sz w:val="20"/>
                <w:szCs w:val="20"/>
              </w:rPr>
            </w:pPr>
            <w:r w:rsidRPr="00AC65B0">
              <w:rPr>
                <w:bCs/>
                <w:sz w:val="20"/>
                <w:szCs w:val="20"/>
              </w:rPr>
              <w:t>7</w:t>
            </w:r>
          </w:p>
        </w:tc>
        <w:tc>
          <w:tcPr>
            <w:tcW w:w="854" w:type="dxa"/>
          </w:tcPr>
          <w:p w:rsidR="00467A5F" w:rsidRPr="00AC65B0" w:rsidRDefault="00467A5F" w:rsidP="006E1B7B">
            <w:pPr>
              <w:jc w:val="center"/>
              <w:rPr>
                <w:bCs/>
                <w:sz w:val="20"/>
                <w:szCs w:val="20"/>
              </w:rPr>
            </w:pPr>
            <w:r w:rsidRPr="00AC65B0">
              <w:rPr>
                <w:bCs/>
                <w:sz w:val="20"/>
                <w:szCs w:val="20"/>
              </w:rPr>
              <w:t>8</w:t>
            </w:r>
          </w:p>
        </w:tc>
      </w:tr>
      <w:tr w:rsidR="000737C2" w:rsidRPr="00AC65B0" w:rsidTr="007B1AFD">
        <w:trPr>
          <w:trHeight w:val="382"/>
        </w:trPr>
        <w:tc>
          <w:tcPr>
            <w:tcW w:w="15172" w:type="dxa"/>
            <w:gridSpan w:val="9"/>
            <w:vAlign w:val="center"/>
          </w:tcPr>
          <w:p w:rsidR="00F1236B" w:rsidRPr="00AC65B0" w:rsidRDefault="008B1733" w:rsidP="000F3F2D">
            <w:pPr>
              <w:jc w:val="center"/>
              <w:rPr>
                <w:bCs/>
                <w:color w:val="FF0000"/>
              </w:rPr>
            </w:pPr>
            <w:r w:rsidRPr="00AC65B0">
              <w:rPr>
                <w:b/>
                <w:bCs/>
              </w:rPr>
              <w:t>Финансово-административное управление</w:t>
            </w:r>
          </w:p>
        </w:tc>
      </w:tr>
      <w:tr w:rsidR="000737C2" w:rsidRPr="00AC65B0" w:rsidTr="00620244">
        <w:trPr>
          <w:trHeight w:val="701"/>
        </w:trPr>
        <w:tc>
          <w:tcPr>
            <w:tcW w:w="426" w:type="dxa"/>
          </w:tcPr>
          <w:p w:rsidR="00B31E15" w:rsidRPr="00AC65B0" w:rsidRDefault="00CE3BE1" w:rsidP="00CE3BE1">
            <w:pPr>
              <w:jc w:val="center"/>
              <w:rPr>
                <w:bCs/>
                <w:sz w:val="20"/>
                <w:szCs w:val="20"/>
              </w:rPr>
            </w:pPr>
            <w:r w:rsidRPr="00AC65B0">
              <w:rPr>
                <w:bCs/>
                <w:sz w:val="20"/>
                <w:szCs w:val="20"/>
              </w:rPr>
              <w:t>1</w:t>
            </w:r>
          </w:p>
        </w:tc>
        <w:tc>
          <w:tcPr>
            <w:tcW w:w="1560" w:type="dxa"/>
          </w:tcPr>
          <w:p w:rsidR="008B1733" w:rsidRPr="00AC65B0" w:rsidRDefault="00620244" w:rsidP="00D12608">
            <w:pPr>
              <w:rPr>
                <w:bCs/>
                <w:sz w:val="20"/>
                <w:szCs w:val="20"/>
              </w:rPr>
            </w:pPr>
            <w:r w:rsidRPr="00AC65B0">
              <w:rPr>
                <w:bCs/>
                <w:sz w:val="20"/>
                <w:szCs w:val="20"/>
              </w:rPr>
              <w:t>Консультант</w:t>
            </w:r>
          </w:p>
          <w:p w:rsidR="00D12608" w:rsidRPr="00AC65B0" w:rsidRDefault="00D12608" w:rsidP="00D12608">
            <w:pPr>
              <w:rPr>
                <w:bCs/>
                <w:sz w:val="20"/>
                <w:szCs w:val="20"/>
              </w:rPr>
            </w:pPr>
          </w:p>
          <w:p w:rsidR="00B31E15" w:rsidRPr="00AC65B0" w:rsidRDefault="00620244" w:rsidP="00D12608">
            <w:pPr>
              <w:rPr>
                <w:sz w:val="20"/>
                <w:szCs w:val="20"/>
              </w:rPr>
            </w:pPr>
            <w:r w:rsidRPr="00AC65B0">
              <w:rPr>
                <w:bCs/>
                <w:sz w:val="20"/>
                <w:szCs w:val="20"/>
              </w:rPr>
              <w:t>Отдел организации исполнения бюджета центрального аппарата Роскомнадзора и администрирования доходов</w:t>
            </w:r>
          </w:p>
        </w:tc>
        <w:tc>
          <w:tcPr>
            <w:tcW w:w="1842" w:type="dxa"/>
            <w:gridSpan w:val="2"/>
          </w:tcPr>
          <w:p w:rsidR="00B31E15" w:rsidRPr="00AC65B0" w:rsidRDefault="00F118DE" w:rsidP="00F118DE">
            <w:pPr>
              <w:rPr>
                <w:bCs/>
                <w:sz w:val="20"/>
                <w:szCs w:val="20"/>
              </w:rPr>
            </w:pPr>
            <w:r w:rsidRPr="00AC65B0">
              <w:rPr>
                <w:bCs/>
                <w:sz w:val="20"/>
                <w:szCs w:val="20"/>
                <w:lang w:eastAsia="en-US"/>
              </w:rPr>
              <w:t>Специалисты ведущей группы должностей</w:t>
            </w:r>
          </w:p>
        </w:tc>
        <w:tc>
          <w:tcPr>
            <w:tcW w:w="1274" w:type="dxa"/>
          </w:tcPr>
          <w:p w:rsidR="00B31E15" w:rsidRPr="00AC65B0" w:rsidRDefault="00236E76" w:rsidP="00E1200D">
            <w:pPr>
              <w:ind w:left="-108"/>
              <w:jc w:val="both"/>
              <w:rPr>
                <w:rFonts w:eastAsia="Calibri"/>
                <w:lang w:eastAsia="en-US"/>
              </w:rPr>
            </w:pPr>
            <w:r w:rsidRPr="00236E76">
              <w:rPr>
                <w:rFonts w:eastAsia="Calibri"/>
                <w:sz w:val="20"/>
                <w:szCs w:val="20"/>
                <w:lang w:eastAsia="en-US"/>
              </w:rPr>
              <w:t>Высшее  образование</w:t>
            </w:r>
          </w:p>
        </w:tc>
        <w:tc>
          <w:tcPr>
            <w:tcW w:w="4674" w:type="dxa"/>
          </w:tcPr>
          <w:p w:rsidR="001A2EEC" w:rsidRPr="00AC65B0" w:rsidRDefault="001A2EEC" w:rsidP="00F073B8">
            <w:pPr>
              <w:pStyle w:val="ac"/>
              <w:tabs>
                <w:tab w:val="left" w:pos="1134"/>
              </w:tabs>
              <w:jc w:val="both"/>
            </w:pPr>
            <w:r w:rsidRPr="00AC65B0">
              <w:t xml:space="preserve">Знание: </w:t>
            </w:r>
          </w:p>
          <w:p w:rsidR="0074661B" w:rsidRPr="00AC65B0" w:rsidRDefault="0074661B" w:rsidP="00F073B8">
            <w:pPr>
              <w:pStyle w:val="ac"/>
              <w:tabs>
                <w:tab w:val="left" w:pos="1134"/>
              </w:tabs>
              <w:jc w:val="both"/>
            </w:pPr>
            <w:r w:rsidRPr="00AC65B0">
              <w:t>- Гражданского кодекса Российской Федерации;</w:t>
            </w:r>
          </w:p>
          <w:p w:rsidR="0074661B" w:rsidRPr="00AC65B0" w:rsidRDefault="0074661B" w:rsidP="00F073B8">
            <w:pPr>
              <w:pStyle w:val="ac"/>
              <w:tabs>
                <w:tab w:val="left" w:pos="1134"/>
              </w:tabs>
              <w:jc w:val="both"/>
            </w:pPr>
            <w:r w:rsidRPr="00AC65B0">
              <w:t>- Бюджетного кодекса Российской Федерации;</w:t>
            </w:r>
          </w:p>
          <w:p w:rsidR="0074661B" w:rsidRPr="00AC65B0" w:rsidRDefault="0074661B" w:rsidP="00F073B8">
            <w:pPr>
              <w:pStyle w:val="ac"/>
              <w:tabs>
                <w:tab w:val="left" w:pos="1134"/>
              </w:tabs>
              <w:jc w:val="both"/>
            </w:pPr>
            <w:r w:rsidRPr="00AC65B0">
              <w:t>- Уголовного кодекса Российской Федерации;</w:t>
            </w:r>
          </w:p>
          <w:p w:rsidR="0074661B" w:rsidRPr="00AC65B0" w:rsidRDefault="0074661B" w:rsidP="00F073B8">
            <w:pPr>
              <w:pStyle w:val="ac"/>
              <w:tabs>
                <w:tab w:val="left" w:pos="1134"/>
              </w:tabs>
              <w:jc w:val="both"/>
            </w:pPr>
            <w:r w:rsidRPr="00AC65B0">
              <w:t>- Налогового кодекса Российской Федерации;</w:t>
            </w:r>
          </w:p>
          <w:p w:rsidR="0074661B" w:rsidRPr="00AC65B0" w:rsidRDefault="0074661B" w:rsidP="00F073B8">
            <w:pPr>
              <w:pStyle w:val="ac"/>
              <w:tabs>
                <w:tab w:val="left" w:pos="1134"/>
              </w:tabs>
              <w:jc w:val="both"/>
            </w:pPr>
            <w:r w:rsidRPr="00AC65B0">
              <w:t>- Трудового кодекса Российской Федерации;</w:t>
            </w:r>
          </w:p>
          <w:p w:rsidR="0074661B" w:rsidRPr="00AC65B0" w:rsidRDefault="0074661B" w:rsidP="00F073B8">
            <w:pPr>
              <w:pStyle w:val="ac"/>
              <w:tabs>
                <w:tab w:val="left" w:pos="1134"/>
              </w:tabs>
              <w:jc w:val="both"/>
            </w:pPr>
            <w:r w:rsidRPr="00AC65B0">
              <w:t>- Федерального закона Российской Федерации от 6.12.2011 № 402-ФЗ «О бухгалтерском учете»;</w:t>
            </w:r>
          </w:p>
          <w:p w:rsidR="0074661B" w:rsidRPr="00AC65B0" w:rsidRDefault="0074661B" w:rsidP="00F073B8">
            <w:pPr>
              <w:pStyle w:val="ac"/>
              <w:tabs>
                <w:tab w:val="left" w:pos="1134"/>
              </w:tabs>
              <w:jc w:val="both"/>
            </w:pPr>
            <w:r w:rsidRPr="00AC65B0">
              <w:t>- постановления Правительства Российской Федерации от 16.07.2007 № 447 «О совершенствовании учета федерального имущества»;</w:t>
            </w:r>
          </w:p>
          <w:p w:rsidR="0074661B" w:rsidRPr="00AC65B0" w:rsidRDefault="0074661B" w:rsidP="00F073B8">
            <w:pPr>
              <w:pStyle w:val="ac"/>
              <w:tabs>
                <w:tab w:val="left" w:pos="1134"/>
              </w:tabs>
              <w:jc w:val="both"/>
            </w:pPr>
            <w:r w:rsidRPr="00AC65B0">
              <w:t>постановления Правительства Российской Федерации от 14.10.2010 № 834 «Об особенностях списания федерального имущества»;</w:t>
            </w:r>
          </w:p>
          <w:p w:rsidR="0074661B" w:rsidRPr="00AC65B0" w:rsidRDefault="0074661B" w:rsidP="00F073B8">
            <w:pPr>
              <w:pStyle w:val="ac"/>
              <w:tabs>
                <w:tab w:val="left" w:pos="1134"/>
              </w:tabs>
              <w:jc w:val="both"/>
            </w:pPr>
            <w:r w:rsidRPr="00AC65B0">
              <w:t>- приказа Министерства финансов Российской Федерации от 6.12.2010 № 162н «Об утверждении Плана счетов бюджетного учета и Инструкции по его применению»;</w:t>
            </w:r>
          </w:p>
          <w:p w:rsidR="0074661B" w:rsidRPr="00AC65B0" w:rsidRDefault="0074661B" w:rsidP="00F073B8">
            <w:pPr>
              <w:pStyle w:val="ac"/>
              <w:tabs>
                <w:tab w:val="left" w:pos="1134"/>
              </w:tabs>
              <w:jc w:val="both"/>
            </w:pPr>
            <w:r w:rsidRPr="00AC65B0">
              <w:t>- приказа Министерства финансов Российской Федерации от 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74661B" w:rsidRPr="00AC65B0" w:rsidRDefault="0074661B" w:rsidP="00F073B8">
            <w:pPr>
              <w:pStyle w:val="ac"/>
              <w:tabs>
                <w:tab w:val="left" w:pos="1134"/>
              </w:tabs>
              <w:jc w:val="both"/>
            </w:pPr>
            <w:r w:rsidRPr="00AC65B0">
              <w:t xml:space="preserve">приказа Министерства финансов Российской Федерации от 31.12.2016 № 257н «Об утверждении </w:t>
            </w:r>
            <w:r w:rsidRPr="00AC65B0">
              <w:lastRenderedPageBreak/>
              <w:t>федерального стандарта бухгалтерского учета для организаций государственного сектора «Основные средства».</w:t>
            </w:r>
          </w:p>
          <w:p w:rsidR="0074661B" w:rsidRPr="00AC65B0" w:rsidRDefault="0074661B" w:rsidP="00F073B8">
            <w:pPr>
              <w:pStyle w:val="ac"/>
              <w:tabs>
                <w:tab w:val="left" w:pos="1134"/>
              </w:tabs>
              <w:jc w:val="both"/>
            </w:pPr>
            <w:r w:rsidRPr="00AC65B0">
              <w:t>Должен обладать следующими функциональными знаниями:</w:t>
            </w:r>
          </w:p>
          <w:p w:rsidR="0074661B" w:rsidRPr="00AC65B0" w:rsidRDefault="0074661B" w:rsidP="00F073B8">
            <w:pPr>
              <w:pStyle w:val="ac"/>
              <w:tabs>
                <w:tab w:val="left" w:pos="1134"/>
              </w:tabs>
              <w:jc w:val="both"/>
            </w:pPr>
            <w:r w:rsidRPr="00AC65B0">
              <w:t>- методов бюджетного планирования;</w:t>
            </w:r>
          </w:p>
          <w:p w:rsidR="0074661B" w:rsidRPr="00AC65B0" w:rsidRDefault="0074661B" w:rsidP="00F073B8">
            <w:pPr>
              <w:pStyle w:val="ac"/>
              <w:tabs>
                <w:tab w:val="left" w:pos="1134"/>
              </w:tabs>
              <w:jc w:val="both"/>
            </w:pPr>
            <w:r w:rsidRPr="00AC65B0">
              <w:t>- принципов бюджетного учета и отчетности.</w:t>
            </w:r>
          </w:p>
          <w:p w:rsidR="0074661B" w:rsidRPr="00AC65B0" w:rsidRDefault="0074661B" w:rsidP="00F073B8">
            <w:pPr>
              <w:pStyle w:val="ac"/>
              <w:tabs>
                <w:tab w:val="left" w:pos="1134"/>
              </w:tabs>
              <w:jc w:val="both"/>
            </w:pPr>
            <w:r w:rsidRPr="00AC65B0">
              <w:t>Должен обладать следующими функциональными умениями: - анализ эффективности и результативности расходования бюджетных средств;</w:t>
            </w:r>
          </w:p>
          <w:p w:rsidR="00B31E15" w:rsidRDefault="0074661B" w:rsidP="00F073B8">
            <w:pPr>
              <w:rPr>
                <w:sz w:val="20"/>
                <w:szCs w:val="20"/>
              </w:rPr>
            </w:pPr>
            <w:r w:rsidRPr="00AC65B0">
              <w:rPr>
                <w:sz w:val="20"/>
                <w:szCs w:val="20"/>
              </w:rPr>
              <w:t>- проведение инвентаризации денежных средств, товарно-материальных ценностей, расчетов с поставщиками и подрядчиками.</w:t>
            </w:r>
          </w:p>
          <w:p w:rsidR="00EB38B6" w:rsidRPr="00AC65B0" w:rsidRDefault="00EB38B6" w:rsidP="00F073B8">
            <w:pPr>
              <w:rPr>
                <w:bCs/>
                <w:color w:val="FF0000"/>
                <w:sz w:val="20"/>
                <w:szCs w:val="20"/>
              </w:rPr>
            </w:pPr>
          </w:p>
        </w:tc>
        <w:tc>
          <w:tcPr>
            <w:tcW w:w="3689" w:type="dxa"/>
          </w:tcPr>
          <w:p w:rsidR="0074661B" w:rsidRPr="00AC65B0" w:rsidRDefault="0074661B" w:rsidP="00F073B8">
            <w:pPr>
              <w:jc w:val="both"/>
              <w:rPr>
                <w:bCs/>
                <w:sz w:val="20"/>
                <w:szCs w:val="20"/>
              </w:rPr>
            </w:pPr>
            <w:r w:rsidRPr="00AC65B0">
              <w:rPr>
                <w:bCs/>
                <w:sz w:val="20"/>
                <w:szCs w:val="20"/>
              </w:rPr>
              <w:lastRenderedPageBreak/>
              <w:t>- обеспечение взаимодействия с Межрегиональным бухгалтерским управлением Федерального казначейства в рамках переданных полномочий по начислению выплат по оплате труда, иных выплат и связанных с ними обязательных платежей в бюджеты бюджетной системы Российской Федерации и их перечислению, ведению бюджетного учета, включая составление бюджетной отчетности Службы, иной обязательной отчетности, формируемой на основании данных бюджетного учета, а также обеспечение представления такой отчетности в соответствующие государственные органы в части:</w:t>
            </w:r>
          </w:p>
          <w:p w:rsidR="0074661B" w:rsidRPr="00AC65B0" w:rsidRDefault="0074661B" w:rsidP="00F073B8">
            <w:pPr>
              <w:jc w:val="both"/>
              <w:rPr>
                <w:bCs/>
                <w:sz w:val="20"/>
                <w:szCs w:val="20"/>
              </w:rPr>
            </w:pPr>
            <w:r w:rsidRPr="00AC65B0">
              <w:rPr>
                <w:bCs/>
                <w:sz w:val="20"/>
                <w:szCs w:val="20"/>
              </w:rPr>
              <w:t>- осуществления проверки учета нефинансовых активов, в том числе основных средств, материальных запасов;</w:t>
            </w:r>
          </w:p>
          <w:p w:rsidR="0074661B" w:rsidRPr="00AC65B0" w:rsidRDefault="0074661B" w:rsidP="00F073B8">
            <w:pPr>
              <w:jc w:val="both"/>
              <w:rPr>
                <w:bCs/>
                <w:sz w:val="20"/>
                <w:szCs w:val="20"/>
              </w:rPr>
            </w:pPr>
            <w:r w:rsidRPr="00AC65B0">
              <w:rPr>
                <w:bCs/>
                <w:sz w:val="20"/>
                <w:szCs w:val="20"/>
              </w:rPr>
              <w:t>- осуществления проверки ведения синтетического и аналитического учета операций и поступлений, выбытия и перемещения нефинансовых активов, учета амортизации и переоценки;</w:t>
            </w:r>
          </w:p>
          <w:p w:rsidR="00B31E15" w:rsidRPr="00D74487" w:rsidRDefault="0074661B" w:rsidP="00F073B8">
            <w:pPr>
              <w:jc w:val="both"/>
              <w:rPr>
                <w:bCs/>
                <w:color w:val="FF0000"/>
                <w:sz w:val="20"/>
                <w:szCs w:val="20"/>
              </w:rPr>
            </w:pPr>
            <w:r w:rsidRPr="00AC65B0">
              <w:rPr>
                <w:bCs/>
                <w:sz w:val="20"/>
                <w:szCs w:val="20"/>
              </w:rPr>
              <w:t xml:space="preserve">- осуществления проверки своевременного отображения результатов инвентаризации имущества и финансовых обязательств на счетах </w:t>
            </w:r>
            <w:r w:rsidRPr="00AC65B0">
              <w:rPr>
                <w:bCs/>
                <w:sz w:val="20"/>
                <w:szCs w:val="20"/>
              </w:rPr>
              <w:lastRenderedPageBreak/>
              <w:t>бухгалтерского учета сотрудниками МБУ ФК</w:t>
            </w:r>
            <w:r w:rsidR="00D74487" w:rsidRPr="00D74487">
              <w:rPr>
                <w:bCs/>
                <w:sz w:val="20"/>
                <w:szCs w:val="20"/>
              </w:rPr>
              <w:t>.</w:t>
            </w:r>
          </w:p>
        </w:tc>
        <w:tc>
          <w:tcPr>
            <w:tcW w:w="853" w:type="dxa"/>
          </w:tcPr>
          <w:p w:rsidR="00B31E15" w:rsidRPr="00944539" w:rsidRDefault="00944539" w:rsidP="00273F78">
            <w:pPr>
              <w:jc w:val="center"/>
              <w:rPr>
                <w:bCs/>
                <w:sz w:val="20"/>
                <w:szCs w:val="20"/>
              </w:rPr>
            </w:pPr>
            <w:r>
              <w:rPr>
                <w:bCs/>
                <w:sz w:val="20"/>
                <w:szCs w:val="20"/>
              </w:rPr>
              <w:lastRenderedPageBreak/>
              <w:t>60,6</w:t>
            </w:r>
          </w:p>
        </w:tc>
        <w:tc>
          <w:tcPr>
            <w:tcW w:w="854" w:type="dxa"/>
          </w:tcPr>
          <w:p w:rsidR="00B31E15" w:rsidRPr="00D74487" w:rsidRDefault="00D74487" w:rsidP="00944539">
            <w:pPr>
              <w:jc w:val="center"/>
              <w:rPr>
                <w:bCs/>
                <w:sz w:val="20"/>
                <w:szCs w:val="20"/>
                <w:lang w:val="en-US"/>
              </w:rPr>
            </w:pPr>
            <w:r>
              <w:rPr>
                <w:bCs/>
                <w:sz w:val="20"/>
                <w:szCs w:val="20"/>
                <w:lang w:val="en-US"/>
              </w:rPr>
              <w:t>83</w:t>
            </w:r>
            <w:r w:rsidR="00944539">
              <w:rPr>
                <w:bCs/>
                <w:sz w:val="20"/>
                <w:szCs w:val="20"/>
              </w:rPr>
              <w:t>,</w:t>
            </w:r>
            <w:r>
              <w:rPr>
                <w:bCs/>
                <w:sz w:val="20"/>
                <w:szCs w:val="20"/>
                <w:lang w:val="en-US"/>
              </w:rPr>
              <w:t>7</w:t>
            </w:r>
          </w:p>
        </w:tc>
      </w:tr>
      <w:tr w:rsidR="00DF6527" w:rsidRPr="00AC65B0" w:rsidTr="00620244">
        <w:trPr>
          <w:trHeight w:val="701"/>
        </w:trPr>
        <w:tc>
          <w:tcPr>
            <w:tcW w:w="426" w:type="dxa"/>
          </w:tcPr>
          <w:p w:rsidR="00DF6527" w:rsidRDefault="003F5385" w:rsidP="00DF6527">
            <w:pPr>
              <w:jc w:val="center"/>
              <w:rPr>
                <w:bCs/>
                <w:sz w:val="20"/>
                <w:szCs w:val="20"/>
                <w:lang w:val="en-US"/>
              </w:rPr>
            </w:pPr>
            <w:r w:rsidRPr="00AC65B0">
              <w:rPr>
                <w:bCs/>
                <w:sz w:val="20"/>
                <w:szCs w:val="20"/>
                <w:lang w:val="en-US"/>
              </w:rPr>
              <w:lastRenderedPageBreak/>
              <w:t>2</w:t>
            </w:r>
          </w:p>
          <w:p w:rsidR="00AC65B0" w:rsidRPr="00AC65B0" w:rsidRDefault="00AC65B0" w:rsidP="00DF6527">
            <w:pPr>
              <w:jc w:val="center"/>
              <w:rPr>
                <w:bCs/>
                <w:sz w:val="20"/>
                <w:szCs w:val="20"/>
              </w:rPr>
            </w:pPr>
            <w:r>
              <w:rPr>
                <w:bCs/>
                <w:sz w:val="20"/>
                <w:szCs w:val="20"/>
              </w:rPr>
              <w:t>3</w:t>
            </w:r>
          </w:p>
        </w:tc>
        <w:tc>
          <w:tcPr>
            <w:tcW w:w="1560" w:type="dxa"/>
          </w:tcPr>
          <w:p w:rsidR="00DF6527" w:rsidRPr="00AC65B0" w:rsidRDefault="00DF6527" w:rsidP="00DF6527">
            <w:pPr>
              <w:rPr>
                <w:bCs/>
                <w:sz w:val="20"/>
                <w:szCs w:val="20"/>
              </w:rPr>
            </w:pPr>
            <w:r w:rsidRPr="00AC65B0">
              <w:rPr>
                <w:bCs/>
                <w:sz w:val="20"/>
                <w:szCs w:val="20"/>
              </w:rPr>
              <w:t>Ведущий специалист-эксперт</w:t>
            </w:r>
          </w:p>
          <w:p w:rsidR="00DF6527" w:rsidRPr="00AC65B0" w:rsidRDefault="00DF6527" w:rsidP="00DF6527">
            <w:pPr>
              <w:rPr>
                <w:bCs/>
                <w:sz w:val="20"/>
                <w:szCs w:val="20"/>
              </w:rPr>
            </w:pPr>
          </w:p>
          <w:p w:rsidR="00DF6527" w:rsidRPr="00AC65B0" w:rsidRDefault="00DF6527" w:rsidP="00DF6527">
            <w:pPr>
              <w:rPr>
                <w:bCs/>
                <w:sz w:val="20"/>
                <w:szCs w:val="20"/>
              </w:rPr>
            </w:pPr>
            <w:r w:rsidRPr="00AC65B0">
              <w:rPr>
                <w:bCs/>
                <w:sz w:val="20"/>
                <w:szCs w:val="20"/>
              </w:rPr>
              <w:t>Отдел ведомственного финансового контроля и имущественных отношений</w:t>
            </w:r>
          </w:p>
          <w:p w:rsidR="00DF6527" w:rsidRPr="00AC65B0" w:rsidRDefault="00DF6527" w:rsidP="00DF6527">
            <w:pPr>
              <w:rPr>
                <w:bCs/>
                <w:sz w:val="20"/>
                <w:szCs w:val="20"/>
              </w:rPr>
            </w:pPr>
          </w:p>
          <w:p w:rsidR="00DF6527" w:rsidRPr="00AC65B0" w:rsidRDefault="00DF6527" w:rsidP="00DF6527">
            <w:pPr>
              <w:rPr>
                <w:bCs/>
                <w:sz w:val="20"/>
                <w:szCs w:val="20"/>
              </w:rPr>
            </w:pPr>
            <w:r w:rsidRPr="00AC65B0">
              <w:rPr>
                <w:b/>
                <w:bCs/>
                <w:sz w:val="20"/>
                <w:szCs w:val="20"/>
              </w:rPr>
              <w:t>(2 вакансии)</w:t>
            </w:r>
          </w:p>
        </w:tc>
        <w:tc>
          <w:tcPr>
            <w:tcW w:w="1842" w:type="dxa"/>
            <w:gridSpan w:val="2"/>
          </w:tcPr>
          <w:p w:rsidR="00DF6527" w:rsidRPr="00AC65B0" w:rsidRDefault="003F5385" w:rsidP="003F5385">
            <w:pPr>
              <w:rPr>
                <w:bCs/>
                <w:sz w:val="20"/>
                <w:szCs w:val="20"/>
              </w:rPr>
            </w:pPr>
            <w:r w:rsidRPr="00AC65B0">
              <w:rPr>
                <w:bCs/>
                <w:sz w:val="20"/>
                <w:szCs w:val="20"/>
                <w:lang w:eastAsia="en-US"/>
              </w:rPr>
              <w:t>Специалисты старшей группы должностей</w:t>
            </w:r>
          </w:p>
        </w:tc>
        <w:tc>
          <w:tcPr>
            <w:tcW w:w="1274" w:type="dxa"/>
          </w:tcPr>
          <w:p w:rsidR="00DF6527" w:rsidRPr="00AC65B0" w:rsidRDefault="00236E76" w:rsidP="00DF6527">
            <w:pPr>
              <w:ind w:left="-108"/>
              <w:jc w:val="both"/>
              <w:rPr>
                <w:rFonts w:eastAsia="Calibri"/>
                <w:lang w:eastAsia="en-US"/>
              </w:rPr>
            </w:pPr>
            <w:r w:rsidRPr="00236E76">
              <w:rPr>
                <w:rFonts w:eastAsia="Calibri"/>
                <w:sz w:val="20"/>
                <w:szCs w:val="20"/>
                <w:lang w:eastAsia="en-US"/>
              </w:rPr>
              <w:t>Высшее  образование</w:t>
            </w:r>
          </w:p>
        </w:tc>
        <w:tc>
          <w:tcPr>
            <w:tcW w:w="4674" w:type="dxa"/>
          </w:tcPr>
          <w:p w:rsidR="00DF6527" w:rsidRPr="00AC65B0" w:rsidRDefault="00DF6527" w:rsidP="00F073B8">
            <w:pPr>
              <w:pStyle w:val="ac"/>
              <w:tabs>
                <w:tab w:val="left" w:pos="1134"/>
              </w:tabs>
              <w:jc w:val="both"/>
            </w:pPr>
            <w:r w:rsidRPr="00AC65B0">
              <w:t>Знание:</w:t>
            </w:r>
          </w:p>
          <w:p w:rsidR="00DF6527" w:rsidRPr="00AC65B0" w:rsidRDefault="00DF6527" w:rsidP="00F073B8">
            <w:pPr>
              <w:pStyle w:val="ac"/>
              <w:tabs>
                <w:tab w:val="left" w:pos="1134"/>
              </w:tabs>
              <w:jc w:val="both"/>
            </w:pPr>
            <w:r w:rsidRPr="00AC65B0">
              <w:t>- Гражданского кодекса Российской Федерации;</w:t>
            </w:r>
          </w:p>
          <w:p w:rsidR="00DF6527" w:rsidRPr="00AC65B0" w:rsidRDefault="00DF6527" w:rsidP="00F073B8">
            <w:pPr>
              <w:pStyle w:val="ac"/>
              <w:tabs>
                <w:tab w:val="left" w:pos="1134"/>
              </w:tabs>
              <w:jc w:val="both"/>
            </w:pPr>
            <w:r w:rsidRPr="00AC65B0">
              <w:t>- Бюджетного кодекса Российской Федерации;</w:t>
            </w:r>
          </w:p>
          <w:p w:rsidR="00DF6527" w:rsidRPr="00AC65B0" w:rsidRDefault="00DF6527" w:rsidP="00F073B8">
            <w:pPr>
              <w:pStyle w:val="ac"/>
              <w:tabs>
                <w:tab w:val="left" w:pos="1134"/>
              </w:tabs>
              <w:jc w:val="both"/>
            </w:pPr>
            <w:r w:rsidRPr="00AC65B0">
              <w:t>- Уголовного кодекса Российской Федерации;</w:t>
            </w:r>
          </w:p>
          <w:p w:rsidR="00DF6527" w:rsidRPr="00AC65B0" w:rsidRDefault="00DF6527" w:rsidP="00F073B8">
            <w:pPr>
              <w:pStyle w:val="ac"/>
              <w:tabs>
                <w:tab w:val="left" w:pos="1134"/>
              </w:tabs>
              <w:jc w:val="both"/>
            </w:pPr>
            <w:r w:rsidRPr="00AC65B0">
              <w:t>- Налогового кодекса Российской Федерации;</w:t>
            </w:r>
          </w:p>
          <w:p w:rsidR="00DF6527" w:rsidRPr="00AC65B0" w:rsidRDefault="00DF6527" w:rsidP="00F073B8">
            <w:pPr>
              <w:pStyle w:val="ac"/>
              <w:tabs>
                <w:tab w:val="left" w:pos="1134"/>
              </w:tabs>
              <w:jc w:val="both"/>
            </w:pPr>
            <w:r w:rsidRPr="00AC65B0">
              <w:t>- Трудового кодекса Российской Федерации;</w:t>
            </w:r>
          </w:p>
          <w:p w:rsidR="00DF6527" w:rsidRPr="00AC65B0" w:rsidRDefault="00DF6527" w:rsidP="00F073B8">
            <w:pPr>
              <w:pStyle w:val="ac"/>
              <w:tabs>
                <w:tab w:val="left" w:pos="1134"/>
              </w:tabs>
              <w:jc w:val="both"/>
            </w:pPr>
            <w:r w:rsidRPr="00AC65B0">
              <w:t xml:space="preserve">- Федерального закона Российской Федерации от 6 декабря 2011 г. № 402-ФЗ </w:t>
            </w:r>
          </w:p>
          <w:p w:rsidR="00DF6527" w:rsidRPr="00AC65B0" w:rsidRDefault="00DF6527" w:rsidP="00F073B8">
            <w:pPr>
              <w:pStyle w:val="ac"/>
              <w:tabs>
                <w:tab w:val="left" w:pos="1134"/>
              </w:tabs>
              <w:jc w:val="both"/>
            </w:pPr>
            <w:r w:rsidRPr="00AC65B0">
              <w:t>«О бухгалтерском учете»;</w:t>
            </w:r>
          </w:p>
          <w:p w:rsidR="00DF6527" w:rsidRPr="00AC65B0" w:rsidRDefault="00DF6527" w:rsidP="00F073B8">
            <w:pPr>
              <w:pStyle w:val="ac"/>
              <w:tabs>
                <w:tab w:val="left" w:pos="1134"/>
              </w:tabs>
              <w:jc w:val="both"/>
            </w:pPr>
            <w:r w:rsidRPr="00AC65B0">
              <w:t>- Федерального закона от 27 июля 2006 г. № 152-ФЗ «О персональных данных»;</w:t>
            </w:r>
          </w:p>
          <w:p w:rsidR="00DF6527" w:rsidRPr="00AC65B0" w:rsidRDefault="00DF6527" w:rsidP="00F073B8">
            <w:pPr>
              <w:pStyle w:val="ac"/>
              <w:tabs>
                <w:tab w:val="left" w:pos="1134"/>
              </w:tabs>
              <w:jc w:val="both"/>
            </w:pPr>
            <w:r w:rsidRPr="00AC65B0">
              <w:t xml:space="preserve">- Указа Президента Российской Федерации </w:t>
            </w:r>
            <w:r w:rsidRPr="00AC65B0">
              <w:br/>
              <w:t>от 25 июля 2006 г. № 763 «О денежном содержании федеральных государственных гражданских служащих»;</w:t>
            </w:r>
          </w:p>
          <w:p w:rsidR="00DF6527" w:rsidRPr="00AC65B0" w:rsidRDefault="00DF6527" w:rsidP="00F073B8">
            <w:pPr>
              <w:pStyle w:val="ac"/>
              <w:tabs>
                <w:tab w:val="left" w:pos="1134"/>
              </w:tabs>
              <w:jc w:val="both"/>
            </w:pPr>
            <w:r w:rsidRPr="00AC65B0">
              <w:t xml:space="preserve">- Указа Президента Российской Федерации от 19 мая 2008 г. № 815 «О мерах по противодействию коррупции»; </w:t>
            </w:r>
          </w:p>
          <w:p w:rsidR="00DF6527" w:rsidRPr="00AC65B0" w:rsidRDefault="00DF6527" w:rsidP="00F073B8">
            <w:pPr>
              <w:pStyle w:val="ac"/>
              <w:tabs>
                <w:tab w:val="left" w:pos="1134"/>
              </w:tabs>
              <w:jc w:val="both"/>
            </w:pPr>
            <w:r w:rsidRPr="00AC65B0">
              <w:t>- Указа Президента Российской Федерации от 12 августа 2002 г. № 885 «Об утверждении общих принципов служебного поведения государственных служащих»;</w:t>
            </w:r>
          </w:p>
          <w:p w:rsidR="00DF6527" w:rsidRPr="00AC65B0" w:rsidRDefault="00DF6527" w:rsidP="00F073B8">
            <w:pPr>
              <w:pStyle w:val="ac"/>
              <w:tabs>
                <w:tab w:val="left" w:pos="1134"/>
              </w:tabs>
              <w:jc w:val="both"/>
            </w:pPr>
            <w:r w:rsidRPr="00AC65B0">
              <w:t>- постановления Правительства Российской Федерации от 30 апреля 2008 г. № 324 «Об утверждении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w:t>
            </w:r>
          </w:p>
          <w:p w:rsidR="00DF6527" w:rsidRPr="00AC65B0" w:rsidRDefault="00DF6527" w:rsidP="00F073B8">
            <w:pPr>
              <w:pStyle w:val="ac"/>
              <w:tabs>
                <w:tab w:val="left" w:pos="1134"/>
              </w:tabs>
              <w:jc w:val="both"/>
            </w:pPr>
            <w:r w:rsidRPr="00AC65B0">
              <w:t>- постановления Правительства Российской Федерации от 14 октября 2010 г. № 834 «Об особенностях списания федерального имущества»;</w:t>
            </w:r>
          </w:p>
          <w:p w:rsidR="00DF6527" w:rsidRPr="00AC65B0" w:rsidRDefault="00DF6527" w:rsidP="00F073B8">
            <w:pPr>
              <w:pStyle w:val="ac"/>
              <w:tabs>
                <w:tab w:val="left" w:pos="1134"/>
              </w:tabs>
              <w:jc w:val="both"/>
            </w:pPr>
            <w:r w:rsidRPr="00AC65B0">
              <w:lastRenderedPageBreak/>
              <w:t xml:space="preserve">- постановления Правительства Российской Федерации от 16 июля 2007 г. № 447 </w:t>
            </w:r>
            <w:r w:rsidR="00944539">
              <w:br/>
            </w:r>
            <w:r w:rsidRPr="00AC65B0">
              <w:t>«О совершенствовании учета и контроле за использованием федерального имущества»;</w:t>
            </w:r>
          </w:p>
          <w:p w:rsidR="00DF6527" w:rsidRPr="00AC65B0" w:rsidRDefault="00DF6527" w:rsidP="00F073B8">
            <w:pPr>
              <w:pStyle w:val="ac"/>
              <w:tabs>
                <w:tab w:val="left" w:pos="1134"/>
              </w:tabs>
              <w:jc w:val="both"/>
            </w:pPr>
            <w:r w:rsidRPr="00AC65B0">
              <w:t>- постановления Правительства Российской Федерации от 28 июля 2005 г. № 452 «О Типовом регламенте внутренней организации федеральных органов исполнительной власти»;</w:t>
            </w:r>
          </w:p>
          <w:p w:rsidR="00DF6527" w:rsidRPr="00AC65B0" w:rsidRDefault="00DF6527" w:rsidP="00F073B8">
            <w:pPr>
              <w:pStyle w:val="ac"/>
              <w:tabs>
                <w:tab w:val="left" w:pos="1134"/>
              </w:tabs>
              <w:jc w:val="both"/>
            </w:pPr>
            <w:r w:rsidRPr="00AC65B0">
              <w:t>- постановления Правительства Российской Федерации от 19 января 2005 г. № 30 «О Типовом регламенте взаимодействия федеральных органов исполнительной власти»;</w:t>
            </w:r>
          </w:p>
          <w:p w:rsidR="00DF6527" w:rsidRPr="00AC65B0" w:rsidRDefault="00DF6527" w:rsidP="00F073B8">
            <w:pPr>
              <w:pStyle w:val="ac"/>
              <w:tabs>
                <w:tab w:val="left" w:pos="1134"/>
              </w:tabs>
              <w:jc w:val="both"/>
            </w:pPr>
            <w:r w:rsidRPr="00AC65B0">
              <w:t>- постановления Правительства Российской Федерации от 22 сентября 2009 г. № 754 «Об утверждении Положения о системе межведомственного электронного документооборота»;</w:t>
            </w:r>
          </w:p>
          <w:p w:rsidR="00DF6527" w:rsidRPr="00AC65B0" w:rsidRDefault="00DF6527" w:rsidP="00F073B8">
            <w:pPr>
              <w:pStyle w:val="ac"/>
              <w:tabs>
                <w:tab w:val="left" w:pos="1134"/>
              </w:tabs>
              <w:jc w:val="both"/>
            </w:pPr>
            <w:r w:rsidRPr="00AC65B0">
              <w:t>- постановления Правительства Российской Федерации от 1 июня 2004 г. № 260 «О Регламенте Правительства Российской Федерации и Положении об Аппарате Правительства Российской Федерации»;</w:t>
            </w:r>
          </w:p>
          <w:p w:rsidR="00DF6527" w:rsidRPr="00AC65B0" w:rsidRDefault="00DF6527" w:rsidP="00F073B8">
            <w:pPr>
              <w:pStyle w:val="ac"/>
              <w:tabs>
                <w:tab w:val="left" w:pos="1134"/>
              </w:tabs>
              <w:jc w:val="both"/>
            </w:pPr>
            <w:r w:rsidRPr="00AC65B0">
              <w:t xml:space="preserve">- постановления Правительства Российской Федерации от 3 декабря 2004 г. № 739 </w:t>
            </w:r>
            <w:r w:rsidRPr="00AC65B0">
              <w:br/>
              <w:t>«О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w:t>
            </w:r>
          </w:p>
          <w:p w:rsidR="00DF6527" w:rsidRPr="00AC65B0" w:rsidRDefault="00DF6527" w:rsidP="00F073B8">
            <w:pPr>
              <w:pStyle w:val="ac"/>
              <w:tabs>
                <w:tab w:val="left" w:pos="1134"/>
              </w:tabs>
              <w:jc w:val="both"/>
            </w:pPr>
            <w:r w:rsidRPr="00AC65B0">
              <w:t xml:space="preserve">- постановления Правительства Российской Федерации от 3 ноября 1994 г.   № 1233 </w:t>
            </w:r>
            <w:r w:rsidRPr="00AC65B0">
              <w:br/>
              <w:t>«Об утверждении Положения о порядке обращения со служебной информацией ограниченного распространения в федеральных органах исполнительной власти и уполномоченном органе управления использованием атомной энергии и уполномоченном органе по космической деятельности»;</w:t>
            </w:r>
          </w:p>
          <w:p w:rsidR="00DF6527" w:rsidRPr="00AC65B0" w:rsidRDefault="00DF6527" w:rsidP="00F073B8">
            <w:pPr>
              <w:pStyle w:val="ac"/>
              <w:tabs>
                <w:tab w:val="left" w:pos="1134"/>
              </w:tabs>
              <w:jc w:val="both"/>
            </w:pPr>
            <w:r w:rsidRPr="00AC65B0">
              <w:t xml:space="preserve">- приказа Министерства финансов Российской Федерации от 6 декабря 2010 г. № 162н </w:t>
            </w:r>
            <w:r w:rsidRPr="00AC65B0">
              <w:br/>
              <w:t>«Об утверждении Плана счетов бюджетного учета и Инструкции по его применению»;</w:t>
            </w:r>
          </w:p>
          <w:p w:rsidR="00DF6527" w:rsidRPr="00AC65B0" w:rsidRDefault="00DF6527" w:rsidP="00F073B8">
            <w:pPr>
              <w:pStyle w:val="ac"/>
              <w:tabs>
                <w:tab w:val="left" w:pos="1134"/>
              </w:tabs>
              <w:jc w:val="both"/>
            </w:pPr>
            <w:r w:rsidRPr="00AC65B0">
              <w:t xml:space="preserve">- приказа Министерства финансов Российской Федерации от 1 декабря 2010 г. № 157н </w:t>
            </w:r>
            <w:r w:rsidRPr="00AC65B0">
              <w:br/>
              <w:t xml:space="preserve">«Об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w:t>
            </w:r>
            <w:r w:rsidRPr="00AC65B0">
              <w:lastRenderedPageBreak/>
              <w:t xml:space="preserve">государственными внебюджетными фондами, государственных академий наук, государственных (муниципальных) учреждений и Инструкции по его применению»;   </w:t>
            </w:r>
          </w:p>
          <w:p w:rsidR="00DF6527" w:rsidRPr="00AC65B0" w:rsidRDefault="00DF6527" w:rsidP="00F073B8">
            <w:pPr>
              <w:pStyle w:val="ac"/>
              <w:tabs>
                <w:tab w:val="left" w:pos="1134"/>
              </w:tabs>
              <w:jc w:val="both"/>
            </w:pPr>
            <w:r w:rsidRPr="00AC65B0">
              <w:t>- приказа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p>
          <w:p w:rsidR="00DF6527" w:rsidRPr="00AC65B0" w:rsidRDefault="00DF6527" w:rsidP="00F073B8">
            <w:pPr>
              <w:pStyle w:val="ac"/>
              <w:tabs>
                <w:tab w:val="left" w:pos="1134"/>
              </w:tabs>
              <w:jc w:val="both"/>
            </w:pPr>
            <w:r w:rsidRPr="00AC65B0">
              <w:t>- приказа Министерства финансов Российской Федерации от 14 февраля 2018 г. № 26н «Об общих требованиях к порядку составления, утверждения и ведения бюджетных смет казенных учреждений»;</w:t>
            </w:r>
          </w:p>
          <w:p w:rsidR="00DF6527" w:rsidRPr="00AC65B0" w:rsidRDefault="00DF6527" w:rsidP="00F073B8">
            <w:pPr>
              <w:pStyle w:val="ac"/>
              <w:tabs>
                <w:tab w:val="left" w:pos="1134"/>
              </w:tabs>
              <w:jc w:val="both"/>
            </w:pPr>
            <w:r w:rsidRPr="00AC65B0">
              <w:t xml:space="preserve">- приказа Министерства финансов Российской Федерации от 27 августа 2018 г. № 184н </w:t>
            </w:r>
          </w:p>
          <w:p w:rsidR="00DF6527" w:rsidRPr="00AC65B0" w:rsidRDefault="00DF6527" w:rsidP="00F073B8">
            <w:pPr>
              <w:pStyle w:val="ac"/>
              <w:tabs>
                <w:tab w:val="left" w:pos="1134"/>
              </w:tabs>
              <w:jc w:val="both"/>
            </w:pPr>
            <w:r w:rsidRPr="00AC65B0">
              <w:t>«Об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w:t>
            </w:r>
          </w:p>
          <w:p w:rsidR="00DF6527" w:rsidRPr="00AC65B0" w:rsidRDefault="00E70C56" w:rsidP="00F073B8">
            <w:pPr>
              <w:pStyle w:val="ac"/>
              <w:tabs>
                <w:tab w:val="left" w:pos="1134"/>
              </w:tabs>
              <w:jc w:val="both"/>
            </w:pPr>
            <w:r w:rsidRPr="00AC65B0">
              <w:t>-</w:t>
            </w:r>
            <w:r w:rsidR="00DF6527" w:rsidRPr="00AC65B0">
              <w:t xml:space="preserve"> служебного распорядка Федеральной службы по надзору в сфере связи, информационных технологий и массовых коммуникаций;</w:t>
            </w:r>
          </w:p>
          <w:p w:rsidR="00DF6527" w:rsidRPr="00AC65B0" w:rsidRDefault="00E70C56" w:rsidP="00F073B8">
            <w:pPr>
              <w:pStyle w:val="ac"/>
              <w:tabs>
                <w:tab w:val="left" w:pos="1134"/>
              </w:tabs>
              <w:jc w:val="both"/>
            </w:pPr>
            <w:r w:rsidRPr="00AC65B0">
              <w:t>-</w:t>
            </w:r>
            <w:r w:rsidR="00DF6527" w:rsidRPr="00AC65B0">
              <w:t xml:space="preserve"> Кодекса этики и служебного поведения государственных гражданских служащих Федеральной службы по надзору в сфере связи, информационных технологий и массовых коммуникаций и ее территориальных органов;</w:t>
            </w:r>
          </w:p>
          <w:p w:rsidR="00DF6527" w:rsidRPr="00AC65B0" w:rsidRDefault="00E70C56" w:rsidP="00F073B8">
            <w:pPr>
              <w:pStyle w:val="ac"/>
              <w:tabs>
                <w:tab w:val="left" w:pos="1134"/>
              </w:tabs>
              <w:jc w:val="both"/>
            </w:pPr>
            <w:r w:rsidRPr="00AC65B0">
              <w:t>-</w:t>
            </w:r>
            <w:r w:rsidR="00DF6527" w:rsidRPr="00AC65B0">
              <w:t xml:space="preserve"> Правил и норм охраны труда, техники безопасности и противопожарной защиты;</w:t>
            </w:r>
          </w:p>
          <w:p w:rsidR="00DF6527" w:rsidRPr="00AC65B0" w:rsidRDefault="00E70C56" w:rsidP="00F073B8">
            <w:pPr>
              <w:pStyle w:val="ac"/>
              <w:tabs>
                <w:tab w:val="left" w:pos="1134"/>
              </w:tabs>
              <w:jc w:val="both"/>
            </w:pPr>
            <w:r w:rsidRPr="00AC65B0">
              <w:t>-</w:t>
            </w:r>
            <w:r w:rsidR="00DF6527" w:rsidRPr="00AC65B0">
              <w:t xml:space="preserve"> иных законов Российской Федерации и подзаконных актов, относящиеся к реализации должностных прав и обязанностей.</w:t>
            </w:r>
          </w:p>
          <w:p w:rsidR="00DF6527" w:rsidRPr="00AC65B0" w:rsidRDefault="00DF6527" w:rsidP="00F073B8">
            <w:pPr>
              <w:pStyle w:val="ac"/>
              <w:tabs>
                <w:tab w:val="left" w:pos="1134"/>
              </w:tabs>
              <w:jc w:val="both"/>
            </w:pPr>
            <w:r w:rsidRPr="00AC65B0">
              <w:t>Должен обладать следующими функциональными знаниями:</w:t>
            </w:r>
          </w:p>
          <w:p w:rsidR="00DF6527" w:rsidRPr="00AC65B0" w:rsidRDefault="00DF6527" w:rsidP="00F073B8">
            <w:pPr>
              <w:pStyle w:val="ac"/>
              <w:tabs>
                <w:tab w:val="left" w:pos="1134"/>
              </w:tabs>
              <w:jc w:val="both"/>
            </w:pPr>
            <w:r w:rsidRPr="00AC65B0">
              <w:t>- методов бюджетного планирования;</w:t>
            </w:r>
          </w:p>
          <w:p w:rsidR="00DF6527" w:rsidRPr="00AC65B0" w:rsidRDefault="00DF6527" w:rsidP="00F073B8">
            <w:pPr>
              <w:pStyle w:val="ac"/>
              <w:tabs>
                <w:tab w:val="left" w:pos="1134"/>
              </w:tabs>
              <w:jc w:val="both"/>
            </w:pPr>
            <w:r w:rsidRPr="00AC65B0">
              <w:t>- принципов бюджетного учета и отчетности.</w:t>
            </w:r>
          </w:p>
          <w:p w:rsidR="00DF6527" w:rsidRPr="00AC65B0" w:rsidRDefault="00DF6527" w:rsidP="00F073B8">
            <w:pPr>
              <w:pStyle w:val="ac"/>
              <w:tabs>
                <w:tab w:val="left" w:pos="1134"/>
              </w:tabs>
              <w:jc w:val="both"/>
            </w:pPr>
            <w:r w:rsidRPr="00AC65B0">
              <w:t xml:space="preserve">Должен обладать следующими функциональными умениями: </w:t>
            </w:r>
          </w:p>
          <w:p w:rsidR="00DF6527" w:rsidRDefault="00DF6527" w:rsidP="00F073B8">
            <w:pPr>
              <w:pStyle w:val="ac"/>
              <w:tabs>
                <w:tab w:val="left" w:pos="1134"/>
              </w:tabs>
              <w:jc w:val="both"/>
            </w:pPr>
            <w:r w:rsidRPr="00AC65B0">
              <w:t>- анализ эффективности и результативности расходования бюджетных средств.</w:t>
            </w:r>
          </w:p>
          <w:p w:rsidR="00EB38B6" w:rsidRPr="00AC65B0" w:rsidRDefault="00EB38B6" w:rsidP="00F073B8">
            <w:pPr>
              <w:pStyle w:val="ac"/>
              <w:tabs>
                <w:tab w:val="left" w:pos="1134"/>
              </w:tabs>
              <w:jc w:val="both"/>
            </w:pPr>
          </w:p>
        </w:tc>
        <w:tc>
          <w:tcPr>
            <w:tcW w:w="3689" w:type="dxa"/>
          </w:tcPr>
          <w:p w:rsidR="00DF6527" w:rsidRPr="00AC65B0" w:rsidRDefault="00DF6527" w:rsidP="00F073B8">
            <w:pPr>
              <w:jc w:val="both"/>
              <w:rPr>
                <w:bCs/>
                <w:sz w:val="20"/>
                <w:szCs w:val="20"/>
              </w:rPr>
            </w:pPr>
            <w:r w:rsidRPr="00AC65B0">
              <w:rPr>
                <w:bCs/>
                <w:sz w:val="20"/>
                <w:szCs w:val="20"/>
              </w:rPr>
              <w:lastRenderedPageBreak/>
              <w:t>- принимать участие в осуществлении анализа экономической эффективности деятельности подведомственных ФГУП и ФГБУ, проводить проверки финансово-хозяйственной деятельности, в том числе целевого и эффективного использования имущественного комплекса.</w:t>
            </w:r>
          </w:p>
          <w:p w:rsidR="00DF6527" w:rsidRPr="00AC65B0" w:rsidRDefault="00DF6527" w:rsidP="00F073B8">
            <w:pPr>
              <w:jc w:val="both"/>
              <w:rPr>
                <w:bCs/>
                <w:sz w:val="20"/>
                <w:szCs w:val="20"/>
              </w:rPr>
            </w:pPr>
            <w:r w:rsidRPr="00AC65B0">
              <w:rPr>
                <w:bCs/>
                <w:sz w:val="20"/>
                <w:szCs w:val="20"/>
              </w:rPr>
              <w:t>-рассматривать программу деятельности ФГУП, отчеты руководителей и доклады финансово-хозяйственной деятельности ФГУП, отчеты о расходах и достижении результатов предоставления субсидии ФГУП, отчеты о выполнении государственного задания ФГБУ.</w:t>
            </w:r>
          </w:p>
          <w:p w:rsidR="00DF6527" w:rsidRPr="00AC65B0" w:rsidRDefault="00DF6527" w:rsidP="00F073B8">
            <w:pPr>
              <w:jc w:val="both"/>
              <w:rPr>
                <w:bCs/>
                <w:sz w:val="20"/>
                <w:szCs w:val="20"/>
              </w:rPr>
            </w:pPr>
            <w:r w:rsidRPr="00AC65B0">
              <w:rPr>
                <w:bCs/>
                <w:sz w:val="20"/>
                <w:szCs w:val="20"/>
              </w:rPr>
              <w:t>- участвовать в подготовке предложений по разработке новых, а также уточнению и изменению действующих локальных нормативных правовых актов в сфере деятельности.</w:t>
            </w:r>
          </w:p>
          <w:p w:rsidR="00DF6527" w:rsidRPr="00AC65B0" w:rsidRDefault="00DF6527" w:rsidP="00F073B8">
            <w:pPr>
              <w:jc w:val="both"/>
              <w:rPr>
                <w:bCs/>
                <w:sz w:val="20"/>
                <w:szCs w:val="20"/>
              </w:rPr>
            </w:pPr>
            <w:r w:rsidRPr="00AC65B0">
              <w:rPr>
                <w:bCs/>
                <w:sz w:val="20"/>
                <w:szCs w:val="20"/>
              </w:rPr>
              <w:t>- организовывать работу по рассмотрению и согласованию документов по выбытию (или закреплению) имущества подведомственных предприятий.</w:t>
            </w:r>
          </w:p>
        </w:tc>
        <w:tc>
          <w:tcPr>
            <w:tcW w:w="853" w:type="dxa"/>
          </w:tcPr>
          <w:p w:rsidR="00DF6527" w:rsidRPr="00D74487" w:rsidRDefault="00944539" w:rsidP="00DF6527">
            <w:pPr>
              <w:jc w:val="center"/>
              <w:rPr>
                <w:bCs/>
                <w:sz w:val="20"/>
                <w:szCs w:val="20"/>
                <w:lang w:val="en-US"/>
              </w:rPr>
            </w:pPr>
            <w:r>
              <w:rPr>
                <w:bCs/>
                <w:sz w:val="20"/>
                <w:szCs w:val="20"/>
                <w:lang w:val="en-US"/>
              </w:rPr>
              <w:t>44,</w:t>
            </w:r>
            <w:r w:rsidR="00D74487">
              <w:rPr>
                <w:bCs/>
                <w:sz w:val="20"/>
                <w:szCs w:val="20"/>
                <w:lang w:val="en-US"/>
              </w:rPr>
              <w:t>9</w:t>
            </w:r>
          </w:p>
        </w:tc>
        <w:tc>
          <w:tcPr>
            <w:tcW w:w="854" w:type="dxa"/>
          </w:tcPr>
          <w:p w:rsidR="00DF6527" w:rsidRPr="00D74487" w:rsidRDefault="00D74487" w:rsidP="00944539">
            <w:pPr>
              <w:jc w:val="center"/>
              <w:rPr>
                <w:bCs/>
                <w:sz w:val="20"/>
                <w:szCs w:val="20"/>
                <w:lang w:val="en-US"/>
              </w:rPr>
            </w:pPr>
            <w:r>
              <w:rPr>
                <w:bCs/>
                <w:sz w:val="20"/>
                <w:szCs w:val="20"/>
                <w:lang w:val="en-US"/>
              </w:rPr>
              <w:t>63</w:t>
            </w:r>
            <w:r w:rsidR="00944539">
              <w:rPr>
                <w:bCs/>
                <w:sz w:val="20"/>
                <w:szCs w:val="20"/>
              </w:rPr>
              <w:t>,</w:t>
            </w:r>
            <w:r>
              <w:rPr>
                <w:bCs/>
                <w:sz w:val="20"/>
                <w:szCs w:val="20"/>
                <w:lang w:val="en-US"/>
              </w:rPr>
              <w:t>4</w:t>
            </w:r>
          </w:p>
        </w:tc>
      </w:tr>
      <w:tr w:rsidR="00DF6527" w:rsidRPr="00AC65B0" w:rsidTr="00620244">
        <w:trPr>
          <w:trHeight w:val="701"/>
        </w:trPr>
        <w:tc>
          <w:tcPr>
            <w:tcW w:w="426" w:type="dxa"/>
          </w:tcPr>
          <w:p w:rsidR="003F5385" w:rsidRPr="00AC65B0" w:rsidRDefault="00AC65B0" w:rsidP="00DF6527">
            <w:pPr>
              <w:jc w:val="center"/>
              <w:rPr>
                <w:bCs/>
                <w:sz w:val="20"/>
                <w:szCs w:val="20"/>
              </w:rPr>
            </w:pPr>
            <w:r>
              <w:rPr>
                <w:bCs/>
                <w:sz w:val="20"/>
                <w:szCs w:val="20"/>
              </w:rPr>
              <w:lastRenderedPageBreak/>
              <w:t>4</w:t>
            </w:r>
          </w:p>
        </w:tc>
        <w:tc>
          <w:tcPr>
            <w:tcW w:w="1560" w:type="dxa"/>
          </w:tcPr>
          <w:p w:rsidR="00DF6527" w:rsidRPr="00AC65B0" w:rsidRDefault="00DF6527" w:rsidP="00DF6527">
            <w:pPr>
              <w:rPr>
                <w:bCs/>
                <w:sz w:val="20"/>
                <w:szCs w:val="20"/>
              </w:rPr>
            </w:pPr>
            <w:r w:rsidRPr="00AC65B0">
              <w:rPr>
                <w:bCs/>
                <w:sz w:val="20"/>
                <w:szCs w:val="20"/>
              </w:rPr>
              <w:t>Ведущий специалист-эксперт</w:t>
            </w:r>
          </w:p>
          <w:p w:rsidR="00DF6527" w:rsidRPr="00AC65B0" w:rsidRDefault="00DF6527" w:rsidP="00DF6527">
            <w:pPr>
              <w:rPr>
                <w:bCs/>
                <w:sz w:val="20"/>
                <w:szCs w:val="20"/>
              </w:rPr>
            </w:pPr>
          </w:p>
          <w:p w:rsidR="00DF6527" w:rsidRPr="00AC65B0" w:rsidRDefault="00DF6527" w:rsidP="00DF6527">
            <w:pPr>
              <w:rPr>
                <w:bCs/>
                <w:sz w:val="20"/>
                <w:szCs w:val="20"/>
              </w:rPr>
            </w:pPr>
            <w:r w:rsidRPr="00AC65B0">
              <w:rPr>
                <w:bCs/>
                <w:sz w:val="20"/>
                <w:szCs w:val="20"/>
              </w:rPr>
              <w:t>Отдел бюджетного планирования и финансов</w:t>
            </w:r>
          </w:p>
        </w:tc>
        <w:tc>
          <w:tcPr>
            <w:tcW w:w="1842" w:type="dxa"/>
            <w:gridSpan w:val="2"/>
          </w:tcPr>
          <w:p w:rsidR="00DF6527" w:rsidRPr="00AC65B0" w:rsidRDefault="003F5385" w:rsidP="000F3F2D">
            <w:pPr>
              <w:rPr>
                <w:bCs/>
                <w:sz w:val="20"/>
                <w:szCs w:val="20"/>
                <w:lang w:eastAsia="en-US"/>
              </w:rPr>
            </w:pPr>
            <w:r w:rsidRPr="00AC65B0">
              <w:rPr>
                <w:bCs/>
                <w:sz w:val="20"/>
                <w:szCs w:val="20"/>
                <w:lang w:eastAsia="en-US"/>
              </w:rPr>
              <w:t>Специалисты старшей группы должностей</w:t>
            </w:r>
          </w:p>
        </w:tc>
        <w:tc>
          <w:tcPr>
            <w:tcW w:w="1274" w:type="dxa"/>
          </w:tcPr>
          <w:p w:rsidR="00DF6527" w:rsidRPr="00AC65B0" w:rsidRDefault="00236E76" w:rsidP="00DF6527">
            <w:pPr>
              <w:ind w:left="-108"/>
              <w:jc w:val="both"/>
              <w:rPr>
                <w:rFonts w:eastAsia="Calibri"/>
                <w:sz w:val="20"/>
                <w:szCs w:val="20"/>
                <w:lang w:eastAsia="en-US"/>
              </w:rPr>
            </w:pPr>
            <w:r w:rsidRPr="00236E76">
              <w:rPr>
                <w:rFonts w:eastAsia="Calibri"/>
                <w:sz w:val="20"/>
                <w:szCs w:val="20"/>
                <w:lang w:eastAsia="en-US"/>
              </w:rPr>
              <w:t>Высшее  образование</w:t>
            </w:r>
          </w:p>
        </w:tc>
        <w:tc>
          <w:tcPr>
            <w:tcW w:w="4674" w:type="dxa"/>
          </w:tcPr>
          <w:p w:rsidR="00DF6527" w:rsidRPr="00AC65B0" w:rsidRDefault="00DF6527" w:rsidP="00F073B8">
            <w:pPr>
              <w:pStyle w:val="ac"/>
              <w:tabs>
                <w:tab w:val="left" w:pos="1134"/>
              </w:tabs>
              <w:jc w:val="both"/>
            </w:pPr>
            <w:r w:rsidRPr="00AC65B0">
              <w:t>Знание:</w:t>
            </w:r>
          </w:p>
          <w:p w:rsidR="00DF6527" w:rsidRPr="00AC65B0" w:rsidRDefault="00DF6527" w:rsidP="00F073B8">
            <w:pPr>
              <w:pStyle w:val="ac"/>
              <w:tabs>
                <w:tab w:val="left" w:pos="1134"/>
              </w:tabs>
              <w:jc w:val="both"/>
            </w:pPr>
            <w:r w:rsidRPr="00AC65B0">
              <w:t>- Гражданского кодекса Российской Федерации;</w:t>
            </w:r>
          </w:p>
          <w:p w:rsidR="00DF6527" w:rsidRPr="00AC65B0" w:rsidRDefault="00DF6527" w:rsidP="00F073B8">
            <w:pPr>
              <w:pStyle w:val="ac"/>
              <w:tabs>
                <w:tab w:val="left" w:pos="1134"/>
              </w:tabs>
              <w:jc w:val="both"/>
            </w:pPr>
            <w:r w:rsidRPr="00AC65B0">
              <w:t>- Бюджетного кодекса Российской Федерации;</w:t>
            </w:r>
          </w:p>
          <w:p w:rsidR="00DF6527" w:rsidRPr="00AC65B0" w:rsidRDefault="00DF6527" w:rsidP="00F073B8">
            <w:pPr>
              <w:pStyle w:val="ac"/>
              <w:tabs>
                <w:tab w:val="left" w:pos="1134"/>
              </w:tabs>
              <w:jc w:val="both"/>
            </w:pPr>
            <w:r w:rsidRPr="00AC65B0">
              <w:t>- Уголовного кодекса Российской Федерации;</w:t>
            </w:r>
          </w:p>
          <w:p w:rsidR="00DF6527" w:rsidRPr="00AC65B0" w:rsidRDefault="00DF6527" w:rsidP="00F073B8">
            <w:pPr>
              <w:pStyle w:val="ac"/>
              <w:tabs>
                <w:tab w:val="left" w:pos="1134"/>
              </w:tabs>
              <w:jc w:val="both"/>
            </w:pPr>
            <w:r w:rsidRPr="00AC65B0">
              <w:t>- Налогового кодекса Российской Федерации;</w:t>
            </w:r>
          </w:p>
          <w:p w:rsidR="00DF6527" w:rsidRPr="00AC65B0" w:rsidRDefault="00DF6527" w:rsidP="00F073B8">
            <w:pPr>
              <w:pStyle w:val="ac"/>
              <w:tabs>
                <w:tab w:val="left" w:pos="1134"/>
              </w:tabs>
              <w:jc w:val="both"/>
            </w:pPr>
            <w:r w:rsidRPr="00AC65B0">
              <w:t>- Трудового кодекса Российской Федерации;</w:t>
            </w:r>
          </w:p>
          <w:p w:rsidR="00DF6527" w:rsidRPr="00AC65B0" w:rsidRDefault="00DF6527" w:rsidP="00F073B8">
            <w:pPr>
              <w:pStyle w:val="ac"/>
              <w:tabs>
                <w:tab w:val="left" w:pos="1134"/>
              </w:tabs>
              <w:jc w:val="both"/>
            </w:pPr>
            <w:r w:rsidRPr="00AC65B0">
              <w:t>- Федерального закона Российской Федерации от 6.12.2011 № 402-ФЗ «О бухгалтерском учете»;</w:t>
            </w:r>
          </w:p>
          <w:p w:rsidR="00DF6527" w:rsidRPr="00AC65B0" w:rsidRDefault="00DF6527" w:rsidP="00F073B8">
            <w:pPr>
              <w:pStyle w:val="ac"/>
              <w:tabs>
                <w:tab w:val="left" w:pos="1134"/>
              </w:tabs>
              <w:jc w:val="both"/>
            </w:pPr>
            <w:r w:rsidRPr="00AC65B0">
              <w:t>- приказа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p>
          <w:p w:rsidR="00DF6527" w:rsidRPr="00AC65B0" w:rsidRDefault="00DF6527" w:rsidP="00F073B8">
            <w:pPr>
              <w:pStyle w:val="ac"/>
              <w:tabs>
                <w:tab w:val="left" w:pos="1134"/>
              </w:tabs>
              <w:jc w:val="both"/>
            </w:pPr>
            <w:r w:rsidRPr="00AC65B0">
              <w:t>- приказа Министерства финансов Российской Федерации от 14 февраля 2018 г. № 26н «Об общих требованиях к порядку составления, утверждения и ведения бюджетных смет казенных учреждений»;</w:t>
            </w:r>
          </w:p>
          <w:p w:rsidR="00DF6527" w:rsidRPr="00AC65B0" w:rsidRDefault="00DF6527" w:rsidP="00F073B8">
            <w:pPr>
              <w:pStyle w:val="ac"/>
              <w:tabs>
                <w:tab w:val="left" w:pos="1134"/>
              </w:tabs>
              <w:jc w:val="both"/>
            </w:pPr>
            <w:r w:rsidRPr="00AC65B0">
              <w:t>- приказа Министерства финансов Российской Федерации от 4 апреля 2024 г. № 39н «Об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а также утверждения (изменения) и доведения (отзыва) лимитов бюджетных обязательств при организации исполнения федерального бюджета»;</w:t>
            </w:r>
          </w:p>
          <w:p w:rsidR="00DF6527" w:rsidRPr="00AC65B0" w:rsidRDefault="00DF6527" w:rsidP="00F073B8">
            <w:pPr>
              <w:pStyle w:val="ac"/>
              <w:tabs>
                <w:tab w:val="left" w:pos="1134"/>
              </w:tabs>
              <w:jc w:val="both"/>
            </w:pPr>
            <w:r w:rsidRPr="00AC65B0">
              <w:t>- приказа Министерства финансов Российской Федерации от 29 ноября 2017 г. № 209н «Об утверждении Порядка применения классификации операций сектора государственного управления»;</w:t>
            </w:r>
          </w:p>
          <w:p w:rsidR="00DF6527" w:rsidRPr="00AC65B0" w:rsidRDefault="00DF6527" w:rsidP="00F073B8">
            <w:pPr>
              <w:pStyle w:val="ac"/>
              <w:tabs>
                <w:tab w:val="left" w:pos="1134"/>
              </w:tabs>
              <w:jc w:val="both"/>
            </w:pPr>
            <w:r w:rsidRPr="00AC65B0">
              <w:t>- иные законы Российской Федерации и другие нормативные правовые акты, относящиеся к реализации должностных прав и обязанностей.</w:t>
            </w:r>
          </w:p>
          <w:p w:rsidR="00DF6527" w:rsidRPr="00AC65B0" w:rsidRDefault="00DF6527" w:rsidP="00F073B8">
            <w:pPr>
              <w:pStyle w:val="ac"/>
              <w:tabs>
                <w:tab w:val="left" w:pos="1134"/>
              </w:tabs>
              <w:jc w:val="both"/>
            </w:pPr>
            <w:r w:rsidRPr="00AC65B0">
              <w:t>Должен обладать следующими функциональными знаниями:</w:t>
            </w:r>
          </w:p>
          <w:p w:rsidR="00DF6527" w:rsidRPr="00AC65B0" w:rsidRDefault="00DF6527" w:rsidP="00F073B8">
            <w:pPr>
              <w:pStyle w:val="ac"/>
              <w:tabs>
                <w:tab w:val="left" w:pos="1134"/>
              </w:tabs>
              <w:jc w:val="both"/>
            </w:pPr>
            <w:r w:rsidRPr="00AC65B0">
              <w:t>- методов бюджетного планирования;</w:t>
            </w:r>
          </w:p>
          <w:p w:rsidR="00DF6527" w:rsidRPr="00AC65B0" w:rsidRDefault="00DF6527" w:rsidP="00F073B8">
            <w:pPr>
              <w:pStyle w:val="ac"/>
              <w:tabs>
                <w:tab w:val="left" w:pos="1134"/>
              </w:tabs>
              <w:jc w:val="both"/>
            </w:pPr>
            <w:r w:rsidRPr="00AC65B0">
              <w:t>- принципов бюджетного учета и отчетности.</w:t>
            </w:r>
          </w:p>
          <w:p w:rsidR="00DF6527" w:rsidRPr="00AC65B0" w:rsidRDefault="00DF6527" w:rsidP="00F073B8">
            <w:pPr>
              <w:pStyle w:val="ac"/>
              <w:tabs>
                <w:tab w:val="left" w:pos="1134"/>
              </w:tabs>
              <w:jc w:val="both"/>
            </w:pPr>
            <w:r w:rsidRPr="00AC65B0">
              <w:t>Должен обладать следующими умениями:</w:t>
            </w:r>
          </w:p>
          <w:p w:rsidR="00DF6527" w:rsidRPr="00AC65B0" w:rsidRDefault="00DF6527" w:rsidP="00F073B8">
            <w:pPr>
              <w:pStyle w:val="ac"/>
              <w:tabs>
                <w:tab w:val="left" w:pos="1134"/>
              </w:tabs>
              <w:jc w:val="both"/>
            </w:pPr>
            <w:r w:rsidRPr="00AC65B0">
              <w:t>- анализ эффективности и результативности расходования бюджетных средств;</w:t>
            </w:r>
          </w:p>
          <w:p w:rsidR="00DF6527" w:rsidRPr="00AC65B0" w:rsidRDefault="00DF6527" w:rsidP="00F073B8">
            <w:pPr>
              <w:pStyle w:val="ac"/>
              <w:tabs>
                <w:tab w:val="left" w:pos="1134"/>
              </w:tabs>
              <w:jc w:val="both"/>
            </w:pPr>
            <w:r w:rsidRPr="00AC65B0">
              <w:t>- составление отчетности об исполнении бюджета, включая кассовое исполнение бюджета государственного органа и подведомственных организаций;</w:t>
            </w:r>
          </w:p>
          <w:p w:rsidR="00DF6527" w:rsidRDefault="00DF6527" w:rsidP="00F073B8">
            <w:pPr>
              <w:pStyle w:val="ac"/>
              <w:tabs>
                <w:tab w:val="left" w:pos="1134"/>
              </w:tabs>
              <w:jc w:val="both"/>
            </w:pPr>
            <w:r w:rsidRPr="00AC65B0">
              <w:t>- проведение риск-факторного анализа с целью выявления основных зон риска.</w:t>
            </w:r>
          </w:p>
          <w:p w:rsidR="00EB38B6" w:rsidRPr="00AC65B0" w:rsidRDefault="00EB38B6" w:rsidP="00F073B8">
            <w:pPr>
              <w:pStyle w:val="ac"/>
              <w:tabs>
                <w:tab w:val="left" w:pos="1134"/>
              </w:tabs>
              <w:jc w:val="both"/>
            </w:pPr>
          </w:p>
        </w:tc>
        <w:tc>
          <w:tcPr>
            <w:tcW w:w="3689" w:type="dxa"/>
          </w:tcPr>
          <w:p w:rsidR="00DF6527" w:rsidRPr="00AC65B0" w:rsidRDefault="007B2875" w:rsidP="00F073B8">
            <w:pPr>
              <w:jc w:val="both"/>
              <w:rPr>
                <w:bCs/>
                <w:sz w:val="20"/>
                <w:szCs w:val="20"/>
              </w:rPr>
            </w:pPr>
            <w:r w:rsidRPr="00AC65B0">
              <w:rPr>
                <w:bCs/>
                <w:sz w:val="20"/>
                <w:szCs w:val="20"/>
              </w:rPr>
              <w:t>-</w:t>
            </w:r>
            <w:r w:rsidR="000F3F2D" w:rsidRPr="00AC65B0">
              <w:rPr>
                <w:bCs/>
                <w:sz w:val="20"/>
                <w:szCs w:val="20"/>
              </w:rPr>
              <w:t xml:space="preserve"> </w:t>
            </w:r>
            <w:r w:rsidRPr="00AC65B0">
              <w:rPr>
                <w:bCs/>
                <w:sz w:val="20"/>
                <w:szCs w:val="20"/>
              </w:rPr>
              <w:t>п</w:t>
            </w:r>
            <w:r w:rsidR="00DF6527" w:rsidRPr="00AC65B0">
              <w:rPr>
                <w:bCs/>
                <w:sz w:val="20"/>
                <w:szCs w:val="20"/>
              </w:rPr>
              <w:t>ланирование и подготовка предложений по проектам ФЗ о федеральном бюджете на очередной финансовый год и на плановый период, а также предложений по внесению изменений в ФЗ о бюджете на текущий финансовый год и на плановый период;</w:t>
            </w:r>
          </w:p>
          <w:p w:rsidR="00DF6527" w:rsidRPr="00AC65B0" w:rsidRDefault="007B2875" w:rsidP="00F073B8">
            <w:pPr>
              <w:jc w:val="both"/>
              <w:rPr>
                <w:bCs/>
                <w:sz w:val="20"/>
                <w:szCs w:val="20"/>
              </w:rPr>
            </w:pPr>
            <w:r w:rsidRPr="00AC65B0">
              <w:rPr>
                <w:bCs/>
                <w:sz w:val="20"/>
                <w:szCs w:val="20"/>
              </w:rPr>
              <w:t>- ф</w:t>
            </w:r>
            <w:r w:rsidR="00DF6527" w:rsidRPr="00AC65B0">
              <w:rPr>
                <w:bCs/>
                <w:sz w:val="20"/>
                <w:szCs w:val="20"/>
              </w:rPr>
              <w:t>ормирование ОБАС, в том числе рассмотрение предложений территориальных органов Роскомнадзора и подведомственных организаций для подготовки предложений для включения в проект ФЗ о федеральном бюджете на очередной финансовый год и на плановый период;</w:t>
            </w:r>
          </w:p>
          <w:p w:rsidR="00DF6527" w:rsidRPr="00AC65B0" w:rsidRDefault="007B2875" w:rsidP="00F073B8">
            <w:pPr>
              <w:jc w:val="both"/>
              <w:rPr>
                <w:bCs/>
                <w:sz w:val="20"/>
                <w:szCs w:val="20"/>
              </w:rPr>
            </w:pPr>
            <w:r w:rsidRPr="00AC65B0">
              <w:rPr>
                <w:bCs/>
                <w:sz w:val="20"/>
                <w:szCs w:val="20"/>
              </w:rPr>
              <w:t>- ф</w:t>
            </w:r>
            <w:r w:rsidR="00DF6527" w:rsidRPr="00AC65B0">
              <w:rPr>
                <w:bCs/>
                <w:sz w:val="20"/>
                <w:szCs w:val="20"/>
              </w:rPr>
              <w:t>ормирование реестра расходных обязательств в рамках доведенных предельных объемов бюджетных ассигнований;</w:t>
            </w:r>
          </w:p>
          <w:p w:rsidR="00DF6527" w:rsidRPr="00AC65B0" w:rsidRDefault="007B2875" w:rsidP="00F073B8">
            <w:pPr>
              <w:jc w:val="both"/>
              <w:rPr>
                <w:bCs/>
                <w:sz w:val="20"/>
                <w:szCs w:val="20"/>
              </w:rPr>
            </w:pPr>
            <w:r w:rsidRPr="00AC65B0">
              <w:rPr>
                <w:bCs/>
                <w:sz w:val="20"/>
                <w:szCs w:val="20"/>
              </w:rPr>
              <w:t>- ф</w:t>
            </w:r>
            <w:r w:rsidR="00DF6527" w:rsidRPr="00AC65B0">
              <w:rPr>
                <w:bCs/>
                <w:sz w:val="20"/>
                <w:szCs w:val="20"/>
              </w:rPr>
              <w:t>ормирование аналитических материалов по направлению деятельности отдела;</w:t>
            </w:r>
          </w:p>
          <w:p w:rsidR="00DF6527" w:rsidRPr="00AC65B0" w:rsidRDefault="007B2875" w:rsidP="00F073B8">
            <w:pPr>
              <w:jc w:val="both"/>
              <w:rPr>
                <w:bCs/>
                <w:sz w:val="20"/>
                <w:szCs w:val="20"/>
              </w:rPr>
            </w:pPr>
            <w:r w:rsidRPr="00AC65B0">
              <w:rPr>
                <w:bCs/>
                <w:sz w:val="20"/>
                <w:szCs w:val="20"/>
              </w:rPr>
              <w:t>- м</w:t>
            </w:r>
            <w:r w:rsidR="00DF6527" w:rsidRPr="00AC65B0">
              <w:rPr>
                <w:bCs/>
                <w:sz w:val="20"/>
                <w:szCs w:val="20"/>
              </w:rPr>
              <w:t>ежведомственное взаимодействие, в том числе формирование ответов, отчетов, писем для предоставления информации участникам бюджетного процесса;</w:t>
            </w:r>
          </w:p>
          <w:p w:rsidR="00DF6527" w:rsidRPr="00AC65B0" w:rsidRDefault="007B2875" w:rsidP="00F073B8">
            <w:pPr>
              <w:jc w:val="both"/>
              <w:rPr>
                <w:bCs/>
                <w:sz w:val="20"/>
                <w:szCs w:val="20"/>
              </w:rPr>
            </w:pPr>
            <w:r w:rsidRPr="00AC65B0">
              <w:rPr>
                <w:bCs/>
                <w:sz w:val="20"/>
                <w:szCs w:val="20"/>
              </w:rPr>
              <w:t>- в</w:t>
            </w:r>
            <w:r w:rsidR="00DF6527" w:rsidRPr="00AC65B0">
              <w:rPr>
                <w:bCs/>
                <w:sz w:val="20"/>
                <w:szCs w:val="20"/>
              </w:rPr>
              <w:t>нутриведомственное взаимодействие, в том числе составление служебных записок, материалов к совещаниям, подготовка отчетов, презентаций и иных материалов для руководителя.</w:t>
            </w:r>
          </w:p>
        </w:tc>
        <w:tc>
          <w:tcPr>
            <w:tcW w:w="853" w:type="dxa"/>
          </w:tcPr>
          <w:p w:rsidR="00DF6527" w:rsidRPr="00D74487" w:rsidRDefault="00D74487" w:rsidP="004F32E1">
            <w:pPr>
              <w:jc w:val="center"/>
              <w:rPr>
                <w:bCs/>
                <w:sz w:val="20"/>
                <w:szCs w:val="20"/>
                <w:lang w:val="en-US"/>
              </w:rPr>
            </w:pPr>
            <w:r>
              <w:rPr>
                <w:bCs/>
                <w:sz w:val="20"/>
                <w:szCs w:val="20"/>
                <w:lang w:val="en-US"/>
              </w:rPr>
              <w:t>44</w:t>
            </w:r>
            <w:r w:rsidR="004F32E1">
              <w:rPr>
                <w:bCs/>
                <w:sz w:val="20"/>
                <w:szCs w:val="20"/>
              </w:rPr>
              <w:t>,</w:t>
            </w:r>
            <w:r>
              <w:rPr>
                <w:bCs/>
                <w:sz w:val="20"/>
                <w:szCs w:val="20"/>
                <w:lang w:val="en-US"/>
              </w:rPr>
              <w:t>9</w:t>
            </w:r>
          </w:p>
        </w:tc>
        <w:tc>
          <w:tcPr>
            <w:tcW w:w="854" w:type="dxa"/>
          </w:tcPr>
          <w:p w:rsidR="00DF6527" w:rsidRPr="00D74487" w:rsidRDefault="00D74487" w:rsidP="004F32E1">
            <w:pPr>
              <w:jc w:val="center"/>
              <w:rPr>
                <w:bCs/>
                <w:sz w:val="20"/>
                <w:szCs w:val="20"/>
                <w:lang w:val="en-US"/>
              </w:rPr>
            </w:pPr>
            <w:r>
              <w:rPr>
                <w:bCs/>
                <w:sz w:val="20"/>
                <w:szCs w:val="20"/>
                <w:lang w:val="en-US"/>
              </w:rPr>
              <w:t>6</w:t>
            </w:r>
            <w:r w:rsidR="004F32E1">
              <w:rPr>
                <w:bCs/>
                <w:sz w:val="20"/>
                <w:szCs w:val="20"/>
                <w:lang w:val="en-US"/>
              </w:rPr>
              <w:t>3</w:t>
            </w:r>
            <w:r w:rsidR="004F32E1">
              <w:rPr>
                <w:bCs/>
                <w:sz w:val="20"/>
                <w:szCs w:val="20"/>
              </w:rPr>
              <w:t>,</w:t>
            </w:r>
            <w:r>
              <w:rPr>
                <w:bCs/>
                <w:sz w:val="20"/>
                <w:szCs w:val="20"/>
                <w:lang w:val="en-US"/>
              </w:rPr>
              <w:t>4</w:t>
            </w:r>
          </w:p>
        </w:tc>
      </w:tr>
      <w:tr w:rsidR="00DF6527" w:rsidRPr="00AC65B0" w:rsidTr="00EB38B6">
        <w:trPr>
          <w:trHeight w:val="411"/>
        </w:trPr>
        <w:tc>
          <w:tcPr>
            <w:tcW w:w="15172" w:type="dxa"/>
            <w:gridSpan w:val="9"/>
            <w:vAlign w:val="center"/>
          </w:tcPr>
          <w:p w:rsidR="00EB38B6" w:rsidRPr="00EB38B6" w:rsidRDefault="00DF6527" w:rsidP="00EB38B6">
            <w:pPr>
              <w:jc w:val="center"/>
              <w:rPr>
                <w:b/>
                <w:bCs/>
              </w:rPr>
            </w:pPr>
            <w:r w:rsidRPr="00AC65B0">
              <w:rPr>
                <w:b/>
                <w:bCs/>
              </w:rPr>
              <w:lastRenderedPageBreak/>
              <w:t xml:space="preserve">Управление по защите прав субъектов персональных данных </w:t>
            </w:r>
          </w:p>
        </w:tc>
      </w:tr>
      <w:tr w:rsidR="00DF6527" w:rsidRPr="00AC65B0" w:rsidTr="00620244">
        <w:trPr>
          <w:trHeight w:val="441"/>
        </w:trPr>
        <w:tc>
          <w:tcPr>
            <w:tcW w:w="426" w:type="dxa"/>
          </w:tcPr>
          <w:p w:rsidR="00DF6527" w:rsidRPr="00AC65B0" w:rsidRDefault="003F5385" w:rsidP="00DF6527">
            <w:pPr>
              <w:jc w:val="center"/>
              <w:rPr>
                <w:bCs/>
                <w:color w:val="FF0000"/>
                <w:sz w:val="20"/>
                <w:szCs w:val="20"/>
                <w:lang w:val="en-US"/>
              </w:rPr>
            </w:pPr>
            <w:r w:rsidRPr="00AC65B0">
              <w:rPr>
                <w:bCs/>
                <w:sz w:val="20"/>
                <w:szCs w:val="20"/>
                <w:lang w:val="en-US"/>
              </w:rPr>
              <w:t>5</w:t>
            </w:r>
          </w:p>
        </w:tc>
        <w:tc>
          <w:tcPr>
            <w:tcW w:w="1984" w:type="dxa"/>
            <w:gridSpan w:val="2"/>
          </w:tcPr>
          <w:p w:rsidR="00DF6527" w:rsidRPr="00AC65B0" w:rsidRDefault="00701FA1" w:rsidP="00DF6527">
            <w:pPr>
              <w:rPr>
                <w:bCs/>
                <w:sz w:val="20"/>
                <w:szCs w:val="20"/>
              </w:rPr>
            </w:pPr>
            <w:r w:rsidRPr="00AC65B0">
              <w:rPr>
                <w:bCs/>
                <w:sz w:val="20"/>
                <w:szCs w:val="20"/>
              </w:rPr>
              <w:t xml:space="preserve">Советник </w:t>
            </w:r>
          </w:p>
          <w:p w:rsidR="00701FA1" w:rsidRPr="00AC65B0" w:rsidRDefault="00701FA1" w:rsidP="00DF6527">
            <w:pPr>
              <w:rPr>
                <w:bCs/>
                <w:sz w:val="20"/>
                <w:szCs w:val="20"/>
              </w:rPr>
            </w:pPr>
          </w:p>
          <w:p w:rsidR="00DF6527" w:rsidRPr="00AC65B0" w:rsidRDefault="00701FA1" w:rsidP="00DF6527">
            <w:pPr>
              <w:rPr>
                <w:color w:val="FF0000"/>
                <w:sz w:val="20"/>
                <w:szCs w:val="20"/>
              </w:rPr>
            </w:pPr>
            <w:r w:rsidRPr="00AC65B0">
              <w:rPr>
                <w:sz w:val="20"/>
                <w:szCs w:val="20"/>
              </w:rPr>
              <w:t>Отдел организации мониторинга и обеспечения контрольно-надзорной деятельности за организаторами распространения информации</w:t>
            </w:r>
          </w:p>
        </w:tc>
        <w:tc>
          <w:tcPr>
            <w:tcW w:w="1418" w:type="dxa"/>
          </w:tcPr>
          <w:p w:rsidR="00DF6527" w:rsidRPr="00AC65B0" w:rsidRDefault="008A64BD" w:rsidP="00DF6527">
            <w:pPr>
              <w:rPr>
                <w:bCs/>
                <w:sz w:val="20"/>
                <w:szCs w:val="20"/>
              </w:rPr>
            </w:pPr>
            <w:r w:rsidRPr="00AC65B0">
              <w:rPr>
                <w:bCs/>
                <w:sz w:val="20"/>
                <w:szCs w:val="20"/>
              </w:rPr>
              <w:t>Специалисты ведущей  группы должностей</w:t>
            </w:r>
          </w:p>
        </w:tc>
        <w:tc>
          <w:tcPr>
            <w:tcW w:w="1274" w:type="dxa"/>
          </w:tcPr>
          <w:p w:rsidR="00DF6527" w:rsidRPr="00AC65B0" w:rsidRDefault="00DF6527" w:rsidP="00DF6527">
            <w:pPr>
              <w:rPr>
                <w:bCs/>
                <w:sz w:val="20"/>
                <w:szCs w:val="20"/>
              </w:rPr>
            </w:pPr>
            <w:r w:rsidRPr="00AC65B0">
              <w:rPr>
                <w:rFonts w:eastAsia="Calibri"/>
                <w:sz w:val="20"/>
                <w:szCs w:val="20"/>
                <w:lang w:eastAsia="en-US"/>
              </w:rPr>
              <w:t xml:space="preserve">Высшее  образование </w:t>
            </w:r>
          </w:p>
        </w:tc>
        <w:tc>
          <w:tcPr>
            <w:tcW w:w="4674" w:type="dxa"/>
          </w:tcPr>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Знание:</w:t>
            </w:r>
          </w:p>
          <w:p w:rsidR="00701FA1" w:rsidRPr="00AC65B0" w:rsidRDefault="00A15700" w:rsidP="00F073B8">
            <w:pPr>
              <w:pStyle w:val="ConsPlusNonformat"/>
              <w:jc w:val="both"/>
              <w:rPr>
                <w:rFonts w:ascii="Times New Roman" w:hAnsi="Times New Roman" w:cs="Times New Roman"/>
              </w:rPr>
            </w:pPr>
            <w:r w:rsidRPr="00A15700">
              <w:rPr>
                <w:rFonts w:ascii="Times New Roman" w:hAnsi="Times New Roman" w:cs="Times New Roman"/>
              </w:rPr>
              <w:t xml:space="preserve">- </w:t>
            </w:r>
            <w:r w:rsidR="00701FA1" w:rsidRPr="00AC65B0">
              <w:rPr>
                <w:rFonts w:ascii="Times New Roman" w:hAnsi="Times New Roman" w:cs="Times New Roman"/>
              </w:rPr>
              <w:t>Федеральный закон от 27 июля 2006 г. № 152-ФЗ «О персональных данных»;</w:t>
            </w:r>
          </w:p>
          <w:p w:rsidR="00701FA1" w:rsidRPr="00AC65B0" w:rsidRDefault="00A15700" w:rsidP="00F073B8">
            <w:pPr>
              <w:pStyle w:val="ConsPlusNonformat"/>
              <w:jc w:val="both"/>
              <w:rPr>
                <w:rFonts w:ascii="Times New Roman" w:hAnsi="Times New Roman" w:cs="Times New Roman"/>
              </w:rPr>
            </w:pPr>
            <w:r w:rsidRPr="00A15700">
              <w:rPr>
                <w:rFonts w:ascii="Times New Roman" w:hAnsi="Times New Roman" w:cs="Times New Roman"/>
              </w:rPr>
              <w:t xml:space="preserve">- </w:t>
            </w:r>
            <w:r w:rsidR="00701FA1" w:rsidRPr="00AC65B0">
              <w:rPr>
                <w:rFonts w:ascii="Times New Roman" w:hAnsi="Times New Roman" w:cs="Times New Roman"/>
              </w:rPr>
              <w:t>Федеральный закон от 27 июля 2006 г. № 149-ФЗ «Об информации, информационных технологиях и о защите информации»;</w:t>
            </w:r>
          </w:p>
          <w:p w:rsidR="00701FA1" w:rsidRPr="00AC65B0" w:rsidRDefault="00A15700" w:rsidP="00F073B8">
            <w:pPr>
              <w:pStyle w:val="ConsPlusNonformat"/>
              <w:jc w:val="both"/>
              <w:rPr>
                <w:rFonts w:ascii="Times New Roman" w:hAnsi="Times New Roman" w:cs="Times New Roman"/>
              </w:rPr>
            </w:pPr>
            <w:r w:rsidRPr="00A15700">
              <w:rPr>
                <w:rFonts w:ascii="Times New Roman" w:hAnsi="Times New Roman" w:cs="Times New Roman"/>
              </w:rPr>
              <w:t xml:space="preserve">- </w:t>
            </w:r>
            <w:r w:rsidR="00701FA1" w:rsidRPr="00AC65B0">
              <w:rPr>
                <w:rFonts w:ascii="Times New Roman" w:hAnsi="Times New Roman" w:cs="Times New Roman"/>
              </w:rPr>
              <w:t>Федеральный закон от 2 мая 2006 г. № 59-ФЗ «О порядке рассмотрения обращений граждан Российской Федерации»;</w:t>
            </w:r>
          </w:p>
          <w:p w:rsidR="00701FA1" w:rsidRPr="00AC65B0" w:rsidRDefault="00A15700" w:rsidP="00F073B8">
            <w:pPr>
              <w:pStyle w:val="ConsPlusNonformat"/>
              <w:jc w:val="both"/>
              <w:rPr>
                <w:rFonts w:ascii="Times New Roman" w:hAnsi="Times New Roman" w:cs="Times New Roman"/>
              </w:rPr>
            </w:pPr>
            <w:r w:rsidRPr="00A15700">
              <w:rPr>
                <w:rFonts w:ascii="Times New Roman" w:hAnsi="Times New Roman" w:cs="Times New Roman"/>
              </w:rPr>
              <w:t xml:space="preserve">- </w:t>
            </w:r>
            <w:r w:rsidR="00701FA1" w:rsidRPr="00AC65B0">
              <w:rPr>
                <w:rFonts w:ascii="Times New Roman" w:hAnsi="Times New Roman" w:cs="Times New Roman"/>
              </w:rPr>
              <w:t>Федеральный закон от 31 июля 2020 г. № 248-ФЗ «О государственном контроле (надзоре) и муниципальном контроле в Российской Федерации»;</w:t>
            </w:r>
          </w:p>
          <w:p w:rsidR="00701FA1" w:rsidRPr="00AC65B0" w:rsidRDefault="00A15700" w:rsidP="00F073B8">
            <w:pPr>
              <w:pStyle w:val="ConsPlusNonformat"/>
              <w:jc w:val="both"/>
              <w:rPr>
                <w:rFonts w:ascii="Times New Roman" w:hAnsi="Times New Roman" w:cs="Times New Roman"/>
              </w:rPr>
            </w:pPr>
            <w:r w:rsidRPr="00A15700">
              <w:rPr>
                <w:rFonts w:ascii="Times New Roman" w:hAnsi="Times New Roman" w:cs="Times New Roman"/>
              </w:rPr>
              <w:t xml:space="preserve">- </w:t>
            </w:r>
            <w:r w:rsidR="00701FA1" w:rsidRPr="00AC65B0">
              <w:rPr>
                <w:rFonts w:ascii="Times New Roman" w:hAnsi="Times New Roman" w:cs="Times New Roman"/>
              </w:rPr>
              <w:t>Кодекс Российской Федерации об административных правонарушениях;</w:t>
            </w:r>
          </w:p>
          <w:p w:rsidR="00701FA1" w:rsidRPr="00AC65B0" w:rsidRDefault="00A15700" w:rsidP="00F073B8">
            <w:pPr>
              <w:pStyle w:val="ConsPlusNonformat"/>
              <w:jc w:val="both"/>
              <w:rPr>
                <w:rFonts w:ascii="Times New Roman" w:hAnsi="Times New Roman" w:cs="Times New Roman"/>
              </w:rPr>
            </w:pPr>
            <w:r w:rsidRPr="00A15700">
              <w:rPr>
                <w:rFonts w:ascii="Times New Roman" w:hAnsi="Times New Roman" w:cs="Times New Roman"/>
              </w:rPr>
              <w:t xml:space="preserve">- </w:t>
            </w:r>
            <w:r w:rsidR="00701FA1" w:rsidRPr="00AC65B0">
              <w:rPr>
                <w:rFonts w:ascii="Times New Roman" w:hAnsi="Times New Roman" w:cs="Times New Roman"/>
              </w:rPr>
              <w:t>Гражданский кодекс Российской Федерации;</w:t>
            </w:r>
          </w:p>
          <w:p w:rsidR="00701FA1" w:rsidRPr="00AC65B0" w:rsidRDefault="00A15700" w:rsidP="00F073B8">
            <w:pPr>
              <w:pStyle w:val="ConsPlusNonformat"/>
              <w:jc w:val="both"/>
              <w:rPr>
                <w:rFonts w:ascii="Times New Roman" w:hAnsi="Times New Roman" w:cs="Times New Roman"/>
              </w:rPr>
            </w:pPr>
            <w:r w:rsidRPr="00A15700">
              <w:rPr>
                <w:rFonts w:ascii="Times New Roman" w:hAnsi="Times New Roman" w:cs="Times New Roman"/>
              </w:rPr>
              <w:t xml:space="preserve">- </w:t>
            </w:r>
            <w:r w:rsidR="00701FA1" w:rsidRPr="00AC65B0">
              <w:rPr>
                <w:rFonts w:ascii="Times New Roman" w:hAnsi="Times New Roman" w:cs="Times New Roman"/>
              </w:rPr>
              <w:t>Гражданский процессуальный кодекс Российской Федерации;</w:t>
            </w:r>
          </w:p>
          <w:p w:rsidR="00701FA1" w:rsidRPr="00AC65B0" w:rsidRDefault="00A15700" w:rsidP="00F073B8">
            <w:pPr>
              <w:pStyle w:val="ConsPlusNonformat"/>
              <w:jc w:val="both"/>
              <w:rPr>
                <w:rFonts w:ascii="Times New Roman" w:hAnsi="Times New Roman" w:cs="Times New Roman"/>
              </w:rPr>
            </w:pPr>
            <w:r w:rsidRPr="00A15700">
              <w:rPr>
                <w:rFonts w:ascii="Times New Roman" w:hAnsi="Times New Roman" w:cs="Times New Roman"/>
              </w:rPr>
              <w:t xml:space="preserve">- </w:t>
            </w:r>
            <w:r w:rsidR="00701FA1" w:rsidRPr="00AC65B0">
              <w:rPr>
                <w:rFonts w:ascii="Times New Roman" w:hAnsi="Times New Roman" w:cs="Times New Roman"/>
              </w:rPr>
              <w:t>Арбитражный процессуальный кодекс Российской Федерации;</w:t>
            </w:r>
          </w:p>
          <w:p w:rsidR="00701FA1" w:rsidRPr="00AC65B0" w:rsidRDefault="00A15700" w:rsidP="00F073B8">
            <w:pPr>
              <w:pStyle w:val="ConsPlusNonformat"/>
              <w:jc w:val="both"/>
              <w:rPr>
                <w:rFonts w:ascii="Times New Roman" w:hAnsi="Times New Roman" w:cs="Times New Roman"/>
              </w:rPr>
            </w:pPr>
            <w:r w:rsidRPr="00A15700">
              <w:rPr>
                <w:rFonts w:ascii="Times New Roman" w:hAnsi="Times New Roman" w:cs="Times New Roman"/>
              </w:rPr>
              <w:t xml:space="preserve">- </w:t>
            </w:r>
            <w:r w:rsidR="00701FA1" w:rsidRPr="00AC65B0">
              <w:rPr>
                <w:rFonts w:ascii="Times New Roman" w:hAnsi="Times New Roman" w:cs="Times New Roman"/>
              </w:rPr>
              <w:t>Кодекс административного судопроизводства Российской Федерации;</w:t>
            </w:r>
          </w:p>
          <w:p w:rsidR="00701FA1" w:rsidRPr="00AC65B0" w:rsidRDefault="00A15700" w:rsidP="00F073B8">
            <w:pPr>
              <w:pStyle w:val="ConsPlusNonformat"/>
              <w:jc w:val="both"/>
              <w:rPr>
                <w:rFonts w:ascii="Times New Roman" w:hAnsi="Times New Roman" w:cs="Times New Roman"/>
              </w:rPr>
            </w:pPr>
            <w:r w:rsidRPr="00A15700">
              <w:rPr>
                <w:rFonts w:ascii="Times New Roman" w:hAnsi="Times New Roman" w:cs="Times New Roman"/>
              </w:rPr>
              <w:t xml:space="preserve">- </w:t>
            </w:r>
            <w:r w:rsidR="00701FA1" w:rsidRPr="00AC65B0">
              <w:rPr>
                <w:rFonts w:ascii="Times New Roman" w:hAnsi="Times New Roman" w:cs="Times New Roman"/>
              </w:rPr>
              <w:t>Трудовой кодекс Российской Федерации;</w:t>
            </w:r>
            <w:r>
              <w:rPr>
                <w:rFonts w:ascii="Times New Roman" w:hAnsi="Times New Roman" w:cs="Times New Roman"/>
              </w:rPr>
              <w:br/>
            </w:r>
            <w:r w:rsidR="00701FA1" w:rsidRPr="00AC65B0">
              <w:rPr>
                <w:rFonts w:ascii="Times New Roman" w:hAnsi="Times New Roman" w:cs="Times New Roman"/>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01FA1" w:rsidRPr="00AC65B0" w:rsidRDefault="00A15700" w:rsidP="00F073B8">
            <w:pPr>
              <w:pStyle w:val="ConsPlusNonformat"/>
              <w:jc w:val="both"/>
              <w:rPr>
                <w:rFonts w:ascii="Times New Roman" w:hAnsi="Times New Roman" w:cs="Times New Roman"/>
              </w:rPr>
            </w:pPr>
            <w:r w:rsidRPr="00A15700">
              <w:rPr>
                <w:rFonts w:ascii="Times New Roman" w:hAnsi="Times New Roman" w:cs="Times New Roman"/>
              </w:rPr>
              <w:t xml:space="preserve">- </w:t>
            </w:r>
            <w:r w:rsidR="00701FA1" w:rsidRPr="00AC65B0">
              <w:rPr>
                <w:rFonts w:ascii="Times New Roman" w:hAnsi="Times New Roman" w:cs="Times New Roman"/>
              </w:rPr>
              <w:t xml:space="preserve">Указ Президента Российской Федерации от 6 марта 1997 г. № 188 </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«Об утверждении перечня сведений конфиденциального характера»;</w:t>
            </w:r>
          </w:p>
          <w:p w:rsidR="00701FA1" w:rsidRPr="00AC65B0" w:rsidRDefault="00A15700" w:rsidP="00F073B8">
            <w:pPr>
              <w:pStyle w:val="ConsPlusNonformat"/>
              <w:jc w:val="both"/>
              <w:rPr>
                <w:rFonts w:ascii="Times New Roman" w:hAnsi="Times New Roman" w:cs="Times New Roman"/>
              </w:rPr>
            </w:pPr>
            <w:r w:rsidRPr="00A15700">
              <w:rPr>
                <w:rFonts w:ascii="Times New Roman" w:hAnsi="Times New Roman" w:cs="Times New Roman"/>
              </w:rPr>
              <w:t xml:space="preserve">- </w:t>
            </w:r>
            <w:r w:rsidR="00701FA1" w:rsidRPr="00AC65B0">
              <w:rPr>
                <w:rFonts w:ascii="Times New Roman" w:hAnsi="Times New Roman" w:cs="Times New Roman"/>
              </w:rP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701FA1" w:rsidRPr="00AC65B0" w:rsidRDefault="00A15700" w:rsidP="00F073B8">
            <w:pPr>
              <w:pStyle w:val="ConsPlusNonformat"/>
              <w:jc w:val="both"/>
              <w:rPr>
                <w:rFonts w:ascii="Times New Roman" w:hAnsi="Times New Roman" w:cs="Times New Roman"/>
              </w:rPr>
            </w:pPr>
            <w:r w:rsidRPr="00A15700">
              <w:rPr>
                <w:rFonts w:ascii="Times New Roman" w:hAnsi="Times New Roman" w:cs="Times New Roman"/>
              </w:rPr>
              <w:t xml:space="preserve">- </w:t>
            </w:r>
            <w:r w:rsidR="00701FA1" w:rsidRPr="00AC65B0">
              <w:rPr>
                <w:rFonts w:ascii="Times New Roman" w:hAnsi="Times New Roman" w:cs="Times New Roman"/>
              </w:rPr>
              <w:t>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701FA1" w:rsidRPr="00AC65B0" w:rsidRDefault="00A15700" w:rsidP="00F073B8">
            <w:pPr>
              <w:pStyle w:val="ConsPlusNonformat"/>
              <w:jc w:val="both"/>
              <w:rPr>
                <w:rFonts w:ascii="Times New Roman" w:hAnsi="Times New Roman" w:cs="Times New Roman"/>
              </w:rPr>
            </w:pPr>
            <w:r w:rsidRPr="00A15700">
              <w:rPr>
                <w:rFonts w:ascii="Times New Roman" w:hAnsi="Times New Roman" w:cs="Times New Roman"/>
              </w:rPr>
              <w:t xml:space="preserve">- </w:t>
            </w:r>
            <w:r w:rsidR="00701FA1" w:rsidRPr="00AC65B0">
              <w:rPr>
                <w:rFonts w:ascii="Times New Roman" w:hAnsi="Times New Roman" w:cs="Times New Roman"/>
              </w:rPr>
              <w:t xml:space="preserve">постановление Правительства Российской Федерации от 6 июля 2008 г. № 512 «Об утверждении требований к материальным носителям биометрических персональных данных и технологиям хранения таких данных вне </w:t>
            </w:r>
            <w:r w:rsidR="00701FA1" w:rsidRPr="00AC65B0">
              <w:rPr>
                <w:rFonts w:ascii="Times New Roman" w:hAnsi="Times New Roman" w:cs="Times New Roman"/>
              </w:rPr>
              <w:lastRenderedPageBreak/>
              <w:t>информационных систем персональных данных»;</w:t>
            </w:r>
          </w:p>
          <w:p w:rsidR="00701FA1" w:rsidRPr="00AC65B0" w:rsidRDefault="00A15700" w:rsidP="00F073B8">
            <w:pPr>
              <w:pStyle w:val="ConsPlusNonformat"/>
              <w:jc w:val="both"/>
              <w:rPr>
                <w:rFonts w:ascii="Times New Roman" w:hAnsi="Times New Roman" w:cs="Times New Roman"/>
              </w:rPr>
            </w:pPr>
            <w:r w:rsidRPr="00A15700">
              <w:rPr>
                <w:rFonts w:ascii="Times New Roman" w:hAnsi="Times New Roman" w:cs="Times New Roman"/>
              </w:rPr>
              <w:t xml:space="preserve">- </w:t>
            </w:r>
            <w:r w:rsidR="00701FA1" w:rsidRPr="00AC65B0">
              <w:rPr>
                <w:rFonts w:ascii="Times New Roman" w:hAnsi="Times New Roman" w:cs="Times New Roman"/>
              </w:rPr>
              <w:t xml:space="preserve">постановление Правительства Российской Федерации от 21 марта 2012 г. № 211 </w:t>
            </w:r>
            <w:r>
              <w:rPr>
                <w:rFonts w:ascii="Times New Roman" w:hAnsi="Times New Roman" w:cs="Times New Roman"/>
              </w:rPr>
              <w:br/>
            </w:r>
            <w:r w:rsidR="00701FA1" w:rsidRPr="00AC65B0">
              <w:rPr>
                <w:rFonts w:ascii="Times New Roman" w:hAnsi="Times New Roman" w:cs="Times New Roman"/>
              </w:rPr>
              <w:t xml:space="preserve">«Об утверждении перечня мер, направленных на обеспечение выполнения обязанностей, предусмотренных Федеральным законом </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701FA1" w:rsidRPr="00AC65B0" w:rsidRDefault="001A4960" w:rsidP="00F073B8">
            <w:pPr>
              <w:pStyle w:val="ConsPlusNonformat"/>
              <w:jc w:val="both"/>
              <w:rPr>
                <w:rFonts w:ascii="Times New Roman" w:hAnsi="Times New Roman" w:cs="Times New Roman"/>
              </w:rPr>
            </w:pPr>
            <w:r w:rsidRPr="001A4960">
              <w:rPr>
                <w:rFonts w:ascii="Times New Roman" w:hAnsi="Times New Roman" w:cs="Times New Roman"/>
              </w:rPr>
              <w:t xml:space="preserve">- </w:t>
            </w:r>
            <w:r w:rsidR="00701FA1" w:rsidRPr="00AC65B0">
              <w:rPr>
                <w:rFonts w:ascii="Times New Roman" w:hAnsi="Times New Roman" w:cs="Times New Roman"/>
              </w:rPr>
              <w:t xml:space="preserve">постановление Правительства Российской Федерации от 29 июня 2021 г. № 1046 </w:t>
            </w:r>
            <w:r>
              <w:rPr>
                <w:rFonts w:ascii="Times New Roman" w:hAnsi="Times New Roman" w:cs="Times New Roman"/>
              </w:rPr>
              <w:br/>
            </w:r>
            <w:r w:rsidR="00701FA1" w:rsidRPr="00AC65B0">
              <w:rPr>
                <w:rFonts w:ascii="Times New Roman" w:hAnsi="Times New Roman" w:cs="Times New Roman"/>
              </w:rPr>
              <w:t>«О федеральном государственном контроле (надзоре) за обработкой персональных данных»;</w:t>
            </w:r>
          </w:p>
          <w:p w:rsidR="00DF6527" w:rsidRPr="00AC65B0" w:rsidRDefault="001A4960" w:rsidP="00F073B8">
            <w:pPr>
              <w:pStyle w:val="ConsPlusNonformat"/>
              <w:jc w:val="both"/>
              <w:rPr>
                <w:bCs/>
                <w:color w:val="FF0000"/>
              </w:rPr>
            </w:pPr>
            <w:r w:rsidRPr="001A4960">
              <w:rPr>
                <w:rFonts w:ascii="Times New Roman" w:hAnsi="Times New Roman" w:cs="Times New Roman"/>
              </w:rPr>
              <w:t xml:space="preserve">- </w:t>
            </w:r>
            <w:r w:rsidR="00701FA1" w:rsidRPr="00AC65B0">
              <w:rPr>
                <w:rFonts w:ascii="Times New Roman" w:hAnsi="Times New Roman" w:cs="Times New Roman"/>
              </w:rPr>
              <w:t xml:space="preserve">постановление Правительства Российской Федерации от 17 августа 2016 г. № 806 </w:t>
            </w:r>
            <w:r>
              <w:rPr>
                <w:rFonts w:ascii="Times New Roman" w:hAnsi="Times New Roman" w:cs="Times New Roman"/>
              </w:rPr>
              <w:br/>
            </w:r>
            <w:r w:rsidR="00701FA1" w:rsidRPr="00AC65B0">
              <w:rPr>
                <w:rFonts w:ascii="Times New Roman" w:hAnsi="Times New Roman" w:cs="Times New Roman"/>
              </w:rPr>
              <w: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tc>
        <w:tc>
          <w:tcPr>
            <w:tcW w:w="3689" w:type="dxa"/>
          </w:tcPr>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lastRenderedPageBreak/>
              <w:t>1) осуществление контроля за деятельностью организаторов распространения информации в информационно-телекоммуникационной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2) осуществление контроля исполнения предписаний, решений и других распорядительных документов;</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3) проведение мониторинга сети «Интернет» на предмет утечек персональных данных субъектов;</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4) осуществление консультации граждан, рассмотрение обращений и жалоб по вопросам, отнесенным к деятельности отдела, подготовка заявителям ответов в срок, установленный законодательством Российской Федерации, а также принятие в пределах своих полномочий решений по результатам рассмотрения указанных жалоб и обращений;</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5) контроль соответствия данных, вносимых в единую информационную систему, документам, обрабатываемым в ходе подготовки, проведения и оформления результатов мероприятий по контролю после их подписания (утверждения);</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 xml:space="preserve">6) по поручению начальника Управления и заместителя руководителя Роскомнадзора представление Управления в органах государственной власти Российской Федерации, органах местного самоуправления, а так же в организациях различной </w:t>
            </w:r>
            <w:r w:rsidRPr="00AC65B0">
              <w:rPr>
                <w:rFonts w:ascii="Times New Roman" w:hAnsi="Times New Roman" w:cs="Times New Roman"/>
              </w:rPr>
              <w:lastRenderedPageBreak/>
              <w:t>организационно-правовой формы в установленной сфере деятельности;</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7) участие в подготовке отчетных сведений по деятельности отдела, в том числе квартальных и годовых отчетов, аналитических справок, ответов на запросы вышестоящих организаций;</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8) участие в разработке предложений в проекты федеральных законов и иных нормативных правовых актов Российской Федерации, Роскомнадзора, относящихся к компетенции отдела;</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9) участие в рассмотрении проектов федеральных законов и иных нормативных правовых актов Российской Федерации, относящихся к компетенции отдела;</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10) работа в единой информационной системе Роскомнадзора, программных подсистемах;</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11) подготовка разъяснений, в том числе гражданам, по вопросам применения законодательства Российской Федерации в сфере деятельности структурного подразделения;</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12) ведение административного производства;</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13) принятие мер по приостановлению или прекращению обработки персональных данных в случаях, установленных действующим законодательством Российской Федерации;</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14) оформление по результатам государственного контроля и надзора докладных записок, актов, предписаний, составление протоколов об административных правонарушениях;</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15) осуществление сбора подтверждающих выявленные нарушения доказательств;</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 xml:space="preserve">16) при выявлении нарушений юридическими лицами, индивидуальными предпринимателями и физическими лицами обязательных </w:t>
            </w:r>
            <w:r w:rsidRPr="00AC65B0">
              <w:rPr>
                <w:rFonts w:ascii="Times New Roman" w:hAnsi="Times New Roman" w:cs="Times New Roman"/>
              </w:rPr>
              <w:lastRenderedPageBreak/>
              <w:t xml:space="preserve">требований </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в установленной сфере деятельности выдача предписаний об устранении выявленных нарушений с указанием сроков их устранения;</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17) участие в проверках по надзору и контролю за деятельностью операторов, обрабатывающих персональные данные, а при необходимости в проведении других контрольных мероприятий в соответствии с компетенцией отдела;</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18) обеспечение сохранности документов, находящихся на рассмотрении;</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19) соблюдение требований по охране труда, технике безопасности, производственной санитарии и противопожарной охране, предусмотренных соответствующими правилами и инструкциями;</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20) участие в осуществлении планирования по направлению деятельности отдела, подготовка предложений в план деятельности Управления;</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21) исполнение планов деятельности Управления, планов деятельности Роскомнадзора по вопросам, входящим в компетенцию отдела;</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22) подготовка информационных материалов для официального сайта Роскомнадзора и Портала персональных данных;</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 xml:space="preserve">23) участие в подготовке предложений по совершенствованию форм </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и методов работы территориальных органов Роскомнадзора, по вопросам, входящим в компетенцию отдела;</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24) выполнение служебных поручений начальника отдела, заместителя начальника Управления и начальника Управления, данных в пределах полномочий, установленных законодательством Российской Федерации;</w:t>
            </w:r>
          </w:p>
          <w:p w:rsidR="00DF6527" w:rsidRDefault="00701FA1" w:rsidP="00F073B8">
            <w:pPr>
              <w:pStyle w:val="ConsPlusNonformat"/>
              <w:jc w:val="both"/>
              <w:rPr>
                <w:rFonts w:ascii="Times New Roman" w:hAnsi="Times New Roman" w:cs="Times New Roman"/>
              </w:rPr>
            </w:pPr>
            <w:r w:rsidRPr="00AC65B0">
              <w:rPr>
                <w:rFonts w:ascii="Times New Roman" w:hAnsi="Times New Roman" w:cs="Times New Roman"/>
              </w:rPr>
              <w:t xml:space="preserve">25) пользуется иными правами и </w:t>
            </w:r>
            <w:r w:rsidRPr="00AC65B0">
              <w:rPr>
                <w:rFonts w:ascii="Times New Roman" w:hAnsi="Times New Roman" w:cs="Times New Roman"/>
              </w:rPr>
              <w:lastRenderedPageBreak/>
              <w:t>выполняет другие обязанности в соответствии с законодательством Российской Федерации и решениями руководства Роскомнадзора.</w:t>
            </w:r>
          </w:p>
          <w:p w:rsidR="002A33B3" w:rsidRPr="00AC65B0" w:rsidRDefault="002A33B3" w:rsidP="00F073B8">
            <w:pPr>
              <w:pStyle w:val="ConsPlusNonformat"/>
              <w:jc w:val="both"/>
              <w:rPr>
                <w:bCs/>
                <w:color w:val="FF0000"/>
              </w:rPr>
            </w:pPr>
          </w:p>
        </w:tc>
        <w:tc>
          <w:tcPr>
            <w:tcW w:w="853" w:type="dxa"/>
          </w:tcPr>
          <w:p w:rsidR="00DF6527" w:rsidRPr="00D74487" w:rsidRDefault="00D74487" w:rsidP="001C73AC">
            <w:pPr>
              <w:jc w:val="center"/>
              <w:rPr>
                <w:bCs/>
                <w:sz w:val="20"/>
                <w:szCs w:val="20"/>
                <w:lang w:val="en-US"/>
              </w:rPr>
            </w:pPr>
            <w:r>
              <w:rPr>
                <w:bCs/>
                <w:sz w:val="20"/>
                <w:szCs w:val="20"/>
                <w:lang w:val="en-US"/>
              </w:rPr>
              <w:lastRenderedPageBreak/>
              <w:t>62</w:t>
            </w:r>
            <w:r w:rsidR="001C73AC">
              <w:rPr>
                <w:bCs/>
                <w:sz w:val="20"/>
                <w:szCs w:val="20"/>
              </w:rPr>
              <w:t>,</w:t>
            </w:r>
            <w:r>
              <w:rPr>
                <w:bCs/>
                <w:sz w:val="20"/>
                <w:szCs w:val="20"/>
                <w:lang w:val="en-US"/>
              </w:rPr>
              <w:t>3</w:t>
            </w:r>
          </w:p>
        </w:tc>
        <w:tc>
          <w:tcPr>
            <w:tcW w:w="854" w:type="dxa"/>
          </w:tcPr>
          <w:p w:rsidR="00DF6527" w:rsidRPr="00D74487" w:rsidRDefault="00D74487" w:rsidP="001C73AC">
            <w:pPr>
              <w:jc w:val="center"/>
              <w:rPr>
                <w:bCs/>
                <w:sz w:val="20"/>
                <w:szCs w:val="20"/>
                <w:lang w:val="en-US"/>
              </w:rPr>
            </w:pPr>
            <w:r>
              <w:rPr>
                <w:bCs/>
                <w:sz w:val="20"/>
                <w:szCs w:val="20"/>
                <w:lang w:val="en-US"/>
              </w:rPr>
              <w:t>89</w:t>
            </w:r>
            <w:r w:rsidR="001C73AC">
              <w:rPr>
                <w:bCs/>
                <w:sz w:val="20"/>
                <w:szCs w:val="20"/>
              </w:rPr>
              <w:t>,</w:t>
            </w:r>
            <w:r>
              <w:rPr>
                <w:bCs/>
                <w:sz w:val="20"/>
                <w:szCs w:val="20"/>
                <w:lang w:val="en-US"/>
              </w:rPr>
              <w:t>2</w:t>
            </w:r>
          </w:p>
        </w:tc>
      </w:tr>
      <w:tr w:rsidR="00DF6527" w:rsidRPr="00AC65B0" w:rsidTr="00620244">
        <w:trPr>
          <w:trHeight w:val="469"/>
        </w:trPr>
        <w:tc>
          <w:tcPr>
            <w:tcW w:w="426" w:type="dxa"/>
          </w:tcPr>
          <w:p w:rsidR="00DF6527" w:rsidRDefault="003F5385" w:rsidP="00DF6527">
            <w:pPr>
              <w:jc w:val="center"/>
              <w:rPr>
                <w:bCs/>
                <w:sz w:val="20"/>
                <w:szCs w:val="20"/>
                <w:lang w:val="en-US"/>
              </w:rPr>
            </w:pPr>
            <w:r w:rsidRPr="00AC65B0">
              <w:rPr>
                <w:bCs/>
                <w:sz w:val="20"/>
                <w:szCs w:val="20"/>
                <w:lang w:val="en-US"/>
              </w:rPr>
              <w:lastRenderedPageBreak/>
              <w:t>6</w:t>
            </w:r>
          </w:p>
          <w:p w:rsidR="002A33B3" w:rsidRPr="002A33B3" w:rsidRDefault="002A33B3" w:rsidP="00DF6527">
            <w:pPr>
              <w:jc w:val="center"/>
              <w:rPr>
                <w:bCs/>
                <w:color w:val="FF0000"/>
                <w:sz w:val="20"/>
                <w:szCs w:val="20"/>
              </w:rPr>
            </w:pPr>
            <w:r>
              <w:rPr>
                <w:bCs/>
                <w:sz w:val="20"/>
                <w:szCs w:val="20"/>
              </w:rPr>
              <w:t>7</w:t>
            </w:r>
          </w:p>
        </w:tc>
        <w:tc>
          <w:tcPr>
            <w:tcW w:w="1984" w:type="dxa"/>
            <w:gridSpan w:val="2"/>
          </w:tcPr>
          <w:p w:rsidR="00701FA1" w:rsidRPr="00AC65B0" w:rsidRDefault="00701FA1" w:rsidP="00DF6527">
            <w:pPr>
              <w:rPr>
                <w:sz w:val="20"/>
                <w:szCs w:val="20"/>
              </w:rPr>
            </w:pPr>
            <w:r w:rsidRPr="00AC65B0">
              <w:rPr>
                <w:sz w:val="20"/>
                <w:szCs w:val="20"/>
              </w:rPr>
              <w:t>Главный государственный инспектор</w:t>
            </w:r>
          </w:p>
          <w:p w:rsidR="00DF6527" w:rsidRPr="00AC65B0" w:rsidRDefault="00DF6527" w:rsidP="00DF6527">
            <w:pPr>
              <w:rPr>
                <w:bCs/>
                <w:color w:val="FF0000"/>
                <w:sz w:val="20"/>
                <w:szCs w:val="20"/>
              </w:rPr>
            </w:pPr>
            <w:r w:rsidRPr="00AC65B0">
              <w:rPr>
                <w:bCs/>
                <w:color w:val="FF0000"/>
                <w:sz w:val="20"/>
                <w:szCs w:val="20"/>
              </w:rPr>
              <w:t xml:space="preserve"> </w:t>
            </w:r>
          </w:p>
          <w:p w:rsidR="00DF6527" w:rsidRPr="00AC65B0" w:rsidRDefault="00701FA1" w:rsidP="00701FA1">
            <w:pPr>
              <w:rPr>
                <w:sz w:val="20"/>
                <w:szCs w:val="20"/>
              </w:rPr>
            </w:pPr>
            <w:r w:rsidRPr="00AC65B0">
              <w:rPr>
                <w:sz w:val="20"/>
                <w:szCs w:val="20"/>
              </w:rPr>
              <w:t>Отдел организации мониторинга и обеспечения контрольно-надзорной деятельности за организаторами распространения информации</w:t>
            </w:r>
          </w:p>
          <w:p w:rsidR="00701FA1" w:rsidRPr="00AC65B0" w:rsidRDefault="00701FA1" w:rsidP="00701FA1">
            <w:pPr>
              <w:rPr>
                <w:sz w:val="20"/>
                <w:szCs w:val="20"/>
              </w:rPr>
            </w:pPr>
          </w:p>
          <w:p w:rsidR="00701FA1" w:rsidRPr="00AC65B0" w:rsidRDefault="00701FA1" w:rsidP="00701FA1">
            <w:pPr>
              <w:rPr>
                <w:bCs/>
                <w:color w:val="FF0000"/>
                <w:sz w:val="20"/>
                <w:szCs w:val="20"/>
              </w:rPr>
            </w:pPr>
            <w:r w:rsidRPr="00AC65B0">
              <w:rPr>
                <w:b/>
                <w:bCs/>
                <w:sz w:val="20"/>
                <w:szCs w:val="20"/>
              </w:rPr>
              <w:t>(2 вакансии)</w:t>
            </w:r>
          </w:p>
        </w:tc>
        <w:tc>
          <w:tcPr>
            <w:tcW w:w="1418" w:type="dxa"/>
          </w:tcPr>
          <w:p w:rsidR="00DF6527" w:rsidRPr="00AC65B0" w:rsidRDefault="00EE0C50" w:rsidP="00DF6527">
            <w:pPr>
              <w:rPr>
                <w:bCs/>
                <w:sz w:val="20"/>
                <w:szCs w:val="20"/>
              </w:rPr>
            </w:pPr>
            <w:r w:rsidRPr="00EE0C50">
              <w:rPr>
                <w:bCs/>
                <w:sz w:val="20"/>
                <w:szCs w:val="20"/>
              </w:rPr>
              <w:t>Специалисты ведущей  группы должностей</w:t>
            </w:r>
          </w:p>
        </w:tc>
        <w:tc>
          <w:tcPr>
            <w:tcW w:w="1274" w:type="dxa"/>
          </w:tcPr>
          <w:p w:rsidR="00DF6527" w:rsidRPr="00AC65B0" w:rsidRDefault="00DF6527" w:rsidP="00DF6527">
            <w:pPr>
              <w:rPr>
                <w:bCs/>
                <w:sz w:val="20"/>
                <w:szCs w:val="20"/>
              </w:rPr>
            </w:pPr>
            <w:r w:rsidRPr="00AC65B0">
              <w:rPr>
                <w:rFonts w:eastAsia="Calibri"/>
                <w:sz w:val="20"/>
                <w:szCs w:val="20"/>
                <w:lang w:eastAsia="en-US"/>
              </w:rPr>
              <w:t xml:space="preserve">Высшее образование </w:t>
            </w:r>
          </w:p>
        </w:tc>
        <w:tc>
          <w:tcPr>
            <w:tcW w:w="4674" w:type="dxa"/>
          </w:tcPr>
          <w:p w:rsidR="00DF6527" w:rsidRPr="00AC65B0" w:rsidRDefault="00DF6527" w:rsidP="00F073B8">
            <w:pPr>
              <w:jc w:val="both"/>
              <w:rPr>
                <w:sz w:val="20"/>
                <w:szCs w:val="20"/>
              </w:rPr>
            </w:pPr>
            <w:r w:rsidRPr="00AC65B0">
              <w:rPr>
                <w:sz w:val="20"/>
                <w:szCs w:val="20"/>
              </w:rPr>
              <w:t>Знания:</w:t>
            </w:r>
          </w:p>
          <w:p w:rsidR="00701FA1" w:rsidRPr="00AC65B0" w:rsidRDefault="007B1AFD" w:rsidP="00F073B8">
            <w:pPr>
              <w:pStyle w:val="a7"/>
              <w:ind w:left="34"/>
              <w:jc w:val="both"/>
              <w:rPr>
                <w:sz w:val="20"/>
                <w:szCs w:val="20"/>
              </w:rPr>
            </w:pPr>
            <w:r>
              <w:rPr>
                <w:sz w:val="20"/>
                <w:szCs w:val="20"/>
              </w:rPr>
              <w:t xml:space="preserve">- </w:t>
            </w:r>
            <w:r w:rsidR="00701FA1" w:rsidRPr="00AC65B0">
              <w:rPr>
                <w:sz w:val="20"/>
                <w:szCs w:val="20"/>
              </w:rPr>
              <w:t>Федеральный закон от 27 июля 2006 г. № 152-ФЗ «О персональных данных»;</w:t>
            </w:r>
          </w:p>
          <w:p w:rsidR="00701FA1" w:rsidRPr="00AC65B0" w:rsidRDefault="007B1AFD" w:rsidP="00F073B8">
            <w:pPr>
              <w:pStyle w:val="a7"/>
              <w:ind w:left="34"/>
              <w:jc w:val="both"/>
              <w:rPr>
                <w:sz w:val="20"/>
                <w:szCs w:val="20"/>
              </w:rPr>
            </w:pPr>
            <w:r>
              <w:rPr>
                <w:sz w:val="20"/>
                <w:szCs w:val="20"/>
              </w:rPr>
              <w:t xml:space="preserve">- </w:t>
            </w:r>
            <w:r w:rsidR="00701FA1" w:rsidRPr="00AC65B0">
              <w:rPr>
                <w:sz w:val="20"/>
                <w:szCs w:val="20"/>
              </w:rPr>
              <w:t>Федеральный закон от 27 июля 2006 г. № 149-ФЗ «Об информации, информационных технологиях и о защите информации»;</w:t>
            </w:r>
          </w:p>
          <w:p w:rsidR="00701FA1" w:rsidRPr="00AC65B0" w:rsidRDefault="007B1AFD" w:rsidP="00F073B8">
            <w:pPr>
              <w:pStyle w:val="a7"/>
              <w:ind w:left="34"/>
              <w:jc w:val="both"/>
              <w:rPr>
                <w:sz w:val="20"/>
                <w:szCs w:val="20"/>
              </w:rPr>
            </w:pPr>
            <w:r>
              <w:rPr>
                <w:sz w:val="20"/>
                <w:szCs w:val="20"/>
              </w:rPr>
              <w:t xml:space="preserve">- </w:t>
            </w:r>
            <w:r w:rsidR="00701FA1" w:rsidRPr="00AC65B0">
              <w:rPr>
                <w:sz w:val="20"/>
                <w:szCs w:val="20"/>
              </w:rPr>
              <w:t xml:space="preserve">Федеральный закон от 2 мая 2006 г. № 59-ФЗ </w:t>
            </w:r>
            <w:r>
              <w:rPr>
                <w:sz w:val="20"/>
                <w:szCs w:val="20"/>
              </w:rPr>
              <w:br/>
            </w:r>
            <w:r w:rsidR="00701FA1" w:rsidRPr="00AC65B0">
              <w:rPr>
                <w:sz w:val="20"/>
                <w:szCs w:val="20"/>
              </w:rPr>
              <w:t>«О порядке рассмотрения обращений граждан Российской Федерации»;</w:t>
            </w:r>
          </w:p>
          <w:p w:rsidR="00701FA1" w:rsidRPr="00AC65B0" w:rsidRDefault="007B1AFD" w:rsidP="00F073B8">
            <w:pPr>
              <w:pStyle w:val="a7"/>
              <w:ind w:left="34"/>
              <w:jc w:val="both"/>
              <w:rPr>
                <w:sz w:val="20"/>
                <w:szCs w:val="20"/>
              </w:rPr>
            </w:pPr>
            <w:r>
              <w:rPr>
                <w:sz w:val="20"/>
                <w:szCs w:val="20"/>
              </w:rPr>
              <w:t xml:space="preserve">- </w:t>
            </w:r>
            <w:r w:rsidR="00701FA1" w:rsidRPr="00AC65B0">
              <w:rPr>
                <w:sz w:val="20"/>
                <w:szCs w:val="20"/>
              </w:rPr>
              <w:t>Федеральный закон от 31 июля 2020 г. № 248-ФЗ «О государственном контроле (надзоре) и муниципальном контроле в Российской Федерации»;</w:t>
            </w:r>
          </w:p>
          <w:p w:rsidR="00701FA1" w:rsidRPr="00AC65B0" w:rsidRDefault="007B1AFD" w:rsidP="00F073B8">
            <w:pPr>
              <w:pStyle w:val="a7"/>
              <w:ind w:left="34"/>
              <w:jc w:val="both"/>
              <w:rPr>
                <w:sz w:val="20"/>
                <w:szCs w:val="20"/>
              </w:rPr>
            </w:pPr>
            <w:r>
              <w:rPr>
                <w:sz w:val="20"/>
                <w:szCs w:val="20"/>
              </w:rPr>
              <w:t xml:space="preserve">- </w:t>
            </w:r>
            <w:r w:rsidR="00701FA1" w:rsidRPr="00AC65B0">
              <w:rPr>
                <w:sz w:val="20"/>
                <w:szCs w:val="20"/>
              </w:rPr>
              <w:t>Кодекс Российской Федерации об административных правонарушениях;</w:t>
            </w:r>
          </w:p>
          <w:p w:rsidR="00701FA1" w:rsidRPr="00AC65B0" w:rsidRDefault="007B1AFD" w:rsidP="00F073B8">
            <w:pPr>
              <w:pStyle w:val="a7"/>
              <w:ind w:left="34"/>
              <w:jc w:val="both"/>
              <w:rPr>
                <w:sz w:val="20"/>
                <w:szCs w:val="20"/>
              </w:rPr>
            </w:pPr>
            <w:r>
              <w:rPr>
                <w:sz w:val="20"/>
                <w:szCs w:val="20"/>
              </w:rPr>
              <w:t xml:space="preserve">- </w:t>
            </w:r>
            <w:r w:rsidR="00701FA1" w:rsidRPr="00AC65B0">
              <w:rPr>
                <w:sz w:val="20"/>
                <w:szCs w:val="20"/>
              </w:rPr>
              <w:t>Гражданский кодекс Российской Федерации;</w:t>
            </w:r>
          </w:p>
          <w:p w:rsidR="00701FA1" w:rsidRPr="00AC65B0" w:rsidRDefault="007B1AFD" w:rsidP="00F073B8">
            <w:pPr>
              <w:pStyle w:val="a7"/>
              <w:ind w:left="34"/>
              <w:jc w:val="both"/>
              <w:rPr>
                <w:sz w:val="20"/>
                <w:szCs w:val="20"/>
              </w:rPr>
            </w:pPr>
            <w:r>
              <w:rPr>
                <w:sz w:val="20"/>
                <w:szCs w:val="20"/>
              </w:rPr>
              <w:t xml:space="preserve">- </w:t>
            </w:r>
            <w:r w:rsidR="00701FA1" w:rsidRPr="00AC65B0">
              <w:rPr>
                <w:sz w:val="20"/>
                <w:szCs w:val="20"/>
              </w:rPr>
              <w:t>Гражданский процессуальный кодекс Российской Федерации;</w:t>
            </w:r>
          </w:p>
          <w:p w:rsidR="00701FA1" w:rsidRPr="00AC65B0" w:rsidRDefault="007B1AFD" w:rsidP="00F073B8">
            <w:pPr>
              <w:pStyle w:val="a7"/>
              <w:ind w:left="34"/>
              <w:jc w:val="both"/>
              <w:rPr>
                <w:sz w:val="20"/>
                <w:szCs w:val="20"/>
              </w:rPr>
            </w:pPr>
            <w:r>
              <w:rPr>
                <w:sz w:val="20"/>
                <w:szCs w:val="20"/>
              </w:rPr>
              <w:t xml:space="preserve">- </w:t>
            </w:r>
            <w:r w:rsidR="00701FA1" w:rsidRPr="00AC65B0">
              <w:rPr>
                <w:sz w:val="20"/>
                <w:szCs w:val="20"/>
              </w:rPr>
              <w:t>Арбитражный процессуальный кодекс Российской Федерации;</w:t>
            </w:r>
          </w:p>
          <w:p w:rsidR="00701FA1" w:rsidRPr="00AC65B0" w:rsidRDefault="007B1AFD" w:rsidP="00F073B8">
            <w:pPr>
              <w:pStyle w:val="a7"/>
              <w:ind w:left="34"/>
              <w:jc w:val="both"/>
              <w:rPr>
                <w:sz w:val="20"/>
                <w:szCs w:val="20"/>
              </w:rPr>
            </w:pPr>
            <w:r>
              <w:rPr>
                <w:sz w:val="20"/>
                <w:szCs w:val="20"/>
              </w:rPr>
              <w:t xml:space="preserve">- </w:t>
            </w:r>
            <w:r w:rsidR="00701FA1" w:rsidRPr="00AC65B0">
              <w:rPr>
                <w:sz w:val="20"/>
                <w:szCs w:val="20"/>
              </w:rPr>
              <w:t>Кодекс административного судопроизводства Российской Федерации;</w:t>
            </w:r>
          </w:p>
          <w:p w:rsidR="00701FA1" w:rsidRPr="00AC65B0" w:rsidRDefault="007B1AFD" w:rsidP="00F073B8">
            <w:pPr>
              <w:pStyle w:val="a7"/>
              <w:ind w:left="34"/>
              <w:jc w:val="both"/>
              <w:rPr>
                <w:sz w:val="20"/>
                <w:szCs w:val="20"/>
              </w:rPr>
            </w:pPr>
            <w:r>
              <w:rPr>
                <w:sz w:val="20"/>
                <w:szCs w:val="20"/>
              </w:rPr>
              <w:t xml:space="preserve">- </w:t>
            </w:r>
            <w:r w:rsidR="00701FA1" w:rsidRPr="00AC65B0">
              <w:rPr>
                <w:sz w:val="20"/>
                <w:szCs w:val="20"/>
              </w:rPr>
              <w:t>Трудовой кодекс Российской Федерации;</w:t>
            </w:r>
          </w:p>
          <w:p w:rsidR="00701FA1" w:rsidRPr="00AC65B0" w:rsidRDefault="007B1AFD" w:rsidP="00F073B8">
            <w:pPr>
              <w:pStyle w:val="a7"/>
              <w:ind w:left="34"/>
              <w:jc w:val="both"/>
              <w:rPr>
                <w:sz w:val="20"/>
                <w:szCs w:val="20"/>
              </w:rPr>
            </w:pPr>
            <w:r>
              <w:rPr>
                <w:sz w:val="20"/>
                <w:szCs w:val="20"/>
              </w:rPr>
              <w:t xml:space="preserve">- </w:t>
            </w:r>
            <w:r w:rsidR="00701FA1" w:rsidRPr="00AC65B0">
              <w:rPr>
                <w:sz w:val="20"/>
                <w:szCs w:val="20"/>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01FA1" w:rsidRPr="00AC65B0" w:rsidRDefault="007B1AFD" w:rsidP="00F073B8">
            <w:pPr>
              <w:pStyle w:val="a7"/>
              <w:ind w:left="34"/>
              <w:jc w:val="both"/>
              <w:rPr>
                <w:sz w:val="20"/>
                <w:szCs w:val="20"/>
              </w:rPr>
            </w:pPr>
            <w:r>
              <w:rPr>
                <w:sz w:val="20"/>
                <w:szCs w:val="20"/>
              </w:rPr>
              <w:t xml:space="preserve">- </w:t>
            </w:r>
            <w:r w:rsidR="00701FA1" w:rsidRPr="00AC65B0">
              <w:rPr>
                <w:sz w:val="20"/>
                <w:szCs w:val="20"/>
              </w:rPr>
              <w:t xml:space="preserve">Указ Президента Российской Федерации </w:t>
            </w:r>
            <w:r>
              <w:rPr>
                <w:sz w:val="20"/>
                <w:szCs w:val="20"/>
              </w:rPr>
              <w:br/>
            </w:r>
            <w:r w:rsidR="00701FA1" w:rsidRPr="00AC65B0">
              <w:rPr>
                <w:sz w:val="20"/>
                <w:szCs w:val="20"/>
              </w:rPr>
              <w:t>от 6 марта 1997 г. № 188</w:t>
            </w:r>
            <w:r>
              <w:rPr>
                <w:sz w:val="20"/>
                <w:szCs w:val="20"/>
              </w:rPr>
              <w:t xml:space="preserve"> </w:t>
            </w:r>
            <w:r w:rsidR="00701FA1" w:rsidRPr="00AC65B0">
              <w:rPr>
                <w:sz w:val="20"/>
                <w:szCs w:val="20"/>
              </w:rPr>
              <w:t>«Об утверждении перечня сведений конфиденциального характера»;</w:t>
            </w:r>
          </w:p>
          <w:p w:rsidR="00701FA1" w:rsidRPr="00AC65B0" w:rsidRDefault="007B1AFD" w:rsidP="00F073B8">
            <w:pPr>
              <w:pStyle w:val="a7"/>
              <w:ind w:left="34"/>
              <w:jc w:val="both"/>
              <w:rPr>
                <w:sz w:val="20"/>
                <w:szCs w:val="20"/>
              </w:rPr>
            </w:pPr>
            <w:r>
              <w:rPr>
                <w:sz w:val="20"/>
                <w:szCs w:val="20"/>
              </w:rPr>
              <w:t xml:space="preserve">- </w:t>
            </w:r>
            <w:r w:rsidR="00701FA1" w:rsidRPr="00AC65B0">
              <w:rPr>
                <w:sz w:val="20"/>
                <w:szCs w:val="20"/>
              </w:rP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701FA1" w:rsidRPr="00AC65B0" w:rsidRDefault="007B1AFD" w:rsidP="00F073B8">
            <w:pPr>
              <w:pStyle w:val="a7"/>
              <w:ind w:left="34"/>
              <w:jc w:val="both"/>
              <w:rPr>
                <w:sz w:val="20"/>
                <w:szCs w:val="20"/>
              </w:rPr>
            </w:pPr>
            <w:r>
              <w:rPr>
                <w:sz w:val="20"/>
                <w:szCs w:val="20"/>
              </w:rPr>
              <w:t xml:space="preserve">- </w:t>
            </w:r>
            <w:r w:rsidR="00701FA1" w:rsidRPr="00AC65B0">
              <w:rPr>
                <w:sz w:val="20"/>
                <w:szCs w:val="20"/>
              </w:rPr>
              <w:t>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701FA1" w:rsidRPr="00AC65B0" w:rsidRDefault="007B1AFD" w:rsidP="00F073B8">
            <w:pPr>
              <w:pStyle w:val="a7"/>
              <w:ind w:left="34"/>
              <w:jc w:val="both"/>
              <w:rPr>
                <w:sz w:val="20"/>
                <w:szCs w:val="20"/>
              </w:rPr>
            </w:pPr>
            <w:r>
              <w:rPr>
                <w:sz w:val="20"/>
                <w:szCs w:val="20"/>
              </w:rPr>
              <w:t xml:space="preserve">- </w:t>
            </w:r>
            <w:r w:rsidR="00701FA1" w:rsidRPr="00AC65B0">
              <w:rPr>
                <w:sz w:val="20"/>
                <w:szCs w:val="20"/>
              </w:rPr>
              <w:t xml:space="preserve">постановление Правительства Российской </w:t>
            </w:r>
            <w:r w:rsidR="00701FA1" w:rsidRPr="00AC65B0">
              <w:rPr>
                <w:sz w:val="20"/>
                <w:szCs w:val="20"/>
              </w:rPr>
              <w:lastRenderedPageBreak/>
              <w:t>Федерации от 6 июля 2008 г.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701FA1" w:rsidRPr="00AC65B0" w:rsidRDefault="007B1AFD" w:rsidP="00F073B8">
            <w:pPr>
              <w:pStyle w:val="a7"/>
              <w:ind w:left="34"/>
              <w:jc w:val="both"/>
              <w:rPr>
                <w:sz w:val="20"/>
                <w:szCs w:val="20"/>
              </w:rPr>
            </w:pPr>
            <w:r>
              <w:rPr>
                <w:sz w:val="20"/>
                <w:szCs w:val="20"/>
              </w:rPr>
              <w:t xml:space="preserve">- </w:t>
            </w:r>
            <w:r w:rsidR="00701FA1" w:rsidRPr="00AC65B0">
              <w:rPr>
                <w:sz w:val="20"/>
                <w:szCs w:val="20"/>
              </w:rPr>
              <w:t xml:space="preserve">постановление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w:t>
            </w:r>
          </w:p>
          <w:p w:rsidR="00701FA1" w:rsidRPr="00AC65B0" w:rsidRDefault="00701FA1" w:rsidP="00F073B8">
            <w:pPr>
              <w:pStyle w:val="a7"/>
              <w:ind w:left="34"/>
              <w:jc w:val="both"/>
              <w:rPr>
                <w:sz w:val="20"/>
                <w:szCs w:val="20"/>
              </w:rPr>
            </w:pPr>
            <w:r w:rsidRPr="00AC65B0">
              <w:rPr>
                <w:sz w:val="20"/>
                <w:szCs w:val="20"/>
              </w:rPr>
              <w:t>«О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701FA1" w:rsidRPr="00AC65B0" w:rsidRDefault="007B1AFD" w:rsidP="00F073B8">
            <w:pPr>
              <w:pStyle w:val="a7"/>
              <w:ind w:left="34"/>
              <w:jc w:val="both"/>
              <w:rPr>
                <w:sz w:val="20"/>
                <w:szCs w:val="20"/>
              </w:rPr>
            </w:pPr>
            <w:r>
              <w:rPr>
                <w:sz w:val="20"/>
                <w:szCs w:val="20"/>
              </w:rPr>
              <w:t xml:space="preserve">- </w:t>
            </w:r>
            <w:r w:rsidR="00701FA1" w:rsidRPr="00AC65B0">
              <w:rPr>
                <w:sz w:val="20"/>
                <w:szCs w:val="20"/>
              </w:rPr>
              <w:t>постановление Правительства Российской Федерации от 29 июня 2021 г. № 1046 «О федеральном государственном контроле (надзоре) за обработкой персональных данных»;</w:t>
            </w:r>
          </w:p>
          <w:p w:rsidR="00DF6527" w:rsidRPr="00AC65B0" w:rsidRDefault="007B1AFD" w:rsidP="00F073B8">
            <w:pPr>
              <w:jc w:val="both"/>
              <w:rPr>
                <w:rFonts w:eastAsia="Calibri"/>
                <w:bCs/>
                <w:color w:val="FF0000"/>
                <w:sz w:val="20"/>
                <w:szCs w:val="20"/>
                <w:lang w:eastAsia="en-US"/>
              </w:rPr>
            </w:pPr>
            <w:r>
              <w:rPr>
                <w:sz w:val="20"/>
                <w:szCs w:val="20"/>
              </w:rPr>
              <w:t xml:space="preserve">- </w:t>
            </w:r>
            <w:r w:rsidR="00701FA1" w:rsidRPr="00AC65B0">
              <w:rPr>
                <w:sz w:val="20"/>
                <w:szCs w:val="20"/>
              </w:rPr>
              <w:t>постановление Правительства Российской Федерации от 17 августа 2016 г. № 806 «О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tc>
        <w:tc>
          <w:tcPr>
            <w:tcW w:w="3689" w:type="dxa"/>
          </w:tcPr>
          <w:p w:rsidR="00701FA1" w:rsidRPr="00AC65B0" w:rsidRDefault="007B1AFD" w:rsidP="00F073B8">
            <w:pPr>
              <w:jc w:val="both"/>
              <w:rPr>
                <w:sz w:val="20"/>
                <w:szCs w:val="20"/>
              </w:rPr>
            </w:pPr>
            <w:r>
              <w:rPr>
                <w:sz w:val="20"/>
                <w:szCs w:val="20"/>
              </w:rPr>
              <w:lastRenderedPageBreak/>
              <w:t xml:space="preserve">- </w:t>
            </w:r>
            <w:r w:rsidR="00701FA1" w:rsidRPr="00AC65B0">
              <w:rPr>
                <w:sz w:val="20"/>
                <w:szCs w:val="20"/>
              </w:rPr>
              <w:t>принимать участие в организации и осуществлении федерального государственного контроля (надзора) за обработкой персональных данных;</w:t>
            </w:r>
          </w:p>
          <w:p w:rsidR="00701FA1" w:rsidRPr="00AC65B0" w:rsidRDefault="007B1AFD" w:rsidP="00F073B8">
            <w:pPr>
              <w:jc w:val="both"/>
              <w:rPr>
                <w:sz w:val="20"/>
                <w:szCs w:val="20"/>
              </w:rPr>
            </w:pPr>
            <w:r>
              <w:rPr>
                <w:sz w:val="20"/>
                <w:szCs w:val="20"/>
              </w:rPr>
              <w:t xml:space="preserve">- </w:t>
            </w:r>
            <w:r w:rsidR="00701FA1" w:rsidRPr="00AC65B0">
              <w:rPr>
                <w:sz w:val="20"/>
                <w:szCs w:val="20"/>
              </w:rPr>
              <w:t>принимать меры по приостановлению или прекращению обработки персональных данных в случаях, установленных действующим законодательством Российской Федерации;</w:t>
            </w:r>
          </w:p>
          <w:p w:rsidR="00701FA1" w:rsidRPr="00AC65B0" w:rsidRDefault="007B1AFD" w:rsidP="00F073B8">
            <w:pPr>
              <w:jc w:val="both"/>
              <w:rPr>
                <w:sz w:val="20"/>
                <w:szCs w:val="20"/>
              </w:rPr>
            </w:pPr>
            <w:r>
              <w:rPr>
                <w:sz w:val="20"/>
                <w:szCs w:val="20"/>
              </w:rPr>
              <w:t xml:space="preserve">- </w:t>
            </w:r>
            <w:r w:rsidR="00701FA1" w:rsidRPr="00AC65B0">
              <w:rPr>
                <w:sz w:val="20"/>
                <w:szCs w:val="20"/>
              </w:rPr>
              <w:t>принимать участие в организации и осуществлении контроля за деятельностью организаторов распространения информации в информационно-телекоммуникационной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w:t>
            </w:r>
          </w:p>
          <w:p w:rsidR="00701FA1" w:rsidRPr="00AC65B0" w:rsidRDefault="007B1AFD" w:rsidP="00F073B8">
            <w:pPr>
              <w:jc w:val="both"/>
              <w:rPr>
                <w:sz w:val="20"/>
                <w:szCs w:val="20"/>
              </w:rPr>
            </w:pPr>
            <w:r>
              <w:rPr>
                <w:sz w:val="20"/>
                <w:szCs w:val="20"/>
              </w:rPr>
              <w:t xml:space="preserve">- </w:t>
            </w:r>
            <w:r w:rsidR="00701FA1" w:rsidRPr="00AC65B0">
              <w:rPr>
                <w:sz w:val="20"/>
                <w:szCs w:val="20"/>
              </w:rPr>
              <w:t>принимать участие в осуществлении и организации контроля за соблюдением многофункциональными центрами предоставления государственных и муниципальных услуг порядка размещения и обновления биометрических персональных данных, обеспечивающий обработку, включая сбор и хранение, биометрических персональных данных, их проверку и передачу информации о степени их соответствия представленным биометрическим персональным данным;</w:t>
            </w:r>
          </w:p>
          <w:p w:rsidR="00701FA1" w:rsidRPr="00AC65B0" w:rsidRDefault="007B1AFD" w:rsidP="00F073B8">
            <w:pPr>
              <w:jc w:val="both"/>
              <w:rPr>
                <w:sz w:val="20"/>
                <w:szCs w:val="20"/>
              </w:rPr>
            </w:pPr>
            <w:r>
              <w:rPr>
                <w:sz w:val="20"/>
                <w:szCs w:val="20"/>
              </w:rPr>
              <w:t xml:space="preserve">- </w:t>
            </w:r>
            <w:r w:rsidR="00701FA1" w:rsidRPr="00AC65B0">
              <w:rPr>
                <w:sz w:val="20"/>
                <w:szCs w:val="20"/>
              </w:rPr>
              <w:t xml:space="preserve">выявлять и предупреждать административные правонарушения, </w:t>
            </w:r>
            <w:r w:rsidR="00701FA1" w:rsidRPr="00AC65B0">
              <w:rPr>
                <w:sz w:val="20"/>
                <w:szCs w:val="20"/>
              </w:rPr>
              <w:lastRenderedPageBreak/>
              <w:t>отнесенные законодательством Российской Федерации к компетенции Федеральной службы по надзору в сфере связи, информационных технологий и массовых коммуникаций и ее должностных лиц;</w:t>
            </w:r>
          </w:p>
          <w:p w:rsidR="00701FA1" w:rsidRPr="00AC65B0" w:rsidRDefault="007B1AFD" w:rsidP="00F073B8">
            <w:pPr>
              <w:jc w:val="both"/>
              <w:rPr>
                <w:sz w:val="20"/>
                <w:szCs w:val="20"/>
              </w:rPr>
            </w:pPr>
            <w:r>
              <w:rPr>
                <w:sz w:val="20"/>
                <w:szCs w:val="20"/>
              </w:rPr>
              <w:t xml:space="preserve">- </w:t>
            </w:r>
            <w:r w:rsidR="00701FA1" w:rsidRPr="00AC65B0">
              <w:rPr>
                <w:sz w:val="20"/>
                <w:szCs w:val="20"/>
              </w:rPr>
              <w:t>осуществлять консультации граждан, рассмотрение обращений и жалоб по вопросам, отнесенным к деятельности отдела, подготовка заявителям ответов в срок, установленный законодательством Российской Федерации, а также принятие в пределах своих полномочий решений по результатам рассмотрения указанных жалоб и обращений;</w:t>
            </w:r>
          </w:p>
          <w:p w:rsidR="00701FA1" w:rsidRPr="00AC65B0" w:rsidRDefault="007B1AFD" w:rsidP="00F073B8">
            <w:pPr>
              <w:jc w:val="both"/>
              <w:rPr>
                <w:sz w:val="20"/>
                <w:szCs w:val="20"/>
              </w:rPr>
            </w:pPr>
            <w:r>
              <w:rPr>
                <w:sz w:val="20"/>
                <w:szCs w:val="20"/>
              </w:rPr>
              <w:t xml:space="preserve">- </w:t>
            </w:r>
            <w:r w:rsidR="00701FA1" w:rsidRPr="00AC65B0">
              <w:rPr>
                <w:sz w:val="20"/>
                <w:szCs w:val="20"/>
              </w:rPr>
              <w:t>принимать участие в обеспечении методического руководства, оказание консультативной и практической помощи территориальным органам Роскомнадзора по вопросам, отнесенным к компетенции отдела, в том числе участие в разработке</w:t>
            </w:r>
          </w:p>
          <w:p w:rsidR="00701FA1" w:rsidRPr="00AC65B0" w:rsidRDefault="00701FA1" w:rsidP="00F073B8">
            <w:pPr>
              <w:jc w:val="both"/>
              <w:rPr>
                <w:sz w:val="20"/>
                <w:szCs w:val="20"/>
              </w:rPr>
            </w:pPr>
            <w:r w:rsidRPr="00AC65B0">
              <w:rPr>
                <w:sz w:val="20"/>
                <w:szCs w:val="20"/>
              </w:rPr>
              <w:t>и направлении методических пособий и рекомендаций;</w:t>
            </w:r>
          </w:p>
          <w:p w:rsidR="00701FA1" w:rsidRPr="00AC65B0" w:rsidRDefault="007B1AFD" w:rsidP="00F073B8">
            <w:pPr>
              <w:jc w:val="both"/>
              <w:rPr>
                <w:sz w:val="20"/>
                <w:szCs w:val="20"/>
              </w:rPr>
            </w:pPr>
            <w:r>
              <w:rPr>
                <w:sz w:val="20"/>
                <w:szCs w:val="20"/>
              </w:rPr>
              <w:t xml:space="preserve">- </w:t>
            </w:r>
            <w:r w:rsidR="00701FA1" w:rsidRPr="00AC65B0">
              <w:rPr>
                <w:sz w:val="20"/>
                <w:szCs w:val="20"/>
              </w:rPr>
              <w:t>осуществлять контроль соответствия данных, вносимых в единую информационную систему, документам, обрабатываемым в ходе подготовки, проведения и оформления результатов мероприятий по контролю после их подписания (утверждения);</w:t>
            </w:r>
          </w:p>
          <w:p w:rsidR="00701FA1" w:rsidRPr="00AC65B0" w:rsidRDefault="007B1AFD" w:rsidP="00F073B8">
            <w:pPr>
              <w:jc w:val="both"/>
              <w:rPr>
                <w:sz w:val="20"/>
                <w:szCs w:val="20"/>
              </w:rPr>
            </w:pPr>
            <w:r>
              <w:rPr>
                <w:sz w:val="20"/>
                <w:szCs w:val="20"/>
              </w:rPr>
              <w:t xml:space="preserve">- </w:t>
            </w:r>
            <w:r w:rsidR="00701FA1" w:rsidRPr="00AC65B0">
              <w:rPr>
                <w:sz w:val="20"/>
                <w:szCs w:val="20"/>
              </w:rPr>
              <w:t>осуществлять мониторинг интернет-сайтов и анализа печатных материалов по соблюдению законодательства в области персональных данных;</w:t>
            </w:r>
          </w:p>
          <w:p w:rsidR="00701FA1" w:rsidRPr="00AC65B0" w:rsidRDefault="007B1AFD" w:rsidP="00F073B8">
            <w:pPr>
              <w:jc w:val="both"/>
              <w:rPr>
                <w:sz w:val="20"/>
                <w:szCs w:val="20"/>
              </w:rPr>
            </w:pPr>
            <w:r>
              <w:rPr>
                <w:sz w:val="20"/>
                <w:szCs w:val="20"/>
              </w:rPr>
              <w:t xml:space="preserve">- </w:t>
            </w:r>
            <w:r w:rsidR="00701FA1" w:rsidRPr="00AC65B0">
              <w:rPr>
                <w:sz w:val="20"/>
                <w:szCs w:val="20"/>
              </w:rPr>
              <w:t xml:space="preserve">осуществлять оформление по результатам контрольных (надзорных) мероприятий докладных записок, актов, предписаний, составление протоколов </w:t>
            </w:r>
          </w:p>
          <w:p w:rsidR="00701FA1" w:rsidRPr="00AC65B0" w:rsidRDefault="00701FA1" w:rsidP="00F073B8">
            <w:pPr>
              <w:jc w:val="both"/>
              <w:rPr>
                <w:sz w:val="20"/>
                <w:szCs w:val="20"/>
              </w:rPr>
            </w:pPr>
            <w:r w:rsidRPr="00AC65B0">
              <w:rPr>
                <w:sz w:val="20"/>
                <w:szCs w:val="20"/>
              </w:rPr>
              <w:t>об административных правонарушениях;</w:t>
            </w:r>
          </w:p>
          <w:p w:rsidR="00701FA1" w:rsidRPr="00AC65B0" w:rsidRDefault="007B1AFD" w:rsidP="00F073B8">
            <w:pPr>
              <w:jc w:val="both"/>
              <w:rPr>
                <w:sz w:val="20"/>
                <w:szCs w:val="20"/>
              </w:rPr>
            </w:pPr>
            <w:r>
              <w:rPr>
                <w:sz w:val="20"/>
                <w:szCs w:val="20"/>
              </w:rPr>
              <w:t xml:space="preserve">- </w:t>
            </w:r>
            <w:r w:rsidR="00701FA1" w:rsidRPr="00AC65B0">
              <w:rPr>
                <w:sz w:val="20"/>
                <w:szCs w:val="20"/>
              </w:rPr>
              <w:t>осуществлять сбор подтверждающих выявленные нарушения доказательств;</w:t>
            </w:r>
          </w:p>
          <w:p w:rsidR="00701FA1" w:rsidRPr="00AC65B0" w:rsidRDefault="007B1AFD" w:rsidP="00F073B8">
            <w:pPr>
              <w:jc w:val="both"/>
              <w:rPr>
                <w:sz w:val="20"/>
                <w:szCs w:val="20"/>
              </w:rPr>
            </w:pPr>
            <w:r>
              <w:rPr>
                <w:sz w:val="20"/>
                <w:szCs w:val="20"/>
              </w:rPr>
              <w:t xml:space="preserve">- </w:t>
            </w:r>
            <w:r w:rsidR="00701FA1" w:rsidRPr="00AC65B0">
              <w:rPr>
                <w:sz w:val="20"/>
                <w:szCs w:val="20"/>
              </w:rPr>
              <w:t xml:space="preserve">при выявлении нарушений юридическими лицами, индивидуальными предпринимателями </w:t>
            </w:r>
            <w:r w:rsidR="00701FA1" w:rsidRPr="00AC65B0">
              <w:rPr>
                <w:sz w:val="20"/>
                <w:szCs w:val="20"/>
              </w:rPr>
              <w:lastRenderedPageBreak/>
              <w:t xml:space="preserve">и физическими лицами обязательных требований </w:t>
            </w:r>
          </w:p>
          <w:p w:rsidR="00701FA1" w:rsidRPr="00AC65B0" w:rsidRDefault="00701FA1" w:rsidP="00F073B8">
            <w:pPr>
              <w:jc w:val="both"/>
              <w:rPr>
                <w:sz w:val="20"/>
                <w:szCs w:val="20"/>
              </w:rPr>
            </w:pPr>
            <w:r w:rsidRPr="00AC65B0">
              <w:rPr>
                <w:sz w:val="20"/>
                <w:szCs w:val="20"/>
              </w:rPr>
              <w:t>в установленной сфере деятельности выдавать предписания об устранении выявленных нарушений с указанием сроков их устранения;</w:t>
            </w:r>
          </w:p>
          <w:p w:rsidR="00701FA1" w:rsidRPr="00AC65B0" w:rsidRDefault="007B1AFD" w:rsidP="00F073B8">
            <w:pPr>
              <w:jc w:val="both"/>
              <w:rPr>
                <w:sz w:val="20"/>
                <w:szCs w:val="20"/>
              </w:rPr>
            </w:pPr>
            <w:r>
              <w:rPr>
                <w:sz w:val="20"/>
                <w:szCs w:val="20"/>
              </w:rPr>
              <w:t xml:space="preserve">- </w:t>
            </w:r>
            <w:r w:rsidR="00701FA1" w:rsidRPr="00AC65B0">
              <w:rPr>
                <w:sz w:val="20"/>
                <w:szCs w:val="20"/>
              </w:rPr>
              <w:t xml:space="preserve">контролировать сроки устранения нарушений, указанные в документах </w:t>
            </w:r>
          </w:p>
          <w:p w:rsidR="00701FA1" w:rsidRPr="00AC65B0" w:rsidRDefault="00701FA1" w:rsidP="00F073B8">
            <w:pPr>
              <w:jc w:val="both"/>
              <w:rPr>
                <w:sz w:val="20"/>
                <w:szCs w:val="20"/>
              </w:rPr>
            </w:pPr>
            <w:r w:rsidRPr="00AC65B0">
              <w:rPr>
                <w:sz w:val="20"/>
                <w:szCs w:val="20"/>
              </w:rPr>
              <w:t>по результатам проведения проверок по контролю;</w:t>
            </w:r>
          </w:p>
          <w:p w:rsidR="00701FA1" w:rsidRPr="00AC65B0" w:rsidRDefault="007B1AFD" w:rsidP="00F073B8">
            <w:pPr>
              <w:jc w:val="both"/>
              <w:rPr>
                <w:sz w:val="20"/>
                <w:szCs w:val="20"/>
              </w:rPr>
            </w:pPr>
            <w:r>
              <w:rPr>
                <w:sz w:val="20"/>
                <w:szCs w:val="20"/>
              </w:rPr>
              <w:t xml:space="preserve">- </w:t>
            </w:r>
            <w:r w:rsidR="00701FA1" w:rsidRPr="00AC65B0">
              <w:rPr>
                <w:sz w:val="20"/>
                <w:szCs w:val="20"/>
              </w:rPr>
              <w:t>участвовать в проверках по надзору (контролю) за деятельностью операторов, обрабатывающих персональные данные, а при необходимости в проведении других контрольных мероприятий в соответствии с компетенцией отдела;</w:t>
            </w:r>
          </w:p>
          <w:p w:rsidR="00701FA1" w:rsidRPr="00AC65B0" w:rsidRDefault="007B1AFD" w:rsidP="00F073B8">
            <w:pPr>
              <w:jc w:val="both"/>
              <w:rPr>
                <w:sz w:val="20"/>
                <w:szCs w:val="20"/>
              </w:rPr>
            </w:pPr>
            <w:r>
              <w:rPr>
                <w:sz w:val="20"/>
                <w:szCs w:val="20"/>
              </w:rPr>
              <w:t xml:space="preserve">- </w:t>
            </w:r>
            <w:r w:rsidR="00701FA1" w:rsidRPr="00AC65B0">
              <w:rPr>
                <w:sz w:val="20"/>
                <w:szCs w:val="20"/>
              </w:rPr>
              <w:t>по поручению начальника Управления и заместителя руководителя Роскомнадзора представлять Управления в органах государственной власти Российской Федерации, органах местного самоуправления, а так же в организациях различной организационно-правовой формы в установленной сфере деятельности;</w:t>
            </w:r>
          </w:p>
          <w:p w:rsidR="00701FA1" w:rsidRPr="00AC65B0" w:rsidRDefault="007B1AFD" w:rsidP="00F073B8">
            <w:pPr>
              <w:jc w:val="both"/>
              <w:rPr>
                <w:sz w:val="20"/>
                <w:szCs w:val="20"/>
              </w:rPr>
            </w:pPr>
            <w:r>
              <w:rPr>
                <w:sz w:val="20"/>
                <w:szCs w:val="20"/>
              </w:rPr>
              <w:t xml:space="preserve">- </w:t>
            </w:r>
            <w:r w:rsidR="00701FA1" w:rsidRPr="00AC65B0">
              <w:rPr>
                <w:sz w:val="20"/>
                <w:szCs w:val="20"/>
              </w:rPr>
              <w:t>участвовать в подготовке отчетных сведений по деятельности отдела, в том числе квартальных и годовых отчетов, аналитических справок, ответов на запросы вышестоящих организаций;</w:t>
            </w:r>
          </w:p>
          <w:p w:rsidR="00701FA1" w:rsidRPr="00AC65B0" w:rsidRDefault="007B1AFD" w:rsidP="00F073B8">
            <w:pPr>
              <w:jc w:val="both"/>
              <w:rPr>
                <w:sz w:val="20"/>
                <w:szCs w:val="20"/>
              </w:rPr>
            </w:pPr>
            <w:r>
              <w:rPr>
                <w:sz w:val="20"/>
                <w:szCs w:val="20"/>
              </w:rPr>
              <w:t xml:space="preserve">- </w:t>
            </w:r>
            <w:r w:rsidR="00701FA1" w:rsidRPr="00AC65B0">
              <w:rPr>
                <w:sz w:val="20"/>
                <w:szCs w:val="20"/>
              </w:rPr>
              <w:t xml:space="preserve">участвовать в планировании проверок и иных мероприятий по надзору </w:t>
            </w:r>
          </w:p>
          <w:p w:rsidR="00701FA1" w:rsidRPr="00AC65B0" w:rsidRDefault="00701FA1" w:rsidP="00F073B8">
            <w:pPr>
              <w:jc w:val="both"/>
              <w:rPr>
                <w:sz w:val="20"/>
                <w:szCs w:val="20"/>
              </w:rPr>
            </w:pPr>
            <w:r w:rsidRPr="00AC65B0">
              <w:rPr>
                <w:sz w:val="20"/>
                <w:szCs w:val="20"/>
              </w:rPr>
              <w:t xml:space="preserve">и контролю за выполнением требований законодательства Российской Федерации </w:t>
            </w:r>
          </w:p>
          <w:p w:rsidR="00701FA1" w:rsidRPr="00AC65B0" w:rsidRDefault="00701FA1" w:rsidP="00F073B8">
            <w:pPr>
              <w:jc w:val="both"/>
              <w:rPr>
                <w:sz w:val="20"/>
                <w:szCs w:val="20"/>
              </w:rPr>
            </w:pPr>
            <w:r w:rsidRPr="00AC65B0">
              <w:rPr>
                <w:sz w:val="20"/>
                <w:szCs w:val="20"/>
              </w:rPr>
              <w:t>в области обработки персональных данных;</w:t>
            </w:r>
          </w:p>
          <w:p w:rsidR="00701FA1" w:rsidRPr="00AC65B0" w:rsidRDefault="007B1AFD" w:rsidP="00F073B8">
            <w:pPr>
              <w:jc w:val="both"/>
              <w:rPr>
                <w:sz w:val="20"/>
                <w:szCs w:val="20"/>
              </w:rPr>
            </w:pPr>
            <w:r>
              <w:rPr>
                <w:sz w:val="20"/>
                <w:szCs w:val="20"/>
              </w:rPr>
              <w:t xml:space="preserve">- </w:t>
            </w:r>
            <w:r w:rsidR="00701FA1" w:rsidRPr="00AC65B0">
              <w:rPr>
                <w:sz w:val="20"/>
                <w:szCs w:val="20"/>
              </w:rPr>
              <w:t>обеспечивать сохранность документов, находящихся на рассмотрении;</w:t>
            </w:r>
          </w:p>
          <w:p w:rsidR="00701FA1" w:rsidRPr="00AC65B0" w:rsidRDefault="007B1AFD" w:rsidP="00F073B8">
            <w:pPr>
              <w:jc w:val="both"/>
              <w:rPr>
                <w:sz w:val="20"/>
                <w:szCs w:val="20"/>
              </w:rPr>
            </w:pPr>
            <w:r>
              <w:rPr>
                <w:sz w:val="20"/>
                <w:szCs w:val="20"/>
              </w:rPr>
              <w:t xml:space="preserve">- </w:t>
            </w:r>
            <w:r w:rsidR="00701FA1" w:rsidRPr="00AC65B0">
              <w:rPr>
                <w:sz w:val="20"/>
                <w:szCs w:val="20"/>
              </w:rPr>
              <w:t>обеспечивать соблюдение требований по охране труда, технике безопасности, производственной санитарии и противопожарной охране, предусмотренных соответствующими правилами и инструкциями;</w:t>
            </w:r>
          </w:p>
          <w:p w:rsidR="00701FA1" w:rsidRPr="00AC65B0" w:rsidRDefault="007B1AFD" w:rsidP="00F073B8">
            <w:pPr>
              <w:jc w:val="both"/>
              <w:rPr>
                <w:sz w:val="20"/>
                <w:szCs w:val="20"/>
              </w:rPr>
            </w:pPr>
            <w:r>
              <w:rPr>
                <w:sz w:val="20"/>
                <w:szCs w:val="20"/>
              </w:rPr>
              <w:lastRenderedPageBreak/>
              <w:t xml:space="preserve">- </w:t>
            </w:r>
            <w:r w:rsidR="00701FA1" w:rsidRPr="00AC65B0">
              <w:rPr>
                <w:sz w:val="20"/>
                <w:szCs w:val="20"/>
              </w:rPr>
              <w:t>участвовать в осуществлении планирования по направлению деятельности отдела, подготовка предложений в план деятельности Управления;</w:t>
            </w:r>
          </w:p>
          <w:p w:rsidR="00701FA1" w:rsidRPr="00AC65B0" w:rsidRDefault="007B1AFD" w:rsidP="00F073B8">
            <w:pPr>
              <w:jc w:val="both"/>
              <w:rPr>
                <w:sz w:val="20"/>
                <w:szCs w:val="20"/>
              </w:rPr>
            </w:pPr>
            <w:r>
              <w:rPr>
                <w:sz w:val="20"/>
                <w:szCs w:val="20"/>
              </w:rPr>
              <w:t xml:space="preserve">- </w:t>
            </w:r>
            <w:r w:rsidR="00701FA1" w:rsidRPr="00AC65B0">
              <w:rPr>
                <w:sz w:val="20"/>
                <w:szCs w:val="20"/>
              </w:rPr>
              <w:t>осуществлять исполнение планов деятельности Управления, планов деятельности Роскомнадзора по вопросам, входящим в компетенцию отдела;</w:t>
            </w:r>
          </w:p>
          <w:p w:rsidR="00701FA1" w:rsidRPr="00AC65B0" w:rsidRDefault="007B1AFD" w:rsidP="00F073B8">
            <w:pPr>
              <w:jc w:val="both"/>
              <w:rPr>
                <w:sz w:val="20"/>
                <w:szCs w:val="20"/>
              </w:rPr>
            </w:pPr>
            <w:r>
              <w:rPr>
                <w:sz w:val="20"/>
                <w:szCs w:val="20"/>
              </w:rPr>
              <w:t xml:space="preserve">- </w:t>
            </w:r>
            <w:r w:rsidR="00701FA1" w:rsidRPr="00AC65B0">
              <w:rPr>
                <w:sz w:val="20"/>
                <w:szCs w:val="20"/>
              </w:rPr>
              <w:t>осуществлять подготовку информационных материалов для официального сайта Роскомнадзора и Портала персональных данных;</w:t>
            </w:r>
          </w:p>
          <w:p w:rsidR="00701FA1" w:rsidRPr="00AC65B0" w:rsidRDefault="007B1AFD" w:rsidP="00F073B8">
            <w:pPr>
              <w:jc w:val="both"/>
              <w:rPr>
                <w:sz w:val="20"/>
                <w:szCs w:val="20"/>
              </w:rPr>
            </w:pPr>
            <w:r>
              <w:rPr>
                <w:sz w:val="20"/>
                <w:szCs w:val="20"/>
              </w:rPr>
              <w:t xml:space="preserve">- </w:t>
            </w:r>
            <w:r w:rsidR="00701FA1" w:rsidRPr="00AC65B0">
              <w:rPr>
                <w:sz w:val="20"/>
                <w:szCs w:val="20"/>
              </w:rPr>
              <w:t xml:space="preserve">участвовать в подготовке предложений по совершенствованию форм </w:t>
            </w:r>
          </w:p>
          <w:p w:rsidR="00701FA1" w:rsidRPr="00AC65B0" w:rsidRDefault="00701FA1" w:rsidP="00F073B8">
            <w:pPr>
              <w:jc w:val="both"/>
              <w:rPr>
                <w:sz w:val="20"/>
                <w:szCs w:val="20"/>
              </w:rPr>
            </w:pPr>
            <w:r w:rsidRPr="00AC65B0">
              <w:rPr>
                <w:sz w:val="20"/>
                <w:szCs w:val="20"/>
              </w:rPr>
              <w:t>и методов работы территориальных органов Роскомнадзора, по вопросам, входящим в компетенцию отдела;</w:t>
            </w:r>
          </w:p>
          <w:p w:rsidR="00701FA1" w:rsidRPr="00AC65B0" w:rsidRDefault="007B1AFD" w:rsidP="00F073B8">
            <w:pPr>
              <w:jc w:val="both"/>
              <w:rPr>
                <w:sz w:val="20"/>
                <w:szCs w:val="20"/>
              </w:rPr>
            </w:pPr>
            <w:r>
              <w:rPr>
                <w:sz w:val="20"/>
                <w:szCs w:val="20"/>
              </w:rPr>
              <w:t xml:space="preserve">- </w:t>
            </w:r>
            <w:r w:rsidR="00701FA1" w:rsidRPr="00AC65B0">
              <w:rPr>
                <w:sz w:val="20"/>
                <w:szCs w:val="20"/>
              </w:rPr>
              <w:t>осуществлять выполнение служебных поручений начальника отдела, заместителя начальника Управления и начальника Управления, данных в пределах полномочий, установленных законодательством Российской Федерации;</w:t>
            </w:r>
          </w:p>
          <w:p w:rsidR="00DF6527" w:rsidRDefault="007B1AFD" w:rsidP="00F073B8">
            <w:pPr>
              <w:jc w:val="both"/>
              <w:rPr>
                <w:sz w:val="20"/>
                <w:szCs w:val="20"/>
              </w:rPr>
            </w:pPr>
            <w:r>
              <w:rPr>
                <w:sz w:val="20"/>
                <w:szCs w:val="20"/>
              </w:rPr>
              <w:t xml:space="preserve">- </w:t>
            </w:r>
            <w:r w:rsidR="00701FA1" w:rsidRPr="00AC65B0">
              <w:rPr>
                <w:sz w:val="20"/>
                <w:szCs w:val="20"/>
              </w:rPr>
              <w:t>осуществлять в пределах своей компетенции иные функции в соответствии с законодательством Российской Федерации и решениями руководства Роскомнадзора.</w:t>
            </w:r>
          </w:p>
          <w:p w:rsidR="002A33B3" w:rsidRPr="00AC65B0" w:rsidRDefault="002A33B3" w:rsidP="00F073B8">
            <w:pPr>
              <w:jc w:val="both"/>
              <w:rPr>
                <w:bCs/>
                <w:color w:val="FF0000"/>
                <w:sz w:val="20"/>
                <w:szCs w:val="20"/>
              </w:rPr>
            </w:pPr>
          </w:p>
        </w:tc>
        <w:tc>
          <w:tcPr>
            <w:tcW w:w="853" w:type="dxa"/>
          </w:tcPr>
          <w:p w:rsidR="00DF6527" w:rsidRPr="00385D4B" w:rsidRDefault="00385D4B" w:rsidP="00DF6527">
            <w:pPr>
              <w:jc w:val="center"/>
              <w:rPr>
                <w:bCs/>
                <w:sz w:val="20"/>
                <w:szCs w:val="20"/>
              </w:rPr>
            </w:pPr>
            <w:r>
              <w:rPr>
                <w:bCs/>
                <w:sz w:val="20"/>
                <w:szCs w:val="20"/>
              </w:rPr>
              <w:lastRenderedPageBreak/>
              <w:t>58,9</w:t>
            </w:r>
          </w:p>
        </w:tc>
        <w:tc>
          <w:tcPr>
            <w:tcW w:w="854" w:type="dxa"/>
          </w:tcPr>
          <w:p w:rsidR="00DF6527" w:rsidRPr="00D74487" w:rsidRDefault="00D74487" w:rsidP="00385D4B">
            <w:pPr>
              <w:jc w:val="center"/>
              <w:rPr>
                <w:bCs/>
                <w:sz w:val="20"/>
                <w:szCs w:val="20"/>
                <w:lang w:val="en-US"/>
              </w:rPr>
            </w:pPr>
            <w:r>
              <w:rPr>
                <w:bCs/>
                <w:sz w:val="20"/>
                <w:szCs w:val="20"/>
                <w:lang w:val="en-US"/>
              </w:rPr>
              <w:t>80</w:t>
            </w:r>
            <w:r w:rsidR="00385D4B">
              <w:rPr>
                <w:bCs/>
                <w:sz w:val="20"/>
                <w:szCs w:val="20"/>
              </w:rPr>
              <w:t>,</w:t>
            </w:r>
            <w:r>
              <w:rPr>
                <w:bCs/>
                <w:sz w:val="20"/>
                <w:szCs w:val="20"/>
                <w:lang w:val="en-US"/>
              </w:rPr>
              <w:t>6</w:t>
            </w:r>
          </w:p>
        </w:tc>
      </w:tr>
      <w:tr w:rsidR="00DF6527" w:rsidRPr="00AC65B0" w:rsidTr="00620244">
        <w:trPr>
          <w:trHeight w:val="469"/>
        </w:trPr>
        <w:tc>
          <w:tcPr>
            <w:tcW w:w="426" w:type="dxa"/>
          </w:tcPr>
          <w:p w:rsidR="00DF6527" w:rsidRPr="00AC65B0" w:rsidRDefault="002A33B3" w:rsidP="00DF6527">
            <w:pPr>
              <w:rPr>
                <w:sz w:val="20"/>
                <w:szCs w:val="20"/>
                <w:lang w:val="en-US"/>
              </w:rPr>
            </w:pPr>
            <w:r>
              <w:rPr>
                <w:sz w:val="20"/>
                <w:szCs w:val="20"/>
                <w:lang w:val="en-US"/>
              </w:rPr>
              <w:lastRenderedPageBreak/>
              <w:t>8</w:t>
            </w:r>
          </w:p>
          <w:p w:rsidR="00DF6527" w:rsidRPr="00AC65B0" w:rsidRDefault="00DF6527" w:rsidP="00DF6527">
            <w:pPr>
              <w:rPr>
                <w:sz w:val="20"/>
                <w:szCs w:val="20"/>
              </w:rPr>
            </w:pPr>
          </w:p>
          <w:p w:rsidR="00DF6527" w:rsidRPr="00AC65B0" w:rsidRDefault="00DF6527" w:rsidP="00DF6527">
            <w:pPr>
              <w:rPr>
                <w:sz w:val="20"/>
                <w:szCs w:val="20"/>
              </w:rPr>
            </w:pPr>
          </w:p>
          <w:p w:rsidR="00DF6527" w:rsidRPr="00AC65B0" w:rsidRDefault="00DF6527" w:rsidP="00DF6527">
            <w:pPr>
              <w:rPr>
                <w:sz w:val="20"/>
                <w:szCs w:val="20"/>
              </w:rPr>
            </w:pPr>
          </w:p>
          <w:p w:rsidR="00DF6527" w:rsidRPr="00AC65B0" w:rsidRDefault="00DF6527" w:rsidP="00DF6527">
            <w:pPr>
              <w:rPr>
                <w:sz w:val="20"/>
                <w:szCs w:val="20"/>
              </w:rPr>
            </w:pPr>
          </w:p>
          <w:p w:rsidR="00DF6527" w:rsidRPr="00AC65B0" w:rsidRDefault="00DF6527" w:rsidP="00DF6527">
            <w:pPr>
              <w:rPr>
                <w:sz w:val="20"/>
                <w:szCs w:val="20"/>
              </w:rPr>
            </w:pPr>
          </w:p>
          <w:p w:rsidR="00DF6527" w:rsidRPr="00AC65B0" w:rsidRDefault="00DF6527" w:rsidP="00DF6527">
            <w:pPr>
              <w:rPr>
                <w:sz w:val="20"/>
                <w:szCs w:val="20"/>
              </w:rPr>
            </w:pPr>
          </w:p>
          <w:p w:rsidR="00DF6527" w:rsidRPr="00AC65B0" w:rsidRDefault="00DF6527" w:rsidP="00DF6527">
            <w:pPr>
              <w:rPr>
                <w:sz w:val="20"/>
                <w:szCs w:val="20"/>
              </w:rPr>
            </w:pPr>
          </w:p>
          <w:p w:rsidR="00DF6527" w:rsidRPr="00AC65B0" w:rsidRDefault="00DF6527" w:rsidP="00DF6527">
            <w:pPr>
              <w:rPr>
                <w:sz w:val="20"/>
                <w:szCs w:val="20"/>
              </w:rPr>
            </w:pPr>
          </w:p>
          <w:p w:rsidR="00DF6527" w:rsidRPr="00AC65B0" w:rsidRDefault="00DF6527" w:rsidP="00DF6527">
            <w:pPr>
              <w:rPr>
                <w:sz w:val="20"/>
                <w:szCs w:val="20"/>
              </w:rPr>
            </w:pPr>
          </w:p>
          <w:p w:rsidR="00DF6527" w:rsidRPr="00AC65B0" w:rsidRDefault="00DF6527" w:rsidP="00DF6527">
            <w:pPr>
              <w:rPr>
                <w:sz w:val="20"/>
                <w:szCs w:val="20"/>
              </w:rPr>
            </w:pPr>
          </w:p>
          <w:p w:rsidR="00DF6527" w:rsidRPr="00AC65B0" w:rsidRDefault="00DF6527" w:rsidP="00DF6527">
            <w:pPr>
              <w:rPr>
                <w:sz w:val="20"/>
                <w:szCs w:val="20"/>
              </w:rPr>
            </w:pPr>
          </w:p>
          <w:p w:rsidR="00DF6527" w:rsidRPr="00AC65B0" w:rsidRDefault="00DF6527" w:rsidP="00DF6527">
            <w:pPr>
              <w:rPr>
                <w:sz w:val="20"/>
                <w:szCs w:val="20"/>
              </w:rPr>
            </w:pPr>
          </w:p>
        </w:tc>
        <w:tc>
          <w:tcPr>
            <w:tcW w:w="1984" w:type="dxa"/>
            <w:gridSpan w:val="2"/>
          </w:tcPr>
          <w:p w:rsidR="00DF6527" w:rsidRPr="00AC65B0" w:rsidRDefault="00701FA1" w:rsidP="00DF6527">
            <w:pPr>
              <w:rPr>
                <w:bCs/>
                <w:sz w:val="20"/>
                <w:szCs w:val="20"/>
              </w:rPr>
            </w:pPr>
            <w:r w:rsidRPr="00AC65B0">
              <w:rPr>
                <w:bCs/>
                <w:sz w:val="20"/>
                <w:szCs w:val="20"/>
              </w:rPr>
              <w:t xml:space="preserve">Главный государственный инспектор </w:t>
            </w:r>
          </w:p>
          <w:p w:rsidR="00701FA1" w:rsidRPr="00AC65B0" w:rsidRDefault="00701FA1" w:rsidP="00DF6527">
            <w:pPr>
              <w:rPr>
                <w:bCs/>
                <w:sz w:val="20"/>
                <w:szCs w:val="20"/>
              </w:rPr>
            </w:pPr>
          </w:p>
          <w:p w:rsidR="00DF6527" w:rsidRPr="00AC65B0" w:rsidRDefault="00701FA1" w:rsidP="00DF6527">
            <w:pPr>
              <w:rPr>
                <w:bCs/>
                <w:sz w:val="20"/>
                <w:szCs w:val="20"/>
              </w:rPr>
            </w:pPr>
            <w:r w:rsidRPr="00AC65B0">
              <w:rPr>
                <w:bCs/>
                <w:sz w:val="20"/>
                <w:szCs w:val="20"/>
              </w:rPr>
              <w:t xml:space="preserve">Отдел организации контрольно-надзорной деятельности </w:t>
            </w:r>
          </w:p>
          <w:p w:rsidR="00DF6527" w:rsidRPr="00AC65B0" w:rsidRDefault="00DF6527" w:rsidP="00701FA1">
            <w:pPr>
              <w:rPr>
                <w:b/>
                <w:color w:val="FF0000"/>
                <w:sz w:val="20"/>
                <w:szCs w:val="20"/>
              </w:rPr>
            </w:pPr>
          </w:p>
        </w:tc>
        <w:tc>
          <w:tcPr>
            <w:tcW w:w="1418" w:type="dxa"/>
          </w:tcPr>
          <w:p w:rsidR="00DF6527" w:rsidRPr="00AC65B0" w:rsidRDefault="00EE0C50" w:rsidP="00DF6527">
            <w:pPr>
              <w:rPr>
                <w:sz w:val="20"/>
                <w:szCs w:val="20"/>
              </w:rPr>
            </w:pPr>
            <w:r w:rsidRPr="00EE0C50">
              <w:rPr>
                <w:bCs/>
                <w:sz w:val="20"/>
                <w:szCs w:val="20"/>
              </w:rPr>
              <w:t>Специалисты ведущей  группы должностей</w:t>
            </w:r>
          </w:p>
        </w:tc>
        <w:tc>
          <w:tcPr>
            <w:tcW w:w="1274" w:type="dxa"/>
          </w:tcPr>
          <w:p w:rsidR="00DF6527" w:rsidRPr="00AC65B0" w:rsidRDefault="00DF6527" w:rsidP="00DF6527">
            <w:pPr>
              <w:ind w:left="34"/>
              <w:rPr>
                <w:rFonts w:eastAsia="Calibri"/>
                <w:lang w:eastAsia="en-US"/>
              </w:rPr>
            </w:pPr>
            <w:r w:rsidRPr="00AC65B0">
              <w:rPr>
                <w:rFonts w:eastAsia="Calibri"/>
                <w:sz w:val="20"/>
                <w:szCs w:val="20"/>
                <w:lang w:eastAsia="en-US"/>
              </w:rPr>
              <w:t xml:space="preserve">Высшее образование </w:t>
            </w:r>
          </w:p>
        </w:tc>
        <w:tc>
          <w:tcPr>
            <w:tcW w:w="4674" w:type="dxa"/>
          </w:tcPr>
          <w:p w:rsidR="00701FA1" w:rsidRPr="00AC65B0" w:rsidRDefault="00701FA1" w:rsidP="00F073B8">
            <w:pPr>
              <w:tabs>
                <w:tab w:val="left" w:pos="0"/>
              </w:tabs>
              <w:jc w:val="both"/>
              <w:rPr>
                <w:sz w:val="20"/>
                <w:szCs w:val="20"/>
              </w:rPr>
            </w:pPr>
            <w:r w:rsidRPr="00AC65B0">
              <w:rPr>
                <w:sz w:val="20"/>
                <w:szCs w:val="20"/>
              </w:rPr>
              <w:t>Знание:</w:t>
            </w:r>
          </w:p>
          <w:p w:rsidR="00701FA1" w:rsidRPr="00023F68" w:rsidRDefault="00023F68" w:rsidP="00F073B8">
            <w:pPr>
              <w:tabs>
                <w:tab w:val="left" w:pos="0"/>
              </w:tabs>
              <w:jc w:val="both"/>
              <w:rPr>
                <w:sz w:val="20"/>
                <w:szCs w:val="20"/>
              </w:rPr>
            </w:pPr>
            <w:r w:rsidRPr="00DE6ADF">
              <w:rPr>
                <w:sz w:val="20"/>
                <w:szCs w:val="20"/>
              </w:rPr>
              <w:t xml:space="preserve">- </w:t>
            </w:r>
            <w:r w:rsidR="00701FA1" w:rsidRPr="00023F68">
              <w:rPr>
                <w:sz w:val="20"/>
                <w:szCs w:val="20"/>
              </w:rPr>
              <w:t>Федеральный закон от 27 июля 2006 г. № 152-ФЗ «О персональных данных»;</w:t>
            </w:r>
          </w:p>
          <w:p w:rsidR="00701FA1" w:rsidRPr="00AC65B0" w:rsidRDefault="008F6B9E" w:rsidP="00F073B8">
            <w:pPr>
              <w:tabs>
                <w:tab w:val="left" w:pos="0"/>
              </w:tabs>
              <w:jc w:val="both"/>
              <w:rPr>
                <w:sz w:val="20"/>
                <w:szCs w:val="20"/>
              </w:rPr>
            </w:pPr>
            <w:r w:rsidRPr="008F6B9E">
              <w:rPr>
                <w:sz w:val="20"/>
                <w:szCs w:val="20"/>
              </w:rPr>
              <w:t xml:space="preserve">- </w:t>
            </w:r>
            <w:r w:rsidR="00701FA1" w:rsidRPr="00AC65B0">
              <w:rPr>
                <w:sz w:val="20"/>
                <w:szCs w:val="20"/>
              </w:rPr>
              <w:t>Федеральный закон от 27 июля 2006 г. № 149-ФЗ «Об информации, информационных технологиях и о защите информации»;</w:t>
            </w:r>
          </w:p>
          <w:p w:rsidR="00701FA1" w:rsidRPr="00AC65B0" w:rsidRDefault="008F6B9E" w:rsidP="00F073B8">
            <w:pPr>
              <w:tabs>
                <w:tab w:val="left" w:pos="0"/>
              </w:tabs>
              <w:jc w:val="both"/>
              <w:rPr>
                <w:sz w:val="20"/>
                <w:szCs w:val="20"/>
              </w:rPr>
            </w:pPr>
            <w:r w:rsidRPr="008F6B9E">
              <w:rPr>
                <w:sz w:val="20"/>
                <w:szCs w:val="20"/>
              </w:rPr>
              <w:t xml:space="preserve">- </w:t>
            </w:r>
            <w:r w:rsidR="00701FA1" w:rsidRPr="00AC65B0">
              <w:rPr>
                <w:sz w:val="20"/>
                <w:szCs w:val="20"/>
              </w:rPr>
              <w:t>Федеральный закон от 2 мая 2006 г. № 59-ФЗ «О порядке рассмотрения обращений граждан Российской Федерации»;</w:t>
            </w:r>
          </w:p>
          <w:p w:rsidR="00701FA1" w:rsidRPr="00AC65B0" w:rsidRDefault="008F6B9E" w:rsidP="00F073B8">
            <w:pPr>
              <w:tabs>
                <w:tab w:val="left" w:pos="0"/>
              </w:tabs>
              <w:jc w:val="both"/>
              <w:rPr>
                <w:sz w:val="20"/>
                <w:szCs w:val="20"/>
              </w:rPr>
            </w:pPr>
            <w:r w:rsidRPr="008F6B9E">
              <w:rPr>
                <w:sz w:val="20"/>
                <w:szCs w:val="20"/>
              </w:rPr>
              <w:t xml:space="preserve">- </w:t>
            </w:r>
            <w:r w:rsidR="00701FA1" w:rsidRPr="00AC65B0">
              <w:rPr>
                <w:sz w:val="20"/>
                <w:szCs w:val="20"/>
              </w:rPr>
              <w:t>Федеральный закон от 31 июля 2020 г. № 248-ФЗ «О государственном контроле (надзоре) и муниципальном контроле в Российской Федерации»;</w:t>
            </w:r>
          </w:p>
          <w:p w:rsidR="00701FA1" w:rsidRPr="00AC65B0" w:rsidRDefault="008F6B9E" w:rsidP="00F073B8">
            <w:pPr>
              <w:tabs>
                <w:tab w:val="left" w:pos="0"/>
              </w:tabs>
              <w:jc w:val="both"/>
              <w:rPr>
                <w:sz w:val="20"/>
                <w:szCs w:val="20"/>
              </w:rPr>
            </w:pPr>
            <w:r w:rsidRPr="008F6B9E">
              <w:rPr>
                <w:sz w:val="20"/>
                <w:szCs w:val="20"/>
              </w:rPr>
              <w:t>-</w:t>
            </w:r>
            <w:r>
              <w:rPr>
                <w:sz w:val="20"/>
                <w:szCs w:val="20"/>
              </w:rPr>
              <w:t xml:space="preserve"> </w:t>
            </w:r>
            <w:r w:rsidR="00701FA1" w:rsidRPr="00AC65B0">
              <w:rPr>
                <w:sz w:val="20"/>
                <w:szCs w:val="20"/>
              </w:rPr>
              <w:t xml:space="preserve">Кодекс Российской Федерации об </w:t>
            </w:r>
            <w:r w:rsidR="00701FA1" w:rsidRPr="00AC65B0">
              <w:rPr>
                <w:sz w:val="20"/>
                <w:szCs w:val="20"/>
              </w:rPr>
              <w:lastRenderedPageBreak/>
              <w:t>административных правонарушениях;</w:t>
            </w:r>
          </w:p>
          <w:p w:rsidR="00701FA1" w:rsidRPr="00AC65B0" w:rsidRDefault="008F6B9E" w:rsidP="00F073B8">
            <w:pPr>
              <w:tabs>
                <w:tab w:val="left" w:pos="0"/>
              </w:tabs>
              <w:jc w:val="both"/>
              <w:rPr>
                <w:sz w:val="20"/>
                <w:szCs w:val="20"/>
              </w:rPr>
            </w:pPr>
            <w:r w:rsidRPr="008F6B9E">
              <w:rPr>
                <w:sz w:val="20"/>
                <w:szCs w:val="20"/>
              </w:rPr>
              <w:t xml:space="preserve">- </w:t>
            </w:r>
            <w:r w:rsidR="00701FA1" w:rsidRPr="00AC65B0">
              <w:rPr>
                <w:sz w:val="20"/>
                <w:szCs w:val="20"/>
              </w:rPr>
              <w:t>Гражданский кодекс Российской Федерации;</w:t>
            </w:r>
          </w:p>
          <w:p w:rsidR="00701FA1" w:rsidRPr="00AC65B0" w:rsidRDefault="008F6B9E" w:rsidP="00F073B8">
            <w:pPr>
              <w:tabs>
                <w:tab w:val="left" w:pos="0"/>
              </w:tabs>
              <w:jc w:val="both"/>
              <w:rPr>
                <w:sz w:val="20"/>
                <w:szCs w:val="20"/>
              </w:rPr>
            </w:pPr>
            <w:r w:rsidRPr="008F6B9E">
              <w:rPr>
                <w:sz w:val="20"/>
                <w:szCs w:val="20"/>
              </w:rPr>
              <w:t xml:space="preserve">- </w:t>
            </w:r>
            <w:r w:rsidR="00701FA1" w:rsidRPr="00AC65B0">
              <w:rPr>
                <w:sz w:val="20"/>
                <w:szCs w:val="20"/>
              </w:rPr>
              <w:t>Гражданский процессуальный кодекс Российской Федерации;</w:t>
            </w:r>
          </w:p>
          <w:p w:rsidR="00701FA1" w:rsidRPr="00AC65B0" w:rsidRDefault="008F6B9E" w:rsidP="00F073B8">
            <w:pPr>
              <w:tabs>
                <w:tab w:val="left" w:pos="0"/>
              </w:tabs>
              <w:jc w:val="both"/>
              <w:rPr>
                <w:sz w:val="20"/>
                <w:szCs w:val="20"/>
              </w:rPr>
            </w:pPr>
            <w:r w:rsidRPr="008F6B9E">
              <w:rPr>
                <w:sz w:val="20"/>
                <w:szCs w:val="20"/>
              </w:rPr>
              <w:t xml:space="preserve">- </w:t>
            </w:r>
            <w:r w:rsidR="00701FA1" w:rsidRPr="00AC65B0">
              <w:rPr>
                <w:sz w:val="20"/>
                <w:szCs w:val="20"/>
              </w:rPr>
              <w:t>Арбитражный процессуальный кодекс Российской Федерации;</w:t>
            </w:r>
          </w:p>
          <w:p w:rsidR="00701FA1" w:rsidRPr="00AC65B0" w:rsidRDefault="008F6B9E" w:rsidP="00F073B8">
            <w:pPr>
              <w:tabs>
                <w:tab w:val="left" w:pos="0"/>
              </w:tabs>
              <w:jc w:val="both"/>
              <w:rPr>
                <w:sz w:val="20"/>
                <w:szCs w:val="20"/>
              </w:rPr>
            </w:pPr>
            <w:r w:rsidRPr="008F6B9E">
              <w:rPr>
                <w:sz w:val="20"/>
                <w:szCs w:val="20"/>
              </w:rPr>
              <w:t xml:space="preserve">- </w:t>
            </w:r>
            <w:r w:rsidR="00701FA1" w:rsidRPr="00AC65B0">
              <w:rPr>
                <w:sz w:val="20"/>
                <w:szCs w:val="20"/>
              </w:rPr>
              <w:t>Кодекс административного судопроизводства Российской Федерации;</w:t>
            </w:r>
          </w:p>
          <w:p w:rsidR="00701FA1" w:rsidRPr="00AC65B0" w:rsidRDefault="008F6B9E" w:rsidP="00F073B8">
            <w:pPr>
              <w:tabs>
                <w:tab w:val="left" w:pos="0"/>
              </w:tabs>
              <w:jc w:val="both"/>
              <w:rPr>
                <w:sz w:val="20"/>
                <w:szCs w:val="20"/>
              </w:rPr>
            </w:pPr>
            <w:r w:rsidRPr="008F6B9E">
              <w:rPr>
                <w:sz w:val="20"/>
                <w:szCs w:val="20"/>
              </w:rPr>
              <w:t xml:space="preserve">- </w:t>
            </w:r>
            <w:r w:rsidR="00701FA1" w:rsidRPr="00AC65B0">
              <w:rPr>
                <w:sz w:val="20"/>
                <w:szCs w:val="20"/>
              </w:rPr>
              <w:t>Трудовой кодекс Российской Федерации;</w:t>
            </w:r>
          </w:p>
          <w:p w:rsidR="00701FA1" w:rsidRPr="00AC65B0" w:rsidRDefault="008F6B9E" w:rsidP="00F073B8">
            <w:pPr>
              <w:tabs>
                <w:tab w:val="left" w:pos="0"/>
              </w:tabs>
              <w:jc w:val="both"/>
              <w:rPr>
                <w:sz w:val="20"/>
                <w:szCs w:val="20"/>
              </w:rPr>
            </w:pPr>
            <w:r w:rsidRPr="008F6B9E">
              <w:rPr>
                <w:sz w:val="20"/>
                <w:szCs w:val="20"/>
              </w:rPr>
              <w:t xml:space="preserve">- </w:t>
            </w:r>
            <w:r w:rsidR="00701FA1" w:rsidRPr="00AC65B0">
              <w:rPr>
                <w:sz w:val="20"/>
                <w:szCs w:val="20"/>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01FA1" w:rsidRPr="00AC65B0" w:rsidRDefault="008F6B9E" w:rsidP="00F073B8">
            <w:pPr>
              <w:tabs>
                <w:tab w:val="left" w:pos="0"/>
              </w:tabs>
              <w:jc w:val="both"/>
              <w:rPr>
                <w:sz w:val="20"/>
                <w:szCs w:val="20"/>
              </w:rPr>
            </w:pPr>
            <w:r w:rsidRPr="008F6B9E">
              <w:rPr>
                <w:sz w:val="20"/>
                <w:szCs w:val="20"/>
              </w:rPr>
              <w:t xml:space="preserve">- </w:t>
            </w:r>
            <w:r w:rsidR="00701FA1" w:rsidRPr="00AC65B0">
              <w:rPr>
                <w:sz w:val="20"/>
                <w:szCs w:val="20"/>
              </w:rPr>
              <w:t>Указ Президента Российской Федерации от 6 марта 1997 г. № 188 «Об утверждении перечня сведений конфиденциального характера»;</w:t>
            </w:r>
          </w:p>
          <w:p w:rsidR="00701FA1" w:rsidRPr="00AC65B0" w:rsidRDefault="008F6B9E" w:rsidP="00F073B8">
            <w:pPr>
              <w:tabs>
                <w:tab w:val="left" w:pos="0"/>
              </w:tabs>
              <w:jc w:val="both"/>
              <w:rPr>
                <w:sz w:val="20"/>
                <w:szCs w:val="20"/>
              </w:rPr>
            </w:pPr>
            <w:r w:rsidRPr="008F6B9E">
              <w:rPr>
                <w:sz w:val="20"/>
                <w:szCs w:val="20"/>
              </w:rPr>
              <w:t xml:space="preserve">- </w:t>
            </w:r>
            <w:r w:rsidR="00701FA1" w:rsidRPr="00AC65B0">
              <w:rPr>
                <w:sz w:val="20"/>
                <w:szCs w:val="20"/>
              </w:rP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701FA1" w:rsidRPr="00AC65B0" w:rsidRDefault="008F6B9E" w:rsidP="00F073B8">
            <w:pPr>
              <w:tabs>
                <w:tab w:val="left" w:pos="0"/>
              </w:tabs>
              <w:jc w:val="both"/>
              <w:rPr>
                <w:sz w:val="20"/>
                <w:szCs w:val="20"/>
              </w:rPr>
            </w:pPr>
            <w:r w:rsidRPr="008F6B9E">
              <w:rPr>
                <w:sz w:val="20"/>
                <w:szCs w:val="20"/>
              </w:rPr>
              <w:t xml:space="preserve">- </w:t>
            </w:r>
            <w:r w:rsidR="00701FA1" w:rsidRPr="00AC65B0">
              <w:rPr>
                <w:sz w:val="20"/>
                <w:szCs w:val="20"/>
              </w:rPr>
              <w:t>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701FA1" w:rsidRPr="00AC65B0" w:rsidRDefault="008F6B9E" w:rsidP="00F073B8">
            <w:pPr>
              <w:tabs>
                <w:tab w:val="left" w:pos="0"/>
              </w:tabs>
              <w:jc w:val="both"/>
              <w:rPr>
                <w:sz w:val="20"/>
                <w:szCs w:val="20"/>
              </w:rPr>
            </w:pPr>
            <w:r w:rsidRPr="008F6B9E">
              <w:rPr>
                <w:sz w:val="20"/>
                <w:szCs w:val="20"/>
              </w:rPr>
              <w:t xml:space="preserve">- </w:t>
            </w:r>
            <w:r w:rsidR="00701FA1" w:rsidRPr="00AC65B0">
              <w:rPr>
                <w:sz w:val="20"/>
                <w:szCs w:val="20"/>
              </w:rPr>
              <w:t>постановление Правительства Российской Федерации от 6 июля 2008 г.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701FA1" w:rsidRPr="00AC65B0" w:rsidRDefault="008F6B9E" w:rsidP="00F073B8">
            <w:pPr>
              <w:tabs>
                <w:tab w:val="left" w:pos="0"/>
              </w:tabs>
              <w:jc w:val="both"/>
              <w:rPr>
                <w:sz w:val="20"/>
                <w:szCs w:val="20"/>
              </w:rPr>
            </w:pPr>
            <w:r w:rsidRPr="008F6B9E">
              <w:rPr>
                <w:sz w:val="20"/>
                <w:szCs w:val="20"/>
              </w:rPr>
              <w:t xml:space="preserve">- </w:t>
            </w:r>
            <w:r w:rsidR="00701FA1" w:rsidRPr="00AC65B0">
              <w:rPr>
                <w:sz w:val="20"/>
                <w:szCs w:val="20"/>
              </w:rPr>
              <w:t xml:space="preserve">постановление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w:t>
            </w:r>
            <w:r>
              <w:rPr>
                <w:sz w:val="20"/>
                <w:szCs w:val="20"/>
              </w:rPr>
              <w:br/>
            </w:r>
            <w:r w:rsidR="00701FA1" w:rsidRPr="00AC65B0">
              <w:rPr>
                <w:sz w:val="20"/>
                <w:szCs w:val="20"/>
              </w:rPr>
              <w:t>«О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701FA1" w:rsidRPr="00AC65B0" w:rsidRDefault="008F6B9E" w:rsidP="00F073B8">
            <w:pPr>
              <w:tabs>
                <w:tab w:val="left" w:pos="0"/>
              </w:tabs>
              <w:jc w:val="both"/>
              <w:rPr>
                <w:sz w:val="20"/>
                <w:szCs w:val="20"/>
              </w:rPr>
            </w:pPr>
            <w:r w:rsidRPr="008F6B9E">
              <w:rPr>
                <w:sz w:val="20"/>
                <w:szCs w:val="20"/>
              </w:rPr>
              <w:t xml:space="preserve">- </w:t>
            </w:r>
            <w:r w:rsidR="00701FA1" w:rsidRPr="00AC65B0">
              <w:rPr>
                <w:sz w:val="20"/>
                <w:szCs w:val="20"/>
              </w:rPr>
              <w:t>постановление Правительства Российской Федерации от 29 июня 2021 г. № 1046 «О федеральном государственном контроле (надзоре) за обработкой персональных данных»;</w:t>
            </w:r>
          </w:p>
          <w:p w:rsidR="00DF6527" w:rsidRPr="00AC65B0" w:rsidRDefault="008F6B9E" w:rsidP="00F073B8">
            <w:pPr>
              <w:tabs>
                <w:tab w:val="left" w:pos="0"/>
              </w:tabs>
              <w:jc w:val="both"/>
              <w:rPr>
                <w:bCs/>
                <w:color w:val="FF0000"/>
                <w:sz w:val="20"/>
                <w:szCs w:val="20"/>
              </w:rPr>
            </w:pPr>
            <w:r w:rsidRPr="008F6B9E">
              <w:rPr>
                <w:sz w:val="20"/>
                <w:szCs w:val="20"/>
              </w:rPr>
              <w:lastRenderedPageBreak/>
              <w:t xml:space="preserve">- </w:t>
            </w:r>
            <w:r w:rsidR="00701FA1" w:rsidRPr="00AC65B0">
              <w:rPr>
                <w:sz w:val="20"/>
                <w:szCs w:val="20"/>
              </w:rPr>
              <w:t>постановление Правительства Российской Федерации от 17 августа 2016 г. № 806 «О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tc>
        <w:tc>
          <w:tcPr>
            <w:tcW w:w="3689" w:type="dxa"/>
          </w:tcPr>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lastRenderedPageBreak/>
              <w:t>1)</w:t>
            </w:r>
            <w:r w:rsidRPr="00AC65B0">
              <w:rPr>
                <w:rFonts w:ascii="Times New Roman" w:hAnsi="Times New Roman" w:cs="Times New Roman"/>
              </w:rPr>
              <w:tab/>
              <w:t>организация и осуществление государственного контроля и надзора за деятельностью субъектов надзора – государственных органов, органов местного самоуправления, юридических лиц, индивидуальных предпринимателей и физических лиц:</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 за соответствием обработки персональных данных требованиям законодательства Российской Федерации в области персональных данных;</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 xml:space="preserve">- по защите прав субъектов персональных данных в соответствии с </w:t>
            </w:r>
            <w:r w:rsidRPr="00AC65B0">
              <w:rPr>
                <w:rFonts w:ascii="Times New Roman" w:hAnsi="Times New Roman" w:cs="Times New Roman"/>
              </w:rPr>
              <w:lastRenderedPageBreak/>
              <w:t>требованиями законодательства Российской Федерации в области персональных данных в пределах полномочий Управления;</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2)</w:t>
            </w:r>
            <w:r w:rsidRPr="00AC65B0">
              <w:rPr>
                <w:rFonts w:ascii="Times New Roman" w:hAnsi="Times New Roman" w:cs="Times New Roman"/>
              </w:rPr>
              <w:tab/>
              <w:t>принятие мер по приостановлению или прекращению обработки персональных данных в случаях, установленных действующим законодательством Российской Федерации;</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3)</w:t>
            </w:r>
            <w:r w:rsidRPr="00AC65B0">
              <w:rPr>
                <w:rFonts w:ascii="Times New Roman" w:hAnsi="Times New Roman" w:cs="Times New Roman"/>
              </w:rPr>
              <w:tab/>
              <w:t>выявление и предупреждение административных правонарушений, отнесенных законодательством Российской Федерации к компетенции Федеральной службы по надзору в сфере связи, информационных технологий и массовых коммуникаций и ее должностных лиц;</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4)</w:t>
            </w:r>
            <w:r w:rsidRPr="00AC65B0">
              <w:rPr>
                <w:rFonts w:ascii="Times New Roman" w:hAnsi="Times New Roman" w:cs="Times New Roman"/>
              </w:rPr>
              <w:tab/>
              <w:t>осуществление консультации граждан, рассмотрение обращений и жалоб по вопросам, отнесенным к деятельности отдела, подготовка заявителям ответов в срок, установленный законодательством Российской Федерации, а также принятие в пределах своих полномочий решений по результатам рассмотрения указанных жалоб и обращений;</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5)</w:t>
            </w:r>
            <w:r w:rsidRPr="00AC65B0">
              <w:rPr>
                <w:rFonts w:ascii="Times New Roman" w:hAnsi="Times New Roman" w:cs="Times New Roman"/>
              </w:rPr>
              <w:tab/>
              <w:t>участие в обеспечении методического руководства, оказание консультативной и практической помощи территориальным органам Роскомнадзора по вопросам, отнесенным к компетенции отдела, в том числе участие в разработке</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и направлении методических пособий и рекомендаций;</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6)</w:t>
            </w:r>
            <w:r w:rsidRPr="00AC65B0">
              <w:rPr>
                <w:rFonts w:ascii="Times New Roman" w:hAnsi="Times New Roman" w:cs="Times New Roman"/>
              </w:rPr>
              <w:tab/>
              <w:t>внесение в установленном порядке сведений (информации) в единую информационную систему Роскомнадзора (ЕИС):</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 xml:space="preserve">- о проведенных проверках, выданных предписаниях и составленных протоколах об административных правонарушениях, других документов, обрабатываемым в ходе подготовки, проведения и оформления результатов </w:t>
            </w:r>
            <w:r w:rsidRPr="00AC65B0">
              <w:rPr>
                <w:rFonts w:ascii="Times New Roman" w:hAnsi="Times New Roman" w:cs="Times New Roman"/>
              </w:rPr>
              <w:lastRenderedPageBreak/>
              <w:t>проверок по государственному контролю (надзору) после их подписания (утверждения) в установленном порядке;</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 о рассмотренных обращениях (жалобах) физических и юридических лиц;</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7)</w:t>
            </w:r>
            <w:r w:rsidRPr="00AC65B0">
              <w:rPr>
                <w:rFonts w:ascii="Times New Roman" w:hAnsi="Times New Roman" w:cs="Times New Roman"/>
              </w:rPr>
              <w:tab/>
              <w:t xml:space="preserve">контроль соответствия данных, вносимых в единую информационную систему, документам, обрабатываемым в ходе подготовки, проведения </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и оформления результатов мероприятий по контролю после их подписания (утверждения);</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8)</w:t>
            </w:r>
            <w:r w:rsidRPr="00AC65B0">
              <w:rPr>
                <w:rFonts w:ascii="Times New Roman" w:hAnsi="Times New Roman" w:cs="Times New Roman"/>
              </w:rPr>
              <w:tab/>
              <w:t>осуществление мониторинга интернет-сайтов и анализа печатных материалов по соблюдению законодательства в области персональных данных;</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9)</w:t>
            </w:r>
            <w:r w:rsidRPr="00AC65B0">
              <w:rPr>
                <w:rFonts w:ascii="Times New Roman" w:hAnsi="Times New Roman" w:cs="Times New Roman"/>
              </w:rPr>
              <w:tab/>
              <w:t xml:space="preserve">оформление по результатам государственного контроля и надзора докладных записок, актов, предписаний, составление протоколов </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об административных правонарушениях;</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10)</w:t>
            </w:r>
            <w:r w:rsidRPr="00AC65B0">
              <w:rPr>
                <w:rFonts w:ascii="Times New Roman" w:hAnsi="Times New Roman" w:cs="Times New Roman"/>
              </w:rPr>
              <w:tab/>
              <w:t>осуществление сбора подтверждающих выявленные нарушения доказательств;</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11)</w:t>
            </w:r>
            <w:r w:rsidRPr="00AC65B0">
              <w:rPr>
                <w:rFonts w:ascii="Times New Roman" w:hAnsi="Times New Roman" w:cs="Times New Roman"/>
              </w:rPr>
              <w:tab/>
              <w:t xml:space="preserve">при выявлении нарушений юридическими лицами, индивидуальными предпринимателями и физическими лицами обязательных требований </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в установленной сфере деятельности выдача предписаний об устранении выявленных нарушений с указанием сроков их устранения;</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12)</w:t>
            </w:r>
            <w:r w:rsidRPr="00AC65B0">
              <w:rPr>
                <w:rFonts w:ascii="Times New Roman" w:hAnsi="Times New Roman" w:cs="Times New Roman"/>
              </w:rPr>
              <w:tab/>
              <w:t xml:space="preserve">контроль сроков устранения нарушений, указанных в документах </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по результатам проведения проверок по контролю;</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13)</w:t>
            </w:r>
            <w:r w:rsidRPr="00AC65B0">
              <w:rPr>
                <w:rFonts w:ascii="Times New Roman" w:hAnsi="Times New Roman" w:cs="Times New Roman"/>
              </w:rPr>
              <w:tab/>
              <w:t xml:space="preserve">участие в проверках по надзору и контролю за деятельностью операторов, обрабатывающих персональные данные, а при необходимости в проведении других контрольных мероприятий в </w:t>
            </w:r>
            <w:r w:rsidRPr="00AC65B0">
              <w:rPr>
                <w:rFonts w:ascii="Times New Roman" w:hAnsi="Times New Roman" w:cs="Times New Roman"/>
              </w:rPr>
              <w:lastRenderedPageBreak/>
              <w:t>соответствии с компетенцией отдела;</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14)</w:t>
            </w:r>
            <w:r w:rsidRPr="00AC65B0">
              <w:rPr>
                <w:rFonts w:ascii="Times New Roman" w:hAnsi="Times New Roman" w:cs="Times New Roman"/>
              </w:rPr>
              <w:tab/>
              <w:t>по поручению начальника Управления и заместителя руководителя Роскомнадзора представление Управления в органах государственной власти Российской Федерации, органах местного самоуправления, а также в организациях различной организационно-правовой формы в установленной сфере деятельности;</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15)</w:t>
            </w:r>
            <w:r w:rsidRPr="00AC65B0">
              <w:rPr>
                <w:rFonts w:ascii="Times New Roman" w:hAnsi="Times New Roman" w:cs="Times New Roman"/>
              </w:rPr>
              <w:tab/>
              <w:t>участие в подготовке отчетных сведений по деятельности отдела, в том числе квартальных и годовых отчетов, аналитических справок, ответов на запросы вышестоящих организаций;</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16)</w:t>
            </w:r>
            <w:r w:rsidRPr="00AC65B0">
              <w:rPr>
                <w:rFonts w:ascii="Times New Roman" w:hAnsi="Times New Roman" w:cs="Times New Roman"/>
              </w:rPr>
              <w:tab/>
              <w:t xml:space="preserve">участие в планировании проверок и иных мероприятий по надзору </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 xml:space="preserve">и контролю за выполнением требований законодательства Российской Федерации </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в области обработки персональных данных;</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17)</w:t>
            </w:r>
            <w:r w:rsidRPr="00AC65B0">
              <w:rPr>
                <w:rFonts w:ascii="Times New Roman" w:hAnsi="Times New Roman" w:cs="Times New Roman"/>
              </w:rPr>
              <w:tab/>
              <w:t>обеспечение сохранности документов, находящихся на рассмотрении;</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18)</w:t>
            </w:r>
            <w:r w:rsidRPr="00AC65B0">
              <w:rPr>
                <w:rFonts w:ascii="Times New Roman" w:hAnsi="Times New Roman" w:cs="Times New Roman"/>
              </w:rPr>
              <w:tab/>
              <w:t>соблюдение требований по охране труда, технике безопасности, производственной санитарии и противопожарной охране, предусмотренных соответствующими правилами и инструкциями;</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19)</w:t>
            </w:r>
            <w:r w:rsidRPr="00AC65B0">
              <w:rPr>
                <w:rFonts w:ascii="Times New Roman" w:hAnsi="Times New Roman" w:cs="Times New Roman"/>
              </w:rPr>
              <w:tab/>
              <w:t>участие в осуществлении планирования по направлению деятельности отдела, подготовка предложений в план деятельности Управления;</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20)</w:t>
            </w:r>
            <w:r w:rsidRPr="00AC65B0">
              <w:rPr>
                <w:rFonts w:ascii="Times New Roman" w:hAnsi="Times New Roman" w:cs="Times New Roman"/>
              </w:rPr>
              <w:tab/>
              <w:t>исполнение планов деятельности Управления, планов деятельности Роскомнадзора по вопросам, входящим в компетенцию отдела;</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21)</w:t>
            </w:r>
            <w:r w:rsidRPr="00AC65B0">
              <w:rPr>
                <w:rFonts w:ascii="Times New Roman" w:hAnsi="Times New Roman" w:cs="Times New Roman"/>
              </w:rPr>
              <w:tab/>
              <w:t>подготовка информационных материалов для официального сайта Роскомнадзора и Портала персональных данных;</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lastRenderedPageBreak/>
              <w:t>22)</w:t>
            </w:r>
            <w:r w:rsidRPr="00AC65B0">
              <w:rPr>
                <w:rFonts w:ascii="Times New Roman" w:hAnsi="Times New Roman" w:cs="Times New Roman"/>
              </w:rPr>
              <w:tab/>
              <w:t xml:space="preserve">участие в подготовке предложений по совершенствованию форм </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и методов работы территориальных органов Роскомнадзора, по вопросам, входящим в компетенцию отдела;</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23)</w:t>
            </w:r>
            <w:r w:rsidRPr="00AC65B0">
              <w:rPr>
                <w:rFonts w:ascii="Times New Roman" w:hAnsi="Times New Roman" w:cs="Times New Roman"/>
              </w:rPr>
              <w:tab/>
              <w:t>выполнение служебных поручений начальника отдела, заместителя начальника Управления и начальника Управления, данных в пределах полномочий, установленных законодательством Российской Федерации;</w:t>
            </w:r>
          </w:p>
          <w:p w:rsidR="00701FA1" w:rsidRPr="00AC65B0" w:rsidRDefault="00701FA1" w:rsidP="00F073B8">
            <w:pPr>
              <w:pStyle w:val="ConsPlusNonformat"/>
              <w:jc w:val="both"/>
              <w:rPr>
                <w:rFonts w:ascii="Times New Roman" w:hAnsi="Times New Roman" w:cs="Times New Roman"/>
              </w:rPr>
            </w:pPr>
            <w:r w:rsidRPr="00AC65B0">
              <w:rPr>
                <w:rFonts w:ascii="Times New Roman" w:hAnsi="Times New Roman" w:cs="Times New Roman"/>
              </w:rPr>
              <w:t>24)</w:t>
            </w:r>
            <w:r w:rsidRPr="00AC65B0">
              <w:rPr>
                <w:rFonts w:ascii="Times New Roman" w:hAnsi="Times New Roman" w:cs="Times New Roman"/>
              </w:rPr>
              <w:tab/>
              <w:t xml:space="preserve">пользуется иными правами и выполняет другие обязанности </w:t>
            </w:r>
          </w:p>
          <w:p w:rsidR="00DF6527" w:rsidRDefault="00701FA1" w:rsidP="00F073B8">
            <w:pPr>
              <w:jc w:val="both"/>
              <w:rPr>
                <w:sz w:val="20"/>
                <w:szCs w:val="20"/>
              </w:rPr>
            </w:pPr>
            <w:r w:rsidRPr="002A33B3">
              <w:rPr>
                <w:sz w:val="20"/>
                <w:szCs w:val="20"/>
              </w:rPr>
              <w:t>в соответствии с законодательством Российской Федерации и решениями руководства Роскомнадзора.</w:t>
            </w:r>
          </w:p>
          <w:p w:rsidR="002A33B3" w:rsidRPr="002A33B3" w:rsidRDefault="002A33B3" w:rsidP="00F073B8">
            <w:pPr>
              <w:jc w:val="both"/>
              <w:rPr>
                <w:sz w:val="20"/>
                <w:szCs w:val="20"/>
              </w:rPr>
            </w:pPr>
          </w:p>
        </w:tc>
        <w:tc>
          <w:tcPr>
            <w:tcW w:w="853" w:type="dxa"/>
          </w:tcPr>
          <w:p w:rsidR="00DF6527" w:rsidRPr="00385D4B" w:rsidRDefault="00385D4B" w:rsidP="00DF6527">
            <w:pPr>
              <w:jc w:val="center"/>
              <w:rPr>
                <w:bCs/>
                <w:sz w:val="20"/>
                <w:szCs w:val="20"/>
              </w:rPr>
            </w:pPr>
            <w:r>
              <w:rPr>
                <w:bCs/>
                <w:sz w:val="20"/>
                <w:szCs w:val="20"/>
              </w:rPr>
              <w:lastRenderedPageBreak/>
              <w:t>58,9</w:t>
            </w:r>
          </w:p>
        </w:tc>
        <w:tc>
          <w:tcPr>
            <w:tcW w:w="854" w:type="dxa"/>
          </w:tcPr>
          <w:p w:rsidR="00DF6527" w:rsidRPr="00D74487" w:rsidRDefault="00D74487" w:rsidP="00385D4B">
            <w:pPr>
              <w:jc w:val="center"/>
              <w:rPr>
                <w:bCs/>
                <w:sz w:val="20"/>
                <w:szCs w:val="20"/>
                <w:lang w:val="en-US"/>
              </w:rPr>
            </w:pPr>
            <w:r>
              <w:rPr>
                <w:bCs/>
                <w:sz w:val="20"/>
                <w:szCs w:val="20"/>
                <w:lang w:val="en-US"/>
              </w:rPr>
              <w:t>80</w:t>
            </w:r>
            <w:r w:rsidR="00385D4B">
              <w:rPr>
                <w:bCs/>
                <w:sz w:val="20"/>
                <w:szCs w:val="20"/>
              </w:rPr>
              <w:t>,</w:t>
            </w:r>
            <w:r>
              <w:rPr>
                <w:bCs/>
                <w:sz w:val="20"/>
                <w:szCs w:val="20"/>
                <w:lang w:val="en-US"/>
              </w:rPr>
              <w:t>6</w:t>
            </w:r>
          </w:p>
        </w:tc>
      </w:tr>
      <w:tr w:rsidR="00DF6527" w:rsidRPr="00AC65B0" w:rsidTr="002A33B3">
        <w:trPr>
          <w:trHeight w:val="469"/>
        </w:trPr>
        <w:tc>
          <w:tcPr>
            <w:tcW w:w="15172" w:type="dxa"/>
            <w:gridSpan w:val="9"/>
            <w:vAlign w:val="center"/>
          </w:tcPr>
          <w:p w:rsidR="00DF6527" w:rsidRPr="00AC65B0" w:rsidRDefault="00DF6527" w:rsidP="00DF6527">
            <w:pPr>
              <w:jc w:val="center"/>
              <w:rPr>
                <w:bCs/>
                <w:color w:val="FF0000"/>
                <w:sz w:val="20"/>
                <w:szCs w:val="20"/>
              </w:rPr>
            </w:pPr>
            <w:r w:rsidRPr="00AC65B0">
              <w:rPr>
                <w:b/>
                <w:bCs/>
              </w:rPr>
              <w:lastRenderedPageBreak/>
              <w:t>Управление разрешительной работы в сфере связи</w:t>
            </w:r>
          </w:p>
        </w:tc>
      </w:tr>
      <w:tr w:rsidR="00DF6527" w:rsidRPr="00AC65B0" w:rsidTr="00620244">
        <w:trPr>
          <w:trHeight w:val="469"/>
        </w:trPr>
        <w:tc>
          <w:tcPr>
            <w:tcW w:w="426" w:type="dxa"/>
          </w:tcPr>
          <w:p w:rsidR="00DF6527" w:rsidRPr="00AC65B0" w:rsidRDefault="002A33B3" w:rsidP="00DF6527">
            <w:pPr>
              <w:jc w:val="both"/>
              <w:rPr>
                <w:bCs/>
                <w:sz w:val="20"/>
                <w:szCs w:val="20"/>
                <w:lang w:val="en-US"/>
              </w:rPr>
            </w:pPr>
            <w:r>
              <w:rPr>
                <w:bCs/>
                <w:sz w:val="20"/>
                <w:szCs w:val="20"/>
                <w:lang w:val="en-US"/>
              </w:rPr>
              <w:t>9</w:t>
            </w:r>
          </w:p>
        </w:tc>
        <w:tc>
          <w:tcPr>
            <w:tcW w:w="1984" w:type="dxa"/>
            <w:gridSpan w:val="2"/>
          </w:tcPr>
          <w:p w:rsidR="00DF6527" w:rsidRPr="00AC65B0" w:rsidRDefault="00A74BB9" w:rsidP="00DF6527">
            <w:pPr>
              <w:rPr>
                <w:bCs/>
                <w:sz w:val="20"/>
                <w:szCs w:val="20"/>
              </w:rPr>
            </w:pPr>
            <w:r w:rsidRPr="00AC65B0">
              <w:rPr>
                <w:bCs/>
                <w:sz w:val="20"/>
                <w:szCs w:val="20"/>
              </w:rPr>
              <w:t xml:space="preserve">Старший специалист 1 разряда </w:t>
            </w:r>
          </w:p>
          <w:p w:rsidR="00A74BB9" w:rsidRPr="00AC65B0" w:rsidRDefault="00A74BB9" w:rsidP="00DF6527">
            <w:pPr>
              <w:rPr>
                <w:bCs/>
                <w:sz w:val="20"/>
                <w:szCs w:val="20"/>
              </w:rPr>
            </w:pPr>
          </w:p>
          <w:p w:rsidR="00DF6527" w:rsidRPr="00AC65B0" w:rsidRDefault="00A74BB9" w:rsidP="00DF6527">
            <w:pPr>
              <w:rPr>
                <w:bCs/>
                <w:color w:val="FF0000"/>
                <w:sz w:val="20"/>
                <w:szCs w:val="20"/>
              </w:rPr>
            </w:pPr>
            <w:r w:rsidRPr="00AC65B0">
              <w:rPr>
                <w:bCs/>
                <w:sz w:val="20"/>
                <w:szCs w:val="20"/>
              </w:rPr>
              <w:t>Отдел анализа и экспертизы в сфере связи</w:t>
            </w:r>
          </w:p>
        </w:tc>
        <w:tc>
          <w:tcPr>
            <w:tcW w:w="1418" w:type="dxa"/>
          </w:tcPr>
          <w:p w:rsidR="00DF6527" w:rsidRPr="00AC65B0" w:rsidRDefault="001903FE" w:rsidP="001903FE">
            <w:pPr>
              <w:rPr>
                <w:color w:val="FF0000"/>
                <w:sz w:val="20"/>
                <w:szCs w:val="20"/>
              </w:rPr>
            </w:pPr>
            <w:r w:rsidRPr="001903FE">
              <w:rPr>
                <w:bCs/>
                <w:sz w:val="20"/>
                <w:szCs w:val="20"/>
              </w:rPr>
              <w:t xml:space="preserve">Обеспечивающие специалисты </w:t>
            </w:r>
            <w:r w:rsidR="00EE0C50">
              <w:rPr>
                <w:bCs/>
                <w:sz w:val="20"/>
                <w:szCs w:val="20"/>
              </w:rPr>
              <w:t>старшей</w:t>
            </w:r>
            <w:r w:rsidR="00DF6527" w:rsidRPr="00AC65B0">
              <w:rPr>
                <w:bCs/>
                <w:sz w:val="20"/>
                <w:szCs w:val="20"/>
              </w:rPr>
              <w:t xml:space="preserve"> группы должностей</w:t>
            </w:r>
          </w:p>
        </w:tc>
        <w:tc>
          <w:tcPr>
            <w:tcW w:w="1274" w:type="dxa"/>
          </w:tcPr>
          <w:p w:rsidR="00DF6527" w:rsidRPr="00AC65B0" w:rsidRDefault="00236E76" w:rsidP="00DF6527">
            <w:pPr>
              <w:ind w:left="34"/>
              <w:rPr>
                <w:rFonts w:eastAsia="Calibri"/>
                <w:color w:val="FF0000"/>
                <w:lang w:eastAsia="en-US"/>
              </w:rPr>
            </w:pPr>
            <w:r w:rsidRPr="00236E76">
              <w:rPr>
                <w:rFonts w:eastAsia="Calibri"/>
                <w:sz w:val="20"/>
                <w:szCs w:val="20"/>
                <w:lang w:eastAsia="en-US"/>
              </w:rPr>
              <w:t>профессиональное образование</w:t>
            </w:r>
          </w:p>
        </w:tc>
        <w:tc>
          <w:tcPr>
            <w:tcW w:w="4674" w:type="dxa"/>
          </w:tcPr>
          <w:p w:rsidR="00DF6527" w:rsidRPr="00EE4DB2" w:rsidRDefault="00DF6527" w:rsidP="00F073B8">
            <w:pPr>
              <w:widowControl w:val="0"/>
              <w:shd w:val="clear" w:color="auto" w:fill="FFFFFF"/>
              <w:tabs>
                <w:tab w:val="left" w:pos="1200"/>
              </w:tabs>
              <w:adjustRightInd w:val="0"/>
              <w:jc w:val="both"/>
              <w:rPr>
                <w:color w:val="000000"/>
                <w:spacing w:val="-11"/>
                <w:sz w:val="20"/>
                <w:szCs w:val="20"/>
              </w:rPr>
            </w:pPr>
            <w:r w:rsidRPr="00EE4DB2">
              <w:rPr>
                <w:rFonts w:eastAsia="Calibri"/>
                <w:sz w:val="20"/>
                <w:szCs w:val="20"/>
                <w:lang w:eastAsia="en-US"/>
              </w:rPr>
              <w:t>Знание:</w:t>
            </w:r>
          </w:p>
          <w:p w:rsidR="00EE4DB2" w:rsidRPr="00EE4DB2" w:rsidRDefault="00EE4DB2" w:rsidP="00F073B8">
            <w:pPr>
              <w:pStyle w:val="ad"/>
              <w:spacing w:before="0" w:beforeAutospacing="0" w:after="0" w:afterAutospacing="0"/>
              <w:jc w:val="both"/>
              <w:rPr>
                <w:rStyle w:val="docname"/>
                <w:color w:val="000000"/>
                <w:sz w:val="20"/>
                <w:szCs w:val="20"/>
              </w:rPr>
            </w:pPr>
            <w:r w:rsidRPr="00EE4DB2">
              <w:rPr>
                <w:rStyle w:val="docname"/>
                <w:color w:val="000000"/>
                <w:sz w:val="20"/>
                <w:szCs w:val="20"/>
              </w:rPr>
              <w:t>- Гражданского кодекса Российской Федерации от 30 ноября 1994 г. № 51-ФЗ (Часть 1: глава 3 статья 23; глава 4 статьи 48-54, 57-59, 61);</w:t>
            </w:r>
          </w:p>
          <w:p w:rsidR="00EE4DB2" w:rsidRPr="00EE4DB2" w:rsidRDefault="00EE4DB2" w:rsidP="00F073B8">
            <w:pPr>
              <w:tabs>
                <w:tab w:val="left" w:pos="1134"/>
              </w:tabs>
              <w:jc w:val="both"/>
              <w:rPr>
                <w:sz w:val="20"/>
                <w:szCs w:val="20"/>
              </w:rPr>
            </w:pPr>
            <w:r w:rsidRPr="00EE4DB2">
              <w:rPr>
                <w:rStyle w:val="apple-converted-space"/>
                <w:color w:val="000000"/>
                <w:sz w:val="20"/>
                <w:szCs w:val="20"/>
              </w:rPr>
              <w:t xml:space="preserve">- </w:t>
            </w:r>
            <w:r w:rsidRPr="00EE4DB2">
              <w:rPr>
                <w:sz w:val="20"/>
                <w:szCs w:val="20"/>
              </w:rPr>
              <w:t>постановления Правительства Российской Федерации от 5 июня 1994 г. № 643 «О порядке изготовления, приобретения, ввоза в Российскую Федерацию и использования на территории Российской Федерации радиоэлектронных средств (высокочастотных устройств)»;</w:t>
            </w:r>
          </w:p>
          <w:p w:rsidR="00EE4DB2" w:rsidRPr="00EE4DB2" w:rsidRDefault="00EE4DB2" w:rsidP="00F073B8">
            <w:pPr>
              <w:pStyle w:val="ad"/>
              <w:spacing w:before="0" w:beforeAutospacing="0" w:after="0" w:afterAutospacing="0"/>
              <w:jc w:val="both"/>
              <w:rPr>
                <w:color w:val="000000"/>
                <w:sz w:val="20"/>
                <w:szCs w:val="20"/>
              </w:rPr>
            </w:pPr>
            <w:r w:rsidRPr="00EE4DB2">
              <w:rPr>
                <w:color w:val="000000"/>
                <w:sz w:val="20"/>
                <w:szCs w:val="20"/>
              </w:rPr>
              <w:t xml:space="preserve">- Федерального закона от 27.07.2010 </w:t>
            </w:r>
            <w:r w:rsidRPr="00EE4DB2">
              <w:rPr>
                <w:color w:val="000000"/>
                <w:sz w:val="20"/>
                <w:szCs w:val="20"/>
              </w:rPr>
              <w:br/>
              <w:t>№ 210-ФЗ «Об организации предоставления государственных и муниципальных услуг»;</w:t>
            </w:r>
          </w:p>
          <w:p w:rsidR="00EE4DB2" w:rsidRPr="00EE4DB2" w:rsidRDefault="00EE4DB2" w:rsidP="00F073B8">
            <w:pPr>
              <w:adjustRightInd w:val="0"/>
              <w:jc w:val="both"/>
              <w:rPr>
                <w:rFonts w:eastAsia="Calibri"/>
                <w:sz w:val="20"/>
                <w:szCs w:val="20"/>
                <w:lang w:eastAsia="en-US"/>
              </w:rPr>
            </w:pPr>
            <w:r w:rsidRPr="00EE4DB2">
              <w:rPr>
                <w:rFonts w:eastAsia="Calibri"/>
                <w:sz w:val="20"/>
                <w:szCs w:val="20"/>
                <w:lang w:eastAsia="en-US"/>
              </w:rPr>
              <w:t>- указов Президента Российской Федерации, постановлений Правительства Российской Федерации, иных нормативных правовых актов, регулирующих развитие отрасли информационных технологий и связи Российской Федерации.</w:t>
            </w:r>
          </w:p>
          <w:p w:rsidR="00EE4DB2" w:rsidRPr="00EE4DB2" w:rsidRDefault="00EE4DB2" w:rsidP="00F073B8">
            <w:pPr>
              <w:jc w:val="both"/>
              <w:rPr>
                <w:rFonts w:eastAsia="Calibri"/>
                <w:sz w:val="20"/>
                <w:szCs w:val="20"/>
                <w:lang w:eastAsia="en-US"/>
              </w:rPr>
            </w:pPr>
            <w:r w:rsidRPr="00EE4DB2">
              <w:rPr>
                <w:rFonts w:eastAsia="Calibri"/>
                <w:sz w:val="20"/>
                <w:szCs w:val="20"/>
                <w:lang w:eastAsia="en-US"/>
              </w:rPr>
              <w:t>- принципов предоставления государственных услуг;</w:t>
            </w:r>
          </w:p>
          <w:p w:rsidR="00EE4DB2" w:rsidRPr="00EE4DB2" w:rsidRDefault="00EE4DB2" w:rsidP="00F073B8">
            <w:pPr>
              <w:jc w:val="both"/>
              <w:rPr>
                <w:rFonts w:eastAsia="Calibri"/>
                <w:sz w:val="20"/>
                <w:szCs w:val="20"/>
                <w:lang w:eastAsia="en-US"/>
              </w:rPr>
            </w:pPr>
            <w:r w:rsidRPr="00EE4DB2">
              <w:rPr>
                <w:rFonts w:eastAsia="Calibri"/>
                <w:sz w:val="20"/>
                <w:szCs w:val="20"/>
                <w:lang w:eastAsia="en-US"/>
              </w:rPr>
              <w:t>- требований к предоставлению государственных услуг;</w:t>
            </w:r>
          </w:p>
          <w:p w:rsidR="00EE4DB2" w:rsidRPr="00EE4DB2" w:rsidRDefault="00EE4DB2" w:rsidP="00F073B8">
            <w:pPr>
              <w:tabs>
                <w:tab w:val="left" w:pos="0"/>
                <w:tab w:val="left" w:pos="709"/>
                <w:tab w:val="left" w:pos="1276"/>
              </w:tabs>
              <w:contextualSpacing/>
              <w:rPr>
                <w:sz w:val="20"/>
                <w:szCs w:val="20"/>
              </w:rPr>
            </w:pPr>
            <w:r w:rsidRPr="00EE4DB2">
              <w:rPr>
                <w:sz w:val="20"/>
                <w:szCs w:val="20"/>
              </w:rPr>
              <w:t xml:space="preserve">- порядка выдачи разрешений на ввоз на территорию Российской Федерации в условиях, отличных от импорта, радиоэлектронных средств и высокочастотных устройств гражданского </w:t>
            </w:r>
            <w:r w:rsidRPr="00EE4DB2">
              <w:rPr>
                <w:sz w:val="20"/>
                <w:szCs w:val="20"/>
              </w:rPr>
              <w:lastRenderedPageBreak/>
              <w:t>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p>
          <w:p w:rsidR="00EE4DB2" w:rsidRPr="00EE4DB2" w:rsidRDefault="00EE4DB2" w:rsidP="00F073B8">
            <w:pPr>
              <w:tabs>
                <w:tab w:val="left" w:pos="0"/>
                <w:tab w:val="left" w:pos="709"/>
                <w:tab w:val="left" w:pos="1276"/>
              </w:tabs>
              <w:contextualSpacing/>
              <w:rPr>
                <w:sz w:val="20"/>
                <w:szCs w:val="20"/>
              </w:rPr>
            </w:pPr>
            <w:r w:rsidRPr="00EE4DB2">
              <w:rPr>
                <w:sz w:val="20"/>
                <w:szCs w:val="20"/>
              </w:rPr>
              <w:t>- принципов предоставления государственной услуги по  выдаче разрешений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 (если наличие такого разрешения предусмотрено законодательством Российской Федерации);</w:t>
            </w:r>
          </w:p>
          <w:p w:rsidR="00EE4DB2" w:rsidRPr="00EE4DB2" w:rsidRDefault="00EE4DB2" w:rsidP="00F073B8">
            <w:pPr>
              <w:ind w:left="40"/>
              <w:jc w:val="both"/>
              <w:rPr>
                <w:sz w:val="20"/>
                <w:szCs w:val="20"/>
              </w:rPr>
            </w:pPr>
            <w:r w:rsidRPr="00EE4DB2">
              <w:rPr>
                <w:sz w:val="20"/>
                <w:szCs w:val="20"/>
              </w:rPr>
              <w:t>- порядка ведения Реестра радиоэлектронных средств и высокочастотных устройств гражданского назначения, разрешенных для ввоза на территорию Российской Федерации;</w:t>
            </w:r>
          </w:p>
          <w:p w:rsidR="00EE4DB2" w:rsidRPr="00EE4DB2" w:rsidRDefault="00EE4DB2" w:rsidP="00F073B8">
            <w:pPr>
              <w:jc w:val="both"/>
              <w:rPr>
                <w:sz w:val="20"/>
                <w:szCs w:val="20"/>
              </w:rPr>
            </w:pPr>
            <w:r w:rsidRPr="00EE4DB2">
              <w:rPr>
                <w:sz w:val="20"/>
                <w:szCs w:val="20"/>
              </w:rPr>
              <w:t>- понятий, процедур рассмотрения обращений граждан;</w:t>
            </w:r>
          </w:p>
          <w:p w:rsidR="00EE4DB2" w:rsidRPr="00EE4DB2" w:rsidRDefault="00EE4DB2" w:rsidP="00F073B8">
            <w:pPr>
              <w:pStyle w:val="ac"/>
              <w:jc w:val="both"/>
              <w:rPr>
                <w:bCs/>
              </w:rPr>
            </w:pPr>
            <w:r w:rsidRPr="00EE4DB2">
              <w:rPr>
                <w:bCs/>
              </w:rPr>
              <w:t>- и умения по применению персонального компьютера;</w:t>
            </w:r>
          </w:p>
          <w:p w:rsidR="00EE4DB2" w:rsidRPr="00EE4DB2" w:rsidRDefault="00EE4DB2" w:rsidP="00F073B8">
            <w:pPr>
              <w:pStyle w:val="ac"/>
              <w:jc w:val="both"/>
              <w:rPr>
                <w:bCs/>
              </w:rPr>
            </w:pPr>
            <w:r w:rsidRPr="00EE4DB2">
              <w:rPr>
                <w:bCs/>
              </w:rPr>
              <w:t>- основ информационной безопасности и защиты информации;</w:t>
            </w:r>
          </w:p>
          <w:p w:rsidR="00EE4DB2" w:rsidRPr="00EE4DB2" w:rsidRDefault="00EE4DB2" w:rsidP="00F073B8">
            <w:pPr>
              <w:pStyle w:val="ac"/>
              <w:jc w:val="both"/>
              <w:rPr>
                <w:bCs/>
              </w:rPr>
            </w:pPr>
            <w:r w:rsidRPr="00EE4DB2">
              <w:rPr>
                <w:bCs/>
              </w:rPr>
              <w:t>- основных положений законодательства о персональных данных,</w:t>
            </w:r>
          </w:p>
          <w:p w:rsidR="00EE4DB2" w:rsidRPr="00EE4DB2" w:rsidRDefault="00EE4DB2" w:rsidP="00F073B8">
            <w:pPr>
              <w:pStyle w:val="ac"/>
              <w:jc w:val="both"/>
              <w:rPr>
                <w:bCs/>
              </w:rPr>
            </w:pPr>
            <w:r w:rsidRPr="00EE4DB2">
              <w:rPr>
                <w:bCs/>
              </w:rPr>
              <w:t>- общих принципов функционирования системы электронного документооборота, включая перечень обязательных сведений о документах, используемых в целях учета и поиска документов в системах электронного документооборота;</w:t>
            </w:r>
          </w:p>
          <w:p w:rsidR="00EE4DB2" w:rsidRPr="00EE4DB2" w:rsidRDefault="00EE4DB2" w:rsidP="00F073B8">
            <w:pPr>
              <w:pStyle w:val="ac"/>
              <w:jc w:val="both"/>
              <w:rPr>
                <w:bCs/>
              </w:rPr>
            </w:pPr>
            <w:r w:rsidRPr="00EE4DB2">
              <w:rPr>
                <w:bCs/>
              </w:rPr>
              <w:t xml:space="preserve"> - основных положений законодательства об электронной подписи.</w:t>
            </w:r>
          </w:p>
          <w:p w:rsidR="00DF6527" w:rsidRPr="00AC65B0" w:rsidRDefault="00DF6527" w:rsidP="00F073B8">
            <w:pPr>
              <w:jc w:val="both"/>
              <w:rPr>
                <w:bCs/>
                <w:color w:val="FF0000"/>
                <w:sz w:val="20"/>
                <w:szCs w:val="20"/>
              </w:rPr>
            </w:pPr>
          </w:p>
        </w:tc>
        <w:tc>
          <w:tcPr>
            <w:tcW w:w="3689" w:type="dxa"/>
          </w:tcPr>
          <w:p w:rsidR="00A74BB9" w:rsidRPr="00AC65B0" w:rsidRDefault="00A74BB9" w:rsidP="00F073B8">
            <w:pPr>
              <w:pStyle w:val="23"/>
              <w:spacing w:line="240" w:lineRule="auto"/>
              <w:ind w:firstLine="0"/>
              <w:rPr>
                <w:sz w:val="20"/>
                <w:szCs w:val="20"/>
              </w:rPr>
            </w:pPr>
            <w:r w:rsidRPr="00AC65B0">
              <w:rPr>
                <w:sz w:val="20"/>
                <w:szCs w:val="20"/>
              </w:rPr>
              <w:lastRenderedPageBreak/>
              <w:t>- предоставление необходимой информации заявителям о правилах оформления документов при подаче заявлений на получение разрешений на ввоз радиоэлектронных средств (далее – РЭС) и высокочастотных устройств (далее – ВЧУ), выписок из Реестра РЭС и ВЧУ гражданского назначения, разрешенных для ввоза на территорию Российской Федерации (далее – Реестр РЭС и ВЧУ);</w:t>
            </w:r>
          </w:p>
          <w:p w:rsidR="00A74BB9" w:rsidRPr="00AC65B0" w:rsidRDefault="00A74BB9" w:rsidP="00F073B8">
            <w:pPr>
              <w:pStyle w:val="23"/>
              <w:spacing w:line="240" w:lineRule="auto"/>
              <w:rPr>
                <w:sz w:val="20"/>
                <w:szCs w:val="20"/>
              </w:rPr>
            </w:pPr>
            <w:r w:rsidRPr="00AC65B0">
              <w:rPr>
                <w:sz w:val="20"/>
                <w:szCs w:val="20"/>
              </w:rPr>
              <w:t>- проведение комплекса работ по приему, обработке, учету заявок ГКРЧ на выдачу заключений на использование полос радиочастот;</w:t>
            </w:r>
          </w:p>
          <w:p w:rsidR="00A74BB9" w:rsidRPr="00AC65B0" w:rsidRDefault="00A74BB9" w:rsidP="00F073B8">
            <w:pPr>
              <w:pStyle w:val="23"/>
              <w:spacing w:line="240" w:lineRule="auto"/>
              <w:ind w:firstLine="0"/>
              <w:rPr>
                <w:sz w:val="20"/>
                <w:szCs w:val="20"/>
              </w:rPr>
            </w:pPr>
            <w:r w:rsidRPr="00AC65B0">
              <w:rPr>
                <w:sz w:val="20"/>
                <w:szCs w:val="20"/>
              </w:rPr>
              <w:t>- участие в организации подготовки по запросам ГКРЧ заключений о возможности использования полос радиочастот РЭС гражданского назначения с учетом обеспечения электромагнитной совместимости с РЭС различного применения;</w:t>
            </w:r>
          </w:p>
          <w:p w:rsidR="00A74BB9" w:rsidRPr="00AC65B0" w:rsidRDefault="00A74BB9" w:rsidP="00F073B8">
            <w:pPr>
              <w:pStyle w:val="23"/>
              <w:spacing w:line="240" w:lineRule="auto"/>
              <w:ind w:firstLine="0"/>
              <w:rPr>
                <w:sz w:val="20"/>
                <w:szCs w:val="20"/>
              </w:rPr>
            </w:pPr>
            <w:r w:rsidRPr="00AC65B0">
              <w:rPr>
                <w:sz w:val="20"/>
                <w:szCs w:val="20"/>
              </w:rPr>
              <w:t>- участие в ведении Реестра РЭС и ВЧУ;</w:t>
            </w:r>
          </w:p>
          <w:p w:rsidR="00A74BB9" w:rsidRPr="00AC65B0" w:rsidRDefault="00A74BB9" w:rsidP="00F073B8">
            <w:pPr>
              <w:pStyle w:val="23"/>
              <w:spacing w:line="240" w:lineRule="auto"/>
              <w:ind w:firstLine="0"/>
              <w:rPr>
                <w:sz w:val="20"/>
                <w:szCs w:val="20"/>
              </w:rPr>
            </w:pPr>
            <w:r w:rsidRPr="00AC65B0">
              <w:rPr>
                <w:sz w:val="20"/>
                <w:szCs w:val="20"/>
              </w:rPr>
              <w:t xml:space="preserve">- участие в подготовке и оформлении разрешений на ввоз на территорию Российской Федерации в условиях, </w:t>
            </w:r>
            <w:r w:rsidRPr="00AC65B0">
              <w:rPr>
                <w:sz w:val="20"/>
                <w:szCs w:val="20"/>
              </w:rPr>
              <w:lastRenderedPageBreak/>
              <w:t>отличных от импорта, РЭС и ВЧУ гражданского назначения, в том числе встроенных либо входящих в состав других товаров, а также на ввоз РЭС и ВЧУ гражданского назначения физическими лицами для личного пользования;</w:t>
            </w:r>
          </w:p>
          <w:p w:rsidR="00A74BB9" w:rsidRPr="00AC65B0" w:rsidRDefault="00A74BB9" w:rsidP="00F073B8">
            <w:pPr>
              <w:pStyle w:val="23"/>
              <w:spacing w:line="240" w:lineRule="auto"/>
              <w:ind w:firstLine="0"/>
              <w:rPr>
                <w:sz w:val="20"/>
                <w:szCs w:val="20"/>
              </w:rPr>
            </w:pPr>
            <w:r w:rsidRPr="00AC65B0">
              <w:rPr>
                <w:sz w:val="20"/>
                <w:szCs w:val="20"/>
              </w:rPr>
              <w:t>- участие в подготовке нормативно-правового и методического обеспечения деятельности ФГУП «ГРЧЦ» по вопросам, связанным с проведением проверок соответствия технических характеристик ввозимых на территорию Российской Федерации РЭС и ВЧУ гражданского назначения техническим характеристикам и условиям использования, утвержденным решениями ГКРЧ, а также выдаче заключений о результатах этой проверки;</w:t>
            </w:r>
          </w:p>
          <w:p w:rsidR="00A74BB9" w:rsidRPr="00AC65B0" w:rsidRDefault="00A74BB9" w:rsidP="00F073B8">
            <w:pPr>
              <w:pStyle w:val="23"/>
              <w:spacing w:line="240" w:lineRule="auto"/>
              <w:ind w:firstLine="0"/>
              <w:rPr>
                <w:sz w:val="20"/>
                <w:szCs w:val="20"/>
              </w:rPr>
            </w:pPr>
            <w:r w:rsidRPr="00AC65B0">
              <w:rPr>
                <w:sz w:val="20"/>
                <w:szCs w:val="20"/>
              </w:rPr>
              <w:t>- подготовка ответов на обращения юридических или физических лиц, органов исполнительной и законодательной власти по вопросам ввоза РЭС и ВЧУ на территорию Российской Федерации;</w:t>
            </w:r>
          </w:p>
          <w:p w:rsidR="00A74BB9" w:rsidRPr="00AC65B0" w:rsidRDefault="00A74BB9" w:rsidP="00F073B8">
            <w:pPr>
              <w:pStyle w:val="23"/>
              <w:spacing w:line="240" w:lineRule="auto"/>
              <w:ind w:firstLine="0"/>
              <w:rPr>
                <w:sz w:val="20"/>
                <w:szCs w:val="20"/>
              </w:rPr>
            </w:pPr>
            <w:r w:rsidRPr="00AC65B0">
              <w:rPr>
                <w:sz w:val="20"/>
                <w:szCs w:val="20"/>
              </w:rPr>
              <w:t>- обеспечение сохранности документов, находящихся на рассмотрении;</w:t>
            </w:r>
          </w:p>
          <w:p w:rsidR="00DF6527" w:rsidRDefault="00A74BB9" w:rsidP="00F073B8">
            <w:pPr>
              <w:pStyle w:val="23"/>
              <w:spacing w:line="240" w:lineRule="auto"/>
              <w:ind w:firstLine="0"/>
              <w:rPr>
                <w:sz w:val="20"/>
                <w:szCs w:val="20"/>
              </w:rPr>
            </w:pPr>
            <w:r w:rsidRPr="00AC65B0">
              <w:rPr>
                <w:sz w:val="20"/>
                <w:szCs w:val="20"/>
              </w:rPr>
              <w:t>- обеспечение конфиденциальности персональных данных.</w:t>
            </w:r>
          </w:p>
          <w:p w:rsidR="002A33B3" w:rsidRPr="00AC65B0" w:rsidRDefault="002A33B3" w:rsidP="00F073B8">
            <w:pPr>
              <w:pStyle w:val="23"/>
              <w:spacing w:line="240" w:lineRule="auto"/>
              <w:ind w:firstLine="0"/>
              <w:rPr>
                <w:bCs/>
                <w:color w:val="FF0000"/>
                <w:sz w:val="20"/>
                <w:szCs w:val="20"/>
              </w:rPr>
            </w:pPr>
          </w:p>
        </w:tc>
        <w:tc>
          <w:tcPr>
            <w:tcW w:w="853" w:type="dxa"/>
          </w:tcPr>
          <w:p w:rsidR="00DF6527" w:rsidRPr="00385D4B" w:rsidRDefault="00385D4B" w:rsidP="00DF6527">
            <w:pPr>
              <w:jc w:val="center"/>
              <w:rPr>
                <w:bCs/>
                <w:sz w:val="20"/>
                <w:szCs w:val="20"/>
              </w:rPr>
            </w:pPr>
            <w:r>
              <w:rPr>
                <w:bCs/>
                <w:sz w:val="20"/>
                <w:szCs w:val="20"/>
              </w:rPr>
              <w:lastRenderedPageBreak/>
              <w:t>40,2</w:t>
            </w:r>
          </w:p>
        </w:tc>
        <w:tc>
          <w:tcPr>
            <w:tcW w:w="854" w:type="dxa"/>
          </w:tcPr>
          <w:p w:rsidR="00DF6527" w:rsidRPr="00385D4B" w:rsidRDefault="00385D4B" w:rsidP="00DF6527">
            <w:pPr>
              <w:jc w:val="center"/>
              <w:rPr>
                <w:bCs/>
                <w:sz w:val="20"/>
                <w:szCs w:val="20"/>
              </w:rPr>
            </w:pPr>
            <w:r>
              <w:rPr>
                <w:bCs/>
                <w:sz w:val="20"/>
                <w:szCs w:val="20"/>
              </w:rPr>
              <w:t>56,5</w:t>
            </w:r>
          </w:p>
        </w:tc>
      </w:tr>
      <w:tr w:rsidR="00DF6527" w:rsidRPr="00AC65B0" w:rsidTr="000F3F2D">
        <w:trPr>
          <w:trHeight w:val="469"/>
        </w:trPr>
        <w:tc>
          <w:tcPr>
            <w:tcW w:w="15172" w:type="dxa"/>
            <w:gridSpan w:val="9"/>
            <w:vAlign w:val="center"/>
          </w:tcPr>
          <w:p w:rsidR="00DF6527" w:rsidRPr="00AC65B0" w:rsidRDefault="00DF6527" w:rsidP="000F3F2D">
            <w:pPr>
              <w:jc w:val="center"/>
              <w:rPr>
                <w:bCs/>
                <w:color w:val="FF0000"/>
                <w:sz w:val="20"/>
                <w:szCs w:val="20"/>
              </w:rPr>
            </w:pPr>
            <w:r w:rsidRPr="00AC65B0">
              <w:rPr>
                <w:b/>
                <w:bCs/>
              </w:rPr>
              <w:lastRenderedPageBreak/>
              <w:t>Управление контроля и надзора в сфере связи</w:t>
            </w:r>
          </w:p>
        </w:tc>
      </w:tr>
      <w:tr w:rsidR="00217DCB" w:rsidRPr="00AC65B0" w:rsidTr="00620244">
        <w:trPr>
          <w:trHeight w:val="469"/>
        </w:trPr>
        <w:tc>
          <w:tcPr>
            <w:tcW w:w="426" w:type="dxa"/>
          </w:tcPr>
          <w:p w:rsidR="00217DCB" w:rsidRPr="00AC65B0" w:rsidRDefault="00217DCB" w:rsidP="00217DCB">
            <w:pPr>
              <w:jc w:val="center"/>
              <w:rPr>
                <w:bCs/>
                <w:sz w:val="20"/>
                <w:szCs w:val="20"/>
              </w:rPr>
            </w:pPr>
            <w:r>
              <w:rPr>
                <w:bCs/>
                <w:sz w:val="20"/>
                <w:szCs w:val="20"/>
              </w:rPr>
              <w:t>10</w:t>
            </w:r>
          </w:p>
        </w:tc>
        <w:tc>
          <w:tcPr>
            <w:tcW w:w="1984" w:type="dxa"/>
            <w:gridSpan w:val="2"/>
          </w:tcPr>
          <w:p w:rsidR="00217DCB" w:rsidRPr="00AC65B0" w:rsidRDefault="00217DCB" w:rsidP="00217DCB">
            <w:pPr>
              <w:rPr>
                <w:sz w:val="20"/>
                <w:szCs w:val="20"/>
              </w:rPr>
            </w:pPr>
            <w:r w:rsidRPr="00AC65B0">
              <w:rPr>
                <w:sz w:val="20"/>
                <w:szCs w:val="20"/>
              </w:rPr>
              <w:t>Главный специалист-эксперт</w:t>
            </w:r>
          </w:p>
          <w:p w:rsidR="00217DCB" w:rsidRPr="00AC65B0" w:rsidRDefault="00217DCB" w:rsidP="00217DCB">
            <w:pPr>
              <w:rPr>
                <w:sz w:val="20"/>
                <w:szCs w:val="20"/>
              </w:rPr>
            </w:pPr>
          </w:p>
          <w:p w:rsidR="00217DCB" w:rsidRPr="00AC65B0" w:rsidRDefault="00217DCB" w:rsidP="00217DCB">
            <w:pPr>
              <w:rPr>
                <w:sz w:val="20"/>
                <w:szCs w:val="20"/>
              </w:rPr>
            </w:pPr>
            <w:r w:rsidRPr="00AC65B0">
              <w:rPr>
                <w:bCs/>
                <w:sz w:val="20"/>
                <w:szCs w:val="20"/>
              </w:rPr>
              <w:t>Отдел организации обеспечения устойчивости и безопасности сетей связи</w:t>
            </w:r>
          </w:p>
        </w:tc>
        <w:tc>
          <w:tcPr>
            <w:tcW w:w="1418" w:type="dxa"/>
          </w:tcPr>
          <w:p w:rsidR="00217DCB" w:rsidRPr="00217DCB" w:rsidRDefault="00217DCB" w:rsidP="00217DCB">
            <w:pPr>
              <w:rPr>
                <w:sz w:val="20"/>
                <w:szCs w:val="20"/>
              </w:rPr>
            </w:pPr>
            <w:r w:rsidRPr="00217DCB">
              <w:rPr>
                <w:sz w:val="20"/>
                <w:szCs w:val="20"/>
              </w:rPr>
              <w:t>Специалисты старшей группы должностей</w:t>
            </w:r>
          </w:p>
        </w:tc>
        <w:tc>
          <w:tcPr>
            <w:tcW w:w="1274" w:type="dxa"/>
          </w:tcPr>
          <w:p w:rsidR="00217DCB" w:rsidRPr="00217DCB" w:rsidRDefault="00217DCB" w:rsidP="00217DCB">
            <w:pPr>
              <w:rPr>
                <w:sz w:val="20"/>
                <w:szCs w:val="20"/>
              </w:rPr>
            </w:pPr>
            <w:r w:rsidRPr="00217DCB">
              <w:rPr>
                <w:sz w:val="20"/>
                <w:szCs w:val="20"/>
              </w:rPr>
              <w:t xml:space="preserve">Высшее  образование </w:t>
            </w:r>
          </w:p>
        </w:tc>
        <w:tc>
          <w:tcPr>
            <w:tcW w:w="4674" w:type="dxa"/>
          </w:tcPr>
          <w:p w:rsidR="00217DCB" w:rsidRPr="00364963" w:rsidRDefault="00217DCB" w:rsidP="00F073B8">
            <w:pPr>
              <w:jc w:val="both"/>
              <w:rPr>
                <w:sz w:val="20"/>
                <w:szCs w:val="20"/>
              </w:rPr>
            </w:pPr>
            <w:r w:rsidRPr="00364963">
              <w:rPr>
                <w:sz w:val="20"/>
                <w:szCs w:val="20"/>
              </w:rPr>
              <w:t>- знание законов и нормативных правовых актов Российской Федерации;</w:t>
            </w:r>
          </w:p>
          <w:p w:rsidR="00217DCB" w:rsidRPr="00364963" w:rsidRDefault="00217DCB" w:rsidP="00F073B8">
            <w:pPr>
              <w:jc w:val="both"/>
              <w:rPr>
                <w:sz w:val="20"/>
                <w:szCs w:val="20"/>
              </w:rPr>
            </w:pPr>
            <w:r w:rsidRPr="00364963">
              <w:rPr>
                <w:sz w:val="20"/>
                <w:szCs w:val="20"/>
              </w:rPr>
              <w:t>- знание основ информационной безопасности и защиты информации, включая;</w:t>
            </w:r>
          </w:p>
          <w:p w:rsidR="00217DCB" w:rsidRPr="00364963" w:rsidRDefault="00217DCB" w:rsidP="00F073B8">
            <w:pPr>
              <w:jc w:val="both"/>
              <w:rPr>
                <w:sz w:val="20"/>
                <w:szCs w:val="20"/>
              </w:rPr>
            </w:pPr>
            <w:r w:rsidRPr="00364963">
              <w:rPr>
                <w:sz w:val="20"/>
                <w:szCs w:val="20"/>
              </w:rPr>
              <w:t>- основные знания и умения по применению персонального компьютера, включая;</w:t>
            </w:r>
          </w:p>
          <w:p w:rsidR="00217DCB" w:rsidRPr="00364963" w:rsidRDefault="00217DCB" w:rsidP="00F073B8">
            <w:pPr>
              <w:jc w:val="both"/>
              <w:rPr>
                <w:sz w:val="20"/>
                <w:szCs w:val="20"/>
              </w:rPr>
            </w:pPr>
            <w:r w:rsidRPr="00364963">
              <w:rPr>
                <w:sz w:val="20"/>
                <w:szCs w:val="20"/>
              </w:rPr>
              <w:t xml:space="preserve">- умение оперативно осуществлять поиск необходимой информации, в том числе с </w:t>
            </w:r>
            <w:r w:rsidRPr="00364963">
              <w:rPr>
                <w:sz w:val="20"/>
                <w:szCs w:val="20"/>
              </w:rPr>
              <w:lastRenderedPageBreak/>
              <w:t>использованием информационно-телекоммуникационной сети «Интернет»;</w:t>
            </w:r>
          </w:p>
          <w:p w:rsidR="00217DCB" w:rsidRPr="00364963" w:rsidRDefault="00217DCB" w:rsidP="00F073B8">
            <w:pPr>
              <w:jc w:val="both"/>
              <w:rPr>
                <w:sz w:val="20"/>
                <w:szCs w:val="20"/>
              </w:rPr>
            </w:pPr>
            <w:r w:rsidRPr="00364963">
              <w:rPr>
                <w:sz w:val="20"/>
                <w:szCs w:val="20"/>
              </w:rPr>
              <w:t>- умение работать со справочными нормативно-правовыми базами, а также с государственной системой правовой информации «Официальный интернет-портал правовой информации» (pravo.gov.ru);</w:t>
            </w:r>
          </w:p>
          <w:p w:rsidR="00217DCB" w:rsidRPr="00AC65B0" w:rsidRDefault="00217DCB" w:rsidP="00F073B8">
            <w:pPr>
              <w:jc w:val="both"/>
              <w:rPr>
                <w:sz w:val="20"/>
                <w:szCs w:val="20"/>
              </w:rPr>
            </w:pPr>
            <w:r w:rsidRPr="00364963">
              <w:rPr>
                <w:sz w:val="20"/>
                <w:szCs w:val="20"/>
              </w:rPr>
              <w:t>- знание основ делопроизводства.</w:t>
            </w:r>
          </w:p>
        </w:tc>
        <w:tc>
          <w:tcPr>
            <w:tcW w:w="3689" w:type="dxa"/>
          </w:tcPr>
          <w:p w:rsidR="00217DCB" w:rsidRPr="00364963" w:rsidRDefault="00217DCB" w:rsidP="00F073B8">
            <w:pPr>
              <w:jc w:val="both"/>
              <w:rPr>
                <w:sz w:val="20"/>
                <w:szCs w:val="20"/>
              </w:rPr>
            </w:pPr>
            <w:r w:rsidRPr="00364963">
              <w:rPr>
                <w:sz w:val="20"/>
                <w:szCs w:val="20"/>
              </w:rPr>
              <w:lastRenderedPageBreak/>
              <w:t>- рассмотрение устных и письменных обращений граждан и юридических лиц, а также других поступающих документов в сфере ведения отдела, подготовка ответов заявителям;</w:t>
            </w:r>
          </w:p>
          <w:p w:rsidR="00217DCB" w:rsidRPr="00364963" w:rsidRDefault="00217DCB" w:rsidP="00F073B8">
            <w:pPr>
              <w:jc w:val="both"/>
              <w:rPr>
                <w:sz w:val="20"/>
                <w:szCs w:val="20"/>
              </w:rPr>
            </w:pPr>
            <w:r w:rsidRPr="00364963">
              <w:rPr>
                <w:sz w:val="20"/>
                <w:szCs w:val="20"/>
              </w:rPr>
              <w:t xml:space="preserve">- осуществление подготовки и передачи указаний по централизованному управлению сетью связи общего </w:t>
            </w:r>
            <w:r w:rsidRPr="00364963">
              <w:rPr>
                <w:sz w:val="20"/>
                <w:szCs w:val="20"/>
              </w:rPr>
              <w:lastRenderedPageBreak/>
              <w:t>пользования в случае возникновения угроз устойчивости, безопасности и целостности функционирования;</w:t>
            </w:r>
          </w:p>
          <w:p w:rsidR="00217DCB" w:rsidRPr="00364963" w:rsidRDefault="00217DCB" w:rsidP="00F073B8">
            <w:pPr>
              <w:jc w:val="both"/>
              <w:rPr>
                <w:sz w:val="20"/>
                <w:szCs w:val="20"/>
              </w:rPr>
            </w:pPr>
            <w:r w:rsidRPr="00364963">
              <w:rPr>
                <w:sz w:val="20"/>
                <w:szCs w:val="20"/>
              </w:rPr>
              <w:t>- организация взаимодействия с операторами связи с целью установки, модернизации и эксплуатацию в сети связи оператора связи технических средств противодействия угрозам;</w:t>
            </w:r>
          </w:p>
          <w:p w:rsidR="00217DCB" w:rsidRPr="00364963" w:rsidRDefault="00217DCB" w:rsidP="00F073B8">
            <w:pPr>
              <w:jc w:val="both"/>
              <w:rPr>
                <w:sz w:val="20"/>
                <w:szCs w:val="20"/>
              </w:rPr>
            </w:pPr>
            <w:r w:rsidRPr="00364963">
              <w:rPr>
                <w:sz w:val="20"/>
                <w:szCs w:val="20"/>
              </w:rPr>
              <w:t>- организация деятельности Центра мониторинга и управления сетью связи общего пользования при осуществлении централизованного управления;</w:t>
            </w:r>
          </w:p>
          <w:p w:rsidR="00217DCB" w:rsidRPr="00364963" w:rsidRDefault="00217DCB" w:rsidP="00F073B8">
            <w:pPr>
              <w:jc w:val="both"/>
              <w:rPr>
                <w:sz w:val="20"/>
                <w:szCs w:val="20"/>
              </w:rPr>
            </w:pPr>
            <w:r w:rsidRPr="00364963">
              <w:rPr>
                <w:sz w:val="20"/>
                <w:szCs w:val="20"/>
              </w:rPr>
              <w:t>организация рассмотрения запросов и претензий операторов связи</w:t>
            </w:r>
          </w:p>
          <w:p w:rsidR="00217DCB" w:rsidRDefault="00217DCB" w:rsidP="00F073B8">
            <w:pPr>
              <w:jc w:val="both"/>
              <w:rPr>
                <w:sz w:val="20"/>
                <w:szCs w:val="20"/>
              </w:rPr>
            </w:pPr>
            <w:r w:rsidRPr="00364963">
              <w:rPr>
                <w:sz w:val="20"/>
                <w:szCs w:val="20"/>
              </w:rPr>
              <w:t>по вопросам функционирования технических средств противодействия угрозам.</w:t>
            </w:r>
          </w:p>
          <w:p w:rsidR="00217DCB" w:rsidRPr="00AC65B0" w:rsidRDefault="00217DCB" w:rsidP="00F073B8">
            <w:pPr>
              <w:jc w:val="both"/>
              <w:rPr>
                <w:sz w:val="20"/>
                <w:szCs w:val="20"/>
              </w:rPr>
            </w:pPr>
          </w:p>
        </w:tc>
        <w:tc>
          <w:tcPr>
            <w:tcW w:w="853" w:type="dxa"/>
          </w:tcPr>
          <w:p w:rsidR="00217DCB" w:rsidRPr="00E07537" w:rsidRDefault="00E07537" w:rsidP="00385D4B">
            <w:pPr>
              <w:jc w:val="center"/>
              <w:rPr>
                <w:bCs/>
                <w:sz w:val="20"/>
                <w:szCs w:val="20"/>
                <w:lang w:val="en-US"/>
              </w:rPr>
            </w:pPr>
            <w:r>
              <w:rPr>
                <w:bCs/>
                <w:sz w:val="20"/>
                <w:szCs w:val="20"/>
                <w:lang w:val="en-US"/>
              </w:rPr>
              <w:lastRenderedPageBreak/>
              <w:t>49</w:t>
            </w:r>
            <w:r w:rsidR="00385D4B">
              <w:rPr>
                <w:bCs/>
                <w:sz w:val="20"/>
                <w:szCs w:val="20"/>
              </w:rPr>
              <w:t>,</w:t>
            </w:r>
            <w:r>
              <w:rPr>
                <w:bCs/>
                <w:sz w:val="20"/>
                <w:szCs w:val="20"/>
                <w:lang w:val="en-US"/>
              </w:rPr>
              <w:t>5</w:t>
            </w:r>
          </w:p>
        </w:tc>
        <w:tc>
          <w:tcPr>
            <w:tcW w:w="854" w:type="dxa"/>
          </w:tcPr>
          <w:p w:rsidR="00217DCB" w:rsidRPr="00E07537" w:rsidRDefault="00E07537" w:rsidP="00385D4B">
            <w:pPr>
              <w:jc w:val="center"/>
              <w:rPr>
                <w:bCs/>
                <w:sz w:val="20"/>
                <w:szCs w:val="20"/>
                <w:lang w:val="en-US"/>
              </w:rPr>
            </w:pPr>
            <w:r>
              <w:rPr>
                <w:bCs/>
                <w:sz w:val="20"/>
                <w:szCs w:val="20"/>
                <w:lang w:val="en-US"/>
              </w:rPr>
              <w:t>74</w:t>
            </w:r>
            <w:r w:rsidR="00385D4B">
              <w:rPr>
                <w:bCs/>
                <w:sz w:val="20"/>
                <w:szCs w:val="20"/>
              </w:rPr>
              <w:t>,</w:t>
            </w:r>
            <w:r>
              <w:rPr>
                <w:bCs/>
                <w:sz w:val="20"/>
                <w:szCs w:val="20"/>
                <w:lang w:val="en-US"/>
              </w:rPr>
              <w:t>2</w:t>
            </w:r>
          </w:p>
        </w:tc>
      </w:tr>
      <w:tr w:rsidR="000F3F2D" w:rsidRPr="00AC65B0" w:rsidTr="00620244">
        <w:trPr>
          <w:trHeight w:val="469"/>
        </w:trPr>
        <w:tc>
          <w:tcPr>
            <w:tcW w:w="426" w:type="dxa"/>
          </w:tcPr>
          <w:p w:rsidR="000F3F2D" w:rsidRPr="00AC65B0" w:rsidRDefault="00AC65B0" w:rsidP="002A33B3">
            <w:pPr>
              <w:jc w:val="center"/>
              <w:rPr>
                <w:bCs/>
                <w:sz w:val="20"/>
                <w:szCs w:val="20"/>
              </w:rPr>
            </w:pPr>
            <w:r>
              <w:rPr>
                <w:bCs/>
                <w:sz w:val="20"/>
                <w:szCs w:val="20"/>
              </w:rPr>
              <w:lastRenderedPageBreak/>
              <w:t>1</w:t>
            </w:r>
            <w:r w:rsidR="002A33B3">
              <w:rPr>
                <w:bCs/>
                <w:sz w:val="20"/>
                <w:szCs w:val="20"/>
              </w:rPr>
              <w:t>1</w:t>
            </w:r>
          </w:p>
        </w:tc>
        <w:tc>
          <w:tcPr>
            <w:tcW w:w="1984" w:type="dxa"/>
            <w:gridSpan w:val="2"/>
          </w:tcPr>
          <w:p w:rsidR="000F3F2D" w:rsidRPr="00AC65B0" w:rsidRDefault="000F3F2D" w:rsidP="000F3F2D">
            <w:pPr>
              <w:rPr>
                <w:bCs/>
                <w:sz w:val="20"/>
                <w:szCs w:val="20"/>
              </w:rPr>
            </w:pPr>
            <w:r w:rsidRPr="00AC65B0">
              <w:rPr>
                <w:bCs/>
                <w:sz w:val="20"/>
                <w:szCs w:val="20"/>
              </w:rPr>
              <w:t>Главный специалист-эксперт</w:t>
            </w:r>
          </w:p>
          <w:p w:rsidR="000F3F2D" w:rsidRPr="00AC65B0" w:rsidRDefault="000F3F2D" w:rsidP="000F3F2D">
            <w:pPr>
              <w:rPr>
                <w:bCs/>
                <w:sz w:val="20"/>
                <w:szCs w:val="20"/>
              </w:rPr>
            </w:pPr>
          </w:p>
          <w:p w:rsidR="000F3F2D" w:rsidRPr="00AC65B0" w:rsidRDefault="000F3F2D" w:rsidP="000F3F2D">
            <w:pPr>
              <w:rPr>
                <w:bCs/>
                <w:sz w:val="20"/>
                <w:szCs w:val="20"/>
              </w:rPr>
            </w:pPr>
            <w:r w:rsidRPr="00AC65B0">
              <w:rPr>
                <w:bCs/>
                <w:sz w:val="20"/>
                <w:szCs w:val="20"/>
              </w:rPr>
              <w:t>Отдел по организации работы с обращениями граждан и оказания государственных услуг</w:t>
            </w:r>
          </w:p>
        </w:tc>
        <w:tc>
          <w:tcPr>
            <w:tcW w:w="1418" w:type="dxa"/>
          </w:tcPr>
          <w:p w:rsidR="000F3F2D" w:rsidRPr="00AC65B0" w:rsidRDefault="00217DCB" w:rsidP="00217DCB">
            <w:pPr>
              <w:rPr>
                <w:bCs/>
                <w:sz w:val="20"/>
                <w:szCs w:val="20"/>
              </w:rPr>
            </w:pPr>
            <w:r w:rsidRPr="00217DCB">
              <w:rPr>
                <w:bCs/>
                <w:sz w:val="20"/>
                <w:szCs w:val="20"/>
              </w:rPr>
              <w:t>Специалисты старшей группы должностей</w:t>
            </w:r>
          </w:p>
        </w:tc>
        <w:tc>
          <w:tcPr>
            <w:tcW w:w="1274" w:type="dxa"/>
          </w:tcPr>
          <w:p w:rsidR="000F3F2D" w:rsidRPr="00AC65B0" w:rsidRDefault="00217DCB" w:rsidP="00DF6527">
            <w:pPr>
              <w:rPr>
                <w:rFonts w:eastAsia="Calibri"/>
                <w:sz w:val="20"/>
                <w:szCs w:val="20"/>
                <w:lang w:eastAsia="en-US"/>
              </w:rPr>
            </w:pPr>
            <w:r w:rsidRPr="00217DCB">
              <w:rPr>
                <w:bCs/>
                <w:sz w:val="20"/>
                <w:szCs w:val="20"/>
              </w:rPr>
              <w:t>Высшее  образование</w:t>
            </w:r>
          </w:p>
        </w:tc>
        <w:tc>
          <w:tcPr>
            <w:tcW w:w="4674" w:type="dxa"/>
          </w:tcPr>
          <w:p w:rsidR="000F3F2D" w:rsidRPr="00AC65B0" w:rsidRDefault="000F3F2D" w:rsidP="00F073B8">
            <w:pPr>
              <w:jc w:val="both"/>
              <w:rPr>
                <w:sz w:val="20"/>
                <w:szCs w:val="20"/>
              </w:rPr>
            </w:pPr>
            <w:r w:rsidRPr="00AC65B0">
              <w:rPr>
                <w:sz w:val="20"/>
                <w:szCs w:val="20"/>
              </w:rPr>
              <w:t>- знание законов и нормативных правовых актов Российской Федерации;</w:t>
            </w:r>
          </w:p>
          <w:p w:rsidR="000F3F2D" w:rsidRPr="00AC65B0" w:rsidRDefault="000F3F2D" w:rsidP="00F073B8">
            <w:pPr>
              <w:jc w:val="both"/>
              <w:rPr>
                <w:sz w:val="20"/>
                <w:szCs w:val="20"/>
              </w:rPr>
            </w:pPr>
            <w:r w:rsidRPr="00AC65B0">
              <w:rPr>
                <w:sz w:val="20"/>
                <w:szCs w:val="20"/>
              </w:rPr>
              <w:t>- знание основных принципов исполнения государственных функций и предоставления государственных услуг;</w:t>
            </w:r>
          </w:p>
          <w:p w:rsidR="000F3F2D" w:rsidRPr="00AC65B0" w:rsidRDefault="000F3F2D" w:rsidP="00F073B8">
            <w:pPr>
              <w:jc w:val="both"/>
              <w:rPr>
                <w:sz w:val="20"/>
                <w:szCs w:val="20"/>
              </w:rPr>
            </w:pPr>
            <w:r w:rsidRPr="00AC65B0">
              <w:rPr>
                <w:sz w:val="20"/>
                <w:szCs w:val="20"/>
              </w:rPr>
              <w:t>- знание основных принципов организации автоматической электросвязи, многоканальной электросвязи, подвижной радиосвязи и радиотелефонной связи, радиовещания и телевидения, спутниковой связи, взаимоувязанной сети связи общего пользования;</w:t>
            </w:r>
          </w:p>
          <w:p w:rsidR="000F3F2D" w:rsidRPr="00AC65B0" w:rsidRDefault="000F3F2D" w:rsidP="00F073B8">
            <w:pPr>
              <w:jc w:val="both"/>
              <w:rPr>
                <w:sz w:val="20"/>
                <w:szCs w:val="20"/>
              </w:rPr>
            </w:pPr>
            <w:r w:rsidRPr="00AC65B0">
              <w:rPr>
                <w:sz w:val="20"/>
                <w:szCs w:val="20"/>
              </w:rPr>
              <w:t>- знание и 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www.regulation.gov.ru;</w:t>
            </w:r>
          </w:p>
          <w:p w:rsidR="000F3F2D" w:rsidRPr="00AC65B0" w:rsidRDefault="000F3F2D" w:rsidP="00F073B8">
            <w:pPr>
              <w:jc w:val="both"/>
              <w:rPr>
                <w:sz w:val="20"/>
                <w:szCs w:val="20"/>
              </w:rPr>
            </w:pPr>
            <w:r w:rsidRPr="00AC65B0">
              <w:rPr>
                <w:sz w:val="20"/>
                <w:szCs w:val="20"/>
              </w:rPr>
              <w:t>- знание основ делопроизводства;</w:t>
            </w:r>
          </w:p>
          <w:p w:rsidR="000F3F2D" w:rsidRPr="00AC65B0" w:rsidRDefault="000F3F2D" w:rsidP="00F073B8">
            <w:pPr>
              <w:jc w:val="both"/>
              <w:rPr>
                <w:sz w:val="20"/>
                <w:szCs w:val="20"/>
              </w:rPr>
            </w:pPr>
            <w:r w:rsidRPr="00AC65B0">
              <w:rPr>
                <w:sz w:val="20"/>
                <w:szCs w:val="20"/>
              </w:rPr>
              <w:t>- знание аппаратного и программного обеспечения.</w:t>
            </w:r>
          </w:p>
        </w:tc>
        <w:tc>
          <w:tcPr>
            <w:tcW w:w="3689" w:type="dxa"/>
          </w:tcPr>
          <w:p w:rsidR="000F3F2D" w:rsidRPr="00AC65B0" w:rsidRDefault="000F3F2D" w:rsidP="00F073B8">
            <w:pPr>
              <w:jc w:val="both"/>
              <w:rPr>
                <w:sz w:val="20"/>
                <w:szCs w:val="20"/>
              </w:rPr>
            </w:pPr>
            <w:r w:rsidRPr="00AC65B0">
              <w:rPr>
                <w:sz w:val="20"/>
                <w:szCs w:val="20"/>
              </w:rPr>
              <w:t>- рассмотрение устных и письменных обращений граждан и юридических лиц, а также других поступающих документов в сфере ведения отдела, подготовка ответов заявителям;</w:t>
            </w:r>
          </w:p>
          <w:p w:rsidR="000F3F2D" w:rsidRPr="00AC65B0" w:rsidRDefault="000F3F2D" w:rsidP="00F073B8">
            <w:pPr>
              <w:jc w:val="both"/>
              <w:rPr>
                <w:sz w:val="20"/>
                <w:szCs w:val="20"/>
              </w:rPr>
            </w:pPr>
            <w:r w:rsidRPr="00AC65B0">
              <w:rPr>
                <w:sz w:val="20"/>
                <w:szCs w:val="20"/>
              </w:rPr>
              <w:t>- рассмотрение жалоб граждан и юридических лиц на действия (бездействие), решения должностных лиц территориальных органов, подготовка по ним проектов ответов, процессуальных документов;</w:t>
            </w:r>
          </w:p>
          <w:p w:rsidR="000F3F2D" w:rsidRPr="00AC65B0" w:rsidRDefault="000F3F2D" w:rsidP="00F073B8">
            <w:pPr>
              <w:jc w:val="both"/>
              <w:rPr>
                <w:sz w:val="20"/>
                <w:szCs w:val="20"/>
              </w:rPr>
            </w:pPr>
            <w:r w:rsidRPr="00AC65B0">
              <w:rPr>
                <w:sz w:val="20"/>
                <w:szCs w:val="20"/>
              </w:rPr>
              <w:t>- предоставление государственных услуг, относящихся к сфере деятельности отдела;</w:t>
            </w:r>
          </w:p>
          <w:p w:rsidR="000F3F2D" w:rsidRPr="00AC65B0" w:rsidRDefault="000F3F2D" w:rsidP="00F073B8">
            <w:pPr>
              <w:jc w:val="both"/>
              <w:rPr>
                <w:sz w:val="20"/>
                <w:szCs w:val="20"/>
              </w:rPr>
            </w:pPr>
            <w:r w:rsidRPr="00AC65B0">
              <w:rPr>
                <w:sz w:val="20"/>
                <w:szCs w:val="20"/>
              </w:rPr>
              <w:t>- подготовка запросов информации и документов по направлению деятельности отдела;</w:t>
            </w:r>
          </w:p>
          <w:p w:rsidR="000F3F2D" w:rsidRPr="00AC65B0" w:rsidRDefault="000F3F2D" w:rsidP="00F073B8">
            <w:pPr>
              <w:jc w:val="both"/>
              <w:rPr>
                <w:sz w:val="20"/>
                <w:szCs w:val="20"/>
              </w:rPr>
            </w:pPr>
            <w:r w:rsidRPr="00AC65B0">
              <w:rPr>
                <w:sz w:val="20"/>
                <w:szCs w:val="20"/>
              </w:rPr>
              <w:t>- подготовка отчетных материалов в сфере деятельности отдела;</w:t>
            </w:r>
          </w:p>
          <w:p w:rsidR="000F3F2D" w:rsidRDefault="000F3F2D" w:rsidP="00F073B8">
            <w:pPr>
              <w:jc w:val="both"/>
              <w:rPr>
                <w:sz w:val="20"/>
                <w:szCs w:val="20"/>
              </w:rPr>
            </w:pPr>
            <w:r w:rsidRPr="00AC65B0">
              <w:rPr>
                <w:sz w:val="20"/>
                <w:szCs w:val="20"/>
              </w:rPr>
              <w:t>- подготовка квартальных и годовых отчетов, предложений в планы деятельности Роскомнадзора, по вопросам, относящимся к сфере деятельности отдела.</w:t>
            </w:r>
          </w:p>
          <w:p w:rsidR="002A33B3" w:rsidRPr="00AC65B0" w:rsidRDefault="002A33B3" w:rsidP="00F073B8">
            <w:pPr>
              <w:jc w:val="both"/>
              <w:rPr>
                <w:sz w:val="20"/>
                <w:szCs w:val="20"/>
              </w:rPr>
            </w:pPr>
          </w:p>
        </w:tc>
        <w:tc>
          <w:tcPr>
            <w:tcW w:w="853" w:type="dxa"/>
          </w:tcPr>
          <w:p w:rsidR="000F3F2D" w:rsidRPr="00AD4D76" w:rsidRDefault="00AD4D76" w:rsidP="003A24EF">
            <w:pPr>
              <w:jc w:val="center"/>
              <w:rPr>
                <w:bCs/>
                <w:sz w:val="20"/>
                <w:szCs w:val="20"/>
                <w:lang w:val="en-US"/>
              </w:rPr>
            </w:pPr>
            <w:r>
              <w:rPr>
                <w:bCs/>
                <w:sz w:val="20"/>
                <w:szCs w:val="20"/>
                <w:lang w:val="en-US"/>
              </w:rPr>
              <w:t>49</w:t>
            </w:r>
            <w:r w:rsidR="003A24EF">
              <w:rPr>
                <w:bCs/>
                <w:sz w:val="20"/>
                <w:szCs w:val="20"/>
              </w:rPr>
              <w:t>,</w:t>
            </w:r>
            <w:r>
              <w:rPr>
                <w:bCs/>
                <w:sz w:val="20"/>
                <w:szCs w:val="20"/>
                <w:lang w:val="en-US"/>
              </w:rPr>
              <w:t>5</w:t>
            </w:r>
          </w:p>
        </w:tc>
        <w:tc>
          <w:tcPr>
            <w:tcW w:w="854" w:type="dxa"/>
          </w:tcPr>
          <w:p w:rsidR="000F3F2D" w:rsidRPr="00AD4D76" w:rsidRDefault="00AD4D76" w:rsidP="003A24EF">
            <w:pPr>
              <w:jc w:val="center"/>
              <w:rPr>
                <w:bCs/>
                <w:sz w:val="20"/>
                <w:szCs w:val="20"/>
                <w:lang w:val="en-US"/>
              </w:rPr>
            </w:pPr>
            <w:r>
              <w:rPr>
                <w:bCs/>
                <w:sz w:val="20"/>
                <w:szCs w:val="20"/>
                <w:lang w:val="en-US"/>
              </w:rPr>
              <w:t>74</w:t>
            </w:r>
            <w:r w:rsidR="003A24EF">
              <w:rPr>
                <w:bCs/>
                <w:sz w:val="20"/>
                <w:szCs w:val="20"/>
              </w:rPr>
              <w:t>,</w:t>
            </w:r>
            <w:r>
              <w:rPr>
                <w:bCs/>
                <w:sz w:val="20"/>
                <w:szCs w:val="20"/>
                <w:lang w:val="en-US"/>
              </w:rPr>
              <w:t>2</w:t>
            </w:r>
          </w:p>
        </w:tc>
      </w:tr>
      <w:tr w:rsidR="000F3F2D" w:rsidRPr="00AC65B0" w:rsidTr="00620244">
        <w:trPr>
          <w:trHeight w:val="469"/>
        </w:trPr>
        <w:tc>
          <w:tcPr>
            <w:tcW w:w="426" w:type="dxa"/>
          </w:tcPr>
          <w:p w:rsidR="000F3F2D" w:rsidRPr="00AC65B0" w:rsidRDefault="00AC65B0" w:rsidP="002A33B3">
            <w:pPr>
              <w:jc w:val="center"/>
              <w:rPr>
                <w:bCs/>
                <w:sz w:val="20"/>
                <w:szCs w:val="20"/>
              </w:rPr>
            </w:pPr>
            <w:r>
              <w:rPr>
                <w:bCs/>
                <w:sz w:val="20"/>
                <w:szCs w:val="20"/>
              </w:rPr>
              <w:t>1</w:t>
            </w:r>
            <w:r w:rsidR="002A33B3">
              <w:rPr>
                <w:bCs/>
                <w:sz w:val="20"/>
                <w:szCs w:val="20"/>
              </w:rPr>
              <w:t>2</w:t>
            </w:r>
          </w:p>
        </w:tc>
        <w:tc>
          <w:tcPr>
            <w:tcW w:w="1984" w:type="dxa"/>
            <w:gridSpan w:val="2"/>
          </w:tcPr>
          <w:p w:rsidR="000F3F2D" w:rsidRPr="00AC65B0" w:rsidRDefault="000F3F2D" w:rsidP="000F3F2D">
            <w:pPr>
              <w:rPr>
                <w:bCs/>
                <w:sz w:val="20"/>
                <w:szCs w:val="20"/>
              </w:rPr>
            </w:pPr>
            <w:r w:rsidRPr="00AC65B0">
              <w:rPr>
                <w:bCs/>
                <w:sz w:val="20"/>
                <w:szCs w:val="20"/>
              </w:rPr>
              <w:t xml:space="preserve">Специалист 1-го разряда </w:t>
            </w:r>
          </w:p>
          <w:p w:rsidR="000F3F2D" w:rsidRPr="00AC65B0" w:rsidRDefault="000F3F2D" w:rsidP="000F3F2D">
            <w:pPr>
              <w:rPr>
                <w:bCs/>
                <w:sz w:val="20"/>
                <w:szCs w:val="20"/>
              </w:rPr>
            </w:pPr>
          </w:p>
          <w:p w:rsidR="000F3F2D" w:rsidRPr="00AC65B0" w:rsidRDefault="000F3F2D" w:rsidP="000F3F2D">
            <w:pPr>
              <w:rPr>
                <w:bCs/>
                <w:sz w:val="20"/>
                <w:szCs w:val="20"/>
              </w:rPr>
            </w:pPr>
            <w:r w:rsidRPr="00AC65B0">
              <w:rPr>
                <w:bCs/>
                <w:sz w:val="20"/>
                <w:szCs w:val="20"/>
              </w:rPr>
              <w:t xml:space="preserve">Отдел контроля и </w:t>
            </w:r>
            <w:r w:rsidRPr="00AC65B0">
              <w:rPr>
                <w:bCs/>
                <w:sz w:val="20"/>
                <w:szCs w:val="20"/>
              </w:rPr>
              <w:lastRenderedPageBreak/>
              <w:t>надзора в сфере противодействия отмыванию доходов и финансированию терроризма (ПОД/ФТ) и почтовой связи</w:t>
            </w:r>
          </w:p>
        </w:tc>
        <w:tc>
          <w:tcPr>
            <w:tcW w:w="1418" w:type="dxa"/>
          </w:tcPr>
          <w:p w:rsidR="000F3F2D" w:rsidRPr="00AC65B0" w:rsidRDefault="00F87E50" w:rsidP="00F87E50">
            <w:pPr>
              <w:rPr>
                <w:bCs/>
                <w:sz w:val="20"/>
                <w:szCs w:val="20"/>
              </w:rPr>
            </w:pPr>
            <w:r w:rsidRPr="00F87E50">
              <w:rPr>
                <w:bCs/>
                <w:sz w:val="20"/>
                <w:szCs w:val="20"/>
              </w:rPr>
              <w:lastRenderedPageBreak/>
              <w:t xml:space="preserve">Обеспечивающие </w:t>
            </w:r>
            <w:r>
              <w:rPr>
                <w:bCs/>
                <w:sz w:val="20"/>
                <w:szCs w:val="20"/>
              </w:rPr>
              <w:t xml:space="preserve">специалисты </w:t>
            </w:r>
            <w:r w:rsidR="00EE0C50">
              <w:rPr>
                <w:bCs/>
                <w:sz w:val="20"/>
                <w:szCs w:val="20"/>
              </w:rPr>
              <w:t>младшей</w:t>
            </w:r>
            <w:r w:rsidR="00EE0C50" w:rsidRPr="00EE0C50">
              <w:rPr>
                <w:bCs/>
                <w:sz w:val="20"/>
                <w:szCs w:val="20"/>
              </w:rPr>
              <w:t xml:space="preserve"> </w:t>
            </w:r>
            <w:r w:rsidR="00EE0C50" w:rsidRPr="00EE0C50">
              <w:rPr>
                <w:bCs/>
                <w:sz w:val="20"/>
                <w:szCs w:val="20"/>
              </w:rPr>
              <w:lastRenderedPageBreak/>
              <w:t>группы дол</w:t>
            </w:r>
            <w:bookmarkStart w:id="0" w:name="_GoBack"/>
            <w:bookmarkEnd w:id="0"/>
            <w:r w:rsidR="00EE0C50" w:rsidRPr="00EE0C50">
              <w:rPr>
                <w:bCs/>
                <w:sz w:val="20"/>
                <w:szCs w:val="20"/>
              </w:rPr>
              <w:t>жностей</w:t>
            </w:r>
          </w:p>
        </w:tc>
        <w:tc>
          <w:tcPr>
            <w:tcW w:w="1274" w:type="dxa"/>
          </w:tcPr>
          <w:p w:rsidR="000F3F2D" w:rsidRPr="00AC65B0" w:rsidRDefault="00236E76" w:rsidP="00DF6527">
            <w:pPr>
              <w:rPr>
                <w:rFonts w:eastAsia="Calibri"/>
                <w:sz w:val="20"/>
                <w:szCs w:val="20"/>
                <w:lang w:eastAsia="en-US"/>
              </w:rPr>
            </w:pPr>
            <w:r w:rsidRPr="00236E76">
              <w:rPr>
                <w:rFonts w:eastAsia="Calibri"/>
                <w:sz w:val="20"/>
                <w:szCs w:val="20"/>
                <w:lang w:eastAsia="en-US"/>
              </w:rPr>
              <w:lastRenderedPageBreak/>
              <w:t>профессиональное образование</w:t>
            </w:r>
          </w:p>
        </w:tc>
        <w:tc>
          <w:tcPr>
            <w:tcW w:w="4674" w:type="dxa"/>
          </w:tcPr>
          <w:p w:rsidR="000F3F2D" w:rsidRPr="00AC65B0" w:rsidRDefault="000F3F2D" w:rsidP="00F073B8">
            <w:pPr>
              <w:jc w:val="both"/>
              <w:rPr>
                <w:sz w:val="20"/>
                <w:szCs w:val="20"/>
              </w:rPr>
            </w:pPr>
            <w:r w:rsidRPr="00AC65B0">
              <w:rPr>
                <w:sz w:val="20"/>
                <w:szCs w:val="20"/>
              </w:rPr>
              <w:t>- знание законов и нормативных правовых актов Российской Федерации;</w:t>
            </w:r>
          </w:p>
          <w:p w:rsidR="000F3F2D" w:rsidRPr="00AC65B0" w:rsidRDefault="000F3F2D" w:rsidP="00F073B8">
            <w:pPr>
              <w:jc w:val="both"/>
              <w:rPr>
                <w:sz w:val="20"/>
                <w:szCs w:val="20"/>
              </w:rPr>
            </w:pPr>
            <w:r w:rsidRPr="00AC65B0">
              <w:rPr>
                <w:sz w:val="20"/>
                <w:szCs w:val="20"/>
              </w:rPr>
              <w:t>- знание основных принципов организации почтовой связи;</w:t>
            </w:r>
          </w:p>
          <w:p w:rsidR="000F3F2D" w:rsidRPr="00AC65B0" w:rsidRDefault="000F3F2D" w:rsidP="00F073B8">
            <w:pPr>
              <w:jc w:val="both"/>
              <w:rPr>
                <w:sz w:val="20"/>
                <w:szCs w:val="20"/>
              </w:rPr>
            </w:pPr>
            <w:r w:rsidRPr="00AC65B0">
              <w:rPr>
                <w:sz w:val="20"/>
                <w:szCs w:val="20"/>
              </w:rPr>
              <w:lastRenderedPageBreak/>
              <w:t>- знание основных принципов законодательства о противодействии отмыванию доходов и финансированию терроризма;</w:t>
            </w:r>
          </w:p>
          <w:p w:rsidR="000F3F2D" w:rsidRPr="00AC65B0" w:rsidRDefault="000F3F2D" w:rsidP="00F073B8">
            <w:pPr>
              <w:jc w:val="both"/>
              <w:rPr>
                <w:sz w:val="20"/>
                <w:szCs w:val="20"/>
              </w:rPr>
            </w:pPr>
            <w:r w:rsidRPr="00AC65B0">
              <w:rPr>
                <w:sz w:val="20"/>
                <w:szCs w:val="20"/>
              </w:rPr>
              <w:t>- знание и 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www.regulation.gov.ru;</w:t>
            </w:r>
          </w:p>
          <w:p w:rsidR="000F3F2D" w:rsidRPr="00AC65B0" w:rsidRDefault="000F3F2D" w:rsidP="00F073B8">
            <w:pPr>
              <w:jc w:val="both"/>
              <w:rPr>
                <w:sz w:val="20"/>
                <w:szCs w:val="20"/>
              </w:rPr>
            </w:pPr>
            <w:r w:rsidRPr="00AC65B0">
              <w:rPr>
                <w:sz w:val="20"/>
                <w:szCs w:val="20"/>
              </w:rPr>
              <w:t>- знание возможностей и особенностей применения современных информационно-телекоммуникационных технологий в государственных органах, включая использование возможностей межведомственного и ведомственного документооборота;</w:t>
            </w:r>
          </w:p>
          <w:p w:rsidR="000F3F2D" w:rsidRPr="00AC65B0" w:rsidRDefault="000F3F2D" w:rsidP="00F073B8">
            <w:pPr>
              <w:jc w:val="both"/>
              <w:rPr>
                <w:sz w:val="20"/>
                <w:szCs w:val="20"/>
              </w:rPr>
            </w:pPr>
            <w:r w:rsidRPr="00AC65B0">
              <w:rPr>
                <w:sz w:val="20"/>
                <w:szCs w:val="20"/>
              </w:rPr>
              <w:t>- знание основ делопроизводства;</w:t>
            </w:r>
          </w:p>
          <w:p w:rsidR="000F3F2D" w:rsidRPr="00AC65B0" w:rsidRDefault="000F3F2D" w:rsidP="00F073B8">
            <w:pPr>
              <w:jc w:val="both"/>
              <w:rPr>
                <w:sz w:val="20"/>
                <w:szCs w:val="20"/>
              </w:rPr>
            </w:pPr>
            <w:r w:rsidRPr="00AC65B0">
              <w:rPr>
                <w:sz w:val="20"/>
                <w:szCs w:val="20"/>
              </w:rPr>
              <w:t xml:space="preserve"> -  умение рассмотрения запросов, ходатайств, уведомлений, жалоб.</w:t>
            </w:r>
          </w:p>
        </w:tc>
        <w:tc>
          <w:tcPr>
            <w:tcW w:w="3689" w:type="dxa"/>
          </w:tcPr>
          <w:p w:rsidR="000F3F2D" w:rsidRPr="00AC65B0" w:rsidRDefault="000F3F2D" w:rsidP="00F073B8">
            <w:pPr>
              <w:jc w:val="both"/>
              <w:rPr>
                <w:sz w:val="20"/>
                <w:szCs w:val="20"/>
              </w:rPr>
            </w:pPr>
            <w:r w:rsidRPr="00AC65B0">
              <w:rPr>
                <w:sz w:val="20"/>
                <w:szCs w:val="20"/>
              </w:rPr>
              <w:lastRenderedPageBreak/>
              <w:t xml:space="preserve">- рассмотрение устных и письменных обращений граждан и юридических лиц, а также других поступающих документов в сфере ведения отдела, </w:t>
            </w:r>
            <w:r w:rsidRPr="00AC65B0">
              <w:rPr>
                <w:sz w:val="20"/>
                <w:szCs w:val="20"/>
              </w:rPr>
              <w:lastRenderedPageBreak/>
              <w:t>подготовка ответов заявителям;</w:t>
            </w:r>
          </w:p>
          <w:p w:rsidR="000F3F2D" w:rsidRPr="00AC65B0" w:rsidRDefault="000F3F2D" w:rsidP="00F073B8">
            <w:pPr>
              <w:jc w:val="both"/>
              <w:rPr>
                <w:sz w:val="20"/>
                <w:szCs w:val="20"/>
              </w:rPr>
            </w:pPr>
            <w:r w:rsidRPr="00AC65B0">
              <w:rPr>
                <w:sz w:val="20"/>
                <w:szCs w:val="20"/>
              </w:rPr>
              <w:t>- рассмотрение жалоб граждан и юридических лиц на действия (бездействие), решения должностных лиц территориальных органов, подготовка по ним ответов, процессуальных документов;</w:t>
            </w:r>
          </w:p>
          <w:p w:rsidR="000F3F2D" w:rsidRPr="00AC65B0" w:rsidRDefault="000F3F2D" w:rsidP="00F073B8">
            <w:pPr>
              <w:jc w:val="both"/>
              <w:rPr>
                <w:sz w:val="20"/>
                <w:szCs w:val="20"/>
              </w:rPr>
            </w:pPr>
            <w:r w:rsidRPr="00AC65B0">
              <w:rPr>
                <w:sz w:val="20"/>
                <w:szCs w:val="20"/>
              </w:rPr>
              <w:t>- подготовка отчетных материалов и сведений, в том числе квартальных и годовых отчетов, в сфере деятельности отдела;</w:t>
            </w:r>
          </w:p>
          <w:p w:rsidR="000F3F2D" w:rsidRPr="00AC65B0" w:rsidRDefault="000F3F2D" w:rsidP="00F073B8">
            <w:pPr>
              <w:jc w:val="both"/>
              <w:rPr>
                <w:sz w:val="20"/>
                <w:szCs w:val="20"/>
              </w:rPr>
            </w:pPr>
            <w:r w:rsidRPr="00AC65B0">
              <w:rPr>
                <w:sz w:val="20"/>
                <w:szCs w:val="20"/>
              </w:rPr>
              <w:t>- постановка на учет и контроль исполнение документов, адресованных Управлению в сфере деятельности отдела;</w:t>
            </w:r>
          </w:p>
          <w:p w:rsidR="000F3F2D" w:rsidRPr="00AC65B0" w:rsidRDefault="000F3F2D" w:rsidP="00F073B8">
            <w:pPr>
              <w:jc w:val="both"/>
              <w:rPr>
                <w:sz w:val="20"/>
                <w:szCs w:val="20"/>
              </w:rPr>
            </w:pPr>
            <w:r w:rsidRPr="00AC65B0">
              <w:rPr>
                <w:sz w:val="20"/>
                <w:szCs w:val="20"/>
              </w:rPr>
              <w:t>- подготовка запросов информации и документов по направлению деятельности отдела;</w:t>
            </w:r>
          </w:p>
          <w:p w:rsidR="000F3F2D" w:rsidRDefault="000F3F2D" w:rsidP="00F073B8">
            <w:pPr>
              <w:jc w:val="both"/>
              <w:rPr>
                <w:sz w:val="20"/>
                <w:szCs w:val="20"/>
              </w:rPr>
            </w:pPr>
            <w:r w:rsidRPr="00AC65B0">
              <w:rPr>
                <w:sz w:val="20"/>
                <w:szCs w:val="20"/>
              </w:rPr>
              <w:t>- подготовка отчетов о выполнении мероприятий планов Роскомнадзора, закрепленных за Управлением в сфере деятельности отдела</w:t>
            </w:r>
            <w:r w:rsidR="00DE1B36">
              <w:rPr>
                <w:sz w:val="20"/>
                <w:szCs w:val="20"/>
              </w:rPr>
              <w:t>.</w:t>
            </w:r>
          </w:p>
          <w:p w:rsidR="003B48BC" w:rsidRPr="00AC65B0" w:rsidRDefault="003B48BC" w:rsidP="00F073B8">
            <w:pPr>
              <w:jc w:val="both"/>
              <w:rPr>
                <w:sz w:val="20"/>
                <w:szCs w:val="20"/>
              </w:rPr>
            </w:pPr>
          </w:p>
        </w:tc>
        <w:tc>
          <w:tcPr>
            <w:tcW w:w="853" w:type="dxa"/>
          </w:tcPr>
          <w:p w:rsidR="000F3F2D" w:rsidRPr="00AD4D76" w:rsidRDefault="00AD4D76" w:rsidP="00DF6527">
            <w:pPr>
              <w:jc w:val="center"/>
              <w:rPr>
                <w:bCs/>
                <w:sz w:val="20"/>
                <w:szCs w:val="20"/>
                <w:lang w:val="en-US"/>
              </w:rPr>
            </w:pPr>
            <w:r>
              <w:rPr>
                <w:bCs/>
                <w:sz w:val="20"/>
                <w:szCs w:val="20"/>
                <w:lang w:val="en-US"/>
              </w:rPr>
              <w:lastRenderedPageBreak/>
              <w:t>34</w:t>
            </w:r>
          </w:p>
        </w:tc>
        <w:tc>
          <w:tcPr>
            <w:tcW w:w="854" w:type="dxa"/>
          </w:tcPr>
          <w:p w:rsidR="000F3F2D" w:rsidRPr="00AD4D76" w:rsidRDefault="00AD4D76" w:rsidP="003A24EF">
            <w:pPr>
              <w:jc w:val="center"/>
              <w:rPr>
                <w:bCs/>
                <w:sz w:val="20"/>
                <w:szCs w:val="20"/>
                <w:lang w:val="en-US"/>
              </w:rPr>
            </w:pPr>
            <w:r>
              <w:rPr>
                <w:bCs/>
                <w:sz w:val="20"/>
                <w:szCs w:val="20"/>
                <w:lang w:val="en-US"/>
              </w:rPr>
              <w:t>46</w:t>
            </w:r>
            <w:r w:rsidR="003A24EF">
              <w:rPr>
                <w:bCs/>
                <w:sz w:val="20"/>
                <w:szCs w:val="20"/>
              </w:rPr>
              <w:t>,</w:t>
            </w:r>
            <w:r>
              <w:rPr>
                <w:bCs/>
                <w:sz w:val="20"/>
                <w:szCs w:val="20"/>
                <w:lang w:val="en-US"/>
              </w:rPr>
              <w:t>2</w:t>
            </w:r>
          </w:p>
        </w:tc>
      </w:tr>
      <w:tr w:rsidR="00DF6527" w:rsidRPr="00AC65B0" w:rsidTr="002A33B3">
        <w:trPr>
          <w:trHeight w:val="469"/>
        </w:trPr>
        <w:tc>
          <w:tcPr>
            <w:tcW w:w="15172" w:type="dxa"/>
            <w:gridSpan w:val="9"/>
            <w:vAlign w:val="center"/>
          </w:tcPr>
          <w:p w:rsidR="00DF6527" w:rsidRPr="00AC65B0" w:rsidRDefault="00DF6527" w:rsidP="00DF6527">
            <w:pPr>
              <w:jc w:val="center"/>
              <w:rPr>
                <w:bCs/>
                <w:color w:val="FF0000"/>
              </w:rPr>
            </w:pPr>
            <w:r w:rsidRPr="00AC65B0">
              <w:rPr>
                <w:b/>
                <w:bCs/>
              </w:rPr>
              <w:lastRenderedPageBreak/>
              <w:t>Управление разрешительной работы, контроля и надзора в сфере массовых коммуникаций</w:t>
            </w:r>
          </w:p>
        </w:tc>
      </w:tr>
      <w:tr w:rsidR="00DF6527" w:rsidRPr="00AC65B0" w:rsidTr="00620244">
        <w:trPr>
          <w:trHeight w:val="469"/>
        </w:trPr>
        <w:tc>
          <w:tcPr>
            <w:tcW w:w="426" w:type="dxa"/>
          </w:tcPr>
          <w:p w:rsidR="00DF6527" w:rsidRPr="002A33B3" w:rsidRDefault="00AC65B0" w:rsidP="002A33B3">
            <w:pPr>
              <w:jc w:val="center"/>
              <w:rPr>
                <w:bCs/>
                <w:sz w:val="20"/>
                <w:szCs w:val="20"/>
              </w:rPr>
            </w:pPr>
            <w:r>
              <w:rPr>
                <w:bCs/>
                <w:sz w:val="20"/>
                <w:szCs w:val="20"/>
                <w:lang w:val="en-US"/>
              </w:rPr>
              <w:t>1</w:t>
            </w:r>
            <w:r w:rsidR="002A33B3">
              <w:rPr>
                <w:bCs/>
                <w:sz w:val="20"/>
                <w:szCs w:val="20"/>
              </w:rPr>
              <w:t>3</w:t>
            </w:r>
          </w:p>
        </w:tc>
        <w:tc>
          <w:tcPr>
            <w:tcW w:w="1984" w:type="dxa"/>
            <w:gridSpan w:val="2"/>
          </w:tcPr>
          <w:p w:rsidR="00DF6527" w:rsidRPr="00AC65B0" w:rsidRDefault="00DF6527" w:rsidP="00DF6527">
            <w:pPr>
              <w:rPr>
                <w:sz w:val="20"/>
                <w:szCs w:val="20"/>
              </w:rPr>
            </w:pPr>
            <w:r w:rsidRPr="00AC65B0">
              <w:rPr>
                <w:sz w:val="20"/>
                <w:szCs w:val="20"/>
              </w:rPr>
              <w:t>Старший государственный инспектор</w:t>
            </w:r>
          </w:p>
          <w:p w:rsidR="00DF6527" w:rsidRPr="00AC65B0" w:rsidRDefault="00DF6527" w:rsidP="00DF6527">
            <w:pPr>
              <w:rPr>
                <w:sz w:val="20"/>
                <w:szCs w:val="20"/>
              </w:rPr>
            </w:pPr>
          </w:p>
          <w:p w:rsidR="00DF6527" w:rsidRPr="00AC65B0" w:rsidRDefault="00DF6527" w:rsidP="00DF6527">
            <w:pPr>
              <w:rPr>
                <w:sz w:val="20"/>
                <w:szCs w:val="20"/>
              </w:rPr>
            </w:pPr>
            <w:r w:rsidRPr="00AC65B0">
              <w:rPr>
                <w:bCs/>
                <w:sz w:val="20"/>
                <w:szCs w:val="20"/>
              </w:rPr>
              <w:t>Отдел по экспертно-аналитической работе в сфере массовых коммуникаций</w:t>
            </w:r>
          </w:p>
        </w:tc>
        <w:tc>
          <w:tcPr>
            <w:tcW w:w="1418" w:type="dxa"/>
          </w:tcPr>
          <w:p w:rsidR="00DF6527" w:rsidRPr="00AC65B0" w:rsidRDefault="00391F33" w:rsidP="00DF6527">
            <w:pPr>
              <w:rPr>
                <w:bCs/>
                <w:sz w:val="20"/>
                <w:szCs w:val="20"/>
              </w:rPr>
            </w:pPr>
            <w:r>
              <w:rPr>
                <w:bCs/>
                <w:sz w:val="20"/>
                <w:szCs w:val="20"/>
              </w:rPr>
              <w:t xml:space="preserve">Специалисты старшей </w:t>
            </w:r>
            <w:r w:rsidR="00DF6527" w:rsidRPr="00AC65B0">
              <w:rPr>
                <w:bCs/>
                <w:sz w:val="20"/>
                <w:szCs w:val="20"/>
              </w:rPr>
              <w:t>группы должностей</w:t>
            </w:r>
          </w:p>
        </w:tc>
        <w:tc>
          <w:tcPr>
            <w:tcW w:w="1274" w:type="dxa"/>
          </w:tcPr>
          <w:p w:rsidR="00DF6527" w:rsidRPr="00AC65B0" w:rsidRDefault="00DF6527" w:rsidP="00DF6527">
            <w:pPr>
              <w:rPr>
                <w:rFonts w:eastAsia="Calibri"/>
                <w:sz w:val="20"/>
                <w:szCs w:val="20"/>
                <w:lang w:eastAsia="en-US"/>
              </w:rPr>
            </w:pPr>
            <w:r w:rsidRPr="00AC65B0">
              <w:rPr>
                <w:rFonts w:eastAsia="Calibri"/>
                <w:sz w:val="20"/>
                <w:szCs w:val="20"/>
                <w:lang w:eastAsia="en-US"/>
              </w:rPr>
              <w:t>Высшее образование</w:t>
            </w:r>
          </w:p>
        </w:tc>
        <w:tc>
          <w:tcPr>
            <w:tcW w:w="4674" w:type="dxa"/>
          </w:tcPr>
          <w:p w:rsidR="00DF6527" w:rsidRPr="00AC65B0" w:rsidRDefault="00DF6527" w:rsidP="00F073B8">
            <w:pPr>
              <w:jc w:val="both"/>
              <w:rPr>
                <w:bCs/>
                <w:sz w:val="20"/>
                <w:szCs w:val="20"/>
              </w:rPr>
            </w:pPr>
            <w:r w:rsidRPr="00AC65B0">
              <w:rPr>
                <w:bCs/>
                <w:sz w:val="20"/>
                <w:szCs w:val="20"/>
              </w:rPr>
              <w:t>Знания:</w:t>
            </w:r>
          </w:p>
          <w:p w:rsidR="00DF6527" w:rsidRPr="00AC65B0" w:rsidRDefault="00DF6527" w:rsidP="00F073B8">
            <w:pPr>
              <w:jc w:val="both"/>
              <w:rPr>
                <w:bCs/>
                <w:sz w:val="20"/>
                <w:szCs w:val="20"/>
              </w:rPr>
            </w:pPr>
            <w:r w:rsidRPr="00AC65B0">
              <w:rPr>
                <w:bCs/>
                <w:sz w:val="20"/>
                <w:szCs w:val="20"/>
              </w:rPr>
              <w:t>1) знание государственного языка Российской Федерации (русского языка);</w:t>
            </w:r>
          </w:p>
          <w:p w:rsidR="00DF6527" w:rsidRPr="00AC65B0" w:rsidRDefault="00DF6527" w:rsidP="00F073B8">
            <w:pPr>
              <w:jc w:val="both"/>
              <w:rPr>
                <w:bCs/>
                <w:sz w:val="20"/>
                <w:szCs w:val="20"/>
              </w:rPr>
            </w:pPr>
            <w:r w:rsidRPr="00AC65B0">
              <w:rPr>
                <w:bCs/>
                <w:sz w:val="20"/>
                <w:szCs w:val="20"/>
              </w:rPr>
              <w:t>2) знание основ:</w:t>
            </w:r>
          </w:p>
          <w:p w:rsidR="00DF6527" w:rsidRPr="00AC65B0" w:rsidRDefault="00DF6527" w:rsidP="00F073B8">
            <w:pPr>
              <w:jc w:val="both"/>
              <w:rPr>
                <w:bCs/>
                <w:sz w:val="20"/>
                <w:szCs w:val="20"/>
              </w:rPr>
            </w:pPr>
            <w:r w:rsidRPr="00AC65B0">
              <w:rPr>
                <w:bCs/>
                <w:sz w:val="20"/>
                <w:szCs w:val="20"/>
              </w:rPr>
              <w:t>- Конституции Российской Федерации;</w:t>
            </w:r>
          </w:p>
          <w:p w:rsidR="00DF6527" w:rsidRPr="00AC65B0" w:rsidRDefault="00DF6527" w:rsidP="00F073B8">
            <w:pPr>
              <w:jc w:val="both"/>
              <w:rPr>
                <w:bCs/>
                <w:sz w:val="20"/>
                <w:szCs w:val="20"/>
              </w:rPr>
            </w:pPr>
            <w:r w:rsidRPr="00AC65B0">
              <w:rPr>
                <w:bCs/>
                <w:sz w:val="20"/>
                <w:szCs w:val="20"/>
              </w:rPr>
              <w:t xml:space="preserve">- Федерального закона от 27.07.2006 № 149-ФЗ </w:t>
            </w:r>
            <w:r w:rsidRPr="00AC65B0">
              <w:rPr>
                <w:bCs/>
                <w:sz w:val="20"/>
                <w:szCs w:val="20"/>
              </w:rPr>
              <w:br/>
              <w:t>«Об информации, информационных технологиях и о защите информации»;</w:t>
            </w:r>
          </w:p>
          <w:p w:rsidR="00DF6527" w:rsidRPr="00AC65B0" w:rsidRDefault="00DF6527" w:rsidP="00F073B8">
            <w:pPr>
              <w:jc w:val="both"/>
              <w:rPr>
                <w:bCs/>
                <w:sz w:val="20"/>
                <w:szCs w:val="20"/>
              </w:rPr>
            </w:pPr>
            <w:r w:rsidRPr="00AC65B0">
              <w:rPr>
                <w:bCs/>
                <w:sz w:val="20"/>
                <w:szCs w:val="20"/>
              </w:rPr>
              <w:t xml:space="preserve">- Федерального закона от 27.05.2003 № 58-ФЗ </w:t>
            </w:r>
            <w:r w:rsidRPr="00AC65B0">
              <w:rPr>
                <w:bCs/>
                <w:sz w:val="20"/>
                <w:szCs w:val="20"/>
              </w:rPr>
              <w:br/>
              <w:t>«О системе государственной службы Российской Федерации»;</w:t>
            </w:r>
          </w:p>
          <w:p w:rsidR="00DF6527" w:rsidRPr="00AC65B0" w:rsidRDefault="00DF6527" w:rsidP="00F073B8">
            <w:pPr>
              <w:jc w:val="both"/>
              <w:rPr>
                <w:bCs/>
                <w:sz w:val="20"/>
                <w:szCs w:val="20"/>
              </w:rPr>
            </w:pPr>
            <w:r w:rsidRPr="00AC65B0">
              <w:rPr>
                <w:bCs/>
                <w:sz w:val="20"/>
                <w:szCs w:val="20"/>
              </w:rPr>
              <w:t xml:space="preserve">- Федерального закона от 27.07.2004 № 79-ФЗ </w:t>
            </w:r>
            <w:r w:rsidRPr="00AC65B0">
              <w:rPr>
                <w:bCs/>
                <w:sz w:val="20"/>
                <w:szCs w:val="20"/>
              </w:rPr>
              <w:br/>
              <w:t>«О государственной гражданской службе Российской Федерации»;</w:t>
            </w:r>
          </w:p>
          <w:p w:rsidR="00DF6527" w:rsidRPr="00AC65B0" w:rsidRDefault="00DF6527" w:rsidP="00F073B8">
            <w:pPr>
              <w:jc w:val="both"/>
              <w:rPr>
                <w:bCs/>
                <w:sz w:val="20"/>
                <w:szCs w:val="20"/>
              </w:rPr>
            </w:pPr>
            <w:r w:rsidRPr="00AC65B0">
              <w:rPr>
                <w:bCs/>
                <w:sz w:val="20"/>
                <w:szCs w:val="20"/>
              </w:rPr>
              <w:t xml:space="preserve">- Федерального закона от 25.12.2008 № 273-ФЗ </w:t>
            </w:r>
            <w:r w:rsidRPr="00AC65B0">
              <w:rPr>
                <w:bCs/>
                <w:sz w:val="20"/>
                <w:szCs w:val="20"/>
              </w:rPr>
              <w:br/>
              <w:t>«О противодействии коррупции»;</w:t>
            </w:r>
          </w:p>
          <w:p w:rsidR="00DF6527" w:rsidRPr="00AC65B0" w:rsidRDefault="00DF6527" w:rsidP="00F073B8">
            <w:pPr>
              <w:jc w:val="both"/>
              <w:rPr>
                <w:bCs/>
                <w:sz w:val="20"/>
                <w:szCs w:val="20"/>
              </w:rPr>
            </w:pPr>
            <w:r w:rsidRPr="00AC65B0">
              <w:rPr>
                <w:bCs/>
                <w:sz w:val="20"/>
                <w:szCs w:val="20"/>
              </w:rPr>
              <w:t>3) знание общих полномочий федеральных органов исполнительной власти;</w:t>
            </w:r>
          </w:p>
          <w:p w:rsidR="00DF6527" w:rsidRPr="00AC65B0" w:rsidRDefault="00DF6527" w:rsidP="00F073B8">
            <w:pPr>
              <w:jc w:val="both"/>
              <w:rPr>
                <w:bCs/>
                <w:sz w:val="20"/>
                <w:szCs w:val="20"/>
              </w:rPr>
            </w:pPr>
            <w:r w:rsidRPr="00AC65B0">
              <w:rPr>
                <w:bCs/>
                <w:sz w:val="20"/>
                <w:szCs w:val="20"/>
              </w:rPr>
              <w:t>4) знание основ информационной безопасности и защиты информации;</w:t>
            </w:r>
          </w:p>
          <w:p w:rsidR="00DF6527" w:rsidRPr="00AC65B0" w:rsidRDefault="00DF6527" w:rsidP="00F073B8">
            <w:pPr>
              <w:jc w:val="both"/>
              <w:rPr>
                <w:bCs/>
                <w:sz w:val="20"/>
                <w:szCs w:val="20"/>
              </w:rPr>
            </w:pPr>
            <w:r w:rsidRPr="00AC65B0">
              <w:rPr>
                <w:bCs/>
                <w:sz w:val="20"/>
                <w:szCs w:val="20"/>
              </w:rPr>
              <w:t>5) знание основных положений законодательства о персональных данных;</w:t>
            </w:r>
          </w:p>
          <w:p w:rsidR="00DF6527" w:rsidRPr="00AC65B0" w:rsidRDefault="00DF6527" w:rsidP="00F073B8">
            <w:pPr>
              <w:jc w:val="both"/>
              <w:rPr>
                <w:bCs/>
                <w:sz w:val="20"/>
                <w:szCs w:val="20"/>
              </w:rPr>
            </w:pPr>
            <w:r w:rsidRPr="00AC65B0">
              <w:rPr>
                <w:bCs/>
                <w:sz w:val="20"/>
                <w:szCs w:val="20"/>
              </w:rPr>
              <w:lastRenderedPageBreak/>
              <w:t>6) знание общих принципов функционирования системы электронного документооборота, включая перечень обязательных сведений о документах, используемых в целях учета и поиска документов в системах электронного документооборота;</w:t>
            </w:r>
          </w:p>
          <w:p w:rsidR="00DF6527" w:rsidRPr="00AC65B0" w:rsidRDefault="00DF6527" w:rsidP="00F073B8">
            <w:pPr>
              <w:jc w:val="both"/>
              <w:rPr>
                <w:bCs/>
                <w:sz w:val="20"/>
                <w:szCs w:val="20"/>
              </w:rPr>
            </w:pPr>
            <w:r w:rsidRPr="00AC65B0">
              <w:rPr>
                <w:bCs/>
                <w:sz w:val="20"/>
                <w:szCs w:val="20"/>
              </w:rPr>
              <w:t>7) знание основных положений законодательства об электронной подписи;</w:t>
            </w:r>
          </w:p>
          <w:p w:rsidR="00DF6527" w:rsidRPr="00AC65B0" w:rsidRDefault="00DF6527" w:rsidP="00F073B8">
            <w:pPr>
              <w:jc w:val="both"/>
              <w:rPr>
                <w:bCs/>
                <w:sz w:val="20"/>
                <w:szCs w:val="20"/>
              </w:rPr>
            </w:pPr>
            <w:r w:rsidRPr="00AC65B0">
              <w:rPr>
                <w:bCs/>
                <w:sz w:val="20"/>
                <w:szCs w:val="20"/>
              </w:rPr>
              <w:t>8) знания и умения по применению персонального компьютера.</w:t>
            </w:r>
          </w:p>
          <w:p w:rsidR="00DF6527" w:rsidRPr="00AC65B0" w:rsidRDefault="00DF6527" w:rsidP="00F073B8">
            <w:pPr>
              <w:jc w:val="both"/>
              <w:rPr>
                <w:bCs/>
                <w:sz w:val="20"/>
                <w:szCs w:val="20"/>
              </w:rPr>
            </w:pPr>
          </w:p>
          <w:p w:rsidR="00DF6527" w:rsidRPr="00AC65B0" w:rsidRDefault="00DF6527" w:rsidP="00F073B8">
            <w:pPr>
              <w:jc w:val="both"/>
              <w:rPr>
                <w:bCs/>
                <w:sz w:val="20"/>
                <w:szCs w:val="20"/>
              </w:rPr>
            </w:pPr>
            <w:r w:rsidRPr="00AC65B0">
              <w:rPr>
                <w:bCs/>
                <w:sz w:val="20"/>
                <w:szCs w:val="20"/>
              </w:rPr>
              <w:t>Умения:</w:t>
            </w:r>
          </w:p>
          <w:p w:rsidR="00DF6527" w:rsidRPr="00AC65B0" w:rsidRDefault="00DF6527" w:rsidP="00F073B8">
            <w:pPr>
              <w:jc w:val="both"/>
              <w:rPr>
                <w:bCs/>
                <w:sz w:val="20"/>
                <w:szCs w:val="20"/>
              </w:rPr>
            </w:pPr>
            <w:r w:rsidRPr="00AC65B0">
              <w:rPr>
                <w:bCs/>
                <w:sz w:val="20"/>
                <w:szCs w:val="20"/>
              </w:rPr>
              <w:t>- умение планировать и рационально использовать рабочее время;</w:t>
            </w:r>
          </w:p>
          <w:p w:rsidR="00DF6527" w:rsidRDefault="00DF6527" w:rsidP="00F073B8">
            <w:pPr>
              <w:jc w:val="both"/>
              <w:rPr>
                <w:bCs/>
                <w:sz w:val="20"/>
                <w:szCs w:val="20"/>
              </w:rPr>
            </w:pPr>
            <w:r w:rsidRPr="00AC65B0">
              <w:rPr>
                <w:bCs/>
                <w:sz w:val="20"/>
                <w:szCs w:val="20"/>
              </w:rPr>
              <w:t>- грамотная письменная и устная речь.</w:t>
            </w:r>
          </w:p>
          <w:p w:rsidR="003B48BC" w:rsidRPr="00AC65B0" w:rsidRDefault="003B48BC" w:rsidP="00F073B8">
            <w:pPr>
              <w:jc w:val="both"/>
              <w:rPr>
                <w:bCs/>
                <w:sz w:val="20"/>
                <w:szCs w:val="20"/>
              </w:rPr>
            </w:pPr>
          </w:p>
        </w:tc>
        <w:tc>
          <w:tcPr>
            <w:tcW w:w="3689" w:type="dxa"/>
          </w:tcPr>
          <w:p w:rsidR="00DF6527" w:rsidRPr="00AC65B0" w:rsidRDefault="00DF6527" w:rsidP="00F073B8">
            <w:pPr>
              <w:jc w:val="both"/>
              <w:rPr>
                <w:bCs/>
                <w:sz w:val="20"/>
                <w:szCs w:val="20"/>
              </w:rPr>
            </w:pPr>
            <w:r w:rsidRPr="00AC65B0">
              <w:rPr>
                <w:bCs/>
                <w:sz w:val="20"/>
                <w:szCs w:val="20"/>
              </w:rPr>
              <w:lastRenderedPageBreak/>
              <w:t>- проведение анализа документов и материалов, поступающих в Отдел от организаций, граждан и общественных объединений</w:t>
            </w:r>
            <w:r w:rsidR="00DE1B36" w:rsidRPr="00DE1B36">
              <w:rPr>
                <w:bCs/>
                <w:sz w:val="20"/>
                <w:szCs w:val="20"/>
              </w:rPr>
              <w:t>;</w:t>
            </w:r>
          </w:p>
          <w:p w:rsidR="00DF6527" w:rsidRPr="00AC65B0" w:rsidRDefault="00DF6527" w:rsidP="00F073B8">
            <w:pPr>
              <w:jc w:val="both"/>
              <w:rPr>
                <w:bCs/>
                <w:sz w:val="20"/>
                <w:szCs w:val="20"/>
              </w:rPr>
            </w:pPr>
            <w:r w:rsidRPr="00AC65B0">
              <w:rPr>
                <w:bCs/>
                <w:sz w:val="20"/>
                <w:szCs w:val="20"/>
              </w:rPr>
              <w:t>- подготовка проектов писем в госорганы, органы местного самоуправления, организации</w:t>
            </w:r>
            <w:r w:rsidR="00DE1B36" w:rsidRPr="00DE1B36">
              <w:rPr>
                <w:bCs/>
                <w:sz w:val="20"/>
                <w:szCs w:val="20"/>
              </w:rPr>
              <w:t>;</w:t>
            </w:r>
          </w:p>
          <w:p w:rsidR="00DF6527" w:rsidRPr="00AC65B0" w:rsidRDefault="00DF6527" w:rsidP="00F073B8">
            <w:pPr>
              <w:jc w:val="both"/>
              <w:rPr>
                <w:bCs/>
                <w:sz w:val="20"/>
                <w:szCs w:val="20"/>
              </w:rPr>
            </w:pPr>
            <w:r w:rsidRPr="00AC65B0">
              <w:rPr>
                <w:bCs/>
                <w:sz w:val="20"/>
                <w:szCs w:val="20"/>
              </w:rPr>
              <w:t>- подготовка проектов инициативных писем</w:t>
            </w:r>
            <w:r w:rsidR="00DE1B36" w:rsidRPr="00DE1B36">
              <w:rPr>
                <w:bCs/>
                <w:sz w:val="20"/>
                <w:szCs w:val="20"/>
              </w:rPr>
              <w:t>;</w:t>
            </w:r>
          </w:p>
          <w:p w:rsidR="00DF6527" w:rsidRPr="00AC65B0" w:rsidRDefault="00DF6527" w:rsidP="00F073B8">
            <w:pPr>
              <w:jc w:val="both"/>
              <w:rPr>
                <w:bCs/>
                <w:sz w:val="20"/>
                <w:szCs w:val="20"/>
              </w:rPr>
            </w:pPr>
            <w:r w:rsidRPr="00AC65B0">
              <w:rPr>
                <w:bCs/>
                <w:sz w:val="20"/>
                <w:szCs w:val="20"/>
              </w:rPr>
              <w:t xml:space="preserve">- подготовка аналитических справок </w:t>
            </w:r>
          </w:p>
          <w:p w:rsidR="00DF6527" w:rsidRPr="00AC65B0" w:rsidRDefault="00DF6527" w:rsidP="00F073B8">
            <w:pPr>
              <w:jc w:val="both"/>
              <w:rPr>
                <w:bCs/>
                <w:sz w:val="20"/>
                <w:szCs w:val="20"/>
              </w:rPr>
            </w:pPr>
            <w:r w:rsidRPr="00AC65B0">
              <w:rPr>
                <w:bCs/>
                <w:sz w:val="20"/>
                <w:szCs w:val="20"/>
              </w:rPr>
              <w:t>и записок</w:t>
            </w:r>
            <w:r w:rsidR="00DE1B36" w:rsidRPr="00DE1B36">
              <w:rPr>
                <w:bCs/>
                <w:sz w:val="20"/>
                <w:szCs w:val="20"/>
              </w:rPr>
              <w:t>;</w:t>
            </w:r>
          </w:p>
          <w:p w:rsidR="00DF6527" w:rsidRPr="00AC65B0" w:rsidRDefault="00DF6527" w:rsidP="00F073B8">
            <w:pPr>
              <w:jc w:val="both"/>
              <w:rPr>
                <w:bCs/>
                <w:sz w:val="20"/>
                <w:szCs w:val="20"/>
              </w:rPr>
            </w:pPr>
            <w:r w:rsidRPr="00AC65B0">
              <w:rPr>
                <w:bCs/>
                <w:sz w:val="20"/>
                <w:szCs w:val="20"/>
              </w:rPr>
              <w:t>- работа в автоматизированных информационных системах Роскомнадзора</w:t>
            </w:r>
            <w:r w:rsidR="00DE1B36" w:rsidRPr="00DE1B36">
              <w:rPr>
                <w:bCs/>
                <w:sz w:val="20"/>
                <w:szCs w:val="20"/>
              </w:rPr>
              <w:t>;</w:t>
            </w:r>
          </w:p>
          <w:p w:rsidR="00DF6527" w:rsidRPr="00AC65B0" w:rsidRDefault="00DF6527" w:rsidP="00F073B8">
            <w:pPr>
              <w:jc w:val="both"/>
              <w:rPr>
                <w:bCs/>
                <w:sz w:val="20"/>
                <w:szCs w:val="20"/>
              </w:rPr>
            </w:pPr>
            <w:r w:rsidRPr="00AC65B0">
              <w:rPr>
                <w:bCs/>
                <w:sz w:val="20"/>
                <w:szCs w:val="20"/>
              </w:rPr>
              <w:t>- проработка законодательных инициатив, связанных с содержательной частью контента</w:t>
            </w:r>
            <w:r w:rsidR="00DE1B36" w:rsidRPr="00DE1B36">
              <w:rPr>
                <w:bCs/>
                <w:sz w:val="20"/>
                <w:szCs w:val="20"/>
              </w:rPr>
              <w:t>;</w:t>
            </w:r>
          </w:p>
          <w:p w:rsidR="00DF6527" w:rsidRPr="00AC65B0" w:rsidRDefault="00DF6527" w:rsidP="00F073B8">
            <w:pPr>
              <w:jc w:val="both"/>
              <w:rPr>
                <w:bCs/>
                <w:sz w:val="20"/>
                <w:szCs w:val="20"/>
              </w:rPr>
            </w:pPr>
            <w:r w:rsidRPr="00AC65B0">
              <w:rPr>
                <w:bCs/>
                <w:sz w:val="20"/>
                <w:szCs w:val="20"/>
              </w:rPr>
              <w:t>- составление и представление в установленные сроки отчетных материалов и сведений в сфере деятельности Отдела.</w:t>
            </w:r>
          </w:p>
        </w:tc>
        <w:tc>
          <w:tcPr>
            <w:tcW w:w="853" w:type="dxa"/>
          </w:tcPr>
          <w:p w:rsidR="00DF6527" w:rsidRPr="00DE1B36" w:rsidRDefault="00DE1B36" w:rsidP="00DF6527">
            <w:pPr>
              <w:jc w:val="center"/>
              <w:rPr>
                <w:bCs/>
                <w:sz w:val="20"/>
                <w:szCs w:val="20"/>
              </w:rPr>
            </w:pPr>
            <w:r>
              <w:rPr>
                <w:bCs/>
                <w:sz w:val="20"/>
                <w:szCs w:val="20"/>
              </w:rPr>
              <w:t>46,4</w:t>
            </w:r>
          </w:p>
        </w:tc>
        <w:tc>
          <w:tcPr>
            <w:tcW w:w="854" w:type="dxa"/>
          </w:tcPr>
          <w:p w:rsidR="00DF6527" w:rsidRPr="00AD4D76" w:rsidRDefault="00AD4D76" w:rsidP="00DE1B36">
            <w:pPr>
              <w:jc w:val="center"/>
              <w:rPr>
                <w:bCs/>
                <w:sz w:val="20"/>
                <w:szCs w:val="20"/>
                <w:lang w:val="en-US"/>
              </w:rPr>
            </w:pPr>
            <w:r>
              <w:rPr>
                <w:bCs/>
                <w:sz w:val="20"/>
                <w:szCs w:val="20"/>
                <w:lang w:val="en-US"/>
              </w:rPr>
              <w:t>61</w:t>
            </w:r>
            <w:r w:rsidR="00DE1B36">
              <w:rPr>
                <w:bCs/>
                <w:sz w:val="20"/>
                <w:szCs w:val="20"/>
              </w:rPr>
              <w:t>,</w:t>
            </w:r>
            <w:r>
              <w:rPr>
                <w:bCs/>
                <w:sz w:val="20"/>
                <w:szCs w:val="20"/>
                <w:lang w:val="en-US"/>
              </w:rPr>
              <w:t>8</w:t>
            </w:r>
          </w:p>
        </w:tc>
      </w:tr>
      <w:tr w:rsidR="00DF6527" w:rsidRPr="00AC65B0" w:rsidTr="00620244">
        <w:trPr>
          <w:trHeight w:val="469"/>
        </w:trPr>
        <w:tc>
          <w:tcPr>
            <w:tcW w:w="426" w:type="dxa"/>
          </w:tcPr>
          <w:p w:rsidR="00DF6527" w:rsidRPr="002A33B3" w:rsidRDefault="00AC65B0" w:rsidP="002A33B3">
            <w:pPr>
              <w:jc w:val="center"/>
              <w:rPr>
                <w:bCs/>
                <w:sz w:val="20"/>
                <w:szCs w:val="20"/>
              </w:rPr>
            </w:pPr>
            <w:r>
              <w:rPr>
                <w:bCs/>
                <w:sz w:val="20"/>
                <w:szCs w:val="20"/>
                <w:lang w:val="en-US"/>
              </w:rPr>
              <w:lastRenderedPageBreak/>
              <w:t>1</w:t>
            </w:r>
            <w:r w:rsidR="002A33B3">
              <w:rPr>
                <w:bCs/>
                <w:sz w:val="20"/>
                <w:szCs w:val="20"/>
              </w:rPr>
              <w:t>4</w:t>
            </w:r>
          </w:p>
        </w:tc>
        <w:tc>
          <w:tcPr>
            <w:tcW w:w="1984" w:type="dxa"/>
            <w:gridSpan w:val="2"/>
          </w:tcPr>
          <w:p w:rsidR="00DF6527" w:rsidRPr="00AC65B0" w:rsidRDefault="00DF6527" w:rsidP="00DF6527">
            <w:pPr>
              <w:rPr>
                <w:sz w:val="20"/>
                <w:szCs w:val="20"/>
              </w:rPr>
            </w:pPr>
            <w:r w:rsidRPr="00AC65B0">
              <w:rPr>
                <w:sz w:val="20"/>
                <w:szCs w:val="20"/>
              </w:rPr>
              <w:t>Старший государственный инспектор</w:t>
            </w:r>
          </w:p>
          <w:p w:rsidR="00DF6527" w:rsidRPr="00AC65B0" w:rsidRDefault="00DF6527" w:rsidP="00DF6527">
            <w:pPr>
              <w:rPr>
                <w:sz w:val="20"/>
                <w:szCs w:val="20"/>
              </w:rPr>
            </w:pPr>
          </w:p>
          <w:p w:rsidR="00DF6527" w:rsidRPr="00AC65B0" w:rsidRDefault="00DF6527" w:rsidP="00DF6527">
            <w:pPr>
              <w:rPr>
                <w:bCs/>
                <w:sz w:val="20"/>
                <w:szCs w:val="20"/>
              </w:rPr>
            </w:pPr>
            <w:r w:rsidRPr="00AC65B0">
              <w:rPr>
                <w:bCs/>
                <w:sz w:val="20"/>
                <w:szCs w:val="20"/>
              </w:rPr>
              <w:t>Отдел по экспертно-аналитической работе</w:t>
            </w:r>
          </w:p>
          <w:p w:rsidR="00DF6527" w:rsidRPr="00AC65B0" w:rsidRDefault="00DF6527" w:rsidP="00DF6527">
            <w:pPr>
              <w:rPr>
                <w:sz w:val="20"/>
                <w:szCs w:val="20"/>
              </w:rPr>
            </w:pPr>
            <w:r w:rsidRPr="00AC65B0">
              <w:rPr>
                <w:bCs/>
                <w:sz w:val="20"/>
                <w:szCs w:val="20"/>
              </w:rPr>
              <w:t>в сфере массовой информации</w:t>
            </w:r>
          </w:p>
        </w:tc>
        <w:tc>
          <w:tcPr>
            <w:tcW w:w="1418" w:type="dxa"/>
          </w:tcPr>
          <w:p w:rsidR="00DF6527" w:rsidRPr="00AC65B0" w:rsidRDefault="00DF6527" w:rsidP="00391F33">
            <w:pPr>
              <w:rPr>
                <w:bCs/>
                <w:sz w:val="20"/>
                <w:szCs w:val="20"/>
              </w:rPr>
            </w:pPr>
            <w:r w:rsidRPr="00AC65B0">
              <w:rPr>
                <w:bCs/>
                <w:sz w:val="20"/>
                <w:szCs w:val="20"/>
              </w:rPr>
              <w:t>Специалисты старшей группы должностей</w:t>
            </w:r>
          </w:p>
        </w:tc>
        <w:tc>
          <w:tcPr>
            <w:tcW w:w="1274" w:type="dxa"/>
          </w:tcPr>
          <w:p w:rsidR="00DF6527" w:rsidRPr="00AC65B0" w:rsidRDefault="00DF6527" w:rsidP="00DF6527">
            <w:pPr>
              <w:rPr>
                <w:rFonts w:eastAsia="Calibri"/>
                <w:sz w:val="20"/>
                <w:szCs w:val="20"/>
                <w:lang w:eastAsia="en-US"/>
              </w:rPr>
            </w:pPr>
            <w:r w:rsidRPr="00AC65B0">
              <w:rPr>
                <w:rFonts w:eastAsia="Calibri"/>
                <w:sz w:val="20"/>
                <w:szCs w:val="20"/>
                <w:lang w:eastAsia="en-US"/>
              </w:rPr>
              <w:t>Высшее образование</w:t>
            </w:r>
          </w:p>
        </w:tc>
        <w:tc>
          <w:tcPr>
            <w:tcW w:w="4674" w:type="dxa"/>
          </w:tcPr>
          <w:p w:rsidR="00DF6527" w:rsidRPr="00AC65B0" w:rsidRDefault="00DF6527" w:rsidP="00F073B8">
            <w:pPr>
              <w:jc w:val="both"/>
              <w:rPr>
                <w:bCs/>
                <w:sz w:val="20"/>
                <w:szCs w:val="20"/>
              </w:rPr>
            </w:pPr>
            <w:r w:rsidRPr="00AC65B0">
              <w:rPr>
                <w:bCs/>
                <w:sz w:val="20"/>
                <w:szCs w:val="20"/>
              </w:rPr>
              <w:t>Знания:</w:t>
            </w:r>
          </w:p>
          <w:p w:rsidR="00DF6527" w:rsidRPr="00AC65B0" w:rsidRDefault="00DF6527" w:rsidP="00F073B8">
            <w:pPr>
              <w:jc w:val="both"/>
              <w:rPr>
                <w:bCs/>
                <w:sz w:val="20"/>
                <w:szCs w:val="20"/>
              </w:rPr>
            </w:pPr>
            <w:r w:rsidRPr="00AC65B0">
              <w:rPr>
                <w:bCs/>
                <w:sz w:val="20"/>
                <w:szCs w:val="20"/>
              </w:rPr>
              <w:t>1) знание государственного языка Российской Федерации (русского языка);</w:t>
            </w:r>
          </w:p>
          <w:p w:rsidR="00DF6527" w:rsidRPr="00AC65B0" w:rsidRDefault="00DF6527" w:rsidP="00F073B8">
            <w:pPr>
              <w:jc w:val="both"/>
              <w:rPr>
                <w:bCs/>
                <w:sz w:val="20"/>
                <w:szCs w:val="20"/>
              </w:rPr>
            </w:pPr>
            <w:r w:rsidRPr="00AC65B0">
              <w:rPr>
                <w:bCs/>
                <w:sz w:val="20"/>
                <w:szCs w:val="20"/>
              </w:rPr>
              <w:t>2) знание основ:</w:t>
            </w:r>
          </w:p>
          <w:p w:rsidR="00DF6527" w:rsidRPr="00AC65B0" w:rsidRDefault="00DF6527" w:rsidP="00F073B8">
            <w:pPr>
              <w:jc w:val="both"/>
              <w:rPr>
                <w:bCs/>
                <w:sz w:val="20"/>
                <w:szCs w:val="20"/>
              </w:rPr>
            </w:pPr>
            <w:r w:rsidRPr="00AC65B0">
              <w:rPr>
                <w:bCs/>
                <w:sz w:val="20"/>
                <w:szCs w:val="20"/>
              </w:rPr>
              <w:t>- Конституции Российской Федерации;</w:t>
            </w:r>
          </w:p>
          <w:p w:rsidR="00DF6527" w:rsidRPr="00AC65B0" w:rsidRDefault="00DF6527" w:rsidP="00F073B8">
            <w:pPr>
              <w:jc w:val="both"/>
              <w:rPr>
                <w:bCs/>
                <w:sz w:val="20"/>
                <w:szCs w:val="20"/>
              </w:rPr>
            </w:pPr>
            <w:r w:rsidRPr="00AC65B0">
              <w:rPr>
                <w:bCs/>
                <w:sz w:val="20"/>
                <w:szCs w:val="20"/>
              </w:rPr>
              <w:t xml:space="preserve">- Закона Российской Федерации от 27.12.1991 </w:t>
            </w:r>
            <w:r w:rsidRPr="00AC65B0">
              <w:rPr>
                <w:bCs/>
                <w:sz w:val="20"/>
                <w:szCs w:val="20"/>
              </w:rPr>
              <w:br/>
              <w:t>№ 2124-I «О средствах массовой информации»;</w:t>
            </w:r>
          </w:p>
          <w:p w:rsidR="00DF6527" w:rsidRPr="00AC65B0" w:rsidRDefault="00DF6527" w:rsidP="00F073B8">
            <w:pPr>
              <w:jc w:val="both"/>
              <w:rPr>
                <w:bCs/>
                <w:sz w:val="20"/>
                <w:szCs w:val="20"/>
              </w:rPr>
            </w:pPr>
            <w:r w:rsidRPr="00AC65B0">
              <w:rPr>
                <w:bCs/>
                <w:sz w:val="20"/>
                <w:szCs w:val="20"/>
              </w:rPr>
              <w:t xml:space="preserve">- Федерального закона от 29.12.2010 № 436-ФЗ </w:t>
            </w:r>
            <w:r w:rsidRPr="00AC65B0">
              <w:rPr>
                <w:bCs/>
                <w:sz w:val="20"/>
                <w:szCs w:val="20"/>
              </w:rPr>
              <w:br/>
              <w:t>«О защите детей от информации, причиняющей вред их здоровью и развитию»;</w:t>
            </w:r>
          </w:p>
          <w:p w:rsidR="00DF6527" w:rsidRPr="00AC65B0" w:rsidRDefault="00DF6527" w:rsidP="00F073B8">
            <w:pPr>
              <w:jc w:val="both"/>
              <w:rPr>
                <w:bCs/>
                <w:sz w:val="20"/>
                <w:szCs w:val="20"/>
              </w:rPr>
            </w:pPr>
            <w:r w:rsidRPr="00AC65B0">
              <w:rPr>
                <w:bCs/>
                <w:sz w:val="20"/>
                <w:szCs w:val="20"/>
              </w:rPr>
              <w:t xml:space="preserve">- Федерального закона от 25.07.2002 № 114-ФЗ </w:t>
            </w:r>
            <w:r w:rsidRPr="00AC65B0">
              <w:rPr>
                <w:bCs/>
                <w:sz w:val="20"/>
                <w:szCs w:val="20"/>
              </w:rPr>
              <w:br/>
              <w:t>«О противодействии экстремистской деятельности»;</w:t>
            </w:r>
          </w:p>
          <w:p w:rsidR="00DF6527" w:rsidRPr="00AC65B0" w:rsidRDefault="00DF6527" w:rsidP="00F073B8">
            <w:pPr>
              <w:jc w:val="both"/>
              <w:rPr>
                <w:bCs/>
                <w:sz w:val="20"/>
                <w:szCs w:val="20"/>
              </w:rPr>
            </w:pPr>
            <w:r w:rsidRPr="00AC65B0">
              <w:rPr>
                <w:bCs/>
                <w:sz w:val="20"/>
                <w:szCs w:val="20"/>
              </w:rPr>
              <w:t xml:space="preserve">- Федерального закона от 27.07.2006 № 149-ФЗ </w:t>
            </w:r>
            <w:r w:rsidRPr="00AC65B0">
              <w:rPr>
                <w:bCs/>
                <w:sz w:val="20"/>
                <w:szCs w:val="20"/>
              </w:rPr>
              <w:br/>
              <w:t>«Об информации, информационных технологиях и о защите информации»;</w:t>
            </w:r>
          </w:p>
          <w:p w:rsidR="00DF6527" w:rsidRPr="00AC65B0" w:rsidRDefault="00DF6527" w:rsidP="00F073B8">
            <w:pPr>
              <w:jc w:val="both"/>
              <w:rPr>
                <w:bCs/>
                <w:sz w:val="20"/>
                <w:szCs w:val="20"/>
              </w:rPr>
            </w:pPr>
            <w:r w:rsidRPr="00AC65B0">
              <w:rPr>
                <w:bCs/>
                <w:sz w:val="20"/>
                <w:szCs w:val="20"/>
              </w:rPr>
              <w:t xml:space="preserve">- Федерального закона от 29.12.1994 № 77-ФЗ </w:t>
            </w:r>
            <w:r w:rsidRPr="00AC65B0">
              <w:rPr>
                <w:bCs/>
                <w:sz w:val="20"/>
                <w:szCs w:val="20"/>
              </w:rPr>
              <w:br/>
              <w:t>«Об обязательном экземпляре документов»;</w:t>
            </w:r>
          </w:p>
          <w:p w:rsidR="00DF6527" w:rsidRPr="00AC65B0" w:rsidRDefault="00DF6527" w:rsidP="00F073B8">
            <w:pPr>
              <w:jc w:val="both"/>
              <w:rPr>
                <w:bCs/>
                <w:sz w:val="20"/>
                <w:szCs w:val="20"/>
              </w:rPr>
            </w:pPr>
            <w:r w:rsidRPr="00AC65B0">
              <w:rPr>
                <w:bCs/>
                <w:sz w:val="20"/>
                <w:szCs w:val="20"/>
              </w:rPr>
              <w:t xml:space="preserve">- Федерального закона от 13.03.2006 № 38-ФЗ </w:t>
            </w:r>
            <w:r w:rsidRPr="00AC65B0">
              <w:rPr>
                <w:bCs/>
                <w:sz w:val="20"/>
                <w:szCs w:val="20"/>
              </w:rPr>
              <w:br/>
              <w:t>«О рекламе»;</w:t>
            </w:r>
          </w:p>
          <w:p w:rsidR="00DF6527" w:rsidRPr="00AC65B0" w:rsidRDefault="00DF6527" w:rsidP="00F073B8">
            <w:pPr>
              <w:jc w:val="both"/>
              <w:rPr>
                <w:bCs/>
                <w:sz w:val="20"/>
                <w:szCs w:val="20"/>
              </w:rPr>
            </w:pPr>
            <w:r w:rsidRPr="00AC65B0">
              <w:rPr>
                <w:bCs/>
                <w:sz w:val="20"/>
                <w:szCs w:val="20"/>
              </w:rPr>
              <w:t xml:space="preserve">- Федерального закона от 02.05.2006 № 59-ФЗ </w:t>
            </w:r>
            <w:r w:rsidRPr="00AC65B0">
              <w:rPr>
                <w:bCs/>
                <w:sz w:val="20"/>
                <w:szCs w:val="20"/>
              </w:rPr>
              <w:br/>
              <w:t>«О порядке рассмотрения обращений граждан Российской Федерации»;</w:t>
            </w:r>
          </w:p>
          <w:p w:rsidR="00DF6527" w:rsidRPr="00AC65B0" w:rsidRDefault="00DF6527" w:rsidP="00F073B8">
            <w:pPr>
              <w:jc w:val="both"/>
              <w:rPr>
                <w:bCs/>
                <w:sz w:val="20"/>
                <w:szCs w:val="20"/>
              </w:rPr>
            </w:pPr>
            <w:r w:rsidRPr="00AC65B0">
              <w:rPr>
                <w:bCs/>
                <w:sz w:val="20"/>
                <w:szCs w:val="20"/>
              </w:rPr>
              <w:t xml:space="preserve">- Федерального закона от 27.05.2003 № 58-ФЗ </w:t>
            </w:r>
            <w:r w:rsidRPr="00AC65B0">
              <w:rPr>
                <w:bCs/>
                <w:sz w:val="20"/>
                <w:szCs w:val="20"/>
              </w:rPr>
              <w:br/>
              <w:t>«О системе государственной службы Российской Федерации»;</w:t>
            </w:r>
          </w:p>
          <w:p w:rsidR="00DF6527" w:rsidRPr="00AC65B0" w:rsidRDefault="00DF6527" w:rsidP="00F073B8">
            <w:pPr>
              <w:jc w:val="both"/>
              <w:rPr>
                <w:bCs/>
                <w:sz w:val="20"/>
                <w:szCs w:val="20"/>
              </w:rPr>
            </w:pPr>
            <w:r w:rsidRPr="00AC65B0">
              <w:rPr>
                <w:bCs/>
                <w:sz w:val="20"/>
                <w:szCs w:val="20"/>
              </w:rPr>
              <w:t xml:space="preserve">- Федерального закона от 27.07.2004 № 79-ФЗ </w:t>
            </w:r>
            <w:r w:rsidRPr="00AC65B0">
              <w:rPr>
                <w:bCs/>
                <w:sz w:val="20"/>
                <w:szCs w:val="20"/>
              </w:rPr>
              <w:br/>
              <w:t>«О государственной гражданской службе Российской Федерации»;</w:t>
            </w:r>
          </w:p>
          <w:p w:rsidR="00DF6527" w:rsidRPr="00AC65B0" w:rsidRDefault="00DF6527" w:rsidP="00F073B8">
            <w:pPr>
              <w:jc w:val="both"/>
              <w:rPr>
                <w:bCs/>
                <w:sz w:val="20"/>
                <w:szCs w:val="20"/>
              </w:rPr>
            </w:pPr>
            <w:r w:rsidRPr="00AC65B0">
              <w:rPr>
                <w:bCs/>
                <w:sz w:val="20"/>
                <w:szCs w:val="20"/>
              </w:rPr>
              <w:t xml:space="preserve">- Федерального закона от 25.12.2008 № 273-ФЗ </w:t>
            </w:r>
            <w:r w:rsidRPr="00AC65B0">
              <w:rPr>
                <w:bCs/>
                <w:sz w:val="20"/>
                <w:szCs w:val="20"/>
              </w:rPr>
              <w:br/>
              <w:t>«О противодействии коррупции»;</w:t>
            </w:r>
          </w:p>
          <w:p w:rsidR="00DF6527" w:rsidRPr="00AC65B0" w:rsidRDefault="00DF6527" w:rsidP="00F073B8">
            <w:pPr>
              <w:jc w:val="both"/>
              <w:rPr>
                <w:bCs/>
                <w:sz w:val="20"/>
                <w:szCs w:val="20"/>
              </w:rPr>
            </w:pPr>
            <w:r w:rsidRPr="00AC65B0">
              <w:rPr>
                <w:bCs/>
                <w:sz w:val="20"/>
                <w:szCs w:val="20"/>
              </w:rPr>
              <w:t xml:space="preserve">3) знание общих полномочий федеральных органов </w:t>
            </w:r>
            <w:r w:rsidRPr="00AC65B0">
              <w:rPr>
                <w:bCs/>
                <w:sz w:val="20"/>
                <w:szCs w:val="20"/>
              </w:rPr>
              <w:lastRenderedPageBreak/>
              <w:t>исполнительной власти;</w:t>
            </w:r>
          </w:p>
          <w:p w:rsidR="00DF6527" w:rsidRPr="00AC65B0" w:rsidRDefault="00DF6527" w:rsidP="00F073B8">
            <w:pPr>
              <w:jc w:val="both"/>
              <w:rPr>
                <w:bCs/>
                <w:sz w:val="20"/>
                <w:szCs w:val="20"/>
              </w:rPr>
            </w:pPr>
            <w:r w:rsidRPr="00AC65B0">
              <w:rPr>
                <w:bCs/>
                <w:sz w:val="20"/>
                <w:szCs w:val="20"/>
              </w:rPr>
              <w:t>4) знание основ информационной безопасности и защиты информации;</w:t>
            </w:r>
          </w:p>
          <w:p w:rsidR="00DF6527" w:rsidRPr="00AC65B0" w:rsidRDefault="00DF6527" w:rsidP="00F073B8">
            <w:pPr>
              <w:jc w:val="both"/>
              <w:rPr>
                <w:bCs/>
                <w:sz w:val="20"/>
                <w:szCs w:val="20"/>
              </w:rPr>
            </w:pPr>
            <w:r w:rsidRPr="00AC65B0">
              <w:rPr>
                <w:bCs/>
                <w:sz w:val="20"/>
                <w:szCs w:val="20"/>
              </w:rPr>
              <w:t>5) знание основных положений законодательства о персональных данных;</w:t>
            </w:r>
          </w:p>
          <w:p w:rsidR="00DF6527" w:rsidRPr="00AC65B0" w:rsidRDefault="00DF6527" w:rsidP="00F073B8">
            <w:pPr>
              <w:jc w:val="both"/>
              <w:rPr>
                <w:bCs/>
                <w:sz w:val="20"/>
                <w:szCs w:val="20"/>
              </w:rPr>
            </w:pPr>
            <w:r w:rsidRPr="00AC65B0">
              <w:rPr>
                <w:bCs/>
                <w:sz w:val="20"/>
                <w:szCs w:val="20"/>
              </w:rPr>
              <w:t>6) знание общих принципов функционирования системы электронного документооборота, включая перечень обязательных сведений о документах, используемых в целях учета и поиска документов в системах электронного документооборота;</w:t>
            </w:r>
          </w:p>
          <w:p w:rsidR="00DF6527" w:rsidRPr="00AC65B0" w:rsidRDefault="00DF6527" w:rsidP="00F073B8">
            <w:pPr>
              <w:jc w:val="both"/>
              <w:rPr>
                <w:bCs/>
                <w:sz w:val="20"/>
                <w:szCs w:val="20"/>
              </w:rPr>
            </w:pPr>
            <w:r w:rsidRPr="00AC65B0">
              <w:rPr>
                <w:bCs/>
                <w:sz w:val="20"/>
                <w:szCs w:val="20"/>
              </w:rPr>
              <w:t>7) знание основных положений законодательства об электронной подписи;</w:t>
            </w:r>
          </w:p>
          <w:p w:rsidR="00DF6527" w:rsidRPr="00AC65B0" w:rsidRDefault="00DF6527" w:rsidP="00F073B8">
            <w:pPr>
              <w:jc w:val="both"/>
              <w:rPr>
                <w:bCs/>
                <w:sz w:val="20"/>
                <w:szCs w:val="20"/>
              </w:rPr>
            </w:pPr>
            <w:r w:rsidRPr="00AC65B0">
              <w:rPr>
                <w:bCs/>
                <w:sz w:val="20"/>
                <w:szCs w:val="20"/>
              </w:rPr>
              <w:t>8) знания и умения по применению персонального компьютера.</w:t>
            </w:r>
          </w:p>
          <w:p w:rsidR="00DF6527" w:rsidRPr="00AC65B0" w:rsidRDefault="00DF6527" w:rsidP="00F073B8">
            <w:pPr>
              <w:jc w:val="both"/>
              <w:rPr>
                <w:bCs/>
                <w:sz w:val="20"/>
                <w:szCs w:val="20"/>
              </w:rPr>
            </w:pPr>
          </w:p>
          <w:p w:rsidR="00DF6527" w:rsidRPr="00AC65B0" w:rsidRDefault="00DF6527" w:rsidP="00F073B8">
            <w:pPr>
              <w:jc w:val="both"/>
              <w:rPr>
                <w:bCs/>
                <w:sz w:val="20"/>
                <w:szCs w:val="20"/>
              </w:rPr>
            </w:pPr>
            <w:r w:rsidRPr="00AC65B0">
              <w:rPr>
                <w:bCs/>
                <w:sz w:val="20"/>
                <w:szCs w:val="20"/>
              </w:rPr>
              <w:t>Умения:</w:t>
            </w:r>
          </w:p>
          <w:p w:rsidR="00DF6527" w:rsidRPr="00AC65B0" w:rsidRDefault="00DF6527" w:rsidP="00F073B8">
            <w:pPr>
              <w:jc w:val="both"/>
              <w:rPr>
                <w:bCs/>
                <w:sz w:val="20"/>
                <w:szCs w:val="20"/>
              </w:rPr>
            </w:pPr>
            <w:r w:rsidRPr="00AC65B0">
              <w:rPr>
                <w:bCs/>
                <w:sz w:val="20"/>
                <w:szCs w:val="20"/>
              </w:rPr>
              <w:t>- расставлять приоритеты в работе;</w:t>
            </w:r>
          </w:p>
          <w:p w:rsidR="00DF6527" w:rsidRPr="00AC65B0" w:rsidRDefault="00DF6527" w:rsidP="00F073B8">
            <w:pPr>
              <w:jc w:val="both"/>
              <w:rPr>
                <w:bCs/>
                <w:sz w:val="20"/>
                <w:szCs w:val="20"/>
              </w:rPr>
            </w:pPr>
            <w:r w:rsidRPr="00AC65B0">
              <w:rPr>
                <w:bCs/>
                <w:sz w:val="20"/>
                <w:szCs w:val="20"/>
              </w:rPr>
              <w:t>- умение планировать и рационально использовать рабочее время;</w:t>
            </w:r>
          </w:p>
          <w:p w:rsidR="00DF6527" w:rsidRDefault="00DF6527" w:rsidP="00F073B8">
            <w:pPr>
              <w:jc w:val="both"/>
              <w:rPr>
                <w:bCs/>
                <w:sz w:val="20"/>
                <w:szCs w:val="20"/>
              </w:rPr>
            </w:pPr>
            <w:r w:rsidRPr="00AC65B0">
              <w:rPr>
                <w:bCs/>
                <w:sz w:val="20"/>
                <w:szCs w:val="20"/>
              </w:rPr>
              <w:t>- грамотная письменная и устная речь.</w:t>
            </w:r>
          </w:p>
          <w:p w:rsidR="00976DEF" w:rsidRPr="00AC65B0" w:rsidRDefault="00976DEF" w:rsidP="00F073B8">
            <w:pPr>
              <w:jc w:val="both"/>
              <w:rPr>
                <w:sz w:val="20"/>
                <w:szCs w:val="20"/>
              </w:rPr>
            </w:pPr>
          </w:p>
        </w:tc>
        <w:tc>
          <w:tcPr>
            <w:tcW w:w="3689" w:type="dxa"/>
          </w:tcPr>
          <w:p w:rsidR="00DF6527" w:rsidRPr="00AC65B0" w:rsidRDefault="00DF6527" w:rsidP="00F073B8">
            <w:pPr>
              <w:jc w:val="both"/>
              <w:rPr>
                <w:bCs/>
                <w:sz w:val="20"/>
                <w:szCs w:val="20"/>
              </w:rPr>
            </w:pPr>
            <w:r w:rsidRPr="00AC65B0">
              <w:rPr>
                <w:bCs/>
                <w:sz w:val="20"/>
                <w:szCs w:val="20"/>
              </w:rPr>
              <w:lastRenderedPageBreak/>
              <w:t>- проведение анализа документов и материалов, поступающих в Отдел от организаций, граждан и общественных объединений;</w:t>
            </w:r>
          </w:p>
          <w:p w:rsidR="00DF6527" w:rsidRPr="00AC65B0" w:rsidRDefault="00DF6527" w:rsidP="00F073B8">
            <w:pPr>
              <w:jc w:val="both"/>
              <w:rPr>
                <w:bCs/>
                <w:sz w:val="20"/>
                <w:szCs w:val="20"/>
              </w:rPr>
            </w:pPr>
            <w:r w:rsidRPr="00AC65B0">
              <w:rPr>
                <w:bCs/>
                <w:sz w:val="20"/>
                <w:szCs w:val="20"/>
              </w:rPr>
              <w:t>- работа с обращениями организаций и граждан;</w:t>
            </w:r>
          </w:p>
          <w:p w:rsidR="00DF6527" w:rsidRPr="00AC65B0" w:rsidRDefault="00DF6527" w:rsidP="00F073B8">
            <w:pPr>
              <w:jc w:val="both"/>
              <w:rPr>
                <w:bCs/>
                <w:sz w:val="20"/>
                <w:szCs w:val="20"/>
              </w:rPr>
            </w:pPr>
            <w:r w:rsidRPr="00AC65B0">
              <w:rPr>
                <w:bCs/>
                <w:sz w:val="20"/>
                <w:szCs w:val="20"/>
              </w:rPr>
              <w:t>- работа с территориальными управлениями по направлению деятельности отдела;</w:t>
            </w:r>
          </w:p>
          <w:p w:rsidR="00DF6527" w:rsidRPr="00AC65B0" w:rsidRDefault="00DF6527" w:rsidP="00F073B8">
            <w:pPr>
              <w:jc w:val="both"/>
              <w:rPr>
                <w:bCs/>
                <w:sz w:val="20"/>
                <w:szCs w:val="20"/>
              </w:rPr>
            </w:pPr>
            <w:r w:rsidRPr="00AC65B0">
              <w:rPr>
                <w:bCs/>
                <w:sz w:val="20"/>
                <w:szCs w:val="20"/>
              </w:rPr>
              <w:t>- документооборот – подготовка исходящих документов, служебных записок, докладных, соблюдение и контроль сроков;</w:t>
            </w:r>
          </w:p>
          <w:p w:rsidR="00DF6527" w:rsidRPr="00AC65B0" w:rsidRDefault="00DF6527" w:rsidP="00F073B8">
            <w:pPr>
              <w:jc w:val="both"/>
              <w:rPr>
                <w:sz w:val="20"/>
                <w:szCs w:val="20"/>
              </w:rPr>
            </w:pPr>
            <w:r w:rsidRPr="00AC65B0">
              <w:rPr>
                <w:bCs/>
                <w:sz w:val="20"/>
                <w:szCs w:val="20"/>
              </w:rPr>
              <w:t>- составление и представление в установленные сроки отчетных материалов и сведений в сфере деятельности Отдела.</w:t>
            </w:r>
          </w:p>
        </w:tc>
        <w:tc>
          <w:tcPr>
            <w:tcW w:w="853" w:type="dxa"/>
          </w:tcPr>
          <w:p w:rsidR="00DF6527" w:rsidRPr="00AD4D76" w:rsidRDefault="00AD4D76" w:rsidP="00F167B2">
            <w:pPr>
              <w:jc w:val="center"/>
              <w:rPr>
                <w:bCs/>
                <w:sz w:val="20"/>
                <w:szCs w:val="20"/>
                <w:lang w:val="en-US"/>
              </w:rPr>
            </w:pPr>
            <w:r>
              <w:rPr>
                <w:bCs/>
                <w:sz w:val="20"/>
                <w:szCs w:val="20"/>
                <w:lang w:val="en-US"/>
              </w:rPr>
              <w:t>46</w:t>
            </w:r>
            <w:r w:rsidR="00F167B2">
              <w:rPr>
                <w:bCs/>
                <w:sz w:val="20"/>
                <w:szCs w:val="20"/>
              </w:rPr>
              <w:t>,</w:t>
            </w:r>
            <w:r>
              <w:rPr>
                <w:bCs/>
                <w:sz w:val="20"/>
                <w:szCs w:val="20"/>
                <w:lang w:val="en-US"/>
              </w:rPr>
              <w:t>4</w:t>
            </w:r>
          </w:p>
        </w:tc>
        <w:tc>
          <w:tcPr>
            <w:tcW w:w="854" w:type="dxa"/>
          </w:tcPr>
          <w:p w:rsidR="00DF6527" w:rsidRPr="00AD4D76" w:rsidRDefault="00AD4D76" w:rsidP="00F167B2">
            <w:pPr>
              <w:jc w:val="center"/>
              <w:rPr>
                <w:bCs/>
                <w:sz w:val="20"/>
                <w:szCs w:val="20"/>
                <w:lang w:val="en-US"/>
              </w:rPr>
            </w:pPr>
            <w:r>
              <w:rPr>
                <w:bCs/>
                <w:sz w:val="20"/>
                <w:szCs w:val="20"/>
                <w:lang w:val="en-US"/>
              </w:rPr>
              <w:t>61</w:t>
            </w:r>
            <w:r w:rsidR="00F167B2">
              <w:rPr>
                <w:bCs/>
                <w:sz w:val="20"/>
                <w:szCs w:val="20"/>
              </w:rPr>
              <w:t>,</w:t>
            </w:r>
            <w:r>
              <w:rPr>
                <w:bCs/>
                <w:sz w:val="20"/>
                <w:szCs w:val="20"/>
                <w:lang w:val="en-US"/>
              </w:rPr>
              <w:t>8</w:t>
            </w:r>
          </w:p>
        </w:tc>
      </w:tr>
      <w:tr w:rsidR="00DF6527" w:rsidRPr="00AC65B0" w:rsidTr="002A33B3">
        <w:trPr>
          <w:trHeight w:val="365"/>
        </w:trPr>
        <w:tc>
          <w:tcPr>
            <w:tcW w:w="15172" w:type="dxa"/>
            <w:gridSpan w:val="9"/>
            <w:vAlign w:val="center"/>
          </w:tcPr>
          <w:p w:rsidR="00DF6527" w:rsidRPr="00AC65B0" w:rsidRDefault="00DF6527" w:rsidP="00DF6527">
            <w:pPr>
              <w:jc w:val="center"/>
              <w:rPr>
                <w:bCs/>
                <w:color w:val="FF0000"/>
                <w:sz w:val="20"/>
                <w:szCs w:val="20"/>
              </w:rPr>
            </w:pPr>
            <w:r w:rsidRPr="00AC65B0">
              <w:rPr>
                <w:b/>
                <w:bCs/>
              </w:rPr>
              <w:lastRenderedPageBreak/>
              <w:t>Управление контроля и надзора в сфере электронных коммуникаций</w:t>
            </w:r>
          </w:p>
        </w:tc>
      </w:tr>
      <w:tr w:rsidR="00391F33" w:rsidRPr="00AC65B0" w:rsidTr="00620244">
        <w:trPr>
          <w:trHeight w:val="365"/>
        </w:trPr>
        <w:tc>
          <w:tcPr>
            <w:tcW w:w="426" w:type="dxa"/>
          </w:tcPr>
          <w:p w:rsidR="00391F33" w:rsidRPr="00AC65B0" w:rsidRDefault="00391F33" w:rsidP="00391F33">
            <w:pPr>
              <w:rPr>
                <w:color w:val="FF0000"/>
                <w:sz w:val="20"/>
                <w:szCs w:val="20"/>
                <w:lang w:val="en-US"/>
              </w:rPr>
            </w:pPr>
            <w:r w:rsidRPr="00AC65B0">
              <w:rPr>
                <w:sz w:val="20"/>
                <w:szCs w:val="20"/>
              </w:rPr>
              <w:t>1</w:t>
            </w:r>
            <w:r>
              <w:rPr>
                <w:sz w:val="20"/>
                <w:szCs w:val="20"/>
              </w:rPr>
              <w:t>5</w:t>
            </w:r>
          </w:p>
        </w:tc>
        <w:tc>
          <w:tcPr>
            <w:tcW w:w="1984" w:type="dxa"/>
            <w:gridSpan w:val="2"/>
          </w:tcPr>
          <w:p w:rsidR="00391F33" w:rsidRPr="00AC65B0" w:rsidRDefault="00391F33" w:rsidP="00391F33">
            <w:pPr>
              <w:rPr>
                <w:color w:val="000000"/>
                <w:sz w:val="20"/>
                <w:szCs w:val="20"/>
              </w:rPr>
            </w:pPr>
            <w:r w:rsidRPr="00AC65B0">
              <w:rPr>
                <w:color w:val="000000"/>
                <w:sz w:val="20"/>
                <w:szCs w:val="20"/>
              </w:rPr>
              <w:t xml:space="preserve">Старший государственный инспектор </w:t>
            </w:r>
          </w:p>
          <w:p w:rsidR="00391F33" w:rsidRPr="00AC65B0" w:rsidRDefault="00391F33" w:rsidP="00391F33">
            <w:pPr>
              <w:rPr>
                <w:color w:val="000000"/>
                <w:sz w:val="20"/>
                <w:szCs w:val="20"/>
              </w:rPr>
            </w:pPr>
          </w:p>
          <w:p w:rsidR="00391F33" w:rsidRPr="00AC65B0" w:rsidRDefault="00391F33" w:rsidP="00391F33">
            <w:pPr>
              <w:rPr>
                <w:color w:val="FF0000"/>
                <w:sz w:val="20"/>
                <w:szCs w:val="20"/>
              </w:rPr>
            </w:pPr>
            <w:r w:rsidRPr="00AC65B0">
              <w:rPr>
                <w:color w:val="000000"/>
                <w:sz w:val="20"/>
                <w:szCs w:val="20"/>
              </w:rPr>
              <w:t>Отдел аналитической работы и планирования</w:t>
            </w:r>
          </w:p>
        </w:tc>
        <w:tc>
          <w:tcPr>
            <w:tcW w:w="1418" w:type="dxa"/>
          </w:tcPr>
          <w:p w:rsidR="00391F33" w:rsidRPr="00AC65B0" w:rsidRDefault="00391F33" w:rsidP="00391F33">
            <w:pPr>
              <w:rPr>
                <w:bCs/>
                <w:sz w:val="20"/>
                <w:szCs w:val="20"/>
              </w:rPr>
            </w:pPr>
            <w:r w:rsidRPr="00AC65B0">
              <w:rPr>
                <w:bCs/>
                <w:sz w:val="20"/>
                <w:szCs w:val="20"/>
              </w:rPr>
              <w:t>Специалисты старшей группы должностей</w:t>
            </w:r>
          </w:p>
        </w:tc>
        <w:tc>
          <w:tcPr>
            <w:tcW w:w="1274" w:type="dxa"/>
          </w:tcPr>
          <w:p w:rsidR="00391F33" w:rsidRPr="00AC65B0" w:rsidRDefault="00391F33" w:rsidP="00391F33">
            <w:pPr>
              <w:rPr>
                <w:rFonts w:eastAsia="Calibri"/>
                <w:sz w:val="20"/>
                <w:szCs w:val="20"/>
                <w:lang w:eastAsia="en-US"/>
              </w:rPr>
            </w:pPr>
            <w:r w:rsidRPr="00AC65B0">
              <w:rPr>
                <w:rFonts w:eastAsia="Calibri"/>
                <w:sz w:val="20"/>
                <w:szCs w:val="20"/>
                <w:lang w:eastAsia="en-US"/>
              </w:rPr>
              <w:t>Высшее образование</w:t>
            </w:r>
          </w:p>
        </w:tc>
        <w:tc>
          <w:tcPr>
            <w:tcW w:w="4674" w:type="dxa"/>
          </w:tcPr>
          <w:p w:rsidR="00391F33" w:rsidRPr="00AC65B0" w:rsidRDefault="00391F33" w:rsidP="00F073B8">
            <w:pPr>
              <w:jc w:val="both"/>
              <w:rPr>
                <w:bCs/>
                <w:sz w:val="20"/>
                <w:szCs w:val="20"/>
              </w:rPr>
            </w:pPr>
            <w:r w:rsidRPr="00AC65B0">
              <w:rPr>
                <w:bCs/>
                <w:sz w:val="20"/>
                <w:szCs w:val="20"/>
              </w:rPr>
              <w:t>Знания:</w:t>
            </w:r>
          </w:p>
          <w:p w:rsidR="00391F33" w:rsidRPr="00AC65B0" w:rsidRDefault="00391F33" w:rsidP="00F073B8">
            <w:pPr>
              <w:jc w:val="both"/>
              <w:rPr>
                <w:bCs/>
                <w:sz w:val="20"/>
                <w:szCs w:val="20"/>
              </w:rPr>
            </w:pPr>
            <w:r w:rsidRPr="00AC65B0">
              <w:rPr>
                <w:bCs/>
                <w:sz w:val="20"/>
                <w:szCs w:val="20"/>
              </w:rPr>
              <w:t>1) знание государственного языка Российской Федерации (русского языка);</w:t>
            </w:r>
          </w:p>
          <w:p w:rsidR="00391F33" w:rsidRPr="00AC65B0" w:rsidRDefault="00391F33" w:rsidP="00F073B8">
            <w:pPr>
              <w:jc w:val="both"/>
              <w:rPr>
                <w:bCs/>
                <w:sz w:val="20"/>
                <w:szCs w:val="20"/>
              </w:rPr>
            </w:pPr>
            <w:r w:rsidRPr="00AC65B0">
              <w:rPr>
                <w:bCs/>
                <w:sz w:val="20"/>
                <w:szCs w:val="20"/>
              </w:rPr>
              <w:t>2) знание основ:</w:t>
            </w:r>
          </w:p>
          <w:p w:rsidR="00391F33" w:rsidRPr="00AC65B0" w:rsidRDefault="00391F33" w:rsidP="00F073B8">
            <w:pPr>
              <w:jc w:val="both"/>
              <w:rPr>
                <w:bCs/>
                <w:sz w:val="20"/>
                <w:szCs w:val="20"/>
              </w:rPr>
            </w:pPr>
            <w:r w:rsidRPr="00AC65B0">
              <w:rPr>
                <w:bCs/>
                <w:sz w:val="20"/>
                <w:szCs w:val="20"/>
              </w:rPr>
              <w:t>- Конституции Российской Федерации;</w:t>
            </w:r>
          </w:p>
          <w:p w:rsidR="00391F33" w:rsidRPr="00AC65B0" w:rsidRDefault="00391F33" w:rsidP="00F073B8">
            <w:pPr>
              <w:jc w:val="both"/>
              <w:rPr>
                <w:bCs/>
                <w:sz w:val="20"/>
                <w:szCs w:val="20"/>
              </w:rPr>
            </w:pPr>
            <w:r w:rsidRPr="00AC65B0">
              <w:rPr>
                <w:bCs/>
                <w:sz w:val="20"/>
                <w:szCs w:val="20"/>
              </w:rPr>
              <w:t>- Федерального закона от 27.07.2006 № 149-ФЗ «Об информации, информационных технологиях и о защите информации»;</w:t>
            </w:r>
          </w:p>
          <w:p w:rsidR="00391F33" w:rsidRPr="00AC65B0" w:rsidRDefault="00391F33" w:rsidP="00F073B8">
            <w:pPr>
              <w:jc w:val="both"/>
              <w:rPr>
                <w:bCs/>
                <w:sz w:val="20"/>
                <w:szCs w:val="20"/>
              </w:rPr>
            </w:pPr>
            <w:r w:rsidRPr="00AC65B0">
              <w:rPr>
                <w:bCs/>
                <w:sz w:val="20"/>
                <w:szCs w:val="20"/>
              </w:rPr>
              <w:t>- Федерального закона от 27.05.2003 № 58-ФЗ «О системе государственной службы Российской Федерации»;</w:t>
            </w:r>
          </w:p>
          <w:p w:rsidR="00391F33" w:rsidRPr="00AC65B0" w:rsidRDefault="00391F33" w:rsidP="00F073B8">
            <w:pPr>
              <w:jc w:val="both"/>
              <w:rPr>
                <w:bCs/>
                <w:sz w:val="20"/>
                <w:szCs w:val="20"/>
              </w:rPr>
            </w:pPr>
            <w:r w:rsidRPr="00AC65B0">
              <w:rPr>
                <w:bCs/>
                <w:sz w:val="20"/>
                <w:szCs w:val="20"/>
              </w:rPr>
              <w:t>- Федерального закона от 27.07.2004 № 79-ФЗ «О государственной гражданской службе Российской Федерации»;</w:t>
            </w:r>
          </w:p>
          <w:p w:rsidR="00391F33" w:rsidRPr="00AC65B0" w:rsidRDefault="00391F33" w:rsidP="00F073B8">
            <w:pPr>
              <w:jc w:val="both"/>
              <w:rPr>
                <w:bCs/>
                <w:sz w:val="20"/>
                <w:szCs w:val="20"/>
              </w:rPr>
            </w:pPr>
            <w:r w:rsidRPr="00AC65B0">
              <w:rPr>
                <w:bCs/>
                <w:sz w:val="20"/>
                <w:szCs w:val="20"/>
              </w:rPr>
              <w:t>- Федерального закона от 25.12.2008 № 273-ФЗ «О противодействии коррупции»;</w:t>
            </w:r>
          </w:p>
          <w:p w:rsidR="00391F33" w:rsidRPr="00AC65B0" w:rsidRDefault="00391F33" w:rsidP="00F073B8">
            <w:pPr>
              <w:jc w:val="both"/>
              <w:rPr>
                <w:bCs/>
                <w:sz w:val="20"/>
                <w:szCs w:val="20"/>
              </w:rPr>
            </w:pPr>
            <w:r w:rsidRPr="00AC65B0">
              <w:rPr>
                <w:bCs/>
                <w:sz w:val="20"/>
                <w:szCs w:val="20"/>
              </w:rPr>
              <w:t>3) знание общих полномочий федеральных органов исполнительной власти;</w:t>
            </w:r>
          </w:p>
          <w:p w:rsidR="00391F33" w:rsidRPr="00AC65B0" w:rsidRDefault="00391F33" w:rsidP="00F073B8">
            <w:pPr>
              <w:jc w:val="both"/>
              <w:rPr>
                <w:bCs/>
                <w:sz w:val="20"/>
                <w:szCs w:val="20"/>
              </w:rPr>
            </w:pPr>
            <w:r w:rsidRPr="00AC65B0">
              <w:rPr>
                <w:bCs/>
                <w:sz w:val="20"/>
                <w:szCs w:val="20"/>
              </w:rPr>
              <w:t>4) знание основ информационной безопасности и защиты информации;</w:t>
            </w:r>
          </w:p>
          <w:p w:rsidR="00391F33" w:rsidRPr="00AC65B0" w:rsidRDefault="00391F33" w:rsidP="00F073B8">
            <w:pPr>
              <w:jc w:val="both"/>
              <w:rPr>
                <w:bCs/>
                <w:sz w:val="20"/>
                <w:szCs w:val="20"/>
              </w:rPr>
            </w:pPr>
            <w:r w:rsidRPr="00AC65B0">
              <w:rPr>
                <w:bCs/>
                <w:sz w:val="20"/>
                <w:szCs w:val="20"/>
              </w:rPr>
              <w:t>5) знание основных положений законодательства о персональных данных;</w:t>
            </w:r>
          </w:p>
          <w:p w:rsidR="00391F33" w:rsidRPr="00AC65B0" w:rsidRDefault="00391F33" w:rsidP="00F073B8">
            <w:pPr>
              <w:jc w:val="both"/>
              <w:rPr>
                <w:bCs/>
                <w:sz w:val="20"/>
                <w:szCs w:val="20"/>
              </w:rPr>
            </w:pPr>
            <w:r w:rsidRPr="00AC65B0">
              <w:rPr>
                <w:bCs/>
                <w:sz w:val="20"/>
                <w:szCs w:val="20"/>
              </w:rPr>
              <w:t xml:space="preserve">6) знание общих принципов функционирования системы электронного документооборота, включая перечень обязательных сведений о документах, </w:t>
            </w:r>
            <w:r w:rsidRPr="00AC65B0">
              <w:rPr>
                <w:bCs/>
                <w:sz w:val="20"/>
                <w:szCs w:val="20"/>
              </w:rPr>
              <w:lastRenderedPageBreak/>
              <w:t>используемых в целях учета и поиска документов в системах электронного документооборота;</w:t>
            </w:r>
          </w:p>
          <w:p w:rsidR="00391F33" w:rsidRPr="00AC65B0" w:rsidRDefault="00391F33" w:rsidP="00F073B8">
            <w:pPr>
              <w:jc w:val="both"/>
              <w:rPr>
                <w:bCs/>
                <w:sz w:val="20"/>
                <w:szCs w:val="20"/>
              </w:rPr>
            </w:pPr>
            <w:r w:rsidRPr="00AC65B0">
              <w:rPr>
                <w:bCs/>
                <w:sz w:val="20"/>
                <w:szCs w:val="20"/>
              </w:rPr>
              <w:t>7) знания и умения по применению персонального компьютера.</w:t>
            </w:r>
          </w:p>
          <w:p w:rsidR="00391F33" w:rsidRPr="00AC65B0" w:rsidRDefault="00391F33" w:rsidP="00F073B8">
            <w:pPr>
              <w:jc w:val="both"/>
              <w:rPr>
                <w:bCs/>
                <w:sz w:val="20"/>
                <w:szCs w:val="20"/>
              </w:rPr>
            </w:pPr>
          </w:p>
          <w:p w:rsidR="00391F33" w:rsidRPr="00AC65B0" w:rsidRDefault="00391F33" w:rsidP="00F073B8">
            <w:pPr>
              <w:jc w:val="both"/>
              <w:rPr>
                <w:bCs/>
                <w:sz w:val="20"/>
                <w:szCs w:val="20"/>
              </w:rPr>
            </w:pPr>
            <w:r w:rsidRPr="00AC65B0">
              <w:rPr>
                <w:bCs/>
                <w:sz w:val="20"/>
                <w:szCs w:val="20"/>
              </w:rPr>
              <w:t>Умения:</w:t>
            </w:r>
          </w:p>
          <w:p w:rsidR="00391F33" w:rsidRPr="00AC65B0" w:rsidRDefault="00391F33" w:rsidP="00F073B8">
            <w:pPr>
              <w:jc w:val="both"/>
              <w:rPr>
                <w:bCs/>
                <w:sz w:val="20"/>
                <w:szCs w:val="20"/>
              </w:rPr>
            </w:pPr>
            <w:r w:rsidRPr="00AC65B0">
              <w:rPr>
                <w:bCs/>
                <w:sz w:val="20"/>
                <w:szCs w:val="20"/>
              </w:rPr>
              <w:t>- умение эффективно и оперативно решать задачи;</w:t>
            </w:r>
          </w:p>
          <w:p w:rsidR="00391F33" w:rsidRPr="00AC65B0" w:rsidRDefault="00391F33" w:rsidP="00F073B8">
            <w:pPr>
              <w:jc w:val="both"/>
              <w:rPr>
                <w:bCs/>
                <w:sz w:val="20"/>
                <w:szCs w:val="20"/>
              </w:rPr>
            </w:pPr>
            <w:r w:rsidRPr="00AC65B0">
              <w:rPr>
                <w:bCs/>
                <w:sz w:val="20"/>
                <w:szCs w:val="20"/>
              </w:rPr>
              <w:t>- грамотная письменная и устная речь;</w:t>
            </w:r>
          </w:p>
          <w:p w:rsidR="00391F33" w:rsidRDefault="00391F33" w:rsidP="00F073B8">
            <w:pPr>
              <w:ind w:left="-108"/>
              <w:jc w:val="both"/>
              <w:rPr>
                <w:bCs/>
                <w:sz w:val="20"/>
                <w:szCs w:val="20"/>
              </w:rPr>
            </w:pPr>
            <w:r>
              <w:rPr>
                <w:bCs/>
                <w:sz w:val="20"/>
                <w:szCs w:val="20"/>
              </w:rPr>
              <w:t xml:space="preserve">  </w:t>
            </w:r>
            <w:r w:rsidRPr="00AC65B0">
              <w:rPr>
                <w:bCs/>
                <w:sz w:val="20"/>
                <w:szCs w:val="20"/>
              </w:rPr>
              <w:t>- аналитическое мышление.</w:t>
            </w:r>
          </w:p>
          <w:p w:rsidR="00391F33" w:rsidRPr="00AC65B0" w:rsidRDefault="00391F33" w:rsidP="00F073B8">
            <w:pPr>
              <w:ind w:left="-108"/>
              <w:jc w:val="both"/>
              <w:rPr>
                <w:bCs/>
                <w:color w:val="FF0000"/>
                <w:sz w:val="20"/>
                <w:szCs w:val="20"/>
              </w:rPr>
            </w:pPr>
          </w:p>
        </w:tc>
        <w:tc>
          <w:tcPr>
            <w:tcW w:w="3689" w:type="dxa"/>
          </w:tcPr>
          <w:p w:rsidR="00391F33" w:rsidRPr="00AD4D76" w:rsidRDefault="00391F33" w:rsidP="00F073B8">
            <w:pPr>
              <w:jc w:val="both"/>
              <w:rPr>
                <w:sz w:val="20"/>
                <w:szCs w:val="20"/>
              </w:rPr>
            </w:pPr>
            <w:r w:rsidRPr="00AD4D76">
              <w:rPr>
                <w:sz w:val="20"/>
                <w:szCs w:val="20"/>
              </w:rPr>
              <w:lastRenderedPageBreak/>
              <w:t>- Анализ нормативных правовых актов (НПА).</w:t>
            </w:r>
          </w:p>
          <w:p w:rsidR="00391F33" w:rsidRPr="00AC65B0" w:rsidRDefault="00391F33" w:rsidP="00F073B8">
            <w:pPr>
              <w:jc w:val="both"/>
              <w:rPr>
                <w:sz w:val="20"/>
                <w:szCs w:val="20"/>
              </w:rPr>
            </w:pPr>
            <w:r w:rsidRPr="00944539">
              <w:rPr>
                <w:sz w:val="20"/>
                <w:szCs w:val="20"/>
              </w:rPr>
              <w:t xml:space="preserve">- </w:t>
            </w:r>
            <w:r w:rsidRPr="00AC65B0">
              <w:rPr>
                <w:sz w:val="20"/>
                <w:szCs w:val="20"/>
              </w:rPr>
              <w:t>Подготовка аналитических справок и записок.</w:t>
            </w:r>
          </w:p>
          <w:p w:rsidR="00391F33" w:rsidRPr="00AC65B0" w:rsidRDefault="00391F33" w:rsidP="00F073B8">
            <w:pPr>
              <w:jc w:val="both"/>
              <w:rPr>
                <w:sz w:val="20"/>
                <w:szCs w:val="20"/>
              </w:rPr>
            </w:pPr>
            <w:r w:rsidRPr="00944539">
              <w:rPr>
                <w:sz w:val="20"/>
                <w:szCs w:val="20"/>
              </w:rPr>
              <w:t xml:space="preserve">- </w:t>
            </w:r>
            <w:r w:rsidRPr="00AC65B0">
              <w:rPr>
                <w:sz w:val="20"/>
                <w:szCs w:val="20"/>
              </w:rPr>
              <w:t>Подготовка проектов квартальных и годовых отчетов.</w:t>
            </w:r>
          </w:p>
          <w:p w:rsidR="00391F33" w:rsidRPr="00AC65B0" w:rsidRDefault="00391F33" w:rsidP="00F073B8">
            <w:pPr>
              <w:jc w:val="both"/>
              <w:rPr>
                <w:sz w:val="20"/>
                <w:szCs w:val="20"/>
              </w:rPr>
            </w:pPr>
            <w:r w:rsidRPr="00AC65B0">
              <w:rPr>
                <w:sz w:val="20"/>
                <w:szCs w:val="20"/>
              </w:rPr>
              <w:t>Работа со сведениями, составляющими государственную тайну, обеспечение режима секретности.</w:t>
            </w:r>
          </w:p>
          <w:p w:rsidR="00391F33" w:rsidRPr="00AC65B0" w:rsidRDefault="00391F33" w:rsidP="00F073B8">
            <w:pPr>
              <w:jc w:val="both"/>
              <w:rPr>
                <w:sz w:val="20"/>
                <w:szCs w:val="20"/>
              </w:rPr>
            </w:pPr>
            <w:r w:rsidRPr="00AC65B0">
              <w:rPr>
                <w:sz w:val="20"/>
                <w:szCs w:val="20"/>
              </w:rPr>
              <w:t>Подготовка презентаций.</w:t>
            </w:r>
          </w:p>
          <w:p w:rsidR="00391F33" w:rsidRPr="00AC65B0" w:rsidRDefault="00391F33" w:rsidP="00F073B8">
            <w:pPr>
              <w:jc w:val="both"/>
              <w:rPr>
                <w:sz w:val="20"/>
                <w:szCs w:val="20"/>
              </w:rPr>
            </w:pPr>
            <w:r w:rsidRPr="00AC65B0">
              <w:rPr>
                <w:sz w:val="20"/>
                <w:szCs w:val="20"/>
              </w:rPr>
              <w:t>Подготовка проектов писем в госорганы.</w:t>
            </w:r>
          </w:p>
          <w:p w:rsidR="00391F33" w:rsidRPr="00AC65B0" w:rsidRDefault="00391F33" w:rsidP="00F073B8">
            <w:pPr>
              <w:jc w:val="both"/>
              <w:rPr>
                <w:bCs/>
                <w:color w:val="FF0000"/>
                <w:sz w:val="20"/>
                <w:szCs w:val="20"/>
              </w:rPr>
            </w:pPr>
            <w:r w:rsidRPr="00AC65B0">
              <w:rPr>
                <w:sz w:val="20"/>
                <w:szCs w:val="20"/>
              </w:rPr>
              <w:t>Подготовка проектов инициативных писем.</w:t>
            </w:r>
          </w:p>
        </w:tc>
        <w:tc>
          <w:tcPr>
            <w:tcW w:w="853" w:type="dxa"/>
          </w:tcPr>
          <w:p w:rsidR="00391F33" w:rsidRPr="00AC65B0" w:rsidRDefault="00391F33" w:rsidP="00391F33">
            <w:pPr>
              <w:jc w:val="center"/>
              <w:rPr>
                <w:bCs/>
                <w:sz w:val="20"/>
                <w:szCs w:val="20"/>
              </w:rPr>
            </w:pPr>
            <w:r>
              <w:rPr>
                <w:bCs/>
                <w:sz w:val="20"/>
                <w:szCs w:val="20"/>
              </w:rPr>
              <w:t>46,4</w:t>
            </w:r>
          </w:p>
        </w:tc>
        <w:tc>
          <w:tcPr>
            <w:tcW w:w="854" w:type="dxa"/>
          </w:tcPr>
          <w:p w:rsidR="00391F33" w:rsidRPr="00AC65B0" w:rsidRDefault="00391F33" w:rsidP="00391F33">
            <w:pPr>
              <w:jc w:val="center"/>
              <w:rPr>
                <w:bCs/>
                <w:sz w:val="20"/>
                <w:szCs w:val="20"/>
              </w:rPr>
            </w:pPr>
            <w:r>
              <w:rPr>
                <w:bCs/>
                <w:sz w:val="20"/>
                <w:szCs w:val="20"/>
              </w:rPr>
              <w:t>61,8</w:t>
            </w:r>
          </w:p>
        </w:tc>
      </w:tr>
      <w:tr w:rsidR="00391F33" w:rsidRPr="00AC65B0" w:rsidTr="00620244">
        <w:trPr>
          <w:trHeight w:val="365"/>
        </w:trPr>
        <w:tc>
          <w:tcPr>
            <w:tcW w:w="426" w:type="dxa"/>
          </w:tcPr>
          <w:p w:rsidR="00391F33" w:rsidRPr="00AC65B0" w:rsidRDefault="00391F33" w:rsidP="00391F33">
            <w:pPr>
              <w:rPr>
                <w:color w:val="FF0000"/>
                <w:sz w:val="20"/>
                <w:szCs w:val="20"/>
                <w:lang w:val="en-US"/>
              </w:rPr>
            </w:pPr>
            <w:r w:rsidRPr="00AC65B0">
              <w:rPr>
                <w:sz w:val="20"/>
                <w:szCs w:val="20"/>
              </w:rPr>
              <w:lastRenderedPageBreak/>
              <w:t>1</w:t>
            </w:r>
            <w:r>
              <w:rPr>
                <w:sz w:val="20"/>
                <w:szCs w:val="20"/>
              </w:rPr>
              <w:t>6</w:t>
            </w:r>
          </w:p>
        </w:tc>
        <w:tc>
          <w:tcPr>
            <w:tcW w:w="1984" w:type="dxa"/>
            <w:gridSpan w:val="2"/>
          </w:tcPr>
          <w:p w:rsidR="00391F33" w:rsidRPr="00AC65B0" w:rsidRDefault="00391F33" w:rsidP="00391F33">
            <w:pPr>
              <w:rPr>
                <w:sz w:val="20"/>
                <w:szCs w:val="20"/>
              </w:rPr>
            </w:pPr>
            <w:r w:rsidRPr="00AC65B0">
              <w:rPr>
                <w:sz w:val="20"/>
                <w:szCs w:val="20"/>
              </w:rPr>
              <w:t xml:space="preserve">Специалист-эксперт </w:t>
            </w:r>
          </w:p>
          <w:p w:rsidR="00391F33" w:rsidRPr="00AC65B0" w:rsidRDefault="00391F33" w:rsidP="00391F33">
            <w:pPr>
              <w:rPr>
                <w:sz w:val="20"/>
                <w:szCs w:val="20"/>
              </w:rPr>
            </w:pPr>
          </w:p>
          <w:p w:rsidR="00391F33" w:rsidRPr="00AC65B0" w:rsidRDefault="00391F33" w:rsidP="00391F33">
            <w:pPr>
              <w:rPr>
                <w:sz w:val="20"/>
                <w:szCs w:val="20"/>
              </w:rPr>
            </w:pPr>
            <w:r w:rsidRPr="00AC65B0">
              <w:rPr>
                <w:sz w:val="20"/>
                <w:szCs w:val="20"/>
              </w:rPr>
              <w:t>Отдел по контролю</w:t>
            </w:r>
          </w:p>
          <w:p w:rsidR="00391F33" w:rsidRPr="00AC65B0" w:rsidRDefault="00391F33" w:rsidP="00391F33">
            <w:pPr>
              <w:rPr>
                <w:sz w:val="20"/>
                <w:szCs w:val="20"/>
              </w:rPr>
            </w:pPr>
            <w:r w:rsidRPr="00AC65B0">
              <w:rPr>
                <w:sz w:val="20"/>
                <w:szCs w:val="20"/>
              </w:rPr>
              <w:t>за распространением информации в сети «Интернет» № 2</w:t>
            </w:r>
          </w:p>
        </w:tc>
        <w:tc>
          <w:tcPr>
            <w:tcW w:w="1418" w:type="dxa"/>
          </w:tcPr>
          <w:p w:rsidR="00391F33" w:rsidRPr="00AC65B0" w:rsidRDefault="00391F33" w:rsidP="00391F33">
            <w:pPr>
              <w:rPr>
                <w:bCs/>
                <w:sz w:val="20"/>
                <w:szCs w:val="20"/>
              </w:rPr>
            </w:pPr>
            <w:r w:rsidRPr="00AC65B0">
              <w:rPr>
                <w:bCs/>
                <w:sz w:val="20"/>
                <w:szCs w:val="20"/>
              </w:rPr>
              <w:t>Специалисты старшей  группы должностей</w:t>
            </w:r>
          </w:p>
        </w:tc>
        <w:tc>
          <w:tcPr>
            <w:tcW w:w="1274" w:type="dxa"/>
          </w:tcPr>
          <w:p w:rsidR="00391F33" w:rsidRPr="00AC65B0" w:rsidRDefault="00391F33" w:rsidP="00391F33">
            <w:pPr>
              <w:rPr>
                <w:rFonts w:eastAsia="Calibri"/>
                <w:sz w:val="20"/>
                <w:szCs w:val="20"/>
                <w:lang w:eastAsia="en-US"/>
              </w:rPr>
            </w:pPr>
            <w:r w:rsidRPr="00AC65B0">
              <w:rPr>
                <w:rFonts w:eastAsia="Calibri"/>
                <w:sz w:val="20"/>
                <w:szCs w:val="20"/>
                <w:lang w:eastAsia="en-US"/>
              </w:rPr>
              <w:t>Высшее образование</w:t>
            </w:r>
          </w:p>
        </w:tc>
        <w:tc>
          <w:tcPr>
            <w:tcW w:w="4674" w:type="dxa"/>
          </w:tcPr>
          <w:p w:rsidR="00391F33" w:rsidRPr="00AC65B0" w:rsidRDefault="00391F33" w:rsidP="00F073B8">
            <w:pPr>
              <w:ind w:left="-108"/>
              <w:jc w:val="both"/>
              <w:rPr>
                <w:bCs/>
                <w:sz w:val="20"/>
                <w:szCs w:val="20"/>
              </w:rPr>
            </w:pPr>
            <w:r w:rsidRPr="00AC65B0">
              <w:rPr>
                <w:bCs/>
                <w:sz w:val="20"/>
                <w:szCs w:val="20"/>
              </w:rPr>
              <w:t>Знания:</w:t>
            </w:r>
          </w:p>
          <w:p w:rsidR="00391F33" w:rsidRPr="00AC65B0" w:rsidRDefault="00391F33" w:rsidP="00F073B8">
            <w:pPr>
              <w:ind w:left="-108"/>
              <w:jc w:val="both"/>
              <w:rPr>
                <w:bCs/>
                <w:sz w:val="20"/>
                <w:szCs w:val="20"/>
              </w:rPr>
            </w:pPr>
            <w:r w:rsidRPr="00AC65B0">
              <w:rPr>
                <w:bCs/>
                <w:sz w:val="20"/>
                <w:szCs w:val="20"/>
              </w:rPr>
              <w:t>1) знание государственного языка Российской Федерации (русского языка);</w:t>
            </w:r>
          </w:p>
          <w:p w:rsidR="00391F33" w:rsidRPr="00AC65B0" w:rsidRDefault="00391F33" w:rsidP="00F073B8">
            <w:pPr>
              <w:ind w:left="-108"/>
              <w:jc w:val="both"/>
              <w:rPr>
                <w:bCs/>
                <w:sz w:val="20"/>
                <w:szCs w:val="20"/>
              </w:rPr>
            </w:pPr>
            <w:r w:rsidRPr="00AC65B0">
              <w:rPr>
                <w:bCs/>
                <w:sz w:val="20"/>
                <w:szCs w:val="20"/>
              </w:rPr>
              <w:t>2) знание основ:</w:t>
            </w:r>
          </w:p>
          <w:p w:rsidR="00391F33" w:rsidRPr="00AC65B0" w:rsidRDefault="00391F33" w:rsidP="00F073B8">
            <w:pPr>
              <w:ind w:left="-108"/>
              <w:jc w:val="both"/>
              <w:rPr>
                <w:bCs/>
                <w:sz w:val="20"/>
                <w:szCs w:val="20"/>
              </w:rPr>
            </w:pPr>
            <w:r w:rsidRPr="00AC65B0">
              <w:rPr>
                <w:bCs/>
                <w:sz w:val="20"/>
                <w:szCs w:val="20"/>
              </w:rPr>
              <w:t>- Конституции Российской Федерации;</w:t>
            </w:r>
          </w:p>
          <w:p w:rsidR="00391F33" w:rsidRPr="00AC65B0" w:rsidRDefault="00391F33" w:rsidP="00F073B8">
            <w:pPr>
              <w:ind w:left="-108"/>
              <w:jc w:val="both"/>
              <w:rPr>
                <w:bCs/>
                <w:sz w:val="20"/>
                <w:szCs w:val="20"/>
              </w:rPr>
            </w:pPr>
            <w:r w:rsidRPr="00AC65B0">
              <w:rPr>
                <w:bCs/>
                <w:sz w:val="20"/>
                <w:szCs w:val="20"/>
              </w:rPr>
              <w:t>- Федерального закона от 27.07.2006 № 149-ФЗ «Об информации, информационных технологиях и о защите информации»;</w:t>
            </w:r>
          </w:p>
          <w:p w:rsidR="00391F33" w:rsidRPr="00AC65B0" w:rsidRDefault="00391F33" w:rsidP="00F073B8">
            <w:pPr>
              <w:ind w:left="-108"/>
              <w:jc w:val="both"/>
              <w:rPr>
                <w:bCs/>
                <w:sz w:val="20"/>
                <w:szCs w:val="20"/>
              </w:rPr>
            </w:pPr>
            <w:r w:rsidRPr="00AC65B0">
              <w:rPr>
                <w:bCs/>
                <w:sz w:val="20"/>
                <w:szCs w:val="20"/>
              </w:rPr>
              <w:t>- Федерального закона от 27.05.2003 № 58-ФЗ «О системе государственной службы Российской Федерации»;</w:t>
            </w:r>
          </w:p>
          <w:p w:rsidR="00391F33" w:rsidRPr="00AC65B0" w:rsidRDefault="00391F33" w:rsidP="00F073B8">
            <w:pPr>
              <w:ind w:left="-108"/>
              <w:jc w:val="both"/>
              <w:rPr>
                <w:bCs/>
                <w:sz w:val="20"/>
                <w:szCs w:val="20"/>
              </w:rPr>
            </w:pPr>
            <w:r w:rsidRPr="00AC65B0">
              <w:rPr>
                <w:bCs/>
                <w:sz w:val="20"/>
                <w:szCs w:val="20"/>
              </w:rPr>
              <w:t>- Федерального закона от 27.07.2004 № 79-ФЗ «О государственной гражданской службе Российской Федерации»;</w:t>
            </w:r>
          </w:p>
          <w:p w:rsidR="00391F33" w:rsidRPr="00AC65B0" w:rsidRDefault="00391F33" w:rsidP="00F073B8">
            <w:pPr>
              <w:ind w:left="-108"/>
              <w:jc w:val="both"/>
              <w:rPr>
                <w:bCs/>
                <w:sz w:val="20"/>
                <w:szCs w:val="20"/>
              </w:rPr>
            </w:pPr>
            <w:r w:rsidRPr="00AC65B0">
              <w:rPr>
                <w:bCs/>
                <w:sz w:val="20"/>
                <w:szCs w:val="20"/>
              </w:rPr>
              <w:t>- Федерального закона от 25.12.2008 № 273-ФЗ «О противодействии коррупции»;</w:t>
            </w:r>
          </w:p>
          <w:p w:rsidR="00391F33" w:rsidRPr="00AC65B0" w:rsidRDefault="00391F33" w:rsidP="00F073B8">
            <w:pPr>
              <w:ind w:left="-108"/>
              <w:jc w:val="both"/>
              <w:rPr>
                <w:bCs/>
                <w:sz w:val="20"/>
                <w:szCs w:val="20"/>
              </w:rPr>
            </w:pPr>
            <w:r w:rsidRPr="00AC65B0">
              <w:rPr>
                <w:bCs/>
                <w:sz w:val="20"/>
                <w:szCs w:val="20"/>
              </w:rPr>
              <w:t>3) знание общих полномочий федеральных органов исполнительной власти;</w:t>
            </w:r>
          </w:p>
          <w:p w:rsidR="00391F33" w:rsidRPr="00AC65B0" w:rsidRDefault="00391F33" w:rsidP="00F073B8">
            <w:pPr>
              <w:ind w:left="-108"/>
              <w:jc w:val="both"/>
              <w:rPr>
                <w:bCs/>
                <w:sz w:val="20"/>
                <w:szCs w:val="20"/>
              </w:rPr>
            </w:pPr>
            <w:r w:rsidRPr="00AC65B0">
              <w:rPr>
                <w:bCs/>
                <w:sz w:val="20"/>
                <w:szCs w:val="20"/>
              </w:rPr>
              <w:t>4) знание основ информационной безопасности и защиты информации;</w:t>
            </w:r>
          </w:p>
          <w:p w:rsidR="00391F33" w:rsidRPr="00AC65B0" w:rsidRDefault="00391F33" w:rsidP="00F073B8">
            <w:pPr>
              <w:ind w:left="-108"/>
              <w:jc w:val="both"/>
              <w:rPr>
                <w:bCs/>
                <w:sz w:val="20"/>
                <w:szCs w:val="20"/>
              </w:rPr>
            </w:pPr>
            <w:r w:rsidRPr="00AC65B0">
              <w:rPr>
                <w:bCs/>
                <w:sz w:val="20"/>
                <w:szCs w:val="20"/>
              </w:rPr>
              <w:t>5) знание основных положений законодательства о персональных данных;</w:t>
            </w:r>
          </w:p>
          <w:p w:rsidR="00391F33" w:rsidRPr="00AC65B0" w:rsidRDefault="00391F33" w:rsidP="00F073B8">
            <w:pPr>
              <w:ind w:left="-108"/>
              <w:jc w:val="both"/>
              <w:rPr>
                <w:bCs/>
                <w:sz w:val="20"/>
                <w:szCs w:val="20"/>
              </w:rPr>
            </w:pPr>
            <w:r w:rsidRPr="00AC65B0">
              <w:rPr>
                <w:bCs/>
                <w:sz w:val="20"/>
                <w:szCs w:val="20"/>
              </w:rPr>
              <w:t>6) знание общих принципов функционирования системы электронного документооборота, включая перечень обязательных сведений о документах, используемых в целях учета и поиска документов в системах электронного документооборота;</w:t>
            </w:r>
          </w:p>
          <w:p w:rsidR="00391F33" w:rsidRPr="00AC65B0" w:rsidRDefault="00391F33" w:rsidP="00F073B8">
            <w:pPr>
              <w:ind w:left="-108"/>
              <w:jc w:val="both"/>
              <w:rPr>
                <w:bCs/>
                <w:sz w:val="20"/>
                <w:szCs w:val="20"/>
              </w:rPr>
            </w:pPr>
            <w:r w:rsidRPr="00AC65B0">
              <w:rPr>
                <w:bCs/>
                <w:sz w:val="20"/>
                <w:szCs w:val="20"/>
              </w:rPr>
              <w:t>7) знание основных положений законодательства об электронной подписи;</w:t>
            </w:r>
          </w:p>
          <w:p w:rsidR="00391F33" w:rsidRPr="00AC65B0" w:rsidRDefault="00391F33" w:rsidP="00F073B8">
            <w:pPr>
              <w:ind w:left="-108"/>
              <w:jc w:val="both"/>
              <w:rPr>
                <w:bCs/>
                <w:sz w:val="20"/>
                <w:szCs w:val="20"/>
              </w:rPr>
            </w:pPr>
            <w:r w:rsidRPr="00AC65B0">
              <w:rPr>
                <w:bCs/>
                <w:sz w:val="20"/>
                <w:szCs w:val="20"/>
              </w:rPr>
              <w:t>8) знания и умения по применению персонального компьютера.</w:t>
            </w:r>
          </w:p>
          <w:p w:rsidR="00391F33" w:rsidRPr="00AC65B0" w:rsidRDefault="00391F33" w:rsidP="00F073B8">
            <w:pPr>
              <w:ind w:left="-108"/>
              <w:jc w:val="both"/>
              <w:rPr>
                <w:bCs/>
                <w:sz w:val="20"/>
                <w:szCs w:val="20"/>
              </w:rPr>
            </w:pPr>
          </w:p>
          <w:p w:rsidR="00391F33" w:rsidRPr="00AC65B0" w:rsidRDefault="00391F33" w:rsidP="00F073B8">
            <w:pPr>
              <w:ind w:left="-108"/>
              <w:jc w:val="both"/>
              <w:rPr>
                <w:bCs/>
                <w:sz w:val="20"/>
                <w:szCs w:val="20"/>
              </w:rPr>
            </w:pPr>
            <w:r w:rsidRPr="00AC65B0">
              <w:rPr>
                <w:bCs/>
                <w:sz w:val="20"/>
                <w:szCs w:val="20"/>
              </w:rPr>
              <w:t>Умения:</w:t>
            </w:r>
          </w:p>
          <w:p w:rsidR="00391F33" w:rsidRPr="00AC65B0" w:rsidRDefault="00391F33" w:rsidP="00F073B8">
            <w:pPr>
              <w:ind w:left="-108"/>
              <w:jc w:val="both"/>
              <w:rPr>
                <w:bCs/>
                <w:sz w:val="20"/>
                <w:szCs w:val="20"/>
              </w:rPr>
            </w:pPr>
            <w:r>
              <w:rPr>
                <w:bCs/>
                <w:sz w:val="20"/>
                <w:szCs w:val="20"/>
              </w:rPr>
              <w:t xml:space="preserve"> </w:t>
            </w:r>
            <w:r w:rsidRPr="00AC65B0">
              <w:rPr>
                <w:bCs/>
                <w:sz w:val="20"/>
                <w:szCs w:val="20"/>
              </w:rPr>
              <w:t>- умение планировать и рационально использовать рабочее время;</w:t>
            </w:r>
          </w:p>
          <w:p w:rsidR="00391F33" w:rsidRDefault="00391F33" w:rsidP="00F073B8">
            <w:pPr>
              <w:ind w:left="-108"/>
              <w:jc w:val="both"/>
              <w:rPr>
                <w:bCs/>
                <w:sz w:val="20"/>
                <w:szCs w:val="20"/>
              </w:rPr>
            </w:pPr>
            <w:r>
              <w:rPr>
                <w:bCs/>
                <w:sz w:val="20"/>
                <w:szCs w:val="20"/>
              </w:rPr>
              <w:t xml:space="preserve"> </w:t>
            </w:r>
            <w:r w:rsidRPr="00AC65B0">
              <w:rPr>
                <w:bCs/>
                <w:sz w:val="20"/>
                <w:szCs w:val="20"/>
              </w:rPr>
              <w:t>- грамотная письменная и устная речь.</w:t>
            </w:r>
          </w:p>
          <w:p w:rsidR="00F073B8" w:rsidRPr="00005FC6" w:rsidRDefault="00F073B8" w:rsidP="00F073B8">
            <w:pPr>
              <w:ind w:left="-108"/>
              <w:jc w:val="both"/>
              <w:rPr>
                <w:bCs/>
                <w:sz w:val="20"/>
                <w:szCs w:val="20"/>
              </w:rPr>
            </w:pPr>
          </w:p>
        </w:tc>
        <w:tc>
          <w:tcPr>
            <w:tcW w:w="3689" w:type="dxa"/>
          </w:tcPr>
          <w:p w:rsidR="00391F33" w:rsidRPr="00AC65B0" w:rsidRDefault="00391F33" w:rsidP="00F073B8">
            <w:pPr>
              <w:jc w:val="both"/>
              <w:rPr>
                <w:bCs/>
                <w:sz w:val="20"/>
                <w:szCs w:val="20"/>
              </w:rPr>
            </w:pPr>
            <w:r w:rsidRPr="00AC65B0">
              <w:rPr>
                <w:bCs/>
                <w:sz w:val="20"/>
                <w:szCs w:val="20"/>
              </w:rPr>
              <w:t>Подготовка проектов писем в госорганы, органы местного самоуправления, организации.</w:t>
            </w:r>
          </w:p>
          <w:p w:rsidR="00391F33" w:rsidRPr="00AC65B0" w:rsidRDefault="00391F33" w:rsidP="00F073B8">
            <w:pPr>
              <w:jc w:val="both"/>
              <w:rPr>
                <w:bCs/>
                <w:sz w:val="20"/>
                <w:szCs w:val="20"/>
              </w:rPr>
            </w:pPr>
            <w:r w:rsidRPr="00AC65B0">
              <w:rPr>
                <w:bCs/>
                <w:sz w:val="20"/>
                <w:szCs w:val="20"/>
              </w:rPr>
              <w:t>Подготовка проектов инициативных писем.</w:t>
            </w:r>
          </w:p>
          <w:p w:rsidR="00391F33" w:rsidRPr="00AC65B0" w:rsidRDefault="00391F33" w:rsidP="00F073B8">
            <w:pPr>
              <w:jc w:val="both"/>
              <w:rPr>
                <w:bCs/>
                <w:sz w:val="20"/>
                <w:szCs w:val="20"/>
              </w:rPr>
            </w:pPr>
            <w:r w:rsidRPr="00AC65B0">
              <w:rPr>
                <w:bCs/>
                <w:sz w:val="20"/>
                <w:szCs w:val="20"/>
              </w:rPr>
              <w:t>Подготовка аналитических справок и записок.</w:t>
            </w:r>
          </w:p>
          <w:p w:rsidR="00391F33" w:rsidRPr="00AC65B0" w:rsidRDefault="00391F33" w:rsidP="00F073B8">
            <w:pPr>
              <w:jc w:val="both"/>
              <w:rPr>
                <w:bCs/>
                <w:sz w:val="20"/>
                <w:szCs w:val="20"/>
              </w:rPr>
            </w:pPr>
            <w:r w:rsidRPr="00AC65B0">
              <w:rPr>
                <w:bCs/>
                <w:sz w:val="20"/>
                <w:szCs w:val="20"/>
              </w:rPr>
              <w:t>Работа в автоматизированных информационных системах Роскомнадзора.</w:t>
            </w:r>
          </w:p>
          <w:p w:rsidR="00391F33" w:rsidRPr="00AC65B0" w:rsidRDefault="00391F33" w:rsidP="00F073B8">
            <w:pPr>
              <w:jc w:val="both"/>
              <w:rPr>
                <w:bCs/>
                <w:sz w:val="20"/>
                <w:szCs w:val="20"/>
              </w:rPr>
            </w:pPr>
            <w:r w:rsidRPr="00AC65B0">
              <w:rPr>
                <w:bCs/>
                <w:sz w:val="20"/>
                <w:szCs w:val="20"/>
              </w:rPr>
              <w:t>Подготовка презентаций.</w:t>
            </w:r>
          </w:p>
        </w:tc>
        <w:tc>
          <w:tcPr>
            <w:tcW w:w="853" w:type="dxa"/>
          </w:tcPr>
          <w:p w:rsidR="00391F33" w:rsidRPr="002456EC" w:rsidRDefault="00391F33" w:rsidP="00391F33">
            <w:pPr>
              <w:jc w:val="center"/>
              <w:rPr>
                <w:bCs/>
                <w:sz w:val="20"/>
                <w:szCs w:val="20"/>
              </w:rPr>
            </w:pPr>
            <w:r>
              <w:rPr>
                <w:bCs/>
                <w:sz w:val="20"/>
                <w:szCs w:val="20"/>
              </w:rPr>
              <w:t>40,2</w:t>
            </w:r>
          </w:p>
        </w:tc>
        <w:tc>
          <w:tcPr>
            <w:tcW w:w="854" w:type="dxa"/>
          </w:tcPr>
          <w:p w:rsidR="00391F33" w:rsidRPr="002456EC" w:rsidRDefault="00391F33" w:rsidP="00391F33">
            <w:pPr>
              <w:jc w:val="center"/>
              <w:rPr>
                <w:bCs/>
                <w:sz w:val="20"/>
                <w:szCs w:val="20"/>
              </w:rPr>
            </w:pPr>
            <w:r>
              <w:rPr>
                <w:bCs/>
                <w:sz w:val="20"/>
                <w:szCs w:val="20"/>
              </w:rPr>
              <w:t>56,5</w:t>
            </w:r>
          </w:p>
        </w:tc>
      </w:tr>
      <w:tr w:rsidR="00391F33" w:rsidRPr="00AC65B0" w:rsidTr="00620244">
        <w:trPr>
          <w:trHeight w:val="365"/>
        </w:trPr>
        <w:tc>
          <w:tcPr>
            <w:tcW w:w="426" w:type="dxa"/>
          </w:tcPr>
          <w:p w:rsidR="00391F33" w:rsidRPr="00AC65B0" w:rsidRDefault="00391F33" w:rsidP="00391F33">
            <w:pPr>
              <w:rPr>
                <w:color w:val="FF0000"/>
                <w:sz w:val="20"/>
                <w:szCs w:val="20"/>
                <w:lang w:val="en-US"/>
              </w:rPr>
            </w:pPr>
            <w:r w:rsidRPr="00AC65B0">
              <w:rPr>
                <w:sz w:val="20"/>
                <w:szCs w:val="20"/>
              </w:rPr>
              <w:lastRenderedPageBreak/>
              <w:t>1</w:t>
            </w:r>
            <w:r>
              <w:rPr>
                <w:sz w:val="20"/>
                <w:szCs w:val="20"/>
              </w:rPr>
              <w:t>7</w:t>
            </w:r>
          </w:p>
        </w:tc>
        <w:tc>
          <w:tcPr>
            <w:tcW w:w="1984" w:type="dxa"/>
            <w:gridSpan w:val="2"/>
          </w:tcPr>
          <w:p w:rsidR="00391F33" w:rsidRPr="00AC65B0" w:rsidRDefault="00391F33" w:rsidP="00391F33">
            <w:pPr>
              <w:rPr>
                <w:sz w:val="20"/>
                <w:szCs w:val="20"/>
              </w:rPr>
            </w:pPr>
            <w:r w:rsidRPr="00AC65B0">
              <w:rPr>
                <w:sz w:val="20"/>
                <w:szCs w:val="20"/>
              </w:rPr>
              <w:t xml:space="preserve">Специалист-эксперт </w:t>
            </w:r>
          </w:p>
          <w:p w:rsidR="00391F33" w:rsidRPr="00AC65B0" w:rsidRDefault="00391F33" w:rsidP="00391F33">
            <w:pPr>
              <w:rPr>
                <w:sz w:val="20"/>
                <w:szCs w:val="20"/>
              </w:rPr>
            </w:pPr>
          </w:p>
          <w:p w:rsidR="00391F33" w:rsidRPr="00AC65B0" w:rsidRDefault="00391F33" w:rsidP="00391F33">
            <w:pPr>
              <w:rPr>
                <w:sz w:val="20"/>
                <w:szCs w:val="20"/>
              </w:rPr>
            </w:pPr>
            <w:r w:rsidRPr="00AC65B0">
              <w:rPr>
                <w:sz w:val="20"/>
                <w:szCs w:val="20"/>
              </w:rPr>
              <w:t>Отдел по контролю</w:t>
            </w:r>
          </w:p>
          <w:p w:rsidR="00391F33" w:rsidRPr="00AC65B0" w:rsidRDefault="00391F33" w:rsidP="00391F33">
            <w:pPr>
              <w:rPr>
                <w:sz w:val="20"/>
                <w:szCs w:val="20"/>
              </w:rPr>
            </w:pPr>
            <w:r w:rsidRPr="00AC65B0">
              <w:rPr>
                <w:sz w:val="20"/>
                <w:szCs w:val="20"/>
              </w:rPr>
              <w:t>за распространением информации в сети «Интернет» № 3</w:t>
            </w:r>
          </w:p>
        </w:tc>
        <w:tc>
          <w:tcPr>
            <w:tcW w:w="1418" w:type="dxa"/>
          </w:tcPr>
          <w:p w:rsidR="00391F33" w:rsidRPr="00AC65B0" w:rsidRDefault="00391F33" w:rsidP="00391F33">
            <w:pPr>
              <w:rPr>
                <w:bCs/>
                <w:sz w:val="20"/>
                <w:szCs w:val="20"/>
              </w:rPr>
            </w:pPr>
            <w:r w:rsidRPr="00AC65B0">
              <w:rPr>
                <w:bCs/>
                <w:sz w:val="20"/>
                <w:szCs w:val="20"/>
              </w:rPr>
              <w:t>Специалисты старшей группы должностей</w:t>
            </w:r>
          </w:p>
        </w:tc>
        <w:tc>
          <w:tcPr>
            <w:tcW w:w="1274" w:type="dxa"/>
          </w:tcPr>
          <w:p w:rsidR="00391F33" w:rsidRPr="00AC65B0" w:rsidRDefault="00391F33" w:rsidP="00391F33">
            <w:pPr>
              <w:rPr>
                <w:rFonts w:eastAsia="Calibri"/>
                <w:sz w:val="20"/>
                <w:szCs w:val="20"/>
                <w:lang w:eastAsia="en-US"/>
              </w:rPr>
            </w:pPr>
            <w:r w:rsidRPr="00AC65B0">
              <w:rPr>
                <w:rFonts w:eastAsia="Calibri"/>
                <w:sz w:val="20"/>
                <w:szCs w:val="20"/>
                <w:lang w:eastAsia="en-US"/>
              </w:rPr>
              <w:t>Высшее образование</w:t>
            </w:r>
          </w:p>
        </w:tc>
        <w:tc>
          <w:tcPr>
            <w:tcW w:w="4674" w:type="dxa"/>
          </w:tcPr>
          <w:p w:rsidR="00391F33" w:rsidRPr="00AC65B0" w:rsidRDefault="00391F33" w:rsidP="00F073B8">
            <w:pPr>
              <w:ind w:left="-108"/>
              <w:jc w:val="both"/>
              <w:rPr>
                <w:bCs/>
                <w:sz w:val="20"/>
                <w:szCs w:val="20"/>
              </w:rPr>
            </w:pPr>
            <w:r w:rsidRPr="00AC65B0">
              <w:rPr>
                <w:bCs/>
                <w:sz w:val="20"/>
                <w:szCs w:val="20"/>
              </w:rPr>
              <w:t>Знания:</w:t>
            </w:r>
          </w:p>
          <w:p w:rsidR="00391F33" w:rsidRPr="00AC65B0" w:rsidRDefault="00391F33" w:rsidP="00F073B8">
            <w:pPr>
              <w:ind w:left="-108"/>
              <w:jc w:val="both"/>
              <w:rPr>
                <w:bCs/>
                <w:sz w:val="20"/>
                <w:szCs w:val="20"/>
              </w:rPr>
            </w:pPr>
            <w:r w:rsidRPr="00AC65B0">
              <w:rPr>
                <w:bCs/>
                <w:sz w:val="20"/>
                <w:szCs w:val="20"/>
              </w:rPr>
              <w:t>1) знание государственного языка Российской Федерации (русского языка);</w:t>
            </w:r>
          </w:p>
          <w:p w:rsidR="00391F33" w:rsidRPr="00AC65B0" w:rsidRDefault="00391F33" w:rsidP="00F073B8">
            <w:pPr>
              <w:ind w:left="-108"/>
              <w:jc w:val="both"/>
              <w:rPr>
                <w:bCs/>
                <w:sz w:val="20"/>
                <w:szCs w:val="20"/>
              </w:rPr>
            </w:pPr>
            <w:r w:rsidRPr="00AC65B0">
              <w:rPr>
                <w:bCs/>
                <w:sz w:val="20"/>
                <w:szCs w:val="20"/>
              </w:rPr>
              <w:t>2) знание основ:</w:t>
            </w:r>
          </w:p>
          <w:p w:rsidR="00391F33" w:rsidRPr="00AC65B0" w:rsidRDefault="00391F33" w:rsidP="00F073B8">
            <w:pPr>
              <w:ind w:left="-108"/>
              <w:jc w:val="both"/>
              <w:rPr>
                <w:bCs/>
                <w:sz w:val="20"/>
                <w:szCs w:val="20"/>
              </w:rPr>
            </w:pPr>
            <w:r w:rsidRPr="00AC65B0">
              <w:rPr>
                <w:bCs/>
                <w:sz w:val="20"/>
                <w:szCs w:val="20"/>
              </w:rPr>
              <w:t>- Конституции Российской Федерации;</w:t>
            </w:r>
          </w:p>
          <w:p w:rsidR="00391F33" w:rsidRPr="00AC65B0" w:rsidRDefault="00391F33" w:rsidP="00F073B8">
            <w:pPr>
              <w:ind w:left="-108"/>
              <w:jc w:val="both"/>
              <w:rPr>
                <w:bCs/>
                <w:sz w:val="20"/>
                <w:szCs w:val="20"/>
              </w:rPr>
            </w:pPr>
            <w:r w:rsidRPr="00AC65B0">
              <w:rPr>
                <w:bCs/>
                <w:sz w:val="20"/>
                <w:szCs w:val="20"/>
              </w:rPr>
              <w:t>- Федерального закона от 27.07.2006 № 149-ФЗ «Об информации, информационных технологиях и о защите информации»;</w:t>
            </w:r>
          </w:p>
          <w:p w:rsidR="00391F33" w:rsidRPr="00AC65B0" w:rsidRDefault="00391F33" w:rsidP="00F073B8">
            <w:pPr>
              <w:ind w:left="-108"/>
              <w:jc w:val="both"/>
              <w:rPr>
                <w:bCs/>
                <w:sz w:val="20"/>
                <w:szCs w:val="20"/>
              </w:rPr>
            </w:pPr>
            <w:r w:rsidRPr="00AC65B0">
              <w:rPr>
                <w:bCs/>
                <w:sz w:val="20"/>
                <w:szCs w:val="20"/>
              </w:rPr>
              <w:t>- Федерального закона от 27.05.2003 № 58-ФЗ «О системе государственной службы Российской Федерации»;</w:t>
            </w:r>
          </w:p>
          <w:p w:rsidR="00391F33" w:rsidRPr="00AC65B0" w:rsidRDefault="00391F33" w:rsidP="00F073B8">
            <w:pPr>
              <w:ind w:left="-108"/>
              <w:jc w:val="both"/>
              <w:rPr>
                <w:bCs/>
                <w:sz w:val="20"/>
                <w:szCs w:val="20"/>
              </w:rPr>
            </w:pPr>
            <w:r w:rsidRPr="00AC65B0">
              <w:rPr>
                <w:bCs/>
                <w:sz w:val="20"/>
                <w:szCs w:val="20"/>
              </w:rPr>
              <w:t>- Федерального закона от 27.07.2004 № 79-ФЗ «О государственной гражданской службе Российской Федерации»;</w:t>
            </w:r>
          </w:p>
          <w:p w:rsidR="00391F33" w:rsidRPr="00AC65B0" w:rsidRDefault="00391F33" w:rsidP="00F073B8">
            <w:pPr>
              <w:ind w:left="-108"/>
              <w:jc w:val="both"/>
              <w:rPr>
                <w:bCs/>
                <w:sz w:val="20"/>
                <w:szCs w:val="20"/>
              </w:rPr>
            </w:pPr>
            <w:r w:rsidRPr="00AC65B0">
              <w:rPr>
                <w:bCs/>
                <w:sz w:val="20"/>
                <w:szCs w:val="20"/>
              </w:rPr>
              <w:t>- Федерального закона от 25.12.2008 № 273-ФЗ «О противодействии коррупции»;</w:t>
            </w:r>
          </w:p>
          <w:p w:rsidR="00391F33" w:rsidRPr="00AC65B0" w:rsidRDefault="00391F33" w:rsidP="00F073B8">
            <w:pPr>
              <w:ind w:left="-108"/>
              <w:jc w:val="both"/>
              <w:rPr>
                <w:bCs/>
                <w:sz w:val="20"/>
                <w:szCs w:val="20"/>
              </w:rPr>
            </w:pPr>
            <w:r w:rsidRPr="00AC65B0">
              <w:rPr>
                <w:bCs/>
                <w:sz w:val="20"/>
                <w:szCs w:val="20"/>
              </w:rPr>
              <w:t>3) знание общих полномочий федеральных органов исполнительной власти;</w:t>
            </w:r>
          </w:p>
          <w:p w:rsidR="00391F33" w:rsidRPr="00AC65B0" w:rsidRDefault="00391F33" w:rsidP="00F073B8">
            <w:pPr>
              <w:ind w:left="-108"/>
              <w:jc w:val="both"/>
              <w:rPr>
                <w:bCs/>
                <w:sz w:val="20"/>
                <w:szCs w:val="20"/>
              </w:rPr>
            </w:pPr>
            <w:r w:rsidRPr="00AC65B0">
              <w:rPr>
                <w:bCs/>
                <w:sz w:val="20"/>
                <w:szCs w:val="20"/>
              </w:rPr>
              <w:t>4) знание основ информационной безопасности и защиты информации;</w:t>
            </w:r>
          </w:p>
          <w:p w:rsidR="00391F33" w:rsidRPr="00AC65B0" w:rsidRDefault="00391F33" w:rsidP="00F073B8">
            <w:pPr>
              <w:ind w:left="-108"/>
              <w:jc w:val="both"/>
              <w:rPr>
                <w:bCs/>
                <w:sz w:val="20"/>
                <w:szCs w:val="20"/>
              </w:rPr>
            </w:pPr>
            <w:r w:rsidRPr="00AC65B0">
              <w:rPr>
                <w:bCs/>
                <w:sz w:val="20"/>
                <w:szCs w:val="20"/>
              </w:rPr>
              <w:t>5) знание основных положений законодательства о персональных данных;</w:t>
            </w:r>
          </w:p>
          <w:p w:rsidR="00391F33" w:rsidRPr="00AC65B0" w:rsidRDefault="00391F33" w:rsidP="00F073B8">
            <w:pPr>
              <w:ind w:left="-108"/>
              <w:jc w:val="both"/>
              <w:rPr>
                <w:bCs/>
                <w:sz w:val="20"/>
                <w:szCs w:val="20"/>
              </w:rPr>
            </w:pPr>
            <w:r w:rsidRPr="00AC65B0">
              <w:rPr>
                <w:bCs/>
                <w:sz w:val="20"/>
                <w:szCs w:val="20"/>
              </w:rPr>
              <w:t>6) знание общих принципов функционирования системы электронного документооборота, включая перечень обязательных сведений о документах, используемых в целях учета и поиска документов в системах электронного документооборота;</w:t>
            </w:r>
          </w:p>
          <w:p w:rsidR="00391F33" w:rsidRPr="00AC65B0" w:rsidRDefault="00391F33" w:rsidP="00F073B8">
            <w:pPr>
              <w:ind w:left="-108"/>
              <w:jc w:val="both"/>
              <w:rPr>
                <w:bCs/>
                <w:sz w:val="20"/>
                <w:szCs w:val="20"/>
              </w:rPr>
            </w:pPr>
            <w:r w:rsidRPr="00AC65B0">
              <w:rPr>
                <w:bCs/>
                <w:sz w:val="20"/>
                <w:szCs w:val="20"/>
              </w:rPr>
              <w:t>7) знание основных положений законодательства об электронной подписи;</w:t>
            </w:r>
          </w:p>
          <w:p w:rsidR="00391F33" w:rsidRPr="00AC65B0" w:rsidRDefault="00391F33" w:rsidP="00F073B8">
            <w:pPr>
              <w:ind w:left="-108"/>
              <w:jc w:val="both"/>
              <w:rPr>
                <w:bCs/>
                <w:sz w:val="20"/>
                <w:szCs w:val="20"/>
              </w:rPr>
            </w:pPr>
            <w:r w:rsidRPr="00AC65B0">
              <w:rPr>
                <w:bCs/>
                <w:sz w:val="20"/>
                <w:szCs w:val="20"/>
              </w:rPr>
              <w:t>8) знания и умения по применению персонального компьютера.</w:t>
            </w:r>
          </w:p>
          <w:p w:rsidR="00391F33" w:rsidRPr="00AC65B0" w:rsidRDefault="00391F33" w:rsidP="00F073B8">
            <w:pPr>
              <w:ind w:left="-108"/>
              <w:jc w:val="both"/>
              <w:rPr>
                <w:bCs/>
                <w:sz w:val="20"/>
                <w:szCs w:val="20"/>
              </w:rPr>
            </w:pPr>
          </w:p>
          <w:p w:rsidR="00391F33" w:rsidRPr="00AC65B0" w:rsidRDefault="00391F33" w:rsidP="00F073B8">
            <w:pPr>
              <w:ind w:left="-108"/>
              <w:jc w:val="both"/>
              <w:rPr>
                <w:bCs/>
                <w:sz w:val="20"/>
                <w:szCs w:val="20"/>
              </w:rPr>
            </w:pPr>
            <w:r w:rsidRPr="00AC65B0">
              <w:rPr>
                <w:bCs/>
                <w:sz w:val="20"/>
                <w:szCs w:val="20"/>
              </w:rPr>
              <w:t>Умения:</w:t>
            </w:r>
          </w:p>
          <w:p w:rsidR="00391F33" w:rsidRPr="00AC65B0" w:rsidRDefault="00391F33" w:rsidP="00F073B8">
            <w:pPr>
              <w:ind w:left="-108"/>
              <w:jc w:val="both"/>
              <w:rPr>
                <w:bCs/>
                <w:sz w:val="20"/>
                <w:szCs w:val="20"/>
              </w:rPr>
            </w:pPr>
            <w:r w:rsidRPr="00AC65B0">
              <w:rPr>
                <w:bCs/>
                <w:sz w:val="20"/>
                <w:szCs w:val="20"/>
              </w:rPr>
              <w:t>- умение планировать и рационально использовать рабочее время;</w:t>
            </w:r>
          </w:p>
          <w:p w:rsidR="00391F33" w:rsidRDefault="00391F33" w:rsidP="00F073B8">
            <w:pPr>
              <w:ind w:left="-108"/>
              <w:jc w:val="both"/>
              <w:rPr>
                <w:bCs/>
                <w:sz w:val="20"/>
                <w:szCs w:val="20"/>
              </w:rPr>
            </w:pPr>
            <w:r w:rsidRPr="00AC65B0">
              <w:rPr>
                <w:bCs/>
                <w:sz w:val="20"/>
                <w:szCs w:val="20"/>
              </w:rPr>
              <w:t>- грамотная письменная и устная речь.</w:t>
            </w:r>
          </w:p>
          <w:p w:rsidR="00391F33" w:rsidRPr="00AC65B0" w:rsidRDefault="00391F33" w:rsidP="00F073B8">
            <w:pPr>
              <w:ind w:left="-108"/>
              <w:jc w:val="both"/>
              <w:rPr>
                <w:bCs/>
                <w:sz w:val="20"/>
                <w:szCs w:val="20"/>
              </w:rPr>
            </w:pPr>
          </w:p>
        </w:tc>
        <w:tc>
          <w:tcPr>
            <w:tcW w:w="3689" w:type="dxa"/>
          </w:tcPr>
          <w:p w:rsidR="00391F33" w:rsidRPr="00AC65B0" w:rsidRDefault="00391F33" w:rsidP="00F073B8">
            <w:pPr>
              <w:jc w:val="both"/>
              <w:rPr>
                <w:bCs/>
                <w:sz w:val="20"/>
                <w:szCs w:val="20"/>
              </w:rPr>
            </w:pPr>
            <w:r>
              <w:rPr>
                <w:bCs/>
                <w:sz w:val="20"/>
                <w:szCs w:val="20"/>
              </w:rPr>
              <w:t xml:space="preserve">  - п</w:t>
            </w:r>
            <w:r w:rsidRPr="00AC65B0">
              <w:rPr>
                <w:bCs/>
                <w:sz w:val="20"/>
                <w:szCs w:val="20"/>
              </w:rPr>
              <w:t>одготовка проектов писем в госорганы, органы местного самоуправления, организации</w:t>
            </w:r>
            <w:r w:rsidRPr="002456EC">
              <w:rPr>
                <w:bCs/>
                <w:sz w:val="20"/>
                <w:szCs w:val="20"/>
              </w:rPr>
              <w:t>;</w:t>
            </w:r>
          </w:p>
          <w:p w:rsidR="00391F33" w:rsidRPr="00AC65B0" w:rsidRDefault="00391F33" w:rsidP="00F073B8">
            <w:pPr>
              <w:jc w:val="both"/>
              <w:rPr>
                <w:bCs/>
                <w:sz w:val="20"/>
                <w:szCs w:val="20"/>
              </w:rPr>
            </w:pPr>
            <w:r>
              <w:rPr>
                <w:bCs/>
                <w:sz w:val="20"/>
                <w:szCs w:val="20"/>
              </w:rPr>
              <w:t xml:space="preserve"> - п</w:t>
            </w:r>
            <w:r w:rsidRPr="00AC65B0">
              <w:rPr>
                <w:bCs/>
                <w:sz w:val="20"/>
                <w:szCs w:val="20"/>
              </w:rPr>
              <w:t>одготовка проектов инициативных писем</w:t>
            </w:r>
            <w:r w:rsidRPr="002456EC">
              <w:rPr>
                <w:bCs/>
                <w:sz w:val="20"/>
                <w:szCs w:val="20"/>
              </w:rPr>
              <w:t>;</w:t>
            </w:r>
          </w:p>
          <w:p w:rsidR="00391F33" w:rsidRPr="00AC65B0" w:rsidRDefault="00391F33" w:rsidP="00F073B8">
            <w:pPr>
              <w:jc w:val="both"/>
              <w:rPr>
                <w:bCs/>
                <w:sz w:val="20"/>
                <w:szCs w:val="20"/>
              </w:rPr>
            </w:pPr>
            <w:r>
              <w:rPr>
                <w:bCs/>
                <w:sz w:val="20"/>
                <w:szCs w:val="20"/>
              </w:rPr>
              <w:t xml:space="preserve"> - п</w:t>
            </w:r>
            <w:r w:rsidRPr="00AC65B0">
              <w:rPr>
                <w:bCs/>
                <w:sz w:val="20"/>
                <w:szCs w:val="20"/>
              </w:rPr>
              <w:t>одготовка аналитических справок и записок</w:t>
            </w:r>
            <w:r w:rsidRPr="002456EC">
              <w:rPr>
                <w:bCs/>
                <w:sz w:val="20"/>
                <w:szCs w:val="20"/>
              </w:rPr>
              <w:t>;</w:t>
            </w:r>
          </w:p>
          <w:p w:rsidR="00391F33" w:rsidRPr="00AC65B0" w:rsidRDefault="00391F33" w:rsidP="00F073B8">
            <w:pPr>
              <w:jc w:val="both"/>
              <w:rPr>
                <w:bCs/>
                <w:sz w:val="20"/>
                <w:szCs w:val="20"/>
              </w:rPr>
            </w:pPr>
            <w:r>
              <w:rPr>
                <w:bCs/>
                <w:sz w:val="20"/>
                <w:szCs w:val="20"/>
              </w:rPr>
              <w:t xml:space="preserve"> - р</w:t>
            </w:r>
            <w:r w:rsidRPr="00AC65B0">
              <w:rPr>
                <w:bCs/>
                <w:sz w:val="20"/>
                <w:szCs w:val="20"/>
              </w:rPr>
              <w:t>абота в автоматизированных информационных системах Роскомнадзора</w:t>
            </w:r>
            <w:r w:rsidRPr="002456EC">
              <w:rPr>
                <w:bCs/>
                <w:sz w:val="20"/>
                <w:szCs w:val="20"/>
              </w:rPr>
              <w:t>;</w:t>
            </w:r>
          </w:p>
          <w:p w:rsidR="00391F33" w:rsidRPr="00AC65B0" w:rsidRDefault="00391F33" w:rsidP="00F073B8">
            <w:pPr>
              <w:jc w:val="both"/>
              <w:rPr>
                <w:bCs/>
                <w:sz w:val="20"/>
                <w:szCs w:val="20"/>
              </w:rPr>
            </w:pPr>
            <w:r>
              <w:rPr>
                <w:bCs/>
                <w:sz w:val="20"/>
                <w:szCs w:val="20"/>
              </w:rPr>
              <w:t xml:space="preserve"> - п</w:t>
            </w:r>
            <w:r w:rsidRPr="00AC65B0">
              <w:rPr>
                <w:bCs/>
                <w:sz w:val="20"/>
                <w:szCs w:val="20"/>
              </w:rPr>
              <w:t>одготовка презентаций.</w:t>
            </w:r>
          </w:p>
        </w:tc>
        <w:tc>
          <w:tcPr>
            <w:tcW w:w="853" w:type="dxa"/>
          </w:tcPr>
          <w:p w:rsidR="00391F33" w:rsidRPr="00944539" w:rsidRDefault="00391F33" w:rsidP="00391F33">
            <w:pPr>
              <w:jc w:val="center"/>
              <w:rPr>
                <w:bCs/>
                <w:sz w:val="20"/>
                <w:szCs w:val="20"/>
              </w:rPr>
            </w:pPr>
            <w:r>
              <w:rPr>
                <w:bCs/>
                <w:sz w:val="20"/>
                <w:szCs w:val="20"/>
                <w:lang w:val="en-US"/>
              </w:rPr>
              <w:t>40</w:t>
            </w:r>
            <w:r>
              <w:rPr>
                <w:bCs/>
                <w:sz w:val="20"/>
                <w:szCs w:val="20"/>
              </w:rPr>
              <w:t>,2</w:t>
            </w:r>
          </w:p>
        </w:tc>
        <w:tc>
          <w:tcPr>
            <w:tcW w:w="854" w:type="dxa"/>
          </w:tcPr>
          <w:p w:rsidR="00391F33" w:rsidRPr="00AC65B0" w:rsidRDefault="00391F33" w:rsidP="00391F33">
            <w:pPr>
              <w:jc w:val="center"/>
              <w:rPr>
                <w:bCs/>
                <w:sz w:val="20"/>
                <w:szCs w:val="20"/>
              </w:rPr>
            </w:pPr>
            <w:r>
              <w:rPr>
                <w:bCs/>
                <w:sz w:val="20"/>
                <w:szCs w:val="20"/>
              </w:rPr>
              <w:t>56,5</w:t>
            </w:r>
          </w:p>
        </w:tc>
      </w:tr>
      <w:tr w:rsidR="00391F33" w:rsidRPr="00AC65B0" w:rsidTr="00620244">
        <w:trPr>
          <w:trHeight w:val="365"/>
        </w:trPr>
        <w:tc>
          <w:tcPr>
            <w:tcW w:w="426" w:type="dxa"/>
          </w:tcPr>
          <w:p w:rsidR="00391F33" w:rsidRPr="00AC65B0" w:rsidRDefault="00391F33" w:rsidP="00391F33">
            <w:pPr>
              <w:rPr>
                <w:color w:val="FF0000"/>
                <w:sz w:val="20"/>
                <w:szCs w:val="20"/>
                <w:lang w:val="en-US"/>
              </w:rPr>
            </w:pPr>
            <w:r w:rsidRPr="00AC65B0">
              <w:rPr>
                <w:sz w:val="20"/>
                <w:szCs w:val="20"/>
              </w:rPr>
              <w:t>1</w:t>
            </w:r>
            <w:r>
              <w:rPr>
                <w:sz w:val="20"/>
                <w:szCs w:val="20"/>
              </w:rPr>
              <w:t>8</w:t>
            </w:r>
          </w:p>
        </w:tc>
        <w:tc>
          <w:tcPr>
            <w:tcW w:w="1984" w:type="dxa"/>
            <w:gridSpan w:val="2"/>
          </w:tcPr>
          <w:p w:rsidR="00391F33" w:rsidRPr="00AC65B0" w:rsidRDefault="00391F33" w:rsidP="00391F33">
            <w:pPr>
              <w:rPr>
                <w:sz w:val="20"/>
                <w:szCs w:val="20"/>
              </w:rPr>
            </w:pPr>
            <w:r w:rsidRPr="00AC65B0">
              <w:rPr>
                <w:sz w:val="20"/>
                <w:szCs w:val="20"/>
              </w:rPr>
              <w:t>Специалист-эксперт</w:t>
            </w:r>
          </w:p>
          <w:p w:rsidR="00391F33" w:rsidRPr="00AC65B0" w:rsidRDefault="00391F33" w:rsidP="00391F33">
            <w:pPr>
              <w:rPr>
                <w:sz w:val="20"/>
                <w:szCs w:val="20"/>
              </w:rPr>
            </w:pPr>
          </w:p>
          <w:p w:rsidR="00391F33" w:rsidRPr="00AC65B0" w:rsidRDefault="00391F33" w:rsidP="00391F33">
            <w:pPr>
              <w:rPr>
                <w:sz w:val="20"/>
                <w:szCs w:val="20"/>
              </w:rPr>
            </w:pPr>
            <w:r w:rsidRPr="00AC65B0">
              <w:rPr>
                <w:sz w:val="20"/>
                <w:szCs w:val="20"/>
              </w:rPr>
              <w:t>Отдел по работе с информационными системами</w:t>
            </w:r>
          </w:p>
        </w:tc>
        <w:tc>
          <w:tcPr>
            <w:tcW w:w="1418" w:type="dxa"/>
          </w:tcPr>
          <w:p w:rsidR="00391F33" w:rsidRPr="00AC65B0" w:rsidRDefault="00391F33" w:rsidP="00391F33">
            <w:pPr>
              <w:rPr>
                <w:bCs/>
                <w:sz w:val="20"/>
                <w:szCs w:val="20"/>
              </w:rPr>
            </w:pPr>
            <w:r w:rsidRPr="00AC65B0">
              <w:rPr>
                <w:bCs/>
                <w:sz w:val="20"/>
                <w:szCs w:val="20"/>
              </w:rPr>
              <w:t>Специалисты старшей группы должностей</w:t>
            </w:r>
          </w:p>
        </w:tc>
        <w:tc>
          <w:tcPr>
            <w:tcW w:w="1274" w:type="dxa"/>
          </w:tcPr>
          <w:p w:rsidR="00391F33" w:rsidRPr="00AC65B0" w:rsidRDefault="00391F33" w:rsidP="00391F33">
            <w:pPr>
              <w:rPr>
                <w:rFonts w:eastAsia="Calibri"/>
                <w:sz w:val="20"/>
                <w:szCs w:val="20"/>
                <w:lang w:eastAsia="en-US"/>
              </w:rPr>
            </w:pPr>
            <w:r w:rsidRPr="00AC65B0">
              <w:rPr>
                <w:rFonts w:eastAsia="Calibri"/>
                <w:sz w:val="20"/>
                <w:szCs w:val="20"/>
                <w:lang w:eastAsia="en-US"/>
              </w:rPr>
              <w:t>Высшее образование</w:t>
            </w:r>
          </w:p>
        </w:tc>
        <w:tc>
          <w:tcPr>
            <w:tcW w:w="4674" w:type="dxa"/>
          </w:tcPr>
          <w:p w:rsidR="00391F33" w:rsidRPr="00AC65B0" w:rsidRDefault="00391F33" w:rsidP="00F073B8">
            <w:pPr>
              <w:ind w:left="-108"/>
              <w:jc w:val="both"/>
              <w:rPr>
                <w:bCs/>
                <w:sz w:val="20"/>
                <w:szCs w:val="20"/>
              </w:rPr>
            </w:pPr>
            <w:r w:rsidRPr="00AC65B0">
              <w:rPr>
                <w:bCs/>
                <w:sz w:val="20"/>
                <w:szCs w:val="20"/>
              </w:rPr>
              <w:t>Знания:</w:t>
            </w:r>
          </w:p>
          <w:p w:rsidR="00391F33" w:rsidRPr="00AC65B0" w:rsidRDefault="00391F33" w:rsidP="00F073B8">
            <w:pPr>
              <w:ind w:left="-108"/>
              <w:jc w:val="both"/>
              <w:rPr>
                <w:bCs/>
                <w:sz w:val="20"/>
                <w:szCs w:val="20"/>
              </w:rPr>
            </w:pPr>
            <w:r w:rsidRPr="00AC65B0">
              <w:rPr>
                <w:bCs/>
                <w:sz w:val="20"/>
                <w:szCs w:val="20"/>
              </w:rPr>
              <w:t>1) знание государственного языка Российской Федерации (русского языка);</w:t>
            </w:r>
          </w:p>
          <w:p w:rsidR="00391F33" w:rsidRPr="00AC65B0" w:rsidRDefault="00391F33" w:rsidP="00F073B8">
            <w:pPr>
              <w:ind w:left="-108"/>
              <w:jc w:val="both"/>
              <w:rPr>
                <w:bCs/>
                <w:sz w:val="20"/>
                <w:szCs w:val="20"/>
              </w:rPr>
            </w:pPr>
            <w:r w:rsidRPr="00AC65B0">
              <w:rPr>
                <w:bCs/>
                <w:sz w:val="20"/>
                <w:szCs w:val="20"/>
              </w:rPr>
              <w:t>2) знание основ:</w:t>
            </w:r>
          </w:p>
          <w:p w:rsidR="00391F33" w:rsidRPr="00AC65B0" w:rsidRDefault="00391F33" w:rsidP="00F073B8">
            <w:pPr>
              <w:ind w:left="-108"/>
              <w:jc w:val="both"/>
              <w:rPr>
                <w:bCs/>
                <w:sz w:val="20"/>
                <w:szCs w:val="20"/>
              </w:rPr>
            </w:pPr>
            <w:r w:rsidRPr="00AC65B0">
              <w:rPr>
                <w:bCs/>
                <w:sz w:val="20"/>
                <w:szCs w:val="20"/>
              </w:rPr>
              <w:t>- Конституции Российской Федерации;</w:t>
            </w:r>
          </w:p>
          <w:p w:rsidR="00391F33" w:rsidRPr="00AC65B0" w:rsidRDefault="00391F33" w:rsidP="00F073B8">
            <w:pPr>
              <w:ind w:left="-108"/>
              <w:jc w:val="both"/>
              <w:rPr>
                <w:bCs/>
                <w:sz w:val="20"/>
                <w:szCs w:val="20"/>
              </w:rPr>
            </w:pPr>
            <w:r w:rsidRPr="00AC65B0">
              <w:rPr>
                <w:bCs/>
                <w:sz w:val="20"/>
                <w:szCs w:val="20"/>
              </w:rPr>
              <w:t>- Федерального закона от 27.07.2006 № 149-ФЗ «Об информации, информационных технологиях и о защите информации»;</w:t>
            </w:r>
          </w:p>
          <w:p w:rsidR="00391F33" w:rsidRPr="00AC65B0" w:rsidRDefault="00391F33" w:rsidP="00F073B8">
            <w:pPr>
              <w:ind w:left="-108"/>
              <w:jc w:val="both"/>
              <w:rPr>
                <w:bCs/>
                <w:sz w:val="20"/>
                <w:szCs w:val="20"/>
              </w:rPr>
            </w:pPr>
            <w:r w:rsidRPr="00AC65B0">
              <w:rPr>
                <w:bCs/>
                <w:sz w:val="20"/>
                <w:szCs w:val="20"/>
              </w:rPr>
              <w:t xml:space="preserve">- Федерального закона от 27.05.2003 № 58-ФЗ «О системе государственной службы Российской </w:t>
            </w:r>
            <w:r w:rsidRPr="00AC65B0">
              <w:rPr>
                <w:bCs/>
                <w:sz w:val="20"/>
                <w:szCs w:val="20"/>
              </w:rPr>
              <w:lastRenderedPageBreak/>
              <w:t>Федерации»;</w:t>
            </w:r>
          </w:p>
          <w:p w:rsidR="00391F33" w:rsidRPr="00AC65B0" w:rsidRDefault="00391F33" w:rsidP="00F073B8">
            <w:pPr>
              <w:ind w:left="-108"/>
              <w:jc w:val="both"/>
              <w:rPr>
                <w:bCs/>
                <w:sz w:val="20"/>
                <w:szCs w:val="20"/>
              </w:rPr>
            </w:pPr>
            <w:r w:rsidRPr="00AC65B0">
              <w:rPr>
                <w:bCs/>
                <w:sz w:val="20"/>
                <w:szCs w:val="20"/>
              </w:rPr>
              <w:t>- Федерального закона от 27.07.2004 № 79-ФЗ «О государственной гражданской службе Российской Федерации»;</w:t>
            </w:r>
          </w:p>
          <w:p w:rsidR="00391F33" w:rsidRPr="00AC65B0" w:rsidRDefault="00391F33" w:rsidP="00F073B8">
            <w:pPr>
              <w:ind w:left="-108"/>
              <w:jc w:val="both"/>
              <w:rPr>
                <w:bCs/>
                <w:sz w:val="20"/>
                <w:szCs w:val="20"/>
              </w:rPr>
            </w:pPr>
            <w:r w:rsidRPr="00AC65B0">
              <w:rPr>
                <w:bCs/>
                <w:sz w:val="20"/>
                <w:szCs w:val="20"/>
              </w:rPr>
              <w:t>- Федерального закона от 25.12.2008 № 273-ФЗ «О противодействии коррупции»;</w:t>
            </w:r>
          </w:p>
          <w:p w:rsidR="00391F33" w:rsidRPr="00AC65B0" w:rsidRDefault="00391F33" w:rsidP="00F073B8">
            <w:pPr>
              <w:ind w:left="-108"/>
              <w:jc w:val="both"/>
              <w:rPr>
                <w:bCs/>
                <w:sz w:val="20"/>
                <w:szCs w:val="20"/>
              </w:rPr>
            </w:pPr>
            <w:r w:rsidRPr="00AC65B0">
              <w:rPr>
                <w:bCs/>
                <w:sz w:val="20"/>
                <w:szCs w:val="20"/>
              </w:rPr>
              <w:t>3) знание общих полномочий федеральных органов исполнительной власти;</w:t>
            </w:r>
          </w:p>
          <w:p w:rsidR="00391F33" w:rsidRPr="00AC65B0" w:rsidRDefault="00391F33" w:rsidP="00F073B8">
            <w:pPr>
              <w:ind w:left="-108"/>
              <w:jc w:val="both"/>
              <w:rPr>
                <w:bCs/>
                <w:sz w:val="20"/>
                <w:szCs w:val="20"/>
              </w:rPr>
            </w:pPr>
            <w:r w:rsidRPr="00AC65B0">
              <w:rPr>
                <w:bCs/>
                <w:sz w:val="20"/>
                <w:szCs w:val="20"/>
              </w:rPr>
              <w:t>4) знание основ информационной безопасности и защиты информации;</w:t>
            </w:r>
          </w:p>
          <w:p w:rsidR="00391F33" w:rsidRPr="00AC65B0" w:rsidRDefault="00391F33" w:rsidP="00F073B8">
            <w:pPr>
              <w:ind w:left="-108"/>
              <w:jc w:val="both"/>
              <w:rPr>
                <w:bCs/>
                <w:sz w:val="20"/>
                <w:szCs w:val="20"/>
              </w:rPr>
            </w:pPr>
            <w:r w:rsidRPr="00AC65B0">
              <w:rPr>
                <w:bCs/>
                <w:sz w:val="20"/>
                <w:szCs w:val="20"/>
              </w:rPr>
              <w:t>5) знание основных положений законодательства о персональных данных;</w:t>
            </w:r>
          </w:p>
          <w:p w:rsidR="00391F33" w:rsidRPr="00AC65B0" w:rsidRDefault="00391F33" w:rsidP="00F073B8">
            <w:pPr>
              <w:ind w:left="-108"/>
              <w:jc w:val="both"/>
              <w:rPr>
                <w:bCs/>
                <w:sz w:val="20"/>
                <w:szCs w:val="20"/>
              </w:rPr>
            </w:pPr>
            <w:r w:rsidRPr="00AC65B0">
              <w:rPr>
                <w:bCs/>
                <w:sz w:val="20"/>
                <w:szCs w:val="20"/>
              </w:rPr>
              <w:t>6) знание общих принципов функционирования системы электронного документооборота, включая перечень обязательных сведений о документах, используемых в целях учета и поиска документов в системах электронного документооборота;</w:t>
            </w:r>
          </w:p>
          <w:p w:rsidR="00391F33" w:rsidRPr="00AC65B0" w:rsidRDefault="00391F33" w:rsidP="00F073B8">
            <w:pPr>
              <w:ind w:left="-108"/>
              <w:jc w:val="both"/>
              <w:rPr>
                <w:bCs/>
                <w:sz w:val="20"/>
                <w:szCs w:val="20"/>
              </w:rPr>
            </w:pPr>
            <w:r w:rsidRPr="00AC65B0">
              <w:rPr>
                <w:bCs/>
                <w:sz w:val="20"/>
                <w:szCs w:val="20"/>
              </w:rPr>
              <w:t>7) знание основных положений законодательства об электронной подписи;</w:t>
            </w:r>
          </w:p>
          <w:p w:rsidR="00391F33" w:rsidRPr="00AC65B0" w:rsidRDefault="00391F33" w:rsidP="00F073B8">
            <w:pPr>
              <w:ind w:left="-108"/>
              <w:jc w:val="both"/>
              <w:rPr>
                <w:bCs/>
                <w:sz w:val="20"/>
                <w:szCs w:val="20"/>
              </w:rPr>
            </w:pPr>
            <w:r w:rsidRPr="00AC65B0">
              <w:rPr>
                <w:bCs/>
                <w:sz w:val="20"/>
                <w:szCs w:val="20"/>
              </w:rPr>
              <w:t>8) знания и умения по применению персонального компьютера.</w:t>
            </w:r>
          </w:p>
          <w:p w:rsidR="00391F33" w:rsidRPr="00AC65B0" w:rsidRDefault="00391F33" w:rsidP="00F073B8">
            <w:pPr>
              <w:ind w:left="-108"/>
              <w:jc w:val="both"/>
              <w:rPr>
                <w:bCs/>
                <w:sz w:val="20"/>
                <w:szCs w:val="20"/>
              </w:rPr>
            </w:pPr>
          </w:p>
          <w:p w:rsidR="00391F33" w:rsidRPr="00AC65B0" w:rsidRDefault="00391F33" w:rsidP="00F073B8">
            <w:pPr>
              <w:ind w:left="-108"/>
              <w:jc w:val="both"/>
              <w:rPr>
                <w:bCs/>
                <w:sz w:val="20"/>
                <w:szCs w:val="20"/>
              </w:rPr>
            </w:pPr>
            <w:r w:rsidRPr="00AC65B0">
              <w:rPr>
                <w:bCs/>
                <w:sz w:val="20"/>
                <w:szCs w:val="20"/>
              </w:rPr>
              <w:t>Умения:</w:t>
            </w:r>
          </w:p>
          <w:p w:rsidR="00391F33" w:rsidRPr="00AC65B0" w:rsidRDefault="00391F33" w:rsidP="00F073B8">
            <w:pPr>
              <w:ind w:left="-108"/>
              <w:jc w:val="both"/>
              <w:rPr>
                <w:bCs/>
                <w:sz w:val="20"/>
                <w:szCs w:val="20"/>
              </w:rPr>
            </w:pPr>
            <w:r w:rsidRPr="00AC65B0">
              <w:rPr>
                <w:bCs/>
                <w:sz w:val="20"/>
                <w:szCs w:val="20"/>
              </w:rPr>
              <w:t>- умение планировать и рационально использовать рабочее время;</w:t>
            </w:r>
          </w:p>
          <w:p w:rsidR="00391F33" w:rsidRPr="00AC65B0" w:rsidRDefault="00391F33" w:rsidP="00F073B8">
            <w:pPr>
              <w:ind w:left="-108"/>
              <w:jc w:val="both"/>
              <w:rPr>
                <w:bCs/>
                <w:sz w:val="20"/>
                <w:szCs w:val="20"/>
              </w:rPr>
            </w:pPr>
            <w:r w:rsidRPr="00AC65B0">
              <w:rPr>
                <w:bCs/>
                <w:sz w:val="20"/>
                <w:szCs w:val="20"/>
              </w:rPr>
              <w:t>- грамотная письменная и устная речь.</w:t>
            </w:r>
          </w:p>
          <w:p w:rsidR="00391F33" w:rsidRPr="00AC65B0" w:rsidRDefault="00391F33" w:rsidP="00F073B8">
            <w:pPr>
              <w:ind w:left="-108"/>
              <w:jc w:val="both"/>
              <w:rPr>
                <w:bCs/>
                <w:sz w:val="20"/>
                <w:szCs w:val="20"/>
              </w:rPr>
            </w:pPr>
          </w:p>
        </w:tc>
        <w:tc>
          <w:tcPr>
            <w:tcW w:w="3689" w:type="dxa"/>
          </w:tcPr>
          <w:p w:rsidR="00391F33" w:rsidRPr="00AC65B0" w:rsidRDefault="00391F33" w:rsidP="00F073B8">
            <w:pPr>
              <w:jc w:val="both"/>
              <w:rPr>
                <w:bCs/>
                <w:sz w:val="20"/>
                <w:szCs w:val="20"/>
              </w:rPr>
            </w:pPr>
            <w:r>
              <w:rPr>
                <w:bCs/>
                <w:sz w:val="20"/>
                <w:szCs w:val="20"/>
              </w:rPr>
              <w:lastRenderedPageBreak/>
              <w:t xml:space="preserve"> - п</w:t>
            </w:r>
            <w:r w:rsidRPr="00AC65B0">
              <w:rPr>
                <w:bCs/>
                <w:sz w:val="20"/>
                <w:szCs w:val="20"/>
              </w:rPr>
              <w:t>одготовка проектов писем в госорганы, органы местного самоуправления, организации</w:t>
            </w:r>
            <w:r w:rsidRPr="00A211CB">
              <w:rPr>
                <w:bCs/>
                <w:sz w:val="20"/>
                <w:szCs w:val="20"/>
              </w:rPr>
              <w:t>;</w:t>
            </w:r>
          </w:p>
          <w:p w:rsidR="00391F33" w:rsidRDefault="00391F33" w:rsidP="00F073B8">
            <w:pPr>
              <w:jc w:val="both"/>
              <w:rPr>
                <w:bCs/>
                <w:sz w:val="20"/>
                <w:szCs w:val="20"/>
              </w:rPr>
            </w:pPr>
            <w:r>
              <w:rPr>
                <w:bCs/>
                <w:sz w:val="20"/>
                <w:szCs w:val="20"/>
              </w:rPr>
              <w:t xml:space="preserve"> - п</w:t>
            </w:r>
            <w:r w:rsidRPr="00AC65B0">
              <w:rPr>
                <w:bCs/>
                <w:sz w:val="20"/>
                <w:szCs w:val="20"/>
              </w:rPr>
              <w:t>одготовка проектов инициативных писем</w:t>
            </w:r>
            <w:r w:rsidRPr="00A211CB">
              <w:rPr>
                <w:bCs/>
                <w:sz w:val="20"/>
                <w:szCs w:val="20"/>
              </w:rPr>
              <w:t>;</w:t>
            </w:r>
          </w:p>
          <w:p w:rsidR="00391F33" w:rsidRPr="00AC65B0" w:rsidRDefault="00391F33" w:rsidP="00F073B8">
            <w:pPr>
              <w:jc w:val="both"/>
              <w:rPr>
                <w:bCs/>
                <w:sz w:val="20"/>
                <w:szCs w:val="20"/>
              </w:rPr>
            </w:pPr>
            <w:r>
              <w:rPr>
                <w:bCs/>
                <w:sz w:val="20"/>
                <w:szCs w:val="20"/>
              </w:rPr>
              <w:t xml:space="preserve"> - п</w:t>
            </w:r>
            <w:r w:rsidRPr="00AC65B0">
              <w:rPr>
                <w:bCs/>
                <w:sz w:val="20"/>
                <w:szCs w:val="20"/>
              </w:rPr>
              <w:t>одготовка аналитических справок и записок</w:t>
            </w:r>
            <w:r w:rsidRPr="00A211CB">
              <w:rPr>
                <w:bCs/>
                <w:sz w:val="20"/>
                <w:szCs w:val="20"/>
              </w:rPr>
              <w:t>;</w:t>
            </w:r>
          </w:p>
          <w:p w:rsidR="00391F33" w:rsidRPr="00AC65B0" w:rsidRDefault="00391F33" w:rsidP="00F073B8">
            <w:pPr>
              <w:jc w:val="both"/>
              <w:rPr>
                <w:bCs/>
                <w:sz w:val="20"/>
                <w:szCs w:val="20"/>
              </w:rPr>
            </w:pPr>
            <w:r>
              <w:rPr>
                <w:bCs/>
                <w:sz w:val="20"/>
                <w:szCs w:val="20"/>
              </w:rPr>
              <w:t xml:space="preserve"> - р</w:t>
            </w:r>
            <w:r w:rsidRPr="00AC65B0">
              <w:rPr>
                <w:bCs/>
                <w:sz w:val="20"/>
                <w:szCs w:val="20"/>
              </w:rPr>
              <w:t>абота в автоматизированных информационных системах Роскомнадзора.</w:t>
            </w:r>
            <w:r>
              <w:t xml:space="preserve"> </w:t>
            </w:r>
            <w:r w:rsidRPr="00A211CB">
              <w:rPr>
                <w:bCs/>
                <w:sz w:val="20"/>
                <w:szCs w:val="20"/>
              </w:rPr>
              <w:t>;</w:t>
            </w:r>
          </w:p>
          <w:p w:rsidR="00391F33" w:rsidRPr="00AC65B0" w:rsidRDefault="00391F33" w:rsidP="00F073B8">
            <w:pPr>
              <w:jc w:val="both"/>
              <w:rPr>
                <w:bCs/>
                <w:sz w:val="20"/>
                <w:szCs w:val="20"/>
              </w:rPr>
            </w:pPr>
            <w:r>
              <w:rPr>
                <w:bCs/>
                <w:sz w:val="20"/>
                <w:szCs w:val="20"/>
              </w:rPr>
              <w:lastRenderedPageBreak/>
              <w:t xml:space="preserve"> - п</w:t>
            </w:r>
            <w:r w:rsidRPr="00AC65B0">
              <w:rPr>
                <w:bCs/>
                <w:sz w:val="20"/>
                <w:szCs w:val="20"/>
              </w:rPr>
              <w:t>одготовка презентаций.</w:t>
            </w:r>
          </w:p>
        </w:tc>
        <w:tc>
          <w:tcPr>
            <w:tcW w:w="853" w:type="dxa"/>
          </w:tcPr>
          <w:p w:rsidR="00391F33" w:rsidRPr="00AC65B0" w:rsidRDefault="00391F33" w:rsidP="00391F33">
            <w:pPr>
              <w:jc w:val="center"/>
              <w:rPr>
                <w:bCs/>
                <w:sz w:val="20"/>
                <w:szCs w:val="20"/>
              </w:rPr>
            </w:pPr>
            <w:r>
              <w:rPr>
                <w:bCs/>
                <w:sz w:val="20"/>
                <w:szCs w:val="20"/>
              </w:rPr>
              <w:lastRenderedPageBreak/>
              <w:t>40,2</w:t>
            </w:r>
          </w:p>
        </w:tc>
        <w:tc>
          <w:tcPr>
            <w:tcW w:w="854" w:type="dxa"/>
          </w:tcPr>
          <w:p w:rsidR="00391F33" w:rsidRPr="00AC65B0" w:rsidRDefault="00391F33" w:rsidP="00391F33">
            <w:pPr>
              <w:jc w:val="center"/>
              <w:rPr>
                <w:bCs/>
                <w:sz w:val="20"/>
                <w:szCs w:val="20"/>
              </w:rPr>
            </w:pPr>
            <w:r>
              <w:rPr>
                <w:bCs/>
                <w:sz w:val="20"/>
                <w:szCs w:val="20"/>
              </w:rPr>
              <w:t>56,5</w:t>
            </w:r>
          </w:p>
        </w:tc>
      </w:tr>
      <w:tr w:rsidR="00391F33" w:rsidRPr="00AC65B0" w:rsidTr="00E1200D">
        <w:trPr>
          <w:trHeight w:val="365"/>
        </w:trPr>
        <w:tc>
          <w:tcPr>
            <w:tcW w:w="15172" w:type="dxa"/>
            <w:gridSpan w:val="9"/>
          </w:tcPr>
          <w:p w:rsidR="00391F33" w:rsidRPr="00AC65B0" w:rsidRDefault="00391F33" w:rsidP="00391F33">
            <w:pPr>
              <w:jc w:val="center"/>
              <w:rPr>
                <w:bCs/>
                <w:color w:val="FF0000"/>
                <w:sz w:val="20"/>
                <w:szCs w:val="20"/>
              </w:rPr>
            </w:pPr>
            <w:r w:rsidRPr="00AC65B0">
              <w:rPr>
                <w:b/>
              </w:rPr>
              <w:lastRenderedPageBreak/>
              <w:t>Управление организационного развития и информационных технологий</w:t>
            </w:r>
          </w:p>
        </w:tc>
      </w:tr>
      <w:tr w:rsidR="00391F33" w:rsidRPr="00AC65B0" w:rsidTr="00620244">
        <w:trPr>
          <w:trHeight w:val="365"/>
        </w:trPr>
        <w:tc>
          <w:tcPr>
            <w:tcW w:w="426" w:type="dxa"/>
          </w:tcPr>
          <w:p w:rsidR="00391F33" w:rsidRPr="00AC65B0" w:rsidRDefault="00391F33" w:rsidP="00391F33">
            <w:pPr>
              <w:rPr>
                <w:sz w:val="20"/>
                <w:szCs w:val="20"/>
              </w:rPr>
            </w:pPr>
            <w:r w:rsidRPr="00AC65B0">
              <w:rPr>
                <w:sz w:val="20"/>
                <w:szCs w:val="20"/>
                <w:lang w:val="en-US"/>
              </w:rPr>
              <w:t>1</w:t>
            </w:r>
            <w:r>
              <w:rPr>
                <w:sz w:val="20"/>
                <w:szCs w:val="20"/>
              </w:rPr>
              <w:t>9</w:t>
            </w:r>
          </w:p>
        </w:tc>
        <w:tc>
          <w:tcPr>
            <w:tcW w:w="1984" w:type="dxa"/>
            <w:gridSpan w:val="2"/>
          </w:tcPr>
          <w:p w:rsidR="00391F33" w:rsidRPr="00AC65B0" w:rsidRDefault="00391F33" w:rsidP="00391F33">
            <w:pPr>
              <w:rPr>
                <w:bCs/>
                <w:sz w:val="20"/>
                <w:szCs w:val="20"/>
              </w:rPr>
            </w:pPr>
            <w:r w:rsidRPr="00AC65B0">
              <w:rPr>
                <w:bCs/>
                <w:sz w:val="20"/>
                <w:szCs w:val="20"/>
              </w:rPr>
              <w:t>Специалист-эксперт</w:t>
            </w:r>
          </w:p>
          <w:p w:rsidR="00391F33" w:rsidRPr="00AC65B0" w:rsidRDefault="00391F33" w:rsidP="00391F33">
            <w:pPr>
              <w:rPr>
                <w:bCs/>
                <w:sz w:val="20"/>
                <w:szCs w:val="20"/>
              </w:rPr>
            </w:pPr>
          </w:p>
          <w:p w:rsidR="00391F33" w:rsidRPr="00AC65B0" w:rsidRDefault="00391F33" w:rsidP="00391F33">
            <w:pPr>
              <w:rPr>
                <w:color w:val="FF0000"/>
                <w:sz w:val="20"/>
                <w:szCs w:val="20"/>
              </w:rPr>
            </w:pPr>
            <w:r w:rsidRPr="00AC65B0">
              <w:rPr>
                <w:bCs/>
                <w:sz w:val="20"/>
                <w:szCs w:val="20"/>
              </w:rPr>
              <w:t>Отдел информационных технологий</w:t>
            </w:r>
          </w:p>
        </w:tc>
        <w:tc>
          <w:tcPr>
            <w:tcW w:w="1418" w:type="dxa"/>
          </w:tcPr>
          <w:p w:rsidR="00391F33" w:rsidRPr="00AC65B0" w:rsidRDefault="00391F33" w:rsidP="00391F33">
            <w:pPr>
              <w:rPr>
                <w:bCs/>
                <w:sz w:val="20"/>
                <w:szCs w:val="20"/>
              </w:rPr>
            </w:pPr>
            <w:r w:rsidRPr="00AC65B0">
              <w:rPr>
                <w:bCs/>
                <w:sz w:val="20"/>
                <w:szCs w:val="20"/>
              </w:rPr>
              <w:t>Специалисты старшей группы должностей</w:t>
            </w:r>
          </w:p>
        </w:tc>
        <w:tc>
          <w:tcPr>
            <w:tcW w:w="1274" w:type="dxa"/>
          </w:tcPr>
          <w:p w:rsidR="00391F33" w:rsidRPr="00AC65B0" w:rsidRDefault="00391F33" w:rsidP="00391F33">
            <w:pPr>
              <w:rPr>
                <w:rFonts w:eastAsia="Calibri"/>
                <w:sz w:val="20"/>
                <w:szCs w:val="20"/>
                <w:lang w:eastAsia="en-US"/>
              </w:rPr>
            </w:pPr>
            <w:r w:rsidRPr="00AC65B0">
              <w:rPr>
                <w:rFonts w:eastAsia="Calibri"/>
                <w:sz w:val="20"/>
                <w:szCs w:val="20"/>
                <w:lang w:eastAsia="en-US"/>
              </w:rPr>
              <w:t>Высшее образование</w:t>
            </w:r>
          </w:p>
        </w:tc>
        <w:tc>
          <w:tcPr>
            <w:tcW w:w="4674" w:type="dxa"/>
          </w:tcPr>
          <w:p w:rsidR="00391F33" w:rsidRPr="00BA4602" w:rsidRDefault="00391F33" w:rsidP="00F073B8">
            <w:pPr>
              <w:jc w:val="both"/>
              <w:rPr>
                <w:bCs/>
                <w:sz w:val="20"/>
                <w:szCs w:val="20"/>
              </w:rPr>
            </w:pPr>
            <w:r w:rsidRPr="00BA4602">
              <w:rPr>
                <w:bCs/>
                <w:sz w:val="20"/>
                <w:szCs w:val="20"/>
              </w:rPr>
              <w:t>- подготовка презентаций</w:t>
            </w:r>
            <w:r w:rsidRPr="00A211CB">
              <w:rPr>
                <w:bCs/>
                <w:sz w:val="20"/>
                <w:szCs w:val="20"/>
              </w:rPr>
              <w:t>;</w:t>
            </w:r>
          </w:p>
          <w:p w:rsidR="00391F33" w:rsidRPr="00BA4602" w:rsidRDefault="00391F33" w:rsidP="00F073B8">
            <w:pPr>
              <w:jc w:val="both"/>
              <w:rPr>
                <w:bCs/>
                <w:sz w:val="20"/>
                <w:szCs w:val="20"/>
              </w:rPr>
            </w:pPr>
            <w:r w:rsidRPr="00BA4602">
              <w:rPr>
                <w:bCs/>
                <w:sz w:val="20"/>
                <w:szCs w:val="20"/>
              </w:rPr>
              <w:t>- использование графических объектов в электронных документах</w:t>
            </w:r>
            <w:r w:rsidRPr="00A211CB">
              <w:rPr>
                <w:bCs/>
                <w:sz w:val="20"/>
                <w:szCs w:val="20"/>
              </w:rPr>
              <w:t>;</w:t>
            </w:r>
          </w:p>
          <w:p w:rsidR="00391F33" w:rsidRPr="00BA4602" w:rsidRDefault="00391F33" w:rsidP="00F073B8">
            <w:pPr>
              <w:jc w:val="both"/>
              <w:rPr>
                <w:bCs/>
                <w:sz w:val="20"/>
                <w:szCs w:val="20"/>
              </w:rPr>
            </w:pPr>
            <w:r w:rsidRPr="00BA4602">
              <w:rPr>
                <w:bCs/>
                <w:sz w:val="20"/>
                <w:szCs w:val="20"/>
              </w:rPr>
              <w:t>- работа с базами данных</w:t>
            </w:r>
            <w:r w:rsidRPr="00A211CB">
              <w:rPr>
                <w:bCs/>
                <w:sz w:val="20"/>
                <w:szCs w:val="20"/>
              </w:rPr>
              <w:t>;</w:t>
            </w:r>
          </w:p>
          <w:p w:rsidR="00391F33" w:rsidRPr="00BA4602" w:rsidRDefault="00391F33" w:rsidP="00F073B8">
            <w:pPr>
              <w:jc w:val="both"/>
              <w:rPr>
                <w:bCs/>
                <w:sz w:val="20"/>
                <w:szCs w:val="20"/>
              </w:rPr>
            </w:pPr>
            <w:r w:rsidRPr="00BA4602">
              <w:rPr>
                <w:bCs/>
                <w:sz w:val="20"/>
                <w:szCs w:val="20"/>
              </w:rPr>
              <w:t>-  работа в прикладных программах ведомственной информационной системы</w:t>
            </w:r>
            <w:r w:rsidRPr="00A211CB">
              <w:rPr>
                <w:bCs/>
                <w:sz w:val="20"/>
                <w:szCs w:val="20"/>
              </w:rPr>
              <w:t>;</w:t>
            </w:r>
          </w:p>
          <w:p w:rsidR="00391F33" w:rsidRPr="00BA4602" w:rsidRDefault="00391F33" w:rsidP="00F073B8">
            <w:pPr>
              <w:jc w:val="both"/>
              <w:rPr>
                <w:bCs/>
                <w:sz w:val="20"/>
                <w:szCs w:val="20"/>
              </w:rPr>
            </w:pPr>
            <w:r w:rsidRPr="00BA4602">
              <w:rPr>
                <w:bCs/>
                <w:sz w:val="20"/>
                <w:szCs w:val="20"/>
              </w:rPr>
              <w:t>- работа с информационно-аналитическими системами</w:t>
            </w:r>
            <w:r w:rsidRPr="00A211CB">
              <w:rPr>
                <w:bCs/>
                <w:sz w:val="20"/>
                <w:szCs w:val="20"/>
              </w:rPr>
              <w:t>;</w:t>
            </w:r>
          </w:p>
          <w:p w:rsidR="00391F33" w:rsidRPr="00BA4602" w:rsidRDefault="00391F33" w:rsidP="00F073B8">
            <w:pPr>
              <w:jc w:val="both"/>
              <w:rPr>
                <w:bCs/>
                <w:sz w:val="20"/>
                <w:szCs w:val="20"/>
              </w:rPr>
            </w:pPr>
            <w:r w:rsidRPr="00BA4602">
              <w:rPr>
                <w:bCs/>
                <w:sz w:val="20"/>
                <w:szCs w:val="20"/>
              </w:rPr>
              <w:t>-  работа с системами управления электронными архивами</w:t>
            </w:r>
            <w:r w:rsidRPr="00A211CB">
              <w:rPr>
                <w:bCs/>
                <w:sz w:val="20"/>
                <w:szCs w:val="20"/>
              </w:rPr>
              <w:t>;</w:t>
            </w:r>
          </w:p>
          <w:p w:rsidR="00391F33" w:rsidRPr="00BA4602" w:rsidRDefault="00391F33" w:rsidP="00F073B8">
            <w:pPr>
              <w:jc w:val="both"/>
              <w:rPr>
                <w:bCs/>
                <w:sz w:val="20"/>
                <w:szCs w:val="20"/>
              </w:rPr>
            </w:pPr>
            <w:r w:rsidRPr="00BA4602">
              <w:rPr>
                <w:bCs/>
                <w:sz w:val="20"/>
                <w:szCs w:val="20"/>
              </w:rPr>
              <w:t>-  работа с системами информационной безопасности</w:t>
            </w:r>
            <w:r w:rsidRPr="00A211CB">
              <w:rPr>
                <w:bCs/>
                <w:sz w:val="20"/>
                <w:szCs w:val="20"/>
              </w:rPr>
              <w:t>;</w:t>
            </w:r>
            <w:r w:rsidRPr="00BA4602">
              <w:rPr>
                <w:bCs/>
                <w:sz w:val="20"/>
                <w:szCs w:val="20"/>
              </w:rPr>
              <w:t xml:space="preserve"> </w:t>
            </w:r>
          </w:p>
          <w:p w:rsidR="00391F33" w:rsidRPr="00BA4602" w:rsidRDefault="00391F33" w:rsidP="00F073B8">
            <w:pPr>
              <w:jc w:val="both"/>
              <w:rPr>
                <w:bCs/>
                <w:sz w:val="20"/>
                <w:szCs w:val="20"/>
              </w:rPr>
            </w:pPr>
            <w:r w:rsidRPr="00BA4602">
              <w:rPr>
                <w:bCs/>
                <w:sz w:val="20"/>
                <w:szCs w:val="20"/>
              </w:rPr>
              <w:t>- подготовка отчетов, докладов, тезисов, презентаций</w:t>
            </w:r>
            <w:r w:rsidRPr="00A211CB">
              <w:rPr>
                <w:bCs/>
                <w:sz w:val="20"/>
                <w:szCs w:val="20"/>
              </w:rPr>
              <w:t>;</w:t>
            </w:r>
          </w:p>
          <w:p w:rsidR="00391F33" w:rsidRPr="00AC65B0" w:rsidRDefault="00391F33" w:rsidP="00F073B8">
            <w:pPr>
              <w:ind w:left="-108"/>
              <w:jc w:val="both"/>
              <w:rPr>
                <w:bCs/>
                <w:color w:val="FF0000"/>
                <w:sz w:val="20"/>
                <w:szCs w:val="20"/>
              </w:rPr>
            </w:pPr>
            <w:r>
              <w:rPr>
                <w:bCs/>
                <w:sz w:val="20"/>
                <w:szCs w:val="20"/>
              </w:rPr>
              <w:t xml:space="preserve"> -</w:t>
            </w:r>
            <w:r w:rsidRPr="00BA4602">
              <w:rPr>
                <w:bCs/>
                <w:sz w:val="20"/>
                <w:szCs w:val="20"/>
              </w:rPr>
              <w:t xml:space="preserve"> подготовка разъяснений, по вопросам применения законодательства Российской Федерации</w:t>
            </w:r>
            <w:r>
              <w:rPr>
                <w:bCs/>
                <w:sz w:val="20"/>
                <w:szCs w:val="20"/>
              </w:rPr>
              <w:t>.</w:t>
            </w:r>
            <w:r w:rsidRPr="00BA4602">
              <w:rPr>
                <w:bCs/>
                <w:color w:val="FF0000"/>
                <w:sz w:val="20"/>
                <w:szCs w:val="20"/>
              </w:rPr>
              <w:t xml:space="preserve"> </w:t>
            </w:r>
          </w:p>
        </w:tc>
        <w:tc>
          <w:tcPr>
            <w:tcW w:w="3689" w:type="dxa"/>
          </w:tcPr>
          <w:p w:rsidR="00391F33" w:rsidRPr="00DE6ADF" w:rsidRDefault="00391F33" w:rsidP="00F073B8">
            <w:pPr>
              <w:jc w:val="both"/>
              <w:rPr>
                <w:bCs/>
                <w:sz w:val="20"/>
                <w:szCs w:val="20"/>
              </w:rPr>
            </w:pPr>
            <w:r w:rsidRPr="00DE6ADF">
              <w:rPr>
                <w:bCs/>
                <w:sz w:val="20"/>
                <w:szCs w:val="20"/>
              </w:rPr>
              <w:t>- участие в подготовке сводного отчета и иных отчетных материалов подразделения</w:t>
            </w:r>
            <w:r w:rsidRPr="00A211CB">
              <w:rPr>
                <w:bCs/>
                <w:sz w:val="20"/>
                <w:szCs w:val="20"/>
              </w:rPr>
              <w:t>;</w:t>
            </w:r>
          </w:p>
          <w:p w:rsidR="00391F33" w:rsidRPr="00DE6ADF" w:rsidRDefault="00391F33" w:rsidP="00F073B8">
            <w:pPr>
              <w:jc w:val="both"/>
              <w:rPr>
                <w:bCs/>
                <w:sz w:val="20"/>
                <w:szCs w:val="20"/>
              </w:rPr>
            </w:pPr>
            <w:r w:rsidRPr="00DE6ADF">
              <w:rPr>
                <w:bCs/>
                <w:sz w:val="20"/>
                <w:szCs w:val="20"/>
              </w:rPr>
              <w:t>- обработка входящих документов отдела, направление запросов и документов в территориальные органы</w:t>
            </w:r>
            <w:r w:rsidRPr="00A211CB">
              <w:rPr>
                <w:bCs/>
                <w:sz w:val="20"/>
                <w:szCs w:val="20"/>
              </w:rPr>
              <w:t>;</w:t>
            </w:r>
          </w:p>
          <w:p w:rsidR="00391F33" w:rsidRPr="00DE6ADF" w:rsidRDefault="00391F33" w:rsidP="00F073B8">
            <w:pPr>
              <w:jc w:val="both"/>
              <w:rPr>
                <w:bCs/>
                <w:sz w:val="20"/>
                <w:szCs w:val="20"/>
              </w:rPr>
            </w:pPr>
            <w:r w:rsidRPr="00DE6ADF">
              <w:rPr>
                <w:bCs/>
                <w:sz w:val="20"/>
                <w:szCs w:val="20"/>
              </w:rPr>
              <w:t>- участие в организации работы Комиссии по информатизации</w:t>
            </w:r>
            <w:r w:rsidRPr="00A211CB">
              <w:rPr>
                <w:bCs/>
                <w:sz w:val="20"/>
                <w:szCs w:val="20"/>
              </w:rPr>
              <w:t>;</w:t>
            </w:r>
          </w:p>
          <w:p w:rsidR="00391F33" w:rsidRPr="00DE6ADF" w:rsidRDefault="00391F33" w:rsidP="00F073B8">
            <w:pPr>
              <w:jc w:val="both"/>
              <w:rPr>
                <w:bCs/>
                <w:sz w:val="20"/>
                <w:szCs w:val="20"/>
              </w:rPr>
            </w:pPr>
            <w:r w:rsidRPr="00DE6ADF">
              <w:rPr>
                <w:bCs/>
                <w:sz w:val="20"/>
                <w:szCs w:val="20"/>
              </w:rPr>
              <w:t>- рассмотрение и подготовка проектов ответов по запросам и обращениям</w:t>
            </w:r>
            <w:r w:rsidRPr="00A211CB">
              <w:rPr>
                <w:bCs/>
                <w:sz w:val="20"/>
                <w:szCs w:val="20"/>
              </w:rPr>
              <w:t>;</w:t>
            </w:r>
          </w:p>
          <w:p w:rsidR="00391F33" w:rsidRPr="00DE6ADF" w:rsidRDefault="00391F33" w:rsidP="00F073B8">
            <w:pPr>
              <w:jc w:val="both"/>
              <w:rPr>
                <w:bCs/>
                <w:sz w:val="20"/>
                <w:szCs w:val="20"/>
              </w:rPr>
            </w:pPr>
            <w:r w:rsidRPr="00DE6ADF">
              <w:rPr>
                <w:bCs/>
                <w:sz w:val="20"/>
                <w:szCs w:val="20"/>
              </w:rPr>
              <w:t>- участие в процессе закупок и планировании расходов в сфере IT</w:t>
            </w:r>
            <w:r w:rsidRPr="00A211CB">
              <w:rPr>
                <w:bCs/>
                <w:sz w:val="20"/>
                <w:szCs w:val="20"/>
              </w:rPr>
              <w:t>;</w:t>
            </w:r>
          </w:p>
          <w:p w:rsidR="00391F33" w:rsidRPr="00DE6ADF" w:rsidRDefault="00391F33" w:rsidP="00F073B8">
            <w:pPr>
              <w:jc w:val="both"/>
              <w:rPr>
                <w:bCs/>
                <w:sz w:val="20"/>
                <w:szCs w:val="20"/>
              </w:rPr>
            </w:pPr>
            <w:r w:rsidRPr="00DE6ADF">
              <w:rPr>
                <w:bCs/>
                <w:sz w:val="20"/>
                <w:szCs w:val="20"/>
              </w:rPr>
              <w:t>- формирование материалов для участия руководства Службы в совещаниях и других мероприятиях</w:t>
            </w:r>
            <w:r w:rsidRPr="00A211CB">
              <w:rPr>
                <w:bCs/>
                <w:sz w:val="20"/>
                <w:szCs w:val="20"/>
              </w:rPr>
              <w:t>;</w:t>
            </w:r>
          </w:p>
          <w:p w:rsidR="00391F33" w:rsidRDefault="00391F33" w:rsidP="00F073B8">
            <w:pPr>
              <w:jc w:val="both"/>
              <w:rPr>
                <w:bCs/>
                <w:sz w:val="20"/>
                <w:szCs w:val="20"/>
              </w:rPr>
            </w:pPr>
            <w:r w:rsidRPr="00DE6ADF">
              <w:rPr>
                <w:bCs/>
                <w:sz w:val="20"/>
                <w:szCs w:val="20"/>
              </w:rPr>
              <w:t>Участие в подготовке необходимых документов для выполнения отдельных мероприятий ВПЦТ</w:t>
            </w:r>
            <w:r>
              <w:rPr>
                <w:bCs/>
                <w:sz w:val="20"/>
                <w:szCs w:val="20"/>
              </w:rPr>
              <w:t>.</w:t>
            </w:r>
          </w:p>
          <w:p w:rsidR="00005FC6" w:rsidRPr="00AC65B0" w:rsidRDefault="00005FC6" w:rsidP="00F073B8">
            <w:pPr>
              <w:jc w:val="both"/>
              <w:rPr>
                <w:bCs/>
                <w:color w:val="FF0000"/>
                <w:sz w:val="20"/>
                <w:szCs w:val="20"/>
              </w:rPr>
            </w:pPr>
          </w:p>
        </w:tc>
        <w:tc>
          <w:tcPr>
            <w:tcW w:w="853" w:type="dxa"/>
          </w:tcPr>
          <w:p w:rsidR="00391F33" w:rsidRPr="00AC65B0" w:rsidRDefault="00391F33" w:rsidP="00391F33">
            <w:pPr>
              <w:jc w:val="center"/>
              <w:rPr>
                <w:bCs/>
                <w:sz w:val="20"/>
                <w:szCs w:val="20"/>
              </w:rPr>
            </w:pPr>
            <w:r>
              <w:rPr>
                <w:bCs/>
                <w:sz w:val="20"/>
                <w:szCs w:val="20"/>
              </w:rPr>
              <w:t>40,2</w:t>
            </w:r>
          </w:p>
        </w:tc>
        <w:tc>
          <w:tcPr>
            <w:tcW w:w="854" w:type="dxa"/>
          </w:tcPr>
          <w:p w:rsidR="00391F33" w:rsidRPr="00AC65B0" w:rsidRDefault="00391F33" w:rsidP="00391F33">
            <w:pPr>
              <w:jc w:val="center"/>
              <w:rPr>
                <w:bCs/>
                <w:sz w:val="20"/>
                <w:szCs w:val="20"/>
              </w:rPr>
            </w:pPr>
            <w:r>
              <w:rPr>
                <w:bCs/>
                <w:sz w:val="20"/>
                <w:szCs w:val="20"/>
              </w:rPr>
              <w:t>56,5</w:t>
            </w:r>
          </w:p>
        </w:tc>
      </w:tr>
      <w:tr w:rsidR="00391F33" w:rsidRPr="00AC65B0" w:rsidTr="00620244">
        <w:trPr>
          <w:trHeight w:val="365"/>
        </w:trPr>
        <w:tc>
          <w:tcPr>
            <w:tcW w:w="426" w:type="dxa"/>
          </w:tcPr>
          <w:p w:rsidR="00391F33" w:rsidRPr="00AC65B0" w:rsidRDefault="00391F33" w:rsidP="00391F33">
            <w:pPr>
              <w:rPr>
                <w:sz w:val="20"/>
                <w:szCs w:val="20"/>
              </w:rPr>
            </w:pPr>
            <w:r>
              <w:rPr>
                <w:sz w:val="20"/>
                <w:szCs w:val="20"/>
              </w:rPr>
              <w:lastRenderedPageBreak/>
              <w:t>20</w:t>
            </w:r>
          </w:p>
        </w:tc>
        <w:tc>
          <w:tcPr>
            <w:tcW w:w="1984" w:type="dxa"/>
            <w:gridSpan w:val="2"/>
          </w:tcPr>
          <w:p w:rsidR="00391F33" w:rsidRPr="00AC65B0" w:rsidRDefault="00391F33" w:rsidP="00391F33">
            <w:pPr>
              <w:rPr>
                <w:bCs/>
                <w:sz w:val="20"/>
                <w:szCs w:val="20"/>
                <w:lang w:eastAsia="en-US"/>
              </w:rPr>
            </w:pPr>
            <w:r w:rsidRPr="00AC65B0">
              <w:rPr>
                <w:bCs/>
                <w:sz w:val="20"/>
                <w:szCs w:val="20"/>
                <w:lang w:eastAsia="en-US"/>
              </w:rPr>
              <w:t>Специалист-эксперт</w:t>
            </w:r>
          </w:p>
          <w:p w:rsidR="00391F33" w:rsidRPr="00AC65B0" w:rsidRDefault="00391F33" w:rsidP="00391F33">
            <w:pPr>
              <w:rPr>
                <w:bCs/>
                <w:sz w:val="20"/>
                <w:szCs w:val="20"/>
                <w:lang w:eastAsia="en-US"/>
              </w:rPr>
            </w:pPr>
          </w:p>
          <w:p w:rsidR="00391F33" w:rsidRPr="00AC65B0" w:rsidRDefault="00391F33" w:rsidP="00391F33">
            <w:pPr>
              <w:rPr>
                <w:color w:val="FF0000"/>
                <w:sz w:val="20"/>
                <w:szCs w:val="20"/>
              </w:rPr>
            </w:pPr>
            <w:r w:rsidRPr="00AC65B0">
              <w:rPr>
                <w:bCs/>
                <w:sz w:val="20"/>
                <w:szCs w:val="20"/>
                <w:lang w:eastAsia="en-US"/>
              </w:rPr>
              <w:t>Отдел стратегического развития, планирования, контроля и отчетности</w:t>
            </w:r>
          </w:p>
        </w:tc>
        <w:tc>
          <w:tcPr>
            <w:tcW w:w="1418" w:type="dxa"/>
          </w:tcPr>
          <w:p w:rsidR="00391F33" w:rsidRPr="00AC65B0" w:rsidRDefault="00391F33" w:rsidP="00391F33">
            <w:pPr>
              <w:rPr>
                <w:bCs/>
                <w:sz w:val="20"/>
                <w:szCs w:val="20"/>
              </w:rPr>
            </w:pPr>
            <w:r w:rsidRPr="00AC65B0">
              <w:rPr>
                <w:bCs/>
                <w:sz w:val="20"/>
                <w:szCs w:val="20"/>
              </w:rPr>
              <w:t>Специалисты старшей группы должностей</w:t>
            </w:r>
          </w:p>
        </w:tc>
        <w:tc>
          <w:tcPr>
            <w:tcW w:w="1274" w:type="dxa"/>
          </w:tcPr>
          <w:p w:rsidR="00391F33" w:rsidRPr="00AC65B0" w:rsidRDefault="00391F33" w:rsidP="00391F33">
            <w:pPr>
              <w:rPr>
                <w:rFonts w:eastAsia="Calibri"/>
                <w:sz w:val="20"/>
                <w:szCs w:val="20"/>
                <w:lang w:eastAsia="en-US"/>
              </w:rPr>
            </w:pPr>
            <w:r w:rsidRPr="00AC65B0">
              <w:rPr>
                <w:rFonts w:eastAsia="Calibri"/>
                <w:sz w:val="20"/>
                <w:szCs w:val="20"/>
                <w:lang w:eastAsia="en-US"/>
              </w:rPr>
              <w:t>Высшее образование</w:t>
            </w:r>
          </w:p>
        </w:tc>
        <w:tc>
          <w:tcPr>
            <w:tcW w:w="4674" w:type="dxa"/>
          </w:tcPr>
          <w:p w:rsidR="00391F33" w:rsidRPr="00AC65B0" w:rsidRDefault="00391F33" w:rsidP="00F073B8">
            <w:pPr>
              <w:jc w:val="both"/>
              <w:rPr>
                <w:bCs/>
                <w:sz w:val="20"/>
                <w:szCs w:val="20"/>
                <w:lang w:eastAsia="en-US"/>
              </w:rPr>
            </w:pPr>
            <w:r w:rsidRPr="00AC65B0">
              <w:rPr>
                <w:bCs/>
                <w:sz w:val="20"/>
                <w:szCs w:val="20"/>
                <w:lang w:eastAsia="en-US"/>
              </w:rPr>
              <w:t>- знание государственного языка РФ (русский язык)</w:t>
            </w:r>
            <w:r w:rsidRPr="00A211CB">
              <w:rPr>
                <w:bCs/>
                <w:sz w:val="20"/>
                <w:szCs w:val="20"/>
                <w:lang w:eastAsia="en-US"/>
              </w:rPr>
              <w:t>;</w:t>
            </w:r>
          </w:p>
          <w:p w:rsidR="00391F33" w:rsidRPr="00AC65B0" w:rsidRDefault="00391F33" w:rsidP="00F073B8">
            <w:pPr>
              <w:jc w:val="both"/>
              <w:rPr>
                <w:bCs/>
                <w:sz w:val="20"/>
                <w:szCs w:val="20"/>
                <w:lang w:eastAsia="en-US"/>
              </w:rPr>
            </w:pPr>
            <w:r w:rsidRPr="00AC65B0">
              <w:rPr>
                <w:bCs/>
                <w:sz w:val="20"/>
                <w:szCs w:val="20"/>
                <w:lang w:eastAsia="en-US"/>
              </w:rPr>
              <w:t>- знания основ Конституции РФ</w:t>
            </w:r>
            <w:r w:rsidRPr="00A211CB">
              <w:rPr>
                <w:bCs/>
                <w:sz w:val="20"/>
                <w:szCs w:val="20"/>
                <w:lang w:eastAsia="en-US"/>
              </w:rPr>
              <w:t>;</w:t>
            </w:r>
            <w:r w:rsidRPr="00AC65B0">
              <w:rPr>
                <w:bCs/>
                <w:sz w:val="20"/>
                <w:szCs w:val="20"/>
                <w:lang w:eastAsia="en-US"/>
              </w:rPr>
              <w:t xml:space="preserve"> </w:t>
            </w:r>
          </w:p>
          <w:p w:rsidR="00391F33" w:rsidRPr="00AC65B0" w:rsidRDefault="00391F33" w:rsidP="00F073B8">
            <w:pPr>
              <w:jc w:val="both"/>
              <w:rPr>
                <w:bCs/>
                <w:sz w:val="20"/>
                <w:szCs w:val="20"/>
                <w:lang w:eastAsia="en-US"/>
              </w:rPr>
            </w:pPr>
            <w:r>
              <w:rPr>
                <w:bCs/>
                <w:sz w:val="20"/>
                <w:szCs w:val="20"/>
                <w:lang w:eastAsia="en-US"/>
              </w:rPr>
              <w:t>- ФЗ № 58-ФЗ</w:t>
            </w:r>
            <w:r w:rsidRPr="00A211CB">
              <w:rPr>
                <w:bCs/>
                <w:sz w:val="20"/>
                <w:szCs w:val="20"/>
                <w:lang w:eastAsia="en-US"/>
              </w:rPr>
              <w:t>;</w:t>
            </w:r>
            <w:r w:rsidRPr="00AC65B0">
              <w:rPr>
                <w:bCs/>
                <w:sz w:val="20"/>
                <w:szCs w:val="20"/>
                <w:lang w:eastAsia="en-US"/>
              </w:rPr>
              <w:t xml:space="preserve"> </w:t>
            </w:r>
          </w:p>
          <w:p w:rsidR="00391F33" w:rsidRPr="00AC65B0" w:rsidRDefault="00391F33" w:rsidP="00F073B8">
            <w:pPr>
              <w:jc w:val="both"/>
              <w:rPr>
                <w:bCs/>
                <w:sz w:val="20"/>
                <w:szCs w:val="20"/>
                <w:lang w:eastAsia="en-US"/>
              </w:rPr>
            </w:pPr>
            <w:r>
              <w:rPr>
                <w:bCs/>
                <w:sz w:val="20"/>
                <w:szCs w:val="20"/>
                <w:lang w:eastAsia="en-US"/>
              </w:rPr>
              <w:t xml:space="preserve">- </w:t>
            </w:r>
            <w:r w:rsidRPr="00AC65B0">
              <w:rPr>
                <w:bCs/>
                <w:sz w:val="20"/>
                <w:szCs w:val="20"/>
                <w:lang w:eastAsia="en-US"/>
              </w:rPr>
              <w:t>ФЗ № 79-ФЗ</w:t>
            </w:r>
            <w:r>
              <w:rPr>
                <w:bCs/>
                <w:sz w:val="20"/>
                <w:szCs w:val="20"/>
                <w:lang w:eastAsia="en-US"/>
              </w:rPr>
              <w:t>;</w:t>
            </w:r>
            <w:r w:rsidRPr="00AC65B0">
              <w:rPr>
                <w:bCs/>
                <w:sz w:val="20"/>
                <w:szCs w:val="20"/>
                <w:lang w:eastAsia="en-US"/>
              </w:rPr>
              <w:t xml:space="preserve"> </w:t>
            </w:r>
          </w:p>
          <w:p w:rsidR="00391F33" w:rsidRPr="00AC65B0" w:rsidRDefault="00391F33" w:rsidP="00F073B8">
            <w:pPr>
              <w:jc w:val="both"/>
              <w:rPr>
                <w:bCs/>
                <w:sz w:val="20"/>
                <w:szCs w:val="20"/>
                <w:lang w:eastAsia="en-US"/>
              </w:rPr>
            </w:pPr>
            <w:r>
              <w:rPr>
                <w:bCs/>
                <w:sz w:val="20"/>
                <w:szCs w:val="20"/>
                <w:lang w:eastAsia="en-US"/>
              </w:rPr>
              <w:t xml:space="preserve">- </w:t>
            </w:r>
            <w:r w:rsidRPr="00AC65B0">
              <w:rPr>
                <w:bCs/>
                <w:sz w:val="20"/>
                <w:szCs w:val="20"/>
                <w:lang w:eastAsia="en-US"/>
              </w:rPr>
              <w:t>ФЗ № 273-ФЗ</w:t>
            </w:r>
            <w:r>
              <w:rPr>
                <w:bCs/>
                <w:sz w:val="20"/>
                <w:szCs w:val="20"/>
                <w:lang w:eastAsia="en-US"/>
              </w:rPr>
              <w:t>;</w:t>
            </w:r>
          </w:p>
          <w:p w:rsidR="00391F33" w:rsidRPr="00AC65B0" w:rsidRDefault="00391F33" w:rsidP="00F073B8">
            <w:pPr>
              <w:jc w:val="both"/>
              <w:rPr>
                <w:bCs/>
                <w:sz w:val="20"/>
                <w:szCs w:val="20"/>
                <w:lang w:eastAsia="en-US"/>
              </w:rPr>
            </w:pPr>
            <w:r w:rsidRPr="00AC65B0">
              <w:rPr>
                <w:bCs/>
                <w:sz w:val="20"/>
                <w:szCs w:val="20"/>
                <w:lang w:eastAsia="en-US"/>
              </w:rPr>
              <w:t>- знания основ информационной безопасности и защиты информации</w:t>
            </w:r>
            <w:r>
              <w:rPr>
                <w:bCs/>
                <w:sz w:val="20"/>
                <w:szCs w:val="20"/>
                <w:lang w:eastAsia="en-US"/>
              </w:rPr>
              <w:t>;</w:t>
            </w:r>
          </w:p>
          <w:p w:rsidR="00391F33" w:rsidRPr="00AC65B0" w:rsidRDefault="00391F33" w:rsidP="00F073B8">
            <w:pPr>
              <w:jc w:val="both"/>
              <w:rPr>
                <w:bCs/>
                <w:sz w:val="20"/>
                <w:szCs w:val="20"/>
                <w:lang w:eastAsia="en-US"/>
              </w:rPr>
            </w:pPr>
            <w:r w:rsidRPr="00AC65B0">
              <w:rPr>
                <w:bCs/>
                <w:sz w:val="20"/>
                <w:szCs w:val="20"/>
                <w:lang w:eastAsia="en-US"/>
              </w:rPr>
              <w:t>- знание основных положений законодательства о персональных данных</w:t>
            </w:r>
            <w:r>
              <w:rPr>
                <w:bCs/>
                <w:sz w:val="20"/>
                <w:szCs w:val="20"/>
                <w:lang w:eastAsia="en-US"/>
              </w:rPr>
              <w:t>;</w:t>
            </w:r>
          </w:p>
          <w:p w:rsidR="00391F33" w:rsidRPr="00AC65B0" w:rsidRDefault="00391F33" w:rsidP="00F073B8">
            <w:pPr>
              <w:jc w:val="both"/>
              <w:rPr>
                <w:bCs/>
                <w:sz w:val="20"/>
                <w:szCs w:val="20"/>
                <w:lang w:eastAsia="en-US"/>
              </w:rPr>
            </w:pPr>
            <w:r w:rsidRPr="00AC65B0">
              <w:rPr>
                <w:bCs/>
                <w:sz w:val="20"/>
                <w:szCs w:val="20"/>
                <w:lang w:eastAsia="en-US"/>
              </w:rPr>
              <w:t>- знание общих принципов функционирования СЭД</w:t>
            </w:r>
            <w:r>
              <w:rPr>
                <w:bCs/>
                <w:sz w:val="20"/>
                <w:szCs w:val="20"/>
                <w:lang w:eastAsia="en-US"/>
              </w:rPr>
              <w:t>;</w:t>
            </w:r>
            <w:r w:rsidRPr="00AC65B0">
              <w:rPr>
                <w:bCs/>
                <w:sz w:val="20"/>
                <w:szCs w:val="20"/>
                <w:lang w:eastAsia="en-US"/>
              </w:rPr>
              <w:t xml:space="preserve"> </w:t>
            </w:r>
          </w:p>
          <w:p w:rsidR="00391F33" w:rsidRPr="00AC65B0" w:rsidRDefault="00391F33" w:rsidP="00F073B8">
            <w:pPr>
              <w:jc w:val="both"/>
              <w:rPr>
                <w:bCs/>
                <w:sz w:val="20"/>
                <w:szCs w:val="20"/>
                <w:lang w:eastAsia="en-US"/>
              </w:rPr>
            </w:pPr>
            <w:r w:rsidRPr="00AC65B0">
              <w:rPr>
                <w:bCs/>
                <w:sz w:val="20"/>
                <w:szCs w:val="20"/>
                <w:lang w:eastAsia="en-US"/>
              </w:rPr>
              <w:t>- знания и умения по применению ПК</w:t>
            </w:r>
            <w:r>
              <w:rPr>
                <w:bCs/>
                <w:sz w:val="20"/>
                <w:szCs w:val="20"/>
                <w:lang w:eastAsia="en-US"/>
              </w:rPr>
              <w:t>;</w:t>
            </w:r>
            <w:r w:rsidRPr="00AC65B0">
              <w:rPr>
                <w:bCs/>
                <w:sz w:val="20"/>
                <w:szCs w:val="20"/>
                <w:lang w:eastAsia="en-US"/>
              </w:rPr>
              <w:t xml:space="preserve"> </w:t>
            </w:r>
          </w:p>
          <w:p w:rsidR="00391F33" w:rsidRPr="00AC65B0" w:rsidRDefault="00391F33" w:rsidP="00F073B8">
            <w:pPr>
              <w:jc w:val="both"/>
              <w:rPr>
                <w:bCs/>
                <w:color w:val="FF0000"/>
                <w:sz w:val="20"/>
                <w:szCs w:val="20"/>
              </w:rPr>
            </w:pPr>
            <w:r w:rsidRPr="00AC65B0">
              <w:rPr>
                <w:bCs/>
                <w:sz w:val="20"/>
                <w:szCs w:val="20"/>
                <w:lang w:eastAsia="en-US"/>
              </w:rPr>
              <w:t>- знание основных положений законодательства об электронной подписи</w:t>
            </w:r>
            <w:r>
              <w:rPr>
                <w:bCs/>
                <w:sz w:val="20"/>
                <w:szCs w:val="20"/>
                <w:lang w:eastAsia="en-US"/>
              </w:rPr>
              <w:t>.</w:t>
            </w:r>
          </w:p>
        </w:tc>
        <w:tc>
          <w:tcPr>
            <w:tcW w:w="3689" w:type="dxa"/>
          </w:tcPr>
          <w:p w:rsidR="00391F33" w:rsidRPr="00AC65B0" w:rsidRDefault="00391F33" w:rsidP="00F073B8">
            <w:pPr>
              <w:pStyle w:val="ConsPlusNonformat"/>
              <w:tabs>
                <w:tab w:val="left" w:pos="1134"/>
              </w:tabs>
              <w:suppressAutoHyphens/>
              <w:jc w:val="both"/>
              <w:rPr>
                <w:rFonts w:ascii="Times New Roman" w:hAnsi="Times New Roman" w:cs="Times New Roman"/>
                <w:bCs/>
                <w:lang w:eastAsia="en-US"/>
              </w:rPr>
            </w:pPr>
            <w:r>
              <w:rPr>
                <w:rFonts w:ascii="Times New Roman" w:hAnsi="Times New Roman" w:cs="Times New Roman"/>
                <w:bCs/>
                <w:lang w:eastAsia="en-US"/>
              </w:rPr>
              <w:t>-</w:t>
            </w:r>
            <w:r w:rsidRPr="00AC65B0">
              <w:rPr>
                <w:rFonts w:ascii="Times New Roman" w:hAnsi="Times New Roman" w:cs="Times New Roman"/>
                <w:bCs/>
                <w:lang w:eastAsia="en-US"/>
              </w:rPr>
              <w:t xml:space="preserve"> запрос информации, документов по направлению деятельности структурного подразделения РКН в рамках своих должностных обязанностей</w:t>
            </w:r>
            <w:r w:rsidRPr="00A211CB">
              <w:rPr>
                <w:rFonts w:ascii="Times New Roman" w:hAnsi="Times New Roman" w:cs="Times New Roman"/>
                <w:bCs/>
                <w:lang w:eastAsia="en-US"/>
              </w:rPr>
              <w:t>;</w:t>
            </w:r>
          </w:p>
          <w:p w:rsidR="00391F33" w:rsidRPr="00AC65B0" w:rsidRDefault="00391F33" w:rsidP="00F073B8">
            <w:pPr>
              <w:pStyle w:val="ConsPlusNonformat"/>
              <w:tabs>
                <w:tab w:val="left" w:pos="1134"/>
              </w:tabs>
              <w:suppressAutoHyphens/>
              <w:jc w:val="both"/>
              <w:rPr>
                <w:rFonts w:ascii="Times New Roman" w:hAnsi="Times New Roman" w:cs="Times New Roman"/>
                <w:bCs/>
                <w:lang w:eastAsia="en-US"/>
              </w:rPr>
            </w:pPr>
            <w:r w:rsidRPr="00AC65B0">
              <w:rPr>
                <w:rFonts w:ascii="Times New Roman" w:hAnsi="Times New Roman" w:cs="Times New Roman"/>
                <w:bCs/>
                <w:lang w:eastAsia="en-US"/>
              </w:rPr>
              <w:t>- участие в формировании ежегодной Программы профилактики нарушений обязательных требований РКН, готовить проект приказа об утверждении Программы профилактики нарушений обязательных требований РКН</w:t>
            </w:r>
            <w:r w:rsidRPr="00A211CB">
              <w:rPr>
                <w:rFonts w:ascii="Times New Roman" w:hAnsi="Times New Roman" w:cs="Times New Roman"/>
                <w:bCs/>
                <w:lang w:eastAsia="en-US"/>
              </w:rPr>
              <w:t>;</w:t>
            </w:r>
          </w:p>
          <w:p w:rsidR="00391F33" w:rsidRPr="00AC65B0" w:rsidRDefault="00391F33" w:rsidP="00F073B8">
            <w:pPr>
              <w:pStyle w:val="ConsPlusNonformat"/>
              <w:tabs>
                <w:tab w:val="left" w:pos="1134"/>
              </w:tabs>
              <w:suppressAutoHyphens/>
              <w:jc w:val="both"/>
              <w:rPr>
                <w:rFonts w:ascii="Times New Roman" w:hAnsi="Times New Roman" w:cs="Times New Roman"/>
                <w:bCs/>
                <w:lang w:eastAsia="en-US"/>
              </w:rPr>
            </w:pPr>
            <w:r w:rsidRPr="00AC65B0">
              <w:rPr>
                <w:rFonts w:ascii="Times New Roman" w:hAnsi="Times New Roman" w:cs="Times New Roman"/>
                <w:bCs/>
                <w:lang w:eastAsia="en-US"/>
              </w:rPr>
              <w:t>- участие в формировании проекта отчета о выполнении Программы профилактики</w:t>
            </w:r>
            <w:r w:rsidRPr="00A211CB">
              <w:rPr>
                <w:rFonts w:ascii="Times New Roman" w:hAnsi="Times New Roman" w:cs="Times New Roman"/>
                <w:bCs/>
                <w:lang w:eastAsia="en-US"/>
              </w:rPr>
              <w:t>;</w:t>
            </w:r>
          </w:p>
          <w:p w:rsidR="00391F33" w:rsidRPr="00AC65B0" w:rsidRDefault="00391F33" w:rsidP="00F073B8">
            <w:pPr>
              <w:pStyle w:val="ConsPlusNonformat"/>
              <w:tabs>
                <w:tab w:val="left" w:pos="1134"/>
              </w:tabs>
              <w:suppressAutoHyphens/>
              <w:jc w:val="both"/>
              <w:rPr>
                <w:rFonts w:ascii="Times New Roman" w:hAnsi="Times New Roman" w:cs="Times New Roman"/>
                <w:bCs/>
                <w:lang w:eastAsia="en-US"/>
              </w:rPr>
            </w:pPr>
            <w:r w:rsidRPr="00AC65B0">
              <w:rPr>
                <w:rFonts w:ascii="Times New Roman" w:hAnsi="Times New Roman" w:cs="Times New Roman"/>
                <w:bCs/>
                <w:lang w:eastAsia="en-US"/>
              </w:rPr>
              <w:t>- размещение в ГАС «Управление» форм федеральной статистической отчетности</w:t>
            </w:r>
            <w:r w:rsidRPr="00A211CB">
              <w:rPr>
                <w:rFonts w:ascii="Times New Roman" w:hAnsi="Times New Roman" w:cs="Times New Roman"/>
                <w:bCs/>
                <w:lang w:eastAsia="en-US"/>
              </w:rPr>
              <w:t>;</w:t>
            </w:r>
          </w:p>
          <w:p w:rsidR="00391F33" w:rsidRPr="00AC65B0" w:rsidRDefault="00391F33" w:rsidP="00F073B8">
            <w:pPr>
              <w:pStyle w:val="ConsPlusNonformat"/>
              <w:tabs>
                <w:tab w:val="left" w:pos="1134"/>
              </w:tabs>
              <w:suppressAutoHyphens/>
              <w:jc w:val="both"/>
              <w:rPr>
                <w:rFonts w:ascii="Times New Roman" w:hAnsi="Times New Roman" w:cs="Times New Roman"/>
                <w:bCs/>
                <w:lang w:eastAsia="en-US"/>
              </w:rPr>
            </w:pPr>
            <w:r w:rsidRPr="00AC65B0">
              <w:rPr>
                <w:rFonts w:ascii="Times New Roman" w:hAnsi="Times New Roman" w:cs="Times New Roman"/>
                <w:bCs/>
                <w:lang w:eastAsia="en-US"/>
              </w:rPr>
              <w:t>- подготовка материалов об итогах деятельности РКН в целях информационного обеспечения деятельности РКН по вопросам компетенции отдела</w:t>
            </w:r>
            <w:r w:rsidRPr="00A211CB">
              <w:rPr>
                <w:rFonts w:ascii="Times New Roman" w:hAnsi="Times New Roman" w:cs="Times New Roman"/>
                <w:bCs/>
                <w:lang w:eastAsia="en-US"/>
              </w:rPr>
              <w:t>;</w:t>
            </w:r>
          </w:p>
          <w:p w:rsidR="00391F33" w:rsidRDefault="00391F33" w:rsidP="00F073B8">
            <w:pPr>
              <w:pStyle w:val="ConsPlusNonformat"/>
              <w:widowControl/>
              <w:tabs>
                <w:tab w:val="left" w:pos="1134"/>
              </w:tabs>
              <w:suppressAutoHyphens/>
              <w:jc w:val="both"/>
              <w:rPr>
                <w:rFonts w:ascii="Times New Roman" w:hAnsi="Times New Roman" w:cs="Times New Roman"/>
                <w:bCs/>
                <w:lang w:eastAsia="en-US"/>
              </w:rPr>
            </w:pPr>
            <w:r w:rsidRPr="00AC65B0">
              <w:rPr>
                <w:rFonts w:ascii="Times New Roman" w:hAnsi="Times New Roman" w:cs="Times New Roman"/>
                <w:bCs/>
                <w:lang w:eastAsia="en-US"/>
              </w:rPr>
              <w:t>- организация, координация и контроль за своевременным рассмотрением обращений органов госвласти РФ, обращений, заявлений, жалоб юр. и физ. лиц по вопросам, входящим в компетенцию отдела</w:t>
            </w:r>
            <w:r>
              <w:rPr>
                <w:rFonts w:ascii="Times New Roman" w:hAnsi="Times New Roman" w:cs="Times New Roman"/>
                <w:bCs/>
                <w:lang w:eastAsia="en-US"/>
              </w:rPr>
              <w:t>.</w:t>
            </w:r>
          </w:p>
          <w:p w:rsidR="00F073B8" w:rsidRPr="00AC65B0" w:rsidRDefault="00F073B8" w:rsidP="00F073B8">
            <w:pPr>
              <w:pStyle w:val="ConsPlusNonformat"/>
              <w:widowControl/>
              <w:tabs>
                <w:tab w:val="left" w:pos="1134"/>
              </w:tabs>
              <w:suppressAutoHyphens/>
              <w:jc w:val="both"/>
              <w:rPr>
                <w:bCs/>
                <w:color w:val="FF0000"/>
              </w:rPr>
            </w:pPr>
          </w:p>
        </w:tc>
        <w:tc>
          <w:tcPr>
            <w:tcW w:w="853" w:type="dxa"/>
          </w:tcPr>
          <w:p w:rsidR="00391F33" w:rsidRPr="00AC65B0" w:rsidRDefault="00391F33" w:rsidP="00391F33">
            <w:pPr>
              <w:jc w:val="center"/>
              <w:rPr>
                <w:bCs/>
                <w:sz w:val="20"/>
                <w:szCs w:val="20"/>
              </w:rPr>
            </w:pPr>
            <w:r>
              <w:rPr>
                <w:bCs/>
                <w:sz w:val="20"/>
                <w:szCs w:val="20"/>
              </w:rPr>
              <w:t>40,2</w:t>
            </w:r>
          </w:p>
        </w:tc>
        <w:tc>
          <w:tcPr>
            <w:tcW w:w="854" w:type="dxa"/>
          </w:tcPr>
          <w:p w:rsidR="00391F33" w:rsidRPr="00AC65B0" w:rsidRDefault="00391F33" w:rsidP="00391F33">
            <w:pPr>
              <w:jc w:val="center"/>
              <w:rPr>
                <w:bCs/>
                <w:sz w:val="20"/>
                <w:szCs w:val="20"/>
              </w:rPr>
            </w:pPr>
            <w:r>
              <w:rPr>
                <w:bCs/>
                <w:sz w:val="20"/>
                <w:szCs w:val="20"/>
              </w:rPr>
              <w:t>56,5</w:t>
            </w:r>
          </w:p>
        </w:tc>
      </w:tr>
    </w:tbl>
    <w:p w:rsidR="008D6D46" w:rsidRPr="00AC65B0" w:rsidRDefault="008D6D46" w:rsidP="008D6D46">
      <w:pPr>
        <w:autoSpaceDE w:val="0"/>
        <w:autoSpaceDN w:val="0"/>
        <w:ind w:firstLine="709"/>
        <w:jc w:val="both"/>
        <w:rPr>
          <w:b/>
          <w:bCs/>
        </w:rPr>
      </w:pPr>
      <w:r w:rsidRPr="00AC65B0">
        <w:rPr>
          <w:b/>
          <w:bCs/>
        </w:rPr>
        <w:t xml:space="preserve">** </w:t>
      </w:r>
      <w:r w:rsidR="00BB183C" w:rsidRPr="00AC65B0">
        <w:rPr>
          <w:b/>
          <w:bCs/>
        </w:rPr>
        <w:t>Д</w:t>
      </w:r>
      <w:r w:rsidRPr="00AC65B0">
        <w:rPr>
          <w:b/>
          <w:bCs/>
        </w:rPr>
        <w:t>енежное содержание федерального государственного гражданского служащего (без учета премии за выполнение особо важных и сложных заданий и единовременной выплаты при предоставлении ежегодного оплачиваемого отпуска) состоит из:</w:t>
      </w:r>
    </w:p>
    <w:p w:rsidR="00BB183C" w:rsidRPr="00AC65B0" w:rsidRDefault="00BB183C" w:rsidP="008D6D46">
      <w:pPr>
        <w:autoSpaceDE w:val="0"/>
        <w:autoSpaceDN w:val="0"/>
        <w:ind w:firstLine="709"/>
        <w:jc w:val="both"/>
        <w:rPr>
          <w:b/>
          <w:bCs/>
        </w:rPr>
      </w:pPr>
    </w:p>
    <w:p w:rsidR="00BB183C" w:rsidRPr="00AC65B0" w:rsidRDefault="008D6D46" w:rsidP="008D6D46">
      <w:pPr>
        <w:autoSpaceDE w:val="0"/>
        <w:autoSpaceDN w:val="0"/>
        <w:ind w:firstLine="709"/>
        <w:jc w:val="both"/>
        <w:rPr>
          <w:szCs w:val="28"/>
        </w:rPr>
      </w:pPr>
      <w:r w:rsidRPr="00AC65B0">
        <w:rPr>
          <w:szCs w:val="28"/>
        </w:rPr>
        <w:t>- должностного оклада в соответствии с замещаемой должностью гражданской службы</w:t>
      </w:r>
      <w:r w:rsidR="00BB183C" w:rsidRPr="00AC65B0">
        <w:rPr>
          <w:szCs w:val="28"/>
        </w:rPr>
        <w:t>;</w:t>
      </w:r>
    </w:p>
    <w:p w:rsidR="008D6D46" w:rsidRPr="00AC65B0" w:rsidRDefault="00BB183C" w:rsidP="00BB183C">
      <w:pPr>
        <w:autoSpaceDE w:val="0"/>
        <w:autoSpaceDN w:val="0"/>
        <w:ind w:firstLine="709"/>
        <w:jc w:val="both"/>
        <w:rPr>
          <w:szCs w:val="28"/>
        </w:rPr>
      </w:pPr>
      <w:r w:rsidRPr="00AC65B0">
        <w:rPr>
          <w:szCs w:val="28"/>
        </w:rPr>
        <w:t>-</w:t>
      </w:r>
      <w:r w:rsidR="008D6D46" w:rsidRPr="00AC65B0">
        <w:rPr>
          <w:szCs w:val="28"/>
        </w:rPr>
        <w:t xml:space="preserve"> оклад</w:t>
      </w:r>
      <w:r w:rsidRPr="00AC65B0">
        <w:rPr>
          <w:szCs w:val="28"/>
        </w:rPr>
        <w:t>а</w:t>
      </w:r>
      <w:r w:rsidR="008D6D46" w:rsidRPr="00AC65B0">
        <w:rPr>
          <w:szCs w:val="28"/>
        </w:rPr>
        <w:t xml:space="preserve"> гражданского служащего в соответствии с присвоенным ему классным чином гражданской службы</w:t>
      </w:r>
      <w:r w:rsidRPr="00AC65B0">
        <w:rPr>
          <w:szCs w:val="28"/>
        </w:rPr>
        <w:t>;</w:t>
      </w:r>
    </w:p>
    <w:p w:rsidR="008D6D46" w:rsidRPr="00AC65B0" w:rsidRDefault="008D6D46" w:rsidP="008D6D46">
      <w:pPr>
        <w:ind w:firstLine="709"/>
        <w:jc w:val="both"/>
        <w:rPr>
          <w:szCs w:val="28"/>
        </w:rPr>
      </w:pPr>
      <w:r w:rsidRPr="00AC65B0">
        <w:rPr>
          <w:szCs w:val="28"/>
        </w:rPr>
        <w:t xml:space="preserve">- </w:t>
      </w:r>
      <w:r w:rsidR="00BB183C" w:rsidRPr="00AC65B0">
        <w:rPr>
          <w:szCs w:val="28"/>
        </w:rPr>
        <w:t xml:space="preserve">ежемесячной </w:t>
      </w:r>
      <w:r w:rsidRPr="00AC65B0">
        <w:rPr>
          <w:szCs w:val="28"/>
        </w:rPr>
        <w:t>надбавк</w:t>
      </w:r>
      <w:r w:rsidR="00BB183C" w:rsidRPr="00AC65B0">
        <w:rPr>
          <w:szCs w:val="28"/>
        </w:rPr>
        <w:t>и</w:t>
      </w:r>
      <w:r w:rsidRPr="00AC65B0">
        <w:rPr>
          <w:szCs w:val="28"/>
        </w:rPr>
        <w:t xml:space="preserve"> к должностному окладу за особые условия государственной гражданской службы;</w:t>
      </w:r>
    </w:p>
    <w:p w:rsidR="008D6D46" w:rsidRPr="00AC65B0" w:rsidRDefault="008D6D46" w:rsidP="008D6D46">
      <w:pPr>
        <w:ind w:firstLine="709"/>
        <w:jc w:val="both"/>
        <w:rPr>
          <w:szCs w:val="28"/>
        </w:rPr>
      </w:pPr>
      <w:r w:rsidRPr="00AC65B0">
        <w:rPr>
          <w:szCs w:val="28"/>
        </w:rPr>
        <w:t xml:space="preserve">- </w:t>
      </w:r>
      <w:r w:rsidR="00BB183C" w:rsidRPr="00AC65B0">
        <w:rPr>
          <w:szCs w:val="28"/>
        </w:rPr>
        <w:t xml:space="preserve">ежемесячной </w:t>
      </w:r>
      <w:r w:rsidRPr="00AC65B0">
        <w:rPr>
          <w:szCs w:val="28"/>
        </w:rPr>
        <w:t>надбавк</w:t>
      </w:r>
      <w:r w:rsidR="00BB183C" w:rsidRPr="00AC65B0">
        <w:rPr>
          <w:szCs w:val="28"/>
        </w:rPr>
        <w:t>и</w:t>
      </w:r>
      <w:r w:rsidRPr="00AC65B0">
        <w:rPr>
          <w:szCs w:val="28"/>
        </w:rPr>
        <w:t xml:space="preserve"> к должностному окладу за выслугу лет на государственной гражданской службе;</w:t>
      </w:r>
    </w:p>
    <w:p w:rsidR="0080252D" w:rsidRPr="00AC65B0" w:rsidRDefault="008D6D46" w:rsidP="00BB183C">
      <w:pPr>
        <w:ind w:firstLine="709"/>
        <w:jc w:val="both"/>
        <w:rPr>
          <w:b/>
        </w:rPr>
      </w:pPr>
      <w:r w:rsidRPr="00AC65B0">
        <w:rPr>
          <w:szCs w:val="28"/>
        </w:rPr>
        <w:t xml:space="preserve">- </w:t>
      </w:r>
      <w:r w:rsidR="00BB183C" w:rsidRPr="00AC65B0">
        <w:rPr>
          <w:szCs w:val="28"/>
        </w:rPr>
        <w:t xml:space="preserve">ежемесячной процентной </w:t>
      </w:r>
      <w:r w:rsidRPr="00AC65B0">
        <w:rPr>
          <w:szCs w:val="28"/>
        </w:rPr>
        <w:t>надбавк</w:t>
      </w:r>
      <w:r w:rsidR="00BB183C" w:rsidRPr="00AC65B0">
        <w:rPr>
          <w:szCs w:val="28"/>
        </w:rPr>
        <w:t>и</w:t>
      </w:r>
      <w:r w:rsidRPr="00AC65B0">
        <w:rPr>
          <w:szCs w:val="28"/>
        </w:rPr>
        <w:t xml:space="preserve"> за стаж работы со сведениями, составляющими государственную тайну.</w:t>
      </w:r>
    </w:p>
    <w:p w:rsidR="00B6358D" w:rsidRPr="00AC65B0" w:rsidRDefault="00B6358D" w:rsidP="0080252D">
      <w:pPr>
        <w:ind w:left="284"/>
        <w:jc w:val="both"/>
      </w:pPr>
    </w:p>
    <w:p w:rsidR="00B6358D" w:rsidRPr="00AC65B0" w:rsidRDefault="0080252D" w:rsidP="00BB183C">
      <w:pPr>
        <w:ind w:firstLine="709"/>
        <w:jc w:val="both"/>
        <w:rPr>
          <w:b/>
          <w:i/>
        </w:rPr>
      </w:pPr>
      <w:r w:rsidRPr="00AC65B0">
        <w:t>Государственному гражданскому служащему предоставляется ежегодный оплачиваемый отпуск продолжительностью 30 календарных дней, дополнительный отпуск в зависимости от стажа гражданской службы.</w:t>
      </w:r>
    </w:p>
    <w:p w:rsidR="006B4A0B" w:rsidRPr="00AC65B0" w:rsidRDefault="0080252D" w:rsidP="006543D0">
      <w:pPr>
        <w:ind w:firstLine="709"/>
        <w:jc w:val="both"/>
      </w:pPr>
      <w:r w:rsidRPr="00AC65B0">
        <w:t xml:space="preserve">Условия прохождения государственной гражданской службы, ограничения и запреты, связанные с гражданской службой, </w:t>
      </w:r>
      <w:r w:rsidR="00383E03" w:rsidRPr="00AC65B0">
        <w:t xml:space="preserve">права и ответственность за неисполнение (ненадлежащее исполнение) должностных обязанностей </w:t>
      </w:r>
      <w:r w:rsidRPr="00AC65B0">
        <w:t>определены Федеральным законом от 27 июля 2004 года № 79-ФЗ «О государственной гражданской службе Российской Федерации».</w:t>
      </w:r>
    </w:p>
    <w:p w:rsidR="00570C32" w:rsidRPr="00AC65B0" w:rsidRDefault="00570C32" w:rsidP="006543D0">
      <w:pPr>
        <w:ind w:firstLine="709"/>
        <w:jc w:val="both"/>
      </w:pPr>
    </w:p>
    <w:p w:rsidR="00570C32" w:rsidRPr="00AC65B0" w:rsidRDefault="00570C32" w:rsidP="00570C32">
      <w:pPr>
        <w:ind w:left="284"/>
        <w:rPr>
          <w:b/>
        </w:rPr>
      </w:pPr>
      <w:r w:rsidRPr="00AC65B0">
        <w:rPr>
          <w:b/>
        </w:rPr>
        <w:t>Для участия в конкурсе претенденту необходимо представить следующие документы:</w:t>
      </w:r>
    </w:p>
    <w:p w:rsidR="00570C32" w:rsidRPr="00AC65B0" w:rsidRDefault="00570C32" w:rsidP="00570C32">
      <w:pPr>
        <w:numPr>
          <w:ilvl w:val="0"/>
          <w:numId w:val="17"/>
        </w:numPr>
        <w:ind w:left="284" w:firstLine="425"/>
        <w:jc w:val="both"/>
      </w:pPr>
      <w:r w:rsidRPr="00AC65B0">
        <w:t>Личное заявление</w:t>
      </w:r>
      <w:r w:rsidRPr="00AC65B0">
        <w:rPr>
          <w:i/>
        </w:rPr>
        <w:t>;</w:t>
      </w:r>
    </w:p>
    <w:p w:rsidR="00570C32" w:rsidRPr="00AC65B0" w:rsidRDefault="00570C32" w:rsidP="00570C32">
      <w:pPr>
        <w:numPr>
          <w:ilvl w:val="0"/>
          <w:numId w:val="17"/>
        </w:numPr>
        <w:ind w:left="0" w:firstLine="709"/>
        <w:jc w:val="both"/>
      </w:pPr>
      <w:r w:rsidRPr="00AC65B0">
        <w:t xml:space="preserve">Собственноручно заполненную и подписанную анкету по форме, утвержденной распоряжением Правительства                       Российской Федерации от 26 мая 2005 г. № 667-р </w:t>
      </w:r>
      <w:r w:rsidRPr="00AC65B0">
        <w:rPr>
          <w:bCs/>
        </w:rPr>
        <w:t>(</w:t>
      </w:r>
      <w:r w:rsidRPr="00AC65B0">
        <w:t xml:space="preserve">ред. от </w:t>
      </w:r>
      <w:r w:rsidR="00E972F2" w:rsidRPr="00AC65B0">
        <w:t>22.04.2022</w:t>
      </w:r>
      <w:r w:rsidRPr="00AC65B0">
        <w:rPr>
          <w:bCs/>
        </w:rPr>
        <w:t xml:space="preserve">) </w:t>
      </w:r>
      <w:r w:rsidRPr="00AC65B0">
        <w:t xml:space="preserve">с фотографией; </w:t>
      </w:r>
    </w:p>
    <w:p w:rsidR="00570C32" w:rsidRPr="00AC65B0" w:rsidRDefault="00570C32" w:rsidP="00570C32">
      <w:pPr>
        <w:numPr>
          <w:ilvl w:val="0"/>
          <w:numId w:val="17"/>
        </w:numPr>
        <w:ind w:left="284" w:firstLine="425"/>
        <w:jc w:val="both"/>
      </w:pPr>
      <w:r w:rsidRPr="00AC65B0">
        <w:t>Копию паспорта или заменяющего его документа (соответствующий документ предъявляется лично по прибытии на конкурс);</w:t>
      </w:r>
    </w:p>
    <w:p w:rsidR="00570C32" w:rsidRPr="00AC65B0" w:rsidRDefault="00570C32" w:rsidP="00570C32">
      <w:pPr>
        <w:numPr>
          <w:ilvl w:val="0"/>
          <w:numId w:val="17"/>
        </w:numPr>
        <w:ind w:left="284" w:firstLine="425"/>
        <w:jc w:val="both"/>
      </w:pPr>
      <w:r w:rsidRPr="00AC65B0">
        <w:t>Документы, подтверждающие необходимое профессиональное образование, стаж работы и квалификацию:</w:t>
      </w:r>
    </w:p>
    <w:p w:rsidR="00570C32" w:rsidRPr="00AC65B0" w:rsidRDefault="00570C32" w:rsidP="00570C32">
      <w:pPr>
        <w:ind w:firstLine="709"/>
        <w:jc w:val="both"/>
      </w:pPr>
      <w:r w:rsidRPr="00AC65B0">
        <w:t>а) 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 (копии документов воинского учета – для военнообязанных и лиц, подлежащих призыву на военную службу);</w:t>
      </w:r>
    </w:p>
    <w:p w:rsidR="00570C32" w:rsidRPr="00AC65B0" w:rsidRDefault="00570C32" w:rsidP="00570C32">
      <w:pPr>
        <w:ind w:firstLine="709"/>
        <w:jc w:val="both"/>
      </w:pPr>
      <w:r w:rsidRPr="00AC65B0">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кадровыми службами по месту работы (службы);</w:t>
      </w:r>
    </w:p>
    <w:p w:rsidR="00570C32" w:rsidRPr="00AC65B0" w:rsidRDefault="00570C32" w:rsidP="00570C32">
      <w:pPr>
        <w:numPr>
          <w:ilvl w:val="0"/>
          <w:numId w:val="17"/>
        </w:numPr>
        <w:ind w:left="284" w:firstLine="425"/>
        <w:jc w:val="both"/>
      </w:pPr>
      <w:r w:rsidRPr="00AC65B0">
        <w:t>Заключение медицинского учреждения о наличии (отсутствии) у гражданина заболевания, препятствующего поступлению на государственную гражданскую службу Российской Федерации и муниципальную службу или ее прохождению (форма 001-ГС/у). Форма заключения утверждена приказом Минздравсоцразвития РФ;</w:t>
      </w:r>
    </w:p>
    <w:p w:rsidR="00D34AEA" w:rsidRPr="00AC65B0" w:rsidRDefault="00570C32" w:rsidP="00484F6C">
      <w:pPr>
        <w:numPr>
          <w:ilvl w:val="0"/>
          <w:numId w:val="17"/>
        </w:numPr>
        <w:autoSpaceDE w:val="0"/>
        <w:autoSpaceDN w:val="0"/>
        <w:adjustRightInd w:val="0"/>
        <w:ind w:left="284" w:firstLine="540"/>
        <w:jc w:val="both"/>
        <w:rPr>
          <w:rFonts w:eastAsiaTheme="minorHAnsi"/>
          <w:lang w:eastAsia="en-US"/>
        </w:rPr>
      </w:pPr>
      <w:r w:rsidRPr="00AC65B0">
        <w:t>Иные документы, предусмотренные Федеральным законом от 27 июля 2004 года № 79-ФЗ «О государственной гражданской службе Российской Федерации», другими федеральными законами, указами Президента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80252D" w:rsidRPr="00AC65B0" w:rsidRDefault="0080252D" w:rsidP="0071432A">
      <w:pPr>
        <w:ind w:firstLine="709"/>
        <w:jc w:val="both"/>
      </w:pPr>
      <w:r w:rsidRPr="00AC65B0">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w:t>
      </w:r>
      <w:r w:rsidR="00484F6C" w:rsidRPr="00AC65B0">
        <w:t xml:space="preserve">им </w:t>
      </w:r>
      <w:r w:rsidRPr="00AC65B0">
        <w:t>и заверенную кадровой службой государственного органа, в котором гражданский служащий замещает должность гражданской службы анкету с фотографи</w:t>
      </w:r>
      <w:r w:rsidR="00484F6C" w:rsidRPr="00AC65B0">
        <w:t>ей</w:t>
      </w:r>
      <w:r w:rsidRPr="00AC65B0">
        <w:t>.</w:t>
      </w:r>
    </w:p>
    <w:p w:rsidR="0080252D" w:rsidRPr="00AC65B0" w:rsidRDefault="0080252D" w:rsidP="0080252D">
      <w:pPr>
        <w:ind w:left="284" w:firstLine="708"/>
        <w:rPr>
          <w:b/>
          <w:i/>
        </w:rPr>
      </w:pPr>
    </w:p>
    <w:p w:rsidR="0080252D" w:rsidRPr="00AC65B0" w:rsidRDefault="0080252D" w:rsidP="0080252D">
      <w:pPr>
        <w:ind w:left="284" w:firstLine="708"/>
        <w:rPr>
          <w:b/>
          <w:i/>
        </w:rPr>
      </w:pPr>
      <w:r w:rsidRPr="00AC65B0">
        <w:rPr>
          <w:b/>
          <w:i/>
        </w:rPr>
        <w:t>Конкурс проводится в два этапа</w:t>
      </w:r>
    </w:p>
    <w:p w:rsidR="00D34AEA" w:rsidRPr="00AC65B0" w:rsidRDefault="00D34AEA" w:rsidP="0080252D">
      <w:pPr>
        <w:ind w:left="284" w:firstLine="708"/>
        <w:rPr>
          <w:b/>
          <w:i/>
        </w:rPr>
      </w:pPr>
    </w:p>
    <w:p w:rsidR="0080252D" w:rsidRPr="00AC65B0" w:rsidRDefault="0080252D" w:rsidP="00E93168">
      <w:pPr>
        <w:ind w:firstLine="709"/>
        <w:jc w:val="both"/>
      </w:pPr>
      <w:r w:rsidRPr="00AC65B0">
        <w:rPr>
          <w:b/>
        </w:rPr>
        <w:t>Первый этап</w:t>
      </w:r>
      <w:r w:rsidRPr="00AC65B0">
        <w:t xml:space="preserve"> – прием и рассмотрение представленных претендентами документов, </w:t>
      </w:r>
      <w:r w:rsidRPr="00AC65B0">
        <w:rPr>
          <w:b/>
        </w:rPr>
        <w:t>второй этап</w:t>
      </w:r>
      <w:r w:rsidRPr="00AC65B0">
        <w:t xml:space="preserve"> – тестирование на соответствие базовым квалификационным требованиям, предъявляемым к претендентам на замещение вакантных должностей федеральной государственной гражданской службы по единому перечню вопросов и собеседование.</w:t>
      </w:r>
    </w:p>
    <w:p w:rsidR="00021485" w:rsidRPr="00AC65B0" w:rsidRDefault="00021485" w:rsidP="00E93168">
      <w:pPr>
        <w:ind w:firstLine="709"/>
        <w:jc w:val="both"/>
      </w:pPr>
    </w:p>
    <w:p w:rsidR="007819E6" w:rsidRPr="00AC65B0" w:rsidRDefault="007819E6" w:rsidP="007819E6">
      <w:pPr>
        <w:ind w:firstLine="709"/>
        <w:jc w:val="both"/>
        <w:rPr>
          <w:rFonts w:eastAsia="Calibri"/>
          <w:b/>
          <w:lang w:eastAsia="en-US"/>
        </w:rPr>
      </w:pPr>
      <w:r w:rsidRPr="00AC65B0">
        <w:rPr>
          <w:rFonts w:eastAsia="Calibri"/>
          <w:b/>
          <w:lang w:eastAsia="en-US"/>
        </w:rPr>
        <w:t>Базовые квалификационные требования к знаниям и умениям вне зависимости от области и вида деятельности включают требования к:</w:t>
      </w:r>
    </w:p>
    <w:p w:rsidR="007819E6" w:rsidRPr="00AC65B0" w:rsidRDefault="007819E6" w:rsidP="007819E6">
      <w:pPr>
        <w:ind w:firstLine="709"/>
        <w:jc w:val="both"/>
        <w:rPr>
          <w:rFonts w:eastAsia="Calibri"/>
          <w:lang w:eastAsia="en-US"/>
        </w:rPr>
      </w:pPr>
      <w:r w:rsidRPr="00AC65B0">
        <w:rPr>
          <w:rFonts w:eastAsia="Calibri"/>
          <w:lang w:eastAsia="en-US"/>
        </w:rPr>
        <w:t>- знанию государственного языка Российской Федерации (русского языка);</w:t>
      </w:r>
    </w:p>
    <w:p w:rsidR="007819E6" w:rsidRPr="00AC65B0" w:rsidRDefault="007819E6" w:rsidP="007819E6">
      <w:pPr>
        <w:ind w:firstLine="709"/>
        <w:jc w:val="both"/>
        <w:rPr>
          <w:rFonts w:eastAsia="Calibri"/>
          <w:lang w:eastAsia="en-US"/>
        </w:rPr>
      </w:pPr>
      <w:r w:rsidRPr="00AC65B0">
        <w:rPr>
          <w:rFonts w:eastAsia="Calibri"/>
          <w:lang w:eastAsia="en-US"/>
        </w:rPr>
        <w:t>- знаниям основ Конституции Российской Федерации, законодательства о гражданской службе, законодательства о противодействии коррупции;</w:t>
      </w:r>
    </w:p>
    <w:p w:rsidR="007819E6" w:rsidRPr="00AC65B0" w:rsidRDefault="007819E6" w:rsidP="007819E6">
      <w:pPr>
        <w:ind w:firstLine="709"/>
        <w:jc w:val="both"/>
        <w:rPr>
          <w:rFonts w:eastAsia="Calibri"/>
          <w:lang w:eastAsia="en-US"/>
        </w:rPr>
      </w:pPr>
      <w:r w:rsidRPr="00AC65B0">
        <w:rPr>
          <w:rFonts w:eastAsia="Calibri"/>
          <w:lang w:eastAsia="en-US"/>
        </w:rPr>
        <w:t>- знаниям и умениям в области информационно-коммуникационных технологий;</w:t>
      </w:r>
    </w:p>
    <w:p w:rsidR="007819E6" w:rsidRPr="00AC65B0" w:rsidRDefault="007819E6" w:rsidP="007819E6">
      <w:pPr>
        <w:ind w:firstLine="709"/>
        <w:jc w:val="both"/>
        <w:rPr>
          <w:rFonts w:eastAsia="Calibri"/>
          <w:lang w:eastAsia="en-US"/>
        </w:rPr>
      </w:pPr>
      <w:r w:rsidRPr="00AC65B0">
        <w:rPr>
          <w:rFonts w:eastAsia="Calibri"/>
          <w:lang w:eastAsia="en-US"/>
        </w:rPr>
        <w:t>- умениям, свидетельствующим о наличии необходимых профессиональных и личностных качеств (компетенций).</w:t>
      </w:r>
    </w:p>
    <w:p w:rsidR="007819E6" w:rsidRPr="00AC65B0" w:rsidRDefault="007819E6" w:rsidP="00E93168">
      <w:pPr>
        <w:ind w:firstLine="709"/>
        <w:jc w:val="both"/>
      </w:pPr>
    </w:p>
    <w:p w:rsidR="001E3885" w:rsidRPr="00AC65B0" w:rsidRDefault="0080252D" w:rsidP="0080252D">
      <w:pPr>
        <w:ind w:left="284" w:firstLine="567"/>
        <w:jc w:val="both"/>
      </w:pPr>
      <w:r w:rsidRPr="00AC65B0">
        <w:lastRenderedPageBreak/>
        <w:t xml:space="preserve">Документы принимаются в течение 21 дня со дня опубликования данного объявления. Документы для участия в конкурсе следует направлять </w:t>
      </w:r>
      <w:r w:rsidRPr="00AC65B0">
        <w:rPr>
          <w:b/>
        </w:rPr>
        <w:t>по почте</w:t>
      </w:r>
      <w:r w:rsidRPr="00AC65B0">
        <w:t xml:space="preserve"> или </w:t>
      </w:r>
      <w:r w:rsidRPr="00AC65B0">
        <w:rPr>
          <w:b/>
        </w:rPr>
        <w:t xml:space="preserve">представлять </w:t>
      </w:r>
      <w:r w:rsidRPr="00CF6A28">
        <w:rPr>
          <w:b/>
        </w:rPr>
        <w:t>лично</w:t>
      </w:r>
      <w:r w:rsidRPr="00CF6A28">
        <w:t xml:space="preserve"> </w:t>
      </w:r>
      <w:r w:rsidR="00C1459F" w:rsidRPr="00CF6A28">
        <w:rPr>
          <w:b/>
        </w:rPr>
        <w:t>до</w:t>
      </w:r>
      <w:r w:rsidR="00C1459F" w:rsidRPr="00CF6A28">
        <w:t xml:space="preserve"> </w:t>
      </w:r>
      <w:r w:rsidR="00CF6A28" w:rsidRPr="00CF6A28">
        <w:rPr>
          <w:b/>
        </w:rPr>
        <w:t>0</w:t>
      </w:r>
      <w:r w:rsidR="000737C2" w:rsidRPr="00CF6A28">
        <w:rPr>
          <w:b/>
        </w:rPr>
        <w:t>4</w:t>
      </w:r>
      <w:r w:rsidR="00CF6A28" w:rsidRPr="00CF6A28">
        <w:rPr>
          <w:b/>
        </w:rPr>
        <w:t xml:space="preserve"> сентября</w:t>
      </w:r>
      <w:r w:rsidR="00A04D1B" w:rsidRPr="00CF6A28">
        <w:rPr>
          <w:b/>
        </w:rPr>
        <w:t xml:space="preserve"> 202</w:t>
      </w:r>
      <w:r w:rsidR="00CF6A28" w:rsidRPr="00CF6A28">
        <w:rPr>
          <w:b/>
        </w:rPr>
        <w:t>4</w:t>
      </w:r>
      <w:r w:rsidRPr="00AC65B0">
        <w:t xml:space="preserve"> включительно по адресу: Китайгородский проезд, д. 7, стр.2, Москва, 109</w:t>
      </w:r>
      <w:r w:rsidR="009F2FE0" w:rsidRPr="00AC65B0">
        <w:t>992</w:t>
      </w:r>
      <w:r w:rsidRPr="00AC65B0">
        <w:t xml:space="preserve"> с пометкой (на конкурс).</w:t>
      </w:r>
    </w:p>
    <w:p w:rsidR="00D34AEA" w:rsidRPr="00AC65B0" w:rsidRDefault="0080252D" w:rsidP="00D34AEA">
      <w:pPr>
        <w:ind w:left="284" w:firstLine="567"/>
        <w:jc w:val="both"/>
      </w:pPr>
      <w:r w:rsidRPr="00AC65B0">
        <w:t>Прием документов</w:t>
      </w:r>
      <w:r w:rsidR="001E3885" w:rsidRPr="00AC65B0">
        <w:t>:</w:t>
      </w:r>
      <w:r w:rsidRPr="00AC65B0">
        <w:t xml:space="preserve"> </w:t>
      </w:r>
      <w:r w:rsidR="007819E6" w:rsidRPr="00AC65B0">
        <w:t>понедельник - четверг</w:t>
      </w:r>
      <w:r w:rsidRPr="00AC65B0">
        <w:t xml:space="preserve"> с </w:t>
      </w:r>
      <w:r w:rsidR="007819E6" w:rsidRPr="00AC65B0">
        <w:t>10</w:t>
      </w:r>
      <w:r w:rsidRPr="00AC65B0">
        <w:t>.00 до 13.00 и с 14.00 до 1</w:t>
      </w:r>
      <w:r w:rsidR="007819E6" w:rsidRPr="00AC65B0">
        <w:t>7</w:t>
      </w:r>
      <w:r w:rsidRPr="00AC65B0">
        <w:t>.00</w:t>
      </w:r>
      <w:r w:rsidR="007819E6" w:rsidRPr="00AC65B0">
        <w:t>, в пятницу с 10</w:t>
      </w:r>
      <w:r w:rsidR="00772EA8" w:rsidRPr="00AC65B0">
        <w:t>.00 до 13.00 и с 14.00 до 16.00</w:t>
      </w:r>
      <w:r w:rsidRPr="00AC65B0">
        <w:t>.</w:t>
      </w:r>
    </w:p>
    <w:p w:rsidR="00D34AEA" w:rsidRPr="00AC65B0" w:rsidRDefault="00D231FA" w:rsidP="00D34AEA">
      <w:pPr>
        <w:ind w:left="284" w:firstLine="567"/>
        <w:jc w:val="both"/>
      </w:pPr>
      <w:r w:rsidRPr="00AC65B0">
        <w:rPr>
          <w:b/>
        </w:rPr>
        <w:t>Приё</w:t>
      </w:r>
      <w:r w:rsidR="00D34AEA" w:rsidRPr="00AC65B0">
        <w:rPr>
          <w:b/>
        </w:rPr>
        <w:t>м электронных документов</w:t>
      </w:r>
      <w:r w:rsidR="00D34AEA" w:rsidRPr="00AC65B0">
        <w:t xml:space="preserve">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00FA5E25" w:rsidRPr="00AC65B0">
        <w:t xml:space="preserve">далее – </w:t>
      </w:r>
      <w:r w:rsidR="004217E7" w:rsidRPr="00AC65B0">
        <w:t>Е</w:t>
      </w:r>
      <w:r w:rsidR="00FA5E25" w:rsidRPr="00AC65B0">
        <w:t>диная система</w:t>
      </w:r>
      <w:r w:rsidR="00D34AEA" w:rsidRPr="00AC65B0">
        <w:t>)</w:t>
      </w:r>
      <w:r w:rsidR="003D6E04" w:rsidRPr="00AC65B0">
        <w:t xml:space="preserve"> осуществляется с учетом требования</w:t>
      </w:r>
      <w:r w:rsidR="00D34AEA" w:rsidRPr="00AC65B0">
        <w:t>:</w:t>
      </w:r>
    </w:p>
    <w:p w:rsidR="00D34AEA" w:rsidRPr="00AC65B0" w:rsidRDefault="00D34AEA" w:rsidP="00D34AEA">
      <w:pPr>
        <w:ind w:left="284" w:firstLine="567"/>
        <w:jc w:val="both"/>
      </w:pPr>
      <w:r w:rsidRPr="00AC65B0">
        <w:t xml:space="preserve">- определение момента представления документов с использованием </w:t>
      </w:r>
      <w:r w:rsidR="004217E7" w:rsidRPr="00AC65B0">
        <w:t>Е</w:t>
      </w:r>
      <w:r w:rsidR="00FA5E25" w:rsidRPr="00AC65B0">
        <w:t>диной системы</w:t>
      </w:r>
      <w:r w:rsidRPr="00AC65B0">
        <w:t xml:space="preserve"> является дата и время </w:t>
      </w:r>
      <w:r w:rsidR="004217E7" w:rsidRPr="00AC65B0">
        <w:t>Е</w:t>
      </w:r>
      <w:r w:rsidR="00FA5E25" w:rsidRPr="00AC65B0">
        <w:t>диной системы</w:t>
      </w:r>
      <w:r w:rsidRPr="00AC65B0">
        <w:t xml:space="preserve"> (московское время), а не дата и время часовой зоны, в котором находится Роскомнадзор. Документы принимаются с 02.00 первого дня приема документов и до 24 часов последнего дня приема документов.</w:t>
      </w:r>
    </w:p>
    <w:p w:rsidR="00D34AEA" w:rsidRPr="00AC65B0" w:rsidRDefault="00D34AEA" w:rsidP="00D34AEA">
      <w:pPr>
        <w:ind w:left="284" w:firstLine="567"/>
        <w:jc w:val="both"/>
      </w:pPr>
    </w:p>
    <w:p w:rsidR="00021485" w:rsidRPr="00AC65B0" w:rsidRDefault="0080252D" w:rsidP="0080252D">
      <w:pPr>
        <w:ind w:left="284" w:firstLine="567"/>
        <w:jc w:val="both"/>
      </w:pPr>
      <w:r w:rsidRPr="00AC65B0">
        <w:t xml:space="preserve">Наш сайт: </w:t>
      </w:r>
      <w:hyperlink r:id="rId8" w:history="1">
        <w:r w:rsidR="00021485" w:rsidRPr="00AC65B0">
          <w:rPr>
            <w:rStyle w:val="a9"/>
            <w:color w:val="auto"/>
            <w:lang w:val="en-US"/>
          </w:rPr>
          <w:t>www</w:t>
        </w:r>
        <w:r w:rsidR="00021485" w:rsidRPr="00AC65B0">
          <w:rPr>
            <w:rStyle w:val="a9"/>
            <w:color w:val="auto"/>
          </w:rPr>
          <w:t>.</w:t>
        </w:r>
        <w:r w:rsidR="00021485" w:rsidRPr="00AC65B0">
          <w:rPr>
            <w:rStyle w:val="a9"/>
            <w:color w:val="auto"/>
            <w:lang w:val="en-US"/>
          </w:rPr>
          <w:t>rkn</w:t>
        </w:r>
        <w:r w:rsidR="00021485" w:rsidRPr="00AC65B0">
          <w:rPr>
            <w:rStyle w:val="a9"/>
            <w:color w:val="auto"/>
          </w:rPr>
          <w:t>.</w:t>
        </w:r>
        <w:r w:rsidR="00021485" w:rsidRPr="00AC65B0">
          <w:rPr>
            <w:rStyle w:val="a9"/>
            <w:color w:val="auto"/>
            <w:lang w:val="en-US"/>
          </w:rPr>
          <w:t>gov</w:t>
        </w:r>
        <w:r w:rsidR="00021485" w:rsidRPr="00AC65B0">
          <w:rPr>
            <w:rStyle w:val="a9"/>
            <w:color w:val="auto"/>
          </w:rPr>
          <w:t>.</w:t>
        </w:r>
        <w:r w:rsidR="00021485" w:rsidRPr="00AC65B0">
          <w:rPr>
            <w:rStyle w:val="a9"/>
            <w:color w:val="auto"/>
            <w:lang w:val="en-US"/>
          </w:rPr>
          <w:t>ru</w:t>
        </w:r>
      </w:hyperlink>
      <w:r w:rsidR="00772EA8" w:rsidRPr="00AC65B0">
        <w:rPr>
          <w:rStyle w:val="a9"/>
          <w:color w:val="auto"/>
        </w:rPr>
        <w:t xml:space="preserve">  </w:t>
      </w:r>
    </w:p>
    <w:p w:rsidR="007819E6" w:rsidRPr="00AC65B0" w:rsidRDefault="0080252D" w:rsidP="0080252D">
      <w:pPr>
        <w:ind w:left="284" w:firstLine="567"/>
      </w:pPr>
      <w:r w:rsidRPr="00AC65B0">
        <w:t xml:space="preserve">Контактные телефоны: </w:t>
      </w:r>
      <w:r w:rsidR="00BE5B35" w:rsidRPr="00AC65B0">
        <w:t xml:space="preserve">  </w:t>
      </w:r>
      <w:r w:rsidR="001E3885" w:rsidRPr="00AC65B0">
        <w:t xml:space="preserve"> </w:t>
      </w:r>
      <w:r w:rsidR="00BE5B35" w:rsidRPr="00AC65B0">
        <w:t xml:space="preserve"> </w:t>
      </w:r>
      <w:r w:rsidR="001E3885" w:rsidRPr="00AC65B0">
        <w:t>(495) 587-42-96 доб. 328</w:t>
      </w:r>
    </w:p>
    <w:p w:rsidR="00BE5B35" w:rsidRPr="00AC65B0" w:rsidRDefault="001E3885" w:rsidP="0080252D">
      <w:pPr>
        <w:ind w:left="284" w:firstLine="567"/>
      </w:pPr>
      <w:r w:rsidRPr="00AC65B0">
        <w:t xml:space="preserve">                                            </w:t>
      </w:r>
      <w:r w:rsidR="0080252D" w:rsidRPr="00AC65B0">
        <w:t xml:space="preserve"> </w:t>
      </w:r>
      <w:r w:rsidRPr="00AC65B0">
        <w:t>(495) 587-4</w:t>
      </w:r>
      <w:r w:rsidR="001F39F4" w:rsidRPr="00AC65B0">
        <w:t>3</w:t>
      </w:r>
      <w:r w:rsidRPr="00AC65B0">
        <w:t>-</w:t>
      </w:r>
      <w:r w:rsidR="001F39F4" w:rsidRPr="00AC65B0">
        <w:t>46</w:t>
      </w:r>
      <w:r w:rsidRPr="00AC65B0">
        <w:t xml:space="preserve"> доб. 3</w:t>
      </w:r>
      <w:r w:rsidR="00CF6A28">
        <w:t>30</w:t>
      </w:r>
    </w:p>
    <w:p w:rsidR="0080252D" w:rsidRPr="00AC65B0" w:rsidRDefault="0080252D" w:rsidP="00BE5B35">
      <w:pPr>
        <w:ind w:left="2973" w:firstLine="567"/>
      </w:pPr>
      <w:r w:rsidRPr="00AC65B0">
        <w:t xml:space="preserve">(495) </w:t>
      </w:r>
      <w:r w:rsidR="00BE5B35" w:rsidRPr="00AC65B0">
        <w:t>5</w:t>
      </w:r>
      <w:r w:rsidRPr="00AC65B0">
        <w:t>87-</w:t>
      </w:r>
      <w:r w:rsidR="00BE5B35" w:rsidRPr="00AC65B0">
        <w:t>42</w:t>
      </w:r>
      <w:r w:rsidRPr="00AC65B0">
        <w:t>-</w:t>
      </w:r>
      <w:r w:rsidR="001E3885" w:rsidRPr="00AC65B0">
        <w:t>26</w:t>
      </w:r>
      <w:r w:rsidRPr="00AC65B0">
        <w:t xml:space="preserve"> доб. 3</w:t>
      </w:r>
      <w:r w:rsidR="00CF6A28">
        <w:t>38</w:t>
      </w:r>
      <w:r w:rsidR="00BE5B35" w:rsidRPr="00AC65B0">
        <w:t xml:space="preserve"> </w:t>
      </w:r>
    </w:p>
    <w:p w:rsidR="00BE5B35" w:rsidRPr="00AC65B0" w:rsidRDefault="00CF6A28" w:rsidP="00BE5B35">
      <w:pPr>
        <w:ind w:left="2973" w:firstLine="567"/>
      </w:pPr>
      <w:r>
        <w:t xml:space="preserve">(495) 587-43-46 доб. </w:t>
      </w:r>
      <w:r w:rsidRPr="00CF6A28">
        <w:t>327</w:t>
      </w:r>
    </w:p>
    <w:p w:rsidR="0080252D" w:rsidRPr="00AC65B0" w:rsidRDefault="0080252D" w:rsidP="0080252D">
      <w:pPr>
        <w:spacing w:before="120"/>
        <w:ind w:left="284" w:firstLine="567"/>
        <w:jc w:val="both"/>
      </w:pPr>
      <w:r w:rsidRPr="00AC65B0">
        <w:rPr>
          <w:bCs/>
        </w:rPr>
        <w:t>Несвоевременное представление документов, представление их в неполном объеме или с нарушением правил оформления без уважительной причины являются основанием для отказа гражданину</w:t>
      </w:r>
      <w:r w:rsidR="0071432A" w:rsidRPr="00AC65B0">
        <w:rPr>
          <w:bCs/>
        </w:rPr>
        <w:t xml:space="preserve"> (гражданскому служащему)</w:t>
      </w:r>
      <w:r w:rsidRPr="00AC65B0">
        <w:rPr>
          <w:bCs/>
        </w:rPr>
        <w:t xml:space="preserve"> в их приеме.</w:t>
      </w:r>
    </w:p>
    <w:p w:rsidR="0080252D" w:rsidRPr="00AC65B0" w:rsidRDefault="0080252D" w:rsidP="0080252D">
      <w:pPr>
        <w:spacing w:before="120"/>
        <w:ind w:left="284" w:firstLine="567"/>
        <w:jc w:val="both"/>
      </w:pPr>
      <w:r w:rsidRPr="00AC65B0">
        <w:t>После анализа и проверки представленных документов претенденты будут приглашены конкурсной комиссией для участия во втором этапе конкурса.</w:t>
      </w:r>
    </w:p>
    <w:p w:rsidR="00527AFF" w:rsidRPr="000F50AD" w:rsidRDefault="0080252D" w:rsidP="000F50AD">
      <w:pPr>
        <w:spacing w:before="120"/>
        <w:ind w:left="284" w:firstLine="567"/>
        <w:jc w:val="both"/>
      </w:pPr>
      <w:r w:rsidRPr="00AC65B0">
        <w:t xml:space="preserve">Предполагаемая дата </w:t>
      </w:r>
      <w:r w:rsidR="0071432A" w:rsidRPr="00AC65B0">
        <w:t xml:space="preserve">проведения </w:t>
      </w:r>
      <w:r w:rsidRPr="00AC65B0">
        <w:t xml:space="preserve">второго этапа конкурса – </w:t>
      </w:r>
      <w:r w:rsidR="00A81B3A">
        <w:rPr>
          <w:b/>
        </w:rPr>
        <w:t>первая</w:t>
      </w:r>
      <w:r w:rsidR="000737C2" w:rsidRPr="00AC65B0">
        <w:rPr>
          <w:b/>
        </w:rPr>
        <w:t xml:space="preserve"> декада </w:t>
      </w:r>
      <w:r w:rsidR="00A81B3A">
        <w:rPr>
          <w:b/>
        </w:rPr>
        <w:t>октября</w:t>
      </w:r>
      <w:r w:rsidR="000737C2" w:rsidRPr="00AC65B0">
        <w:rPr>
          <w:b/>
        </w:rPr>
        <w:t xml:space="preserve"> 202</w:t>
      </w:r>
      <w:r w:rsidR="00A81B3A">
        <w:rPr>
          <w:b/>
        </w:rPr>
        <w:t>4</w:t>
      </w:r>
      <w:r w:rsidR="00A04D1B" w:rsidRPr="00AC65B0">
        <w:rPr>
          <w:b/>
        </w:rPr>
        <w:t xml:space="preserve"> года</w:t>
      </w:r>
      <w:r w:rsidRPr="00AC65B0">
        <w:t xml:space="preserve">. Конкретная дата, место, время проведения второго этапа конкурса будут сообщены </w:t>
      </w:r>
      <w:r w:rsidR="00A61101" w:rsidRPr="00AC65B0">
        <w:t>дополнительно</w:t>
      </w:r>
      <w:r w:rsidRPr="00AC65B0">
        <w:t>.</w:t>
      </w:r>
      <w:r w:rsidRPr="006E0CE7">
        <w:t> </w:t>
      </w:r>
    </w:p>
    <w:sectPr w:rsidR="00527AFF" w:rsidRPr="000F50AD" w:rsidSect="00833E69">
      <w:pgSz w:w="16838" w:h="11906" w:orient="landscape"/>
      <w:pgMar w:top="568"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D76" w:rsidRDefault="00AD4D76" w:rsidP="00320ED0">
      <w:r>
        <w:separator/>
      </w:r>
    </w:p>
  </w:endnote>
  <w:endnote w:type="continuationSeparator" w:id="0">
    <w:p w:rsidR="00AD4D76" w:rsidRDefault="00AD4D76" w:rsidP="0032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D76" w:rsidRDefault="00AD4D76" w:rsidP="00320ED0">
      <w:r>
        <w:separator/>
      </w:r>
    </w:p>
  </w:footnote>
  <w:footnote w:type="continuationSeparator" w:id="0">
    <w:p w:rsidR="00AD4D76" w:rsidRDefault="00AD4D76" w:rsidP="00320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D385B"/>
    <w:multiLevelType w:val="hybridMultilevel"/>
    <w:tmpl w:val="67721FE4"/>
    <w:lvl w:ilvl="0" w:tplc="FC7A7002">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6C7160C"/>
    <w:multiLevelType w:val="hybridMultilevel"/>
    <w:tmpl w:val="D8DCF592"/>
    <w:lvl w:ilvl="0" w:tplc="4678CA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206D78"/>
    <w:multiLevelType w:val="hybridMultilevel"/>
    <w:tmpl w:val="369086D8"/>
    <w:lvl w:ilvl="0" w:tplc="69C2C14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3D08FA"/>
    <w:multiLevelType w:val="hybridMultilevel"/>
    <w:tmpl w:val="385EC6E8"/>
    <w:lvl w:ilvl="0" w:tplc="2D6CDB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2048A5"/>
    <w:multiLevelType w:val="hybridMultilevel"/>
    <w:tmpl w:val="B3347880"/>
    <w:lvl w:ilvl="0" w:tplc="69C2C14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72094E"/>
    <w:multiLevelType w:val="hybridMultilevel"/>
    <w:tmpl w:val="7F041DB2"/>
    <w:lvl w:ilvl="0" w:tplc="9C20E6DE">
      <w:start w:val="1"/>
      <w:numFmt w:val="decimal"/>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0B07FD"/>
    <w:multiLevelType w:val="hybridMultilevel"/>
    <w:tmpl w:val="B3347880"/>
    <w:lvl w:ilvl="0" w:tplc="69C2C14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0A06E0"/>
    <w:multiLevelType w:val="hybridMultilevel"/>
    <w:tmpl w:val="F2902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BA5525"/>
    <w:multiLevelType w:val="hybridMultilevel"/>
    <w:tmpl w:val="7F9048E6"/>
    <w:lvl w:ilvl="0" w:tplc="25E6523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9D43FE0"/>
    <w:multiLevelType w:val="hybridMultilevel"/>
    <w:tmpl w:val="8BB4F9C8"/>
    <w:lvl w:ilvl="0" w:tplc="D70A37F2">
      <w:start w:val="1"/>
      <w:numFmt w:val="decimal"/>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CF1120"/>
    <w:multiLevelType w:val="hybridMultilevel"/>
    <w:tmpl w:val="5338F0F0"/>
    <w:lvl w:ilvl="0" w:tplc="A2AC413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1F4B99"/>
    <w:multiLevelType w:val="hybridMultilevel"/>
    <w:tmpl w:val="8A009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895B7F"/>
    <w:multiLevelType w:val="hybridMultilevel"/>
    <w:tmpl w:val="C1BE4F5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nsid w:val="428475BC"/>
    <w:multiLevelType w:val="hybridMultilevel"/>
    <w:tmpl w:val="F964F9C2"/>
    <w:lvl w:ilvl="0" w:tplc="75665C7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D818B8"/>
    <w:multiLevelType w:val="hybridMultilevel"/>
    <w:tmpl w:val="D150A44A"/>
    <w:lvl w:ilvl="0" w:tplc="B5EA7F4E">
      <w:start w:val="1"/>
      <w:numFmt w:val="decimal"/>
      <w:lvlText w:val="%1)"/>
      <w:lvlJc w:val="left"/>
      <w:pPr>
        <w:ind w:left="677" w:hanging="360"/>
      </w:pPr>
      <w:rPr>
        <w:rFonts w:hint="default"/>
        <w:lang w:val="ru-RU"/>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48540B79"/>
    <w:multiLevelType w:val="hybridMultilevel"/>
    <w:tmpl w:val="B38C81AC"/>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C32D6D"/>
    <w:multiLevelType w:val="hybridMultilevel"/>
    <w:tmpl w:val="2DDCE0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8F1426"/>
    <w:multiLevelType w:val="hybridMultilevel"/>
    <w:tmpl w:val="B3347880"/>
    <w:lvl w:ilvl="0" w:tplc="69C2C14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770F31"/>
    <w:multiLevelType w:val="hybridMultilevel"/>
    <w:tmpl w:val="CA2EE288"/>
    <w:lvl w:ilvl="0" w:tplc="3D508D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156DBD"/>
    <w:multiLevelType w:val="hybridMultilevel"/>
    <w:tmpl w:val="43D25B90"/>
    <w:lvl w:ilvl="0" w:tplc="B706D4FC">
      <w:start w:val="6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5858E8"/>
    <w:multiLevelType w:val="hybridMultilevel"/>
    <w:tmpl w:val="7F041DB2"/>
    <w:lvl w:ilvl="0" w:tplc="9C20E6DE">
      <w:start w:val="1"/>
      <w:numFmt w:val="decimal"/>
      <w:lvlText w:val="%1)"/>
      <w:lvlJc w:val="left"/>
      <w:pPr>
        <w:ind w:left="643" w:hanging="360"/>
      </w:pPr>
      <w:rPr>
        <w:rFonts w:ascii="Times New Roman" w:eastAsia="Calibri" w:hAnsi="Times New Roman"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1">
    <w:nsid w:val="7F2A3187"/>
    <w:multiLevelType w:val="hybridMultilevel"/>
    <w:tmpl w:val="72909F2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9"/>
  </w:num>
  <w:num w:numId="3">
    <w:abstractNumId w:val="8"/>
  </w:num>
  <w:num w:numId="4">
    <w:abstractNumId w:val="14"/>
  </w:num>
  <w:num w:numId="5">
    <w:abstractNumId w:val="15"/>
  </w:num>
  <w:num w:numId="6">
    <w:abstractNumId w:val="7"/>
  </w:num>
  <w:num w:numId="7">
    <w:abstractNumId w:val="11"/>
  </w:num>
  <w:num w:numId="8">
    <w:abstractNumId w:val="12"/>
  </w:num>
  <w:num w:numId="9">
    <w:abstractNumId w:val="21"/>
  </w:num>
  <w:num w:numId="10">
    <w:abstractNumId w:val="5"/>
  </w:num>
  <w:num w:numId="11">
    <w:abstractNumId w:val="2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4"/>
  </w:num>
  <w:num w:numId="15">
    <w:abstractNumId w:val="6"/>
  </w:num>
  <w:num w:numId="16">
    <w:abstractNumId w:val="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8"/>
  </w:num>
  <w:num w:numId="20">
    <w:abstractNumId w:val="1"/>
  </w:num>
  <w:num w:numId="21">
    <w:abstractNumId w:val="10"/>
  </w:num>
  <w:num w:numId="22">
    <w:abstractNumId w:val="3"/>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B7B"/>
    <w:rsid w:val="00005FC6"/>
    <w:rsid w:val="00010876"/>
    <w:rsid w:val="00020BB7"/>
    <w:rsid w:val="00021485"/>
    <w:rsid w:val="00023F68"/>
    <w:rsid w:val="000377DF"/>
    <w:rsid w:val="00041E57"/>
    <w:rsid w:val="00041EEF"/>
    <w:rsid w:val="00041F28"/>
    <w:rsid w:val="00051A74"/>
    <w:rsid w:val="00056B79"/>
    <w:rsid w:val="00065FDE"/>
    <w:rsid w:val="000737C2"/>
    <w:rsid w:val="00073B29"/>
    <w:rsid w:val="00077F46"/>
    <w:rsid w:val="0008068E"/>
    <w:rsid w:val="00085BFC"/>
    <w:rsid w:val="000B23FB"/>
    <w:rsid w:val="000B4015"/>
    <w:rsid w:val="000B6794"/>
    <w:rsid w:val="000D079D"/>
    <w:rsid w:val="000D7861"/>
    <w:rsid w:val="000F299C"/>
    <w:rsid w:val="000F3724"/>
    <w:rsid w:val="000F3F2D"/>
    <w:rsid w:val="000F50AD"/>
    <w:rsid w:val="00104763"/>
    <w:rsid w:val="001062F0"/>
    <w:rsid w:val="00106353"/>
    <w:rsid w:val="00110CFA"/>
    <w:rsid w:val="001120B6"/>
    <w:rsid w:val="0012113A"/>
    <w:rsid w:val="0013018F"/>
    <w:rsid w:val="00132827"/>
    <w:rsid w:val="0013521A"/>
    <w:rsid w:val="001362F1"/>
    <w:rsid w:val="00137F05"/>
    <w:rsid w:val="00140D63"/>
    <w:rsid w:val="00142C9E"/>
    <w:rsid w:val="00143555"/>
    <w:rsid w:val="00145807"/>
    <w:rsid w:val="001538BA"/>
    <w:rsid w:val="001637BE"/>
    <w:rsid w:val="00164EE5"/>
    <w:rsid w:val="00172B86"/>
    <w:rsid w:val="00172DAE"/>
    <w:rsid w:val="00180906"/>
    <w:rsid w:val="0018141B"/>
    <w:rsid w:val="00187F89"/>
    <w:rsid w:val="001903FE"/>
    <w:rsid w:val="001A2EEC"/>
    <w:rsid w:val="001A4960"/>
    <w:rsid w:val="001A5B8B"/>
    <w:rsid w:val="001A6E09"/>
    <w:rsid w:val="001B2280"/>
    <w:rsid w:val="001C73AC"/>
    <w:rsid w:val="001E1711"/>
    <w:rsid w:val="001E3885"/>
    <w:rsid w:val="001F0F38"/>
    <w:rsid w:val="001F39F4"/>
    <w:rsid w:val="00204482"/>
    <w:rsid w:val="00217DCB"/>
    <w:rsid w:val="00224CD8"/>
    <w:rsid w:val="00236E76"/>
    <w:rsid w:val="00237E4B"/>
    <w:rsid w:val="002456C3"/>
    <w:rsid w:val="002456EC"/>
    <w:rsid w:val="0025420C"/>
    <w:rsid w:val="00273064"/>
    <w:rsid w:val="00273F78"/>
    <w:rsid w:val="002752C8"/>
    <w:rsid w:val="00283F27"/>
    <w:rsid w:val="0028530A"/>
    <w:rsid w:val="00290D52"/>
    <w:rsid w:val="002A33B3"/>
    <w:rsid w:val="002A7EB4"/>
    <w:rsid w:val="002B2A1F"/>
    <w:rsid w:val="002B4072"/>
    <w:rsid w:val="002B67BA"/>
    <w:rsid w:val="002D05B5"/>
    <w:rsid w:val="002D7211"/>
    <w:rsid w:val="002E3A86"/>
    <w:rsid w:val="002F2EF5"/>
    <w:rsid w:val="00320ED0"/>
    <w:rsid w:val="003236B3"/>
    <w:rsid w:val="00357C91"/>
    <w:rsid w:val="00362E94"/>
    <w:rsid w:val="00364963"/>
    <w:rsid w:val="003745EE"/>
    <w:rsid w:val="00376223"/>
    <w:rsid w:val="00383E03"/>
    <w:rsid w:val="003859AB"/>
    <w:rsid w:val="00385D4B"/>
    <w:rsid w:val="00391CCB"/>
    <w:rsid w:val="00391F33"/>
    <w:rsid w:val="003A24EF"/>
    <w:rsid w:val="003A62F8"/>
    <w:rsid w:val="003B1E80"/>
    <w:rsid w:val="003B48BC"/>
    <w:rsid w:val="003B7E6E"/>
    <w:rsid w:val="003C7CF4"/>
    <w:rsid w:val="003D6E04"/>
    <w:rsid w:val="003F5385"/>
    <w:rsid w:val="00402C9E"/>
    <w:rsid w:val="004217E7"/>
    <w:rsid w:val="00424E4F"/>
    <w:rsid w:val="004254DF"/>
    <w:rsid w:val="00431591"/>
    <w:rsid w:val="0043400E"/>
    <w:rsid w:val="00444373"/>
    <w:rsid w:val="00454459"/>
    <w:rsid w:val="00455DC5"/>
    <w:rsid w:val="004561C8"/>
    <w:rsid w:val="0046379C"/>
    <w:rsid w:val="0046508D"/>
    <w:rsid w:val="00467A5F"/>
    <w:rsid w:val="00471CD3"/>
    <w:rsid w:val="004819C9"/>
    <w:rsid w:val="004822EB"/>
    <w:rsid w:val="00484F6C"/>
    <w:rsid w:val="004B0DA3"/>
    <w:rsid w:val="004C5459"/>
    <w:rsid w:val="004D1CB6"/>
    <w:rsid w:val="004D5A67"/>
    <w:rsid w:val="004D6BF1"/>
    <w:rsid w:val="004E3A0A"/>
    <w:rsid w:val="004F32E1"/>
    <w:rsid w:val="00501718"/>
    <w:rsid w:val="00520E75"/>
    <w:rsid w:val="00527AFF"/>
    <w:rsid w:val="00530AA0"/>
    <w:rsid w:val="00536268"/>
    <w:rsid w:val="00552336"/>
    <w:rsid w:val="005616F5"/>
    <w:rsid w:val="00561947"/>
    <w:rsid w:val="00570C32"/>
    <w:rsid w:val="005730B4"/>
    <w:rsid w:val="005847CC"/>
    <w:rsid w:val="005C0F99"/>
    <w:rsid w:val="005D1ADE"/>
    <w:rsid w:val="005F1E38"/>
    <w:rsid w:val="005F5466"/>
    <w:rsid w:val="005F6988"/>
    <w:rsid w:val="006066AA"/>
    <w:rsid w:val="0061048B"/>
    <w:rsid w:val="006113A9"/>
    <w:rsid w:val="00613730"/>
    <w:rsid w:val="00620244"/>
    <w:rsid w:val="00631B64"/>
    <w:rsid w:val="006352E1"/>
    <w:rsid w:val="00640487"/>
    <w:rsid w:val="006543D0"/>
    <w:rsid w:val="0066334B"/>
    <w:rsid w:val="00686175"/>
    <w:rsid w:val="006935BC"/>
    <w:rsid w:val="006B34BD"/>
    <w:rsid w:val="006B4A0B"/>
    <w:rsid w:val="006B790D"/>
    <w:rsid w:val="006D3D36"/>
    <w:rsid w:val="006D547E"/>
    <w:rsid w:val="006E0CE7"/>
    <w:rsid w:val="006E1B7B"/>
    <w:rsid w:val="006E2135"/>
    <w:rsid w:val="006F4B12"/>
    <w:rsid w:val="006F5C0E"/>
    <w:rsid w:val="00701FA1"/>
    <w:rsid w:val="007137A4"/>
    <w:rsid w:val="0071432A"/>
    <w:rsid w:val="0071592F"/>
    <w:rsid w:val="0072256F"/>
    <w:rsid w:val="007259A0"/>
    <w:rsid w:val="007374A2"/>
    <w:rsid w:val="0074661B"/>
    <w:rsid w:val="0075128F"/>
    <w:rsid w:val="0076562E"/>
    <w:rsid w:val="007715E1"/>
    <w:rsid w:val="00772EA8"/>
    <w:rsid w:val="007819E6"/>
    <w:rsid w:val="00784669"/>
    <w:rsid w:val="007B1AFD"/>
    <w:rsid w:val="007B2875"/>
    <w:rsid w:val="007B48B2"/>
    <w:rsid w:val="007C3D60"/>
    <w:rsid w:val="007C6BC2"/>
    <w:rsid w:val="007C6DCC"/>
    <w:rsid w:val="007C7999"/>
    <w:rsid w:val="007C7F77"/>
    <w:rsid w:val="007D4948"/>
    <w:rsid w:val="007E7199"/>
    <w:rsid w:val="007F1A61"/>
    <w:rsid w:val="007F1B66"/>
    <w:rsid w:val="007F260D"/>
    <w:rsid w:val="007F26F1"/>
    <w:rsid w:val="007F48E3"/>
    <w:rsid w:val="0080252D"/>
    <w:rsid w:val="0081044E"/>
    <w:rsid w:val="0081412C"/>
    <w:rsid w:val="0082336B"/>
    <w:rsid w:val="00826146"/>
    <w:rsid w:val="00833E69"/>
    <w:rsid w:val="008373BA"/>
    <w:rsid w:val="00846A7F"/>
    <w:rsid w:val="008527C4"/>
    <w:rsid w:val="0086242A"/>
    <w:rsid w:val="00862F6D"/>
    <w:rsid w:val="00873CE3"/>
    <w:rsid w:val="00897EBA"/>
    <w:rsid w:val="008A1E9D"/>
    <w:rsid w:val="008A1FEB"/>
    <w:rsid w:val="008A64BD"/>
    <w:rsid w:val="008A72BD"/>
    <w:rsid w:val="008B1733"/>
    <w:rsid w:val="008B2979"/>
    <w:rsid w:val="008B60D6"/>
    <w:rsid w:val="008B65CB"/>
    <w:rsid w:val="008D5708"/>
    <w:rsid w:val="008D5BB4"/>
    <w:rsid w:val="008D6D46"/>
    <w:rsid w:val="008F6B9E"/>
    <w:rsid w:val="00901257"/>
    <w:rsid w:val="009143DE"/>
    <w:rsid w:val="00917613"/>
    <w:rsid w:val="0093441B"/>
    <w:rsid w:val="00935B9F"/>
    <w:rsid w:val="00944539"/>
    <w:rsid w:val="009535E2"/>
    <w:rsid w:val="009669E6"/>
    <w:rsid w:val="00976DEF"/>
    <w:rsid w:val="00983728"/>
    <w:rsid w:val="00997A48"/>
    <w:rsid w:val="009A10ED"/>
    <w:rsid w:val="009A361E"/>
    <w:rsid w:val="009B48EE"/>
    <w:rsid w:val="009C1769"/>
    <w:rsid w:val="009D6786"/>
    <w:rsid w:val="009E2FCF"/>
    <w:rsid w:val="009E5BA7"/>
    <w:rsid w:val="009F2FE0"/>
    <w:rsid w:val="009F5D4F"/>
    <w:rsid w:val="00A04D1B"/>
    <w:rsid w:val="00A15700"/>
    <w:rsid w:val="00A20F54"/>
    <w:rsid w:val="00A211CB"/>
    <w:rsid w:val="00A21961"/>
    <w:rsid w:val="00A2734E"/>
    <w:rsid w:val="00A5196A"/>
    <w:rsid w:val="00A56369"/>
    <w:rsid w:val="00A577BB"/>
    <w:rsid w:val="00A61101"/>
    <w:rsid w:val="00A6119A"/>
    <w:rsid w:val="00A6249C"/>
    <w:rsid w:val="00A636D8"/>
    <w:rsid w:val="00A64E3C"/>
    <w:rsid w:val="00A70382"/>
    <w:rsid w:val="00A71547"/>
    <w:rsid w:val="00A74BB9"/>
    <w:rsid w:val="00A74E26"/>
    <w:rsid w:val="00A81B3A"/>
    <w:rsid w:val="00A82250"/>
    <w:rsid w:val="00A83381"/>
    <w:rsid w:val="00A90616"/>
    <w:rsid w:val="00AA4E3A"/>
    <w:rsid w:val="00AB5FDE"/>
    <w:rsid w:val="00AC1AE6"/>
    <w:rsid w:val="00AC65B0"/>
    <w:rsid w:val="00AC6CBE"/>
    <w:rsid w:val="00AD23E9"/>
    <w:rsid w:val="00AD4D76"/>
    <w:rsid w:val="00AF713A"/>
    <w:rsid w:val="00AF7514"/>
    <w:rsid w:val="00B15B4F"/>
    <w:rsid w:val="00B31E15"/>
    <w:rsid w:val="00B33EEF"/>
    <w:rsid w:val="00B436A2"/>
    <w:rsid w:val="00B452CE"/>
    <w:rsid w:val="00B52F25"/>
    <w:rsid w:val="00B530CC"/>
    <w:rsid w:val="00B619D1"/>
    <w:rsid w:val="00B6358D"/>
    <w:rsid w:val="00B703CF"/>
    <w:rsid w:val="00B74863"/>
    <w:rsid w:val="00B93575"/>
    <w:rsid w:val="00BA15B9"/>
    <w:rsid w:val="00BA4602"/>
    <w:rsid w:val="00BA4AB9"/>
    <w:rsid w:val="00BB183C"/>
    <w:rsid w:val="00BB329D"/>
    <w:rsid w:val="00BC0938"/>
    <w:rsid w:val="00BD79D2"/>
    <w:rsid w:val="00BE5A6E"/>
    <w:rsid w:val="00BE5B35"/>
    <w:rsid w:val="00C03653"/>
    <w:rsid w:val="00C04395"/>
    <w:rsid w:val="00C100D6"/>
    <w:rsid w:val="00C1459F"/>
    <w:rsid w:val="00C17722"/>
    <w:rsid w:val="00C231FA"/>
    <w:rsid w:val="00C45A1E"/>
    <w:rsid w:val="00C61892"/>
    <w:rsid w:val="00C70C33"/>
    <w:rsid w:val="00C84C78"/>
    <w:rsid w:val="00C85A51"/>
    <w:rsid w:val="00C86885"/>
    <w:rsid w:val="00C92081"/>
    <w:rsid w:val="00CA0330"/>
    <w:rsid w:val="00CA707B"/>
    <w:rsid w:val="00CB022B"/>
    <w:rsid w:val="00CC54C5"/>
    <w:rsid w:val="00CE3BE1"/>
    <w:rsid w:val="00CE4D84"/>
    <w:rsid w:val="00CE5B87"/>
    <w:rsid w:val="00CF2F32"/>
    <w:rsid w:val="00CF4B3E"/>
    <w:rsid w:val="00CF5C7E"/>
    <w:rsid w:val="00CF6A28"/>
    <w:rsid w:val="00D047FB"/>
    <w:rsid w:val="00D12608"/>
    <w:rsid w:val="00D12947"/>
    <w:rsid w:val="00D13681"/>
    <w:rsid w:val="00D209D9"/>
    <w:rsid w:val="00D22289"/>
    <w:rsid w:val="00D231FA"/>
    <w:rsid w:val="00D321D3"/>
    <w:rsid w:val="00D34AEA"/>
    <w:rsid w:val="00D52572"/>
    <w:rsid w:val="00D55E1B"/>
    <w:rsid w:val="00D579A1"/>
    <w:rsid w:val="00D645F7"/>
    <w:rsid w:val="00D703B9"/>
    <w:rsid w:val="00D71D7E"/>
    <w:rsid w:val="00D74487"/>
    <w:rsid w:val="00D76B09"/>
    <w:rsid w:val="00D849D3"/>
    <w:rsid w:val="00D863FA"/>
    <w:rsid w:val="00D90F01"/>
    <w:rsid w:val="00D92C63"/>
    <w:rsid w:val="00D9453A"/>
    <w:rsid w:val="00DB5304"/>
    <w:rsid w:val="00DC7773"/>
    <w:rsid w:val="00DD01D1"/>
    <w:rsid w:val="00DD68E5"/>
    <w:rsid w:val="00DD7871"/>
    <w:rsid w:val="00DE1B36"/>
    <w:rsid w:val="00DE4FCB"/>
    <w:rsid w:val="00DE6ADF"/>
    <w:rsid w:val="00DF6527"/>
    <w:rsid w:val="00E07537"/>
    <w:rsid w:val="00E1200D"/>
    <w:rsid w:val="00E14DBA"/>
    <w:rsid w:val="00E266A2"/>
    <w:rsid w:val="00E333B0"/>
    <w:rsid w:val="00E357B9"/>
    <w:rsid w:val="00E377A0"/>
    <w:rsid w:val="00E4554A"/>
    <w:rsid w:val="00E66F0F"/>
    <w:rsid w:val="00E70C56"/>
    <w:rsid w:val="00E77558"/>
    <w:rsid w:val="00E85637"/>
    <w:rsid w:val="00E85915"/>
    <w:rsid w:val="00E93168"/>
    <w:rsid w:val="00E972F2"/>
    <w:rsid w:val="00EA2571"/>
    <w:rsid w:val="00EA3328"/>
    <w:rsid w:val="00EA414B"/>
    <w:rsid w:val="00EB06B7"/>
    <w:rsid w:val="00EB38B6"/>
    <w:rsid w:val="00EB782E"/>
    <w:rsid w:val="00EC0B0A"/>
    <w:rsid w:val="00EC7943"/>
    <w:rsid w:val="00ED3AB4"/>
    <w:rsid w:val="00ED51B1"/>
    <w:rsid w:val="00EE0C50"/>
    <w:rsid w:val="00EE4DB2"/>
    <w:rsid w:val="00EE7BFE"/>
    <w:rsid w:val="00F0361F"/>
    <w:rsid w:val="00F073B8"/>
    <w:rsid w:val="00F118DE"/>
    <w:rsid w:val="00F11F3D"/>
    <w:rsid w:val="00F1236B"/>
    <w:rsid w:val="00F167B2"/>
    <w:rsid w:val="00F22E57"/>
    <w:rsid w:val="00F2641B"/>
    <w:rsid w:val="00F277B4"/>
    <w:rsid w:val="00F3277C"/>
    <w:rsid w:val="00F41D44"/>
    <w:rsid w:val="00F41F87"/>
    <w:rsid w:val="00F44345"/>
    <w:rsid w:val="00F50FF3"/>
    <w:rsid w:val="00F516E1"/>
    <w:rsid w:val="00F60F68"/>
    <w:rsid w:val="00F65628"/>
    <w:rsid w:val="00F72946"/>
    <w:rsid w:val="00F763E0"/>
    <w:rsid w:val="00F824EB"/>
    <w:rsid w:val="00F82E50"/>
    <w:rsid w:val="00F83E1B"/>
    <w:rsid w:val="00F87E50"/>
    <w:rsid w:val="00FA32EE"/>
    <w:rsid w:val="00FA5E25"/>
    <w:rsid w:val="00FB5134"/>
    <w:rsid w:val="00FD123A"/>
    <w:rsid w:val="00FE0525"/>
    <w:rsid w:val="00FE0BCC"/>
    <w:rsid w:val="00FE2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0FD4BD-E1E6-4325-A294-2A04010B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B7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24C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277B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1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rsid w:val="00320ED0"/>
    <w:rPr>
      <w:sz w:val="20"/>
      <w:szCs w:val="20"/>
    </w:rPr>
  </w:style>
  <w:style w:type="character" w:customStyle="1" w:styleId="a5">
    <w:name w:val="Текст сноски Знак"/>
    <w:basedOn w:val="a0"/>
    <w:link w:val="a4"/>
    <w:rsid w:val="00320ED0"/>
    <w:rPr>
      <w:rFonts w:ascii="Times New Roman" w:eastAsia="Times New Roman" w:hAnsi="Times New Roman" w:cs="Times New Roman"/>
      <w:sz w:val="20"/>
      <w:szCs w:val="20"/>
      <w:lang w:eastAsia="ru-RU"/>
    </w:rPr>
  </w:style>
  <w:style w:type="character" w:styleId="a6">
    <w:name w:val="footnote reference"/>
    <w:rsid w:val="00320ED0"/>
    <w:rPr>
      <w:vertAlign w:val="superscript"/>
    </w:rPr>
  </w:style>
  <w:style w:type="paragraph" w:customStyle="1" w:styleId="ConsPlusNonformat">
    <w:name w:val="ConsPlusNonformat"/>
    <w:rsid w:val="0080252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List Paragraph"/>
    <w:basedOn w:val="a"/>
    <w:link w:val="a8"/>
    <w:uiPriority w:val="34"/>
    <w:qFormat/>
    <w:rsid w:val="0080252D"/>
    <w:pPr>
      <w:ind w:left="720"/>
      <w:contextualSpacing/>
    </w:pPr>
  </w:style>
  <w:style w:type="character" w:customStyle="1" w:styleId="21">
    <w:name w:val="Основной текст (2)_"/>
    <w:basedOn w:val="a0"/>
    <w:link w:val="22"/>
    <w:locked/>
    <w:rsid w:val="002A7EB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2A7EB4"/>
    <w:pPr>
      <w:widowControl w:val="0"/>
      <w:shd w:val="clear" w:color="auto" w:fill="FFFFFF"/>
      <w:spacing w:after="420" w:line="0" w:lineRule="atLeast"/>
    </w:pPr>
    <w:rPr>
      <w:sz w:val="26"/>
      <w:szCs w:val="26"/>
      <w:lang w:eastAsia="en-US"/>
    </w:rPr>
  </w:style>
  <w:style w:type="character" w:customStyle="1" w:styleId="a8">
    <w:name w:val="Абзац списка Знак"/>
    <w:link w:val="a7"/>
    <w:uiPriority w:val="34"/>
    <w:locked/>
    <w:rsid w:val="00EB06B7"/>
    <w:rPr>
      <w:rFonts w:ascii="Times New Roman" w:eastAsia="Times New Roman" w:hAnsi="Times New Roman" w:cs="Times New Roman"/>
      <w:sz w:val="24"/>
      <w:szCs w:val="24"/>
      <w:lang w:eastAsia="ru-RU"/>
    </w:rPr>
  </w:style>
  <w:style w:type="character" w:styleId="a9">
    <w:name w:val="Hyperlink"/>
    <w:basedOn w:val="a0"/>
    <w:uiPriority w:val="99"/>
    <w:unhideWhenUsed/>
    <w:rsid w:val="00EB06B7"/>
    <w:rPr>
      <w:color w:val="0000FF"/>
      <w:u w:val="single"/>
    </w:rPr>
  </w:style>
  <w:style w:type="paragraph" w:styleId="aa">
    <w:name w:val="Balloon Text"/>
    <w:basedOn w:val="a"/>
    <w:link w:val="ab"/>
    <w:uiPriority w:val="99"/>
    <w:semiHidden/>
    <w:unhideWhenUsed/>
    <w:rsid w:val="002F2EF5"/>
    <w:rPr>
      <w:rFonts w:ascii="Tahoma" w:hAnsi="Tahoma" w:cs="Tahoma"/>
      <w:sz w:val="16"/>
      <w:szCs w:val="16"/>
    </w:rPr>
  </w:style>
  <w:style w:type="character" w:customStyle="1" w:styleId="ab">
    <w:name w:val="Текст выноски Знак"/>
    <w:basedOn w:val="a0"/>
    <w:link w:val="aa"/>
    <w:uiPriority w:val="99"/>
    <w:semiHidden/>
    <w:rsid w:val="002F2EF5"/>
    <w:rPr>
      <w:rFonts w:ascii="Tahoma" w:eastAsia="Times New Roman" w:hAnsi="Tahoma" w:cs="Tahoma"/>
      <w:sz w:val="16"/>
      <w:szCs w:val="16"/>
      <w:lang w:eastAsia="ru-RU"/>
    </w:rPr>
  </w:style>
  <w:style w:type="paragraph" w:styleId="ac">
    <w:name w:val="No Spacing"/>
    <w:uiPriority w:val="1"/>
    <w:qFormat/>
    <w:rsid w:val="002D721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d">
    <w:name w:val="Normal (Web)"/>
    <w:basedOn w:val="a"/>
    <w:uiPriority w:val="99"/>
    <w:unhideWhenUsed/>
    <w:rsid w:val="002D7211"/>
    <w:pPr>
      <w:spacing w:before="100" w:beforeAutospacing="1" w:after="100" w:afterAutospacing="1"/>
    </w:pPr>
  </w:style>
  <w:style w:type="character" w:customStyle="1" w:styleId="docname">
    <w:name w:val="docname"/>
    <w:basedOn w:val="a0"/>
    <w:rsid w:val="002D7211"/>
  </w:style>
  <w:style w:type="character" w:customStyle="1" w:styleId="apple-converted-space">
    <w:name w:val="apple-converted-space"/>
    <w:basedOn w:val="a0"/>
    <w:rsid w:val="002D7211"/>
  </w:style>
  <w:style w:type="character" w:customStyle="1" w:styleId="FontStyle19">
    <w:name w:val="Font Style19"/>
    <w:rsid w:val="00A6119A"/>
    <w:rPr>
      <w:rFonts w:ascii="Times New Roman" w:hAnsi="Times New Roman" w:cs="Times New Roman"/>
      <w:sz w:val="26"/>
      <w:szCs w:val="26"/>
    </w:rPr>
  </w:style>
  <w:style w:type="character" w:customStyle="1" w:styleId="3">
    <w:name w:val="Основной текст (3)_"/>
    <w:basedOn w:val="a0"/>
    <w:link w:val="30"/>
    <w:rsid w:val="00D863FA"/>
    <w:rPr>
      <w:rFonts w:ascii="Times New Roman" w:eastAsia="Times New Roman" w:hAnsi="Times New Roman" w:cs="Times New Roman"/>
      <w:b/>
      <w:bCs/>
      <w:sz w:val="19"/>
      <w:szCs w:val="19"/>
      <w:shd w:val="clear" w:color="auto" w:fill="FFFFFF"/>
    </w:rPr>
  </w:style>
  <w:style w:type="paragraph" w:customStyle="1" w:styleId="30">
    <w:name w:val="Основной текст (3)"/>
    <w:basedOn w:val="a"/>
    <w:link w:val="3"/>
    <w:rsid w:val="00D863FA"/>
    <w:pPr>
      <w:widowControl w:val="0"/>
      <w:shd w:val="clear" w:color="auto" w:fill="FFFFFF"/>
      <w:spacing w:before="300" w:after="300" w:line="222" w:lineRule="exact"/>
      <w:jc w:val="center"/>
    </w:pPr>
    <w:rPr>
      <w:b/>
      <w:bCs/>
      <w:sz w:val="19"/>
      <w:szCs w:val="19"/>
      <w:lang w:eastAsia="en-US"/>
    </w:rPr>
  </w:style>
  <w:style w:type="paragraph" w:styleId="23">
    <w:name w:val="Body Text 2"/>
    <w:basedOn w:val="a"/>
    <w:link w:val="24"/>
    <w:rsid w:val="00444373"/>
    <w:pPr>
      <w:autoSpaceDE w:val="0"/>
      <w:autoSpaceDN w:val="0"/>
      <w:spacing w:line="240" w:lineRule="atLeast"/>
      <w:ind w:firstLine="567"/>
      <w:jc w:val="both"/>
    </w:pPr>
    <w:rPr>
      <w:sz w:val="28"/>
      <w:szCs w:val="28"/>
    </w:rPr>
  </w:style>
  <w:style w:type="character" w:customStyle="1" w:styleId="24">
    <w:name w:val="Основной текст 2 Знак"/>
    <w:basedOn w:val="a0"/>
    <w:link w:val="23"/>
    <w:rsid w:val="00444373"/>
    <w:rPr>
      <w:rFonts w:ascii="Times New Roman" w:eastAsia="Times New Roman" w:hAnsi="Times New Roman" w:cs="Times New Roman"/>
      <w:sz w:val="28"/>
      <w:szCs w:val="28"/>
      <w:lang w:eastAsia="ru-RU"/>
    </w:rPr>
  </w:style>
  <w:style w:type="paragraph" w:styleId="ae">
    <w:name w:val="endnote text"/>
    <w:basedOn w:val="a"/>
    <w:link w:val="af"/>
    <w:uiPriority w:val="99"/>
    <w:unhideWhenUsed/>
    <w:rsid w:val="00444373"/>
    <w:rPr>
      <w:rFonts w:ascii="Calibri" w:hAnsi="Calibri"/>
      <w:sz w:val="20"/>
      <w:szCs w:val="20"/>
    </w:rPr>
  </w:style>
  <w:style w:type="character" w:customStyle="1" w:styleId="af">
    <w:name w:val="Текст концевой сноски Знак"/>
    <w:basedOn w:val="a0"/>
    <w:link w:val="ae"/>
    <w:uiPriority w:val="99"/>
    <w:rsid w:val="00444373"/>
    <w:rPr>
      <w:rFonts w:ascii="Calibri" w:eastAsia="Times New Roman" w:hAnsi="Calibri" w:cs="Times New Roman"/>
      <w:sz w:val="20"/>
      <w:szCs w:val="20"/>
      <w:lang w:eastAsia="ru-RU"/>
    </w:rPr>
  </w:style>
  <w:style w:type="paragraph" w:styleId="af0">
    <w:name w:val="header"/>
    <w:basedOn w:val="a"/>
    <w:link w:val="af1"/>
    <w:uiPriority w:val="99"/>
    <w:unhideWhenUsed/>
    <w:rsid w:val="00E333B0"/>
    <w:pPr>
      <w:tabs>
        <w:tab w:val="center" w:pos="4677"/>
        <w:tab w:val="right" w:pos="9355"/>
      </w:tabs>
    </w:pPr>
  </w:style>
  <w:style w:type="character" w:customStyle="1" w:styleId="af1">
    <w:name w:val="Верхний колонтитул Знак"/>
    <w:basedOn w:val="a0"/>
    <w:link w:val="af0"/>
    <w:uiPriority w:val="99"/>
    <w:rsid w:val="00E333B0"/>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E333B0"/>
    <w:pPr>
      <w:tabs>
        <w:tab w:val="center" w:pos="4677"/>
        <w:tab w:val="right" w:pos="9355"/>
      </w:tabs>
    </w:pPr>
  </w:style>
  <w:style w:type="character" w:customStyle="1" w:styleId="af3">
    <w:name w:val="Нижний колонтитул Знак"/>
    <w:basedOn w:val="a0"/>
    <w:link w:val="af2"/>
    <w:uiPriority w:val="99"/>
    <w:rsid w:val="00E333B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24CD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F277B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5639">
      <w:bodyDiv w:val="1"/>
      <w:marLeft w:val="0"/>
      <w:marRight w:val="0"/>
      <w:marTop w:val="0"/>
      <w:marBottom w:val="0"/>
      <w:divBdr>
        <w:top w:val="none" w:sz="0" w:space="0" w:color="auto"/>
        <w:left w:val="none" w:sz="0" w:space="0" w:color="auto"/>
        <w:bottom w:val="none" w:sz="0" w:space="0" w:color="auto"/>
        <w:right w:val="none" w:sz="0" w:space="0" w:color="auto"/>
      </w:divBdr>
    </w:div>
    <w:div w:id="651908805">
      <w:bodyDiv w:val="1"/>
      <w:marLeft w:val="0"/>
      <w:marRight w:val="0"/>
      <w:marTop w:val="0"/>
      <w:marBottom w:val="0"/>
      <w:divBdr>
        <w:top w:val="none" w:sz="0" w:space="0" w:color="auto"/>
        <w:left w:val="none" w:sz="0" w:space="0" w:color="auto"/>
        <w:bottom w:val="none" w:sz="0" w:space="0" w:color="auto"/>
        <w:right w:val="none" w:sz="0" w:space="0" w:color="auto"/>
      </w:divBdr>
    </w:div>
    <w:div w:id="74699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6A7CF49-EE18-49AC-A11A-83673704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27</Pages>
  <Words>9508</Words>
  <Characters>54202</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Дагаева Анна Александровна</cp:lastModifiedBy>
  <cp:revision>71</cp:revision>
  <cp:lastPrinted>2024-08-09T07:16:00Z</cp:lastPrinted>
  <dcterms:created xsi:type="dcterms:W3CDTF">2021-04-27T08:12:00Z</dcterms:created>
  <dcterms:modified xsi:type="dcterms:W3CDTF">2024-08-12T08:04:00Z</dcterms:modified>
</cp:coreProperties>
</file>