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86018D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86018D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86018D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86018D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314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29 января 2020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A61CAD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А.Ю. Романченко, Е.Г. Ларина, С.Л. Шумаков, </w:t>
      </w:r>
      <w:r w:rsidR="0086018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С.В. Железняк, В.А. Субботин, М.В. Демин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Томск г, Северск г (96,1 МГц, 1 кВт, пункт установки передатчика - г. Томск)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</w:t>
            </w:r>
            <w:r w:rsidR="0086018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3 000 000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3D2B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C3D2B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Телемаркет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Алсет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"Милицейская волна" - 100% приобретенные программы "Милицейская волна".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0C3D2B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86018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6018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8601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6018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6018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6018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6018D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Томская </w:t>
            </w:r>
            <w:proofErr w:type="spellStart"/>
            <w:proofErr w:type="gramStart"/>
            <w:r w:rsidRPr="0086018D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6018D">
              <w:rPr>
                <w:rFonts w:ascii="Times New Roman" w:hAnsi="Times New Roman" w:cs="Times New Roman"/>
              </w:rPr>
              <w:t>, Томск г, Северск г (96,1 МГц, 1 кВт, пункт установки передатчика - г. Томск),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86018D">
              <w:rPr>
                <w:rFonts w:ascii="Times New Roman" w:hAnsi="Times New Roman" w:cs="Times New Roman"/>
              </w:rPr>
              <w:t>Телемаркет</w:t>
            </w:r>
            <w:proofErr w:type="spellEnd"/>
            <w:r w:rsidRPr="0086018D">
              <w:rPr>
                <w:rFonts w:ascii="Times New Roman" w:hAnsi="Times New Roman" w:cs="Times New Roman"/>
              </w:rPr>
              <w:t xml:space="preserve"> Эфир", представившее лучшую концепцию вещания и ее технико-экономическое обоснование.</w:t>
            </w:r>
            <w:r w:rsidR="00F53B68" w:rsidRPr="008601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314.1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BF46F1" w:rsidRDefault="00BF46F1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Томск г, Северск г (96,5 МГц, 1 кВт, пункт установки передатчика - г. Томск)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</w:t>
            </w:r>
            <w:r w:rsidR="00BF46F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3 000 000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F46F1" w:rsidRPr="00D31F19" w:rsidRDefault="00BF46F1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F46F1" w:rsidRDefault="00BF46F1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F46F1" w:rsidRPr="00D31F19" w:rsidRDefault="00BF46F1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730CE5" w:rsidRPr="00BF46F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BF46F1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BF46F1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0C3D2B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BF46F1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BF46F1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F46F1">
              <w:rPr>
                <w:rFonts w:ascii="Times New Roman" w:hAnsi="Times New Roman" w:cs="Times New Roman"/>
              </w:rPr>
              <w:t>1. ООО "</w:t>
            </w:r>
            <w:proofErr w:type="spellStart"/>
            <w:r w:rsidRPr="00BF46F1">
              <w:rPr>
                <w:rFonts w:ascii="Times New Roman" w:hAnsi="Times New Roman" w:cs="Times New Roman"/>
              </w:rPr>
              <w:t>Телемаркет</w:t>
            </w:r>
            <w:proofErr w:type="spellEnd"/>
            <w:r w:rsidRPr="00BF46F1">
              <w:rPr>
                <w:rFonts w:ascii="Times New Roman" w:hAnsi="Times New Roman" w:cs="Times New Roman"/>
              </w:rPr>
              <w:t xml:space="preserve"> Эфир"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Шансон" - 100%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Алсет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Ваня" - 100%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0C3D2B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86018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6018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8601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6018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6018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6018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6018D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Томская </w:t>
            </w:r>
            <w:proofErr w:type="spellStart"/>
            <w:proofErr w:type="gramStart"/>
            <w:r w:rsidRPr="0086018D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6018D">
              <w:rPr>
                <w:rFonts w:ascii="Times New Roman" w:hAnsi="Times New Roman" w:cs="Times New Roman"/>
              </w:rPr>
              <w:t>, Томск г, Северск г (96,5 МГц, 1 кВт, пункт установки передатчика - г. Томск),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86018D">
              <w:rPr>
                <w:rFonts w:ascii="Times New Roman" w:hAnsi="Times New Roman" w:cs="Times New Roman"/>
              </w:rPr>
              <w:t>Алсет</w:t>
            </w:r>
            <w:proofErr w:type="spellEnd"/>
            <w:r w:rsidRPr="0086018D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="00F53B68" w:rsidRPr="008601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314.2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Ярославская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Рыбинский р-н, Рыбинск г (90,9 МГц, </w:t>
            </w:r>
            <w:r w:rsidR="00BF46F1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750 000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BF46F1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BF46F1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BF46F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C3D2B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BF46F1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BF46F1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F46F1">
              <w:rPr>
                <w:rFonts w:ascii="Times New Roman" w:hAnsi="Times New Roman" w:cs="Times New Roman"/>
              </w:rPr>
              <w:t>1. ООО Компания "Мастер-</w:t>
            </w:r>
            <w:proofErr w:type="spellStart"/>
            <w:r w:rsidRPr="00BF46F1">
              <w:rPr>
                <w:rFonts w:ascii="Times New Roman" w:hAnsi="Times New Roman" w:cs="Times New Roman"/>
              </w:rPr>
              <w:t>Графикс</w:t>
            </w:r>
            <w:proofErr w:type="spellEnd"/>
            <w:r w:rsidRPr="00BF46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"Бульвар"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BF46F1" w:rsidRDefault="00BF46F1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"МТК"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Рыбинск-40" - приобретенные программы "Радио "</w:t>
            </w:r>
            <w:proofErr w:type="gramStart"/>
            <w:r w:rsidRPr="0086018D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86018D">
              <w:rPr>
                <w:rFonts w:ascii="Times New Roman" w:hAnsi="Times New Roman" w:cs="Times New Roman"/>
              </w:rPr>
              <w:t xml:space="preserve"> правда".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8B3F81" w:rsidRPr="00D31F19" w:rsidRDefault="008B3F81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3D2B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8601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6018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6018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6018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6018D">
              <w:rPr>
                <w:rFonts w:ascii="Times New Roman" w:hAnsi="Times New Roman" w:cs="Times New Roman"/>
              </w:rPr>
              <w:t xml:space="preserve"> наземного эфирного аналогового радиовещания, Ярославская </w:t>
            </w:r>
            <w:proofErr w:type="spellStart"/>
            <w:proofErr w:type="gramStart"/>
            <w:r w:rsidRPr="0086018D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6018D">
              <w:rPr>
                <w:rFonts w:ascii="Times New Roman" w:hAnsi="Times New Roman" w:cs="Times New Roman"/>
              </w:rPr>
              <w:t xml:space="preserve">, Рыбинский р-н, Рыбинск г (90,9 МГц, </w:t>
            </w:r>
            <w:r w:rsidR="00BF46F1">
              <w:rPr>
                <w:rFonts w:ascii="Times New Roman" w:hAnsi="Times New Roman" w:cs="Times New Roman"/>
              </w:rPr>
              <w:br/>
            </w:r>
            <w:r w:rsidRPr="0086018D">
              <w:rPr>
                <w:rFonts w:ascii="Times New Roman" w:hAnsi="Times New Roman" w:cs="Times New Roman"/>
              </w:rPr>
              <w:t>0,1 кВт), концепция вещания «свободная», время вещания – «ежедневно, круглосуточно», признать победителем Общество с ограниченной ответственностью "Мастерская телевизионного контента", представившее лучшую концепцию вещания и ее технико-экономическое обоснование.</w:t>
            </w:r>
            <w:r w:rsidR="00F53B68" w:rsidRPr="008601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314.3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3D2B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Ярославская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Рыбинский р-н, Рыбинск г (91,3 МГц, </w:t>
            </w:r>
            <w:r w:rsidR="00BF46F1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0,1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750 000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730CE5" w:rsidP="00BF46F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8B3F81" w:rsidRPr="00BF46F1" w:rsidRDefault="008B3F81" w:rsidP="00BF46F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3D2B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BF46F1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BF46F1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C3D2B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BF46F1">
              <w:rPr>
                <w:rStyle w:val="ae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BF46F1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F46F1">
              <w:rPr>
                <w:rFonts w:ascii="Times New Roman" w:hAnsi="Times New Roman" w:cs="Times New Roman"/>
              </w:rPr>
              <w:t>1. ООО Компания "Мастер-</w:t>
            </w:r>
            <w:proofErr w:type="spellStart"/>
            <w:r w:rsidRPr="00BF46F1">
              <w:rPr>
                <w:rFonts w:ascii="Times New Roman" w:hAnsi="Times New Roman" w:cs="Times New Roman"/>
              </w:rPr>
              <w:t>Графикс</w:t>
            </w:r>
            <w:proofErr w:type="spellEnd"/>
            <w:r w:rsidRPr="00BF46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"Бульвар" - приобретенные программы "Радио Шансон".</w:t>
            </w:r>
          </w:p>
          <w:p w:rsidR="008B3F81" w:rsidRPr="00D31F19" w:rsidRDefault="008B3F81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"МТК"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Рыбинск-40" - приобретенные программы "Радио "</w:t>
            </w:r>
            <w:proofErr w:type="gramStart"/>
            <w:r w:rsidRPr="0086018D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86018D">
              <w:rPr>
                <w:rFonts w:ascii="Times New Roman" w:hAnsi="Times New Roman" w:cs="Times New Roman"/>
              </w:rPr>
              <w:t xml:space="preserve"> правда".</w:t>
            </w:r>
          </w:p>
          <w:p w:rsidR="008B3F81" w:rsidRPr="00D31F19" w:rsidRDefault="008B3F81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3D2B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0C3D2B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86018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6018D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0C3D2B">
        <w:trPr>
          <w:trHeight w:val="322"/>
        </w:trPr>
        <w:tc>
          <w:tcPr>
            <w:tcW w:w="9495" w:type="dxa"/>
            <w:gridSpan w:val="3"/>
          </w:tcPr>
          <w:p w:rsidR="008B3F81" w:rsidRDefault="008B3F81" w:rsidP="00730CE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3452" w:rsidRPr="0086018D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6018D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6018D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6018D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6018D">
              <w:rPr>
                <w:rFonts w:ascii="Times New Roman" w:hAnsi="Times New Roman" w:cs="Times New Roman"/>
              </w:rPr>
              <w:t xml:space="preserve"> наземного эфирного аналогового радиовещания, Ярославская </w:t>
            </w:r>
            <w:proofErr w:type="spellStart"/>
            <w:proofErr w:type="gramStart"/>
            <w:r w:rsidRPr="0086018D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6018D">
              <w:rPr>
                <w:rFonts w:ascii="Times New Roman" w:hAnsi="Times New Roman" w:cs="Times New Roman"/>
              </w:rPr>
              <w:t xml:space="preserve">, Рыбинский р-н, Рыбинск г (91,3 МГц, </w:t>
            </w:r>
            <w:r w:rsidR="00BF46F1">
              <w:rPr>
                <w:rFonts w:ascii="Times New Roman" w:hAnsi="Times New Roman" w:cs="Times New Roman"/>
              </w:rPr>
              <w:br/>
            </w:r>
            <w:r w:rsidRPr="0086018D">
              <w:rPr>
                <w:rFonts w:ascii="Times New Roman" w:hAnsi="Times New Roman" w:cs="Times New Roman"/>
              </w:rPr>
              <w:t>0,1 кВт), концепция вещания «свободная», время вещания – «ежедневно, круглосуточно», признать победителем Общество с ограниченной ответственностью "Большое Радио", представившее лучшую концепцию вещания и ее технико-экономическое обоснование.</w:t>
            </w:r>
            <w:r w:rsidR="00F53B68" w:rsidRPr="0086018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314.4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46F1" w:rsidTr="0054173A">
        <w:trPr>
          <w:trHeight w:val="322"/>
        </w:trPr>
        <w:tc>
          <w:tcPr>
            <w:tcW w:w="9495" w:type="dxa"/>
            <w:gridSpan w:val="3"/>
            <w:vMerge w:val="restart"/>
          </w:tcPr>
          <w:p w:rsidR="00BF46F1" w:rsidRDefault="00BF46F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F46F1">
              <w:rPr>
                <w:rFonts w:ascii="Times New Roman" w:hAnsi="Times New Roman" w:cs="Times New Roman"/>
                <w:b/>
              </w:rPr>
              <w:t>5.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BF46F1">
              <w:rPr>
                <w:rFonts w:ascii="Times New Roman" w:hAnsi="Times New Roman" w:cs="Times New Roman"/>
              </w:rPr>
              <w:t>Пермский край</w:t>
            </w:r>
            <w:r>
              <w:rPr>
                <w:rFonts w:ascii="Times New Roman" w:hAnsi="Times New Roman" w:cs="Times New Roman"/>
              </w:rPr>
              <w:t>,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BF46F1">
              <w:rPr>
                <w:rFonts w:ascii="Times New Roman" w:hAnsi="Times New Roman" w:cs="Times New Roman"/>
              </w:rPr>
              <w:t xml:space="preserve">Березники </w:t>
            </w:r>
            <w:proofErr w:type="gramStart"/>
            <w:r w:rsidRPr="00BF46F1">
              <w:rPr>
                <w:rFonts w:ascii="Times New Roman" w:hAnsi="Times New Roman" w:cs="Times New Roman"/>
              </w:rPr>
              <w:t>г</w:t>
            </w:r>
            <w:proofErr w:type="gramEnd"/>
            <w:r w:rsidRPr="00BF46F1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>(</w:t>
            </w:r>
            <w:r w:rsidRPr="00BF46F1">
              <w:rPr>
                <w:rFonts w:ascii="Times New Roman" w:hAnsi="Times New Roman" w:cs="Times New Roman"/>
              </w:rPr>
              <w:t>93,5 МГц, 1 кВт</w:t>
            </w:r>
            <w:r w:rsidRPr="00D328E8">
              <w:rPr>
                <w:rFonts w:ascii="Times New Roman" w:hAnsi="Times New Roman" w:cs="Times New Roman"/>
              </w:rPr>
              <w:t xml:space="preserve">), время вещания «ежедневно, круглосуточно», концепция вещания – «свободная», не поступило, по решению </w:t>
            </w:r>
            <w:r w:rsidRPr="00DC3A3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  <w:p w:rsidR="00BF46F1" w:rsidRPr="00DC3A3E" w:rsidRDefault="00BF46F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1" w:rsidTr="0054173A">
        <w:trPr>
          <w:trHeight w:val="322"/>
        </w:trPr>
        <w:tc>
          <w:tcPr>
            <w:tcW w:w="9495" w:type="dxa"/>
            <w:gridSpan w:val="3"/>
          </w:tcPr>
          <w:p w:rsidR="00BF46F1" w:rsidRDefault="00BF46F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328E8">
              <w:rPr>
                <w:rFonts w:ascii="Times New Roman" w:hAnsi="Times New Roman" w:cs="Times New Roman"/>
                <w:b/>
              </w:rPr>
              <w:t>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BF46F1">
              <w:rPr>
                <w:rFonts w:ascii="Times New Roman" w:hAnsi="Times New Roman" w:cs="Times New Roman"/>
              </w:rPr>
              <w:t>Пермский край</w:t>
            </w:r>
            <w:r>
              <w:rPr>
                <w:rFonts w:ascii="Times New Roman" w:hAnsi="Times New Roman" w:cs="Times New Roman"/>
              </w:rPr>
              <w:t>,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BF46F1">
              <w:rPr>
                <w:rFonts w:ascii="Times New Roman" w:hAnsi="Times New Roman" w:cs="Times New Roman"/>
              </w:rPr>
              <w:t xml:space="preserve">Березники </w:t>
            </w:r>
            <w:proofErr w:type="gramStart"/>
            <w:r w:rsidRPr="00BF46F1">
              <w:rPr>
                <w:rFonts w:ascii="Times New Roman" w:hAnsi="Times New Roman" w:cs="Times New Roman"/>
              </w:rPr>
              <w:t>г</w:t>
            </w:r>
            <w:proofErr w:type="gramEnd"/>
            <w:r w:rsidRPr="00BF46F1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>(</w:t>
            </w:r>
            <w:r w:rsidRPr="00BF46F1">
              <w:rPr>
                <w:rFonts w:ascii="Times New Roman" w:hAnsi="Times New Roman" w:cs="Times New Roman"/>
              </w:rPr>
              <w:t>94,7 МГц, 1 кВт</w:t>
            </w:r>
            <w:r w:rsidRPr="00D328E8">
              <w:rPr>
                <w:rFonts w:ascii="Times New Roman" w:hAnsi="Times New Roman" w:cs="Times New Roman"/>
              </w:rPr>
              <w:t xml:space="preserve">), время вещания «ежедневно, круглосуточно», концепция вещания – «свободная», не поступило, по решению </w:t>
            </w:r>
            <w:r w:rsidRPr="00492FC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  <w:p w:rsidR="00BF46F1" w:rsidRPr="00492FCE" w:rsidRDefault="00BF46F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1" w:rsidTr="0054173A">
        <w:trPr>
          <w:trHeight w:val="322"/>
        </w:trPr>
        <w:tc>
          <w:tcPr>
            <w:tcW w:w="9495" w:type="dxa"/>
            <w:gridSpan w:val="3"/>
            <w:vMerge w:val="restart"/>
          </w:tcPr>
          <w:p w:rsidR="00BF46F1" w:rsidRDefault="00BF46F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B3F81">
              <w:rPr>
                <w:rFonts w:ascii="Times New Roman" w:hAnsi="Times New Roman" w:cs="Times New Roman"/>
                <w:b/>
              </w:rPr>
              <w:t>7</w:t>
            </w:r>
            <w:r w:rsidRPr="008B3F81">
              <w:rPr>
                <w:rFonts w:ascii="Times New Roman" w:hAnsi="Times New Roman" w:cs="Times New Roman"/>
              </w:rPr>
              <w:t>.</w:t>
            </w:r>
            <w:r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BF46F1">
              <w:rPr>
                <w:rFonts w:ascii="Times New Roman" w:hAnsi="Times New Roman" w:cs="Times New Roman"/>
              </w:rPr>
              <w:t>Ростовская обл</w:t>
            </w:r>
            <w:r w:rsidRPr="008B3F81">
              <w:rPr>
                <w:rFonts w:ascii="Times New Roman" w:hAnsi="Times New Roman" w:cs="Times New Roman"/>
              </w:rPr>
              <w:t>.,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BF46F1">
              <w:rPr>
                <w:rFonts w:ascii="Times New Roman" w:hAnsi="Times New Roman" w:cs="Times New Roman"/>
              </w:rPr>
              <w:t>Волгодонск</w:t>
            </w:r>
            <w:r w:rsidRPr="008B3F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46F1">
              <w:rPr>
                <w:rFonts w:ascii="Times New Roman" w:hAnsi="Times New Roman" w:cs="Times New Roman"/>
              </w:rPr>
              <w:t>г</w:t>
            </w:r>
            <w:proofErr w:type="gramEnd"/>
            <w:r w:rsidRPr="00BF46F1">
              <w:rPr>
                <w:rFonts w:ascii="Times New Roman" w:hAnsi="Times New Roman" w:cs="Times New Roman"/>
              </w:rPr>
              <w:t xml:space="preserve"> </w:t>
            </w:r>
            <w:r w:rsidRPr="00D328E8">
              <w:rPr>
                <w:rFonts w:ascii="Times New Roman" w:hAnsi="Times New Roman" w:cs="Times New Roman"/>
              </w:rPr>
              <w:t>(</w:t>
            </w:r>
            <w:r w:rsidR="008B3F81" w:rsidRPr="00BF46F1">
              <w:rPr>
                <w:rFonts w:ascii="Times New Roman" w:hAnsi="Times New Roman" w:cs="Times New Roman"/>
              </w:rPr>
              <w:t>99,4 МГц, 0,5 кВт</w:t>
            </w:r>
            <w:r w:rsidRPr="00D328E8">
              <w:rPr>
                <w:rFonts w:ascii="Times New Roman" w:hAnsi="Times New Roman" w:cs="Times New Roman"/>
              </w:rPr>
              <w:t xml:space="preserve">), время вещания «ежедневно, круглосуточно», концепция вещания – «свободная», не поступило, по решению </w:t>
            </w:r>
            <w:r w:rsidRPr="00DC3A3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  <w:p w:rsidR="00BF46F1" w:rsidRPr="00DC3A3E" w:rsidRDefault="00BF46F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1" w:rsidTr="0054173A">
        <w:trPr>
          <w:trHeight w:val="322"/>
        </w:trPr>
        <w:tc>
          <w:tcPr>
            <w:tcW w:w="9495" w:type="dxa"/>
            <w:gridSpan w:val="3"/>
          </w:tcPr>
          <w:p w:rsidR="00BF46F1" w:rsidRPr="00492FCE" w:rsidRDefault="008B3F81" w:rsidP="0054173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B3F81">
              <w:rPr>
                <w:rFonts w:ascii="Times New Roman" w:hAnsi="Times New Roman" w:cs="Times New Roman"/>
                <w:b/>
              </w:rPr>
              <w:t>8</w:t>
            </w:r>
            <w:r w:rsidR="00BF46F1" w:rsidRPr="008B3F81">
              <w:rPr>
                <w:rFonts w:ascii="Times New Roman" w:hAnsi="Times New Roman" w:cs="Times New Roman"/>
              </w:rPr>
              <w:t>.</w:t>
            </w:r>
            <w:r w:rsidR="00BF46F1" w:rsidRPr="00D328E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BF46F1">
              <w:rPr>
                <w:rFonts w:ascii="Times New Roman" w:hAnsi="Times New Roman" w:cs="Times New Roman"/>
              </w:rPr>
              <w:t>Ростовская обл</w:t>
            </w:r>
            <w:r w:rsidRPr="008B3F81">
              <w:rPr>
                <w:rFonts w:ascii="Times New Roman" w:hAnsi="Times New Roman" w:cs="Times New Roman"/>
              </w:rPr>
              <w:t>.,</w:t>
            </w:r>
            <w:r w:rsidRPr="00D328E8">
              <w:rPr>
                <w:rFonts w:ascii="Times New Roman" w:hAnsi="Times New Roman" w:cs="Times New Roman"/>
              </w:rPr>
              <w:t xml:space="preserve"> </w:t>
            </w:r>
            <w:r w:rsidRPr="00BF46F1">
              <w:rPr>
                <w:rFonts w:ascii="Times New Roman" w:hAnsi="Times New Roman" w:cs="Times New Roman"/>
              </w:rPr>
              <w:t>Волгодонск</w:t>
            </w:r>
            <w:r w:rsidRPr="008B3F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46F1">
              <w:rPr>
                <w:rFonts w:ascii="Times New Roman" w:hAnsi="Times New Roman" w:cs="Times New Roman"/>
              </w:rPr>
              <w:t>г</w:t>
            </w:r>
            <w:proofErr w:type="gramEnd"/>
            <w:r w:rsidR="00BF46F1" w:rsidRPr="00D328E8">
              <w:rPr>
                <w:rFonts w:ascii="Times New Roman" w:hAnsi="Times New Roman" w:cs="Times New Roman"/>
              </w:rPr>
              <w:t xml:space="preserve"> (</w:t>
            </w:r>
            <w:r w:rsidRPr="00BF46F1">
              <w:rPr>
                <w:rFonts w:ascii="Times New Roman" w:hAnsi="Times New Roman" w:cs="Times New Roman"/>
              </w:rPr>
              <w:t>107,8 МГц, 0,5 кВт</w:t>
            </w:r>
            <w:r w:rsidR="00BF46F1" w:rsidRPr="00D328E8">
              <w:rPr>
                <w:rFonts w:ascii="Times New Roman" w:hAnsi="Times New Roman" w:cs="Times New Roman"/>
              </w:rPr>
              <w:t xml:space="preserve">), время вещания «ежедневно, круглосуточно», концепция вещания – «свободная», не поступило, по решению </w:t>
            </w:r>
            <w:r w:rsidR="00BF46F1" w:rsidRPr="00492FCE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="00BF46F1" w:rsidRDefault="00BF46F1" w:rsidP="00730CE5">
      <w:pPr>
        <w:jc w:val="both"/>
        <w:rPr>
          <w:rFonts w:ascii="Times New Roman" w:hAnsi="Times New Roman" w:cs="Times New Roman"/>
        </w:rPr>
      </w:pPr>
    </w:p>
    <w:p w:rsidR="00BF46F1" w:rsidRDefault="00BF46F1" w:rsidP="00730CE5">
      <w:pPr>
        <w:jc w:val="both"/>
        <w:rPr>
          <w:rFonts w:ascii="Times New Roman" w:hAnsi="Times New Roman" w:cs="Times New Roman"/>
        </w:rPr>
      </w:pPr>
    </w:p>
    <w:p w:rsidR="008B3F81" w:rsidRPr="00BF46F1" w:rsidRDefault="008B3F81" w:rsidP="00730CE5">
      <w:pPr>
        <w:jc w:val="both"/>
        <w:rPr>
          <w:rFonts w:ascii="Times New Roman" w:hAnsi="Times New Roman" w:cs="Times New Roman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lastRenderedPageBreak/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0C3D2B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86018D">
              <w:rPr>
                <w:rFonts w:ascii="Times New Roman" w:hAnsi="Times New Roman" w:cs="Times New Roman"/>
              </w:rPr>
              <w:t xml:space="preserve"> </w:t>
            </w:r>
            <w:r w:rsidR="00DF1941" w:rsidRPr="0086018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C3D2B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8B3F81">
            <w:pPr>
              <w:jc w:val="both"/>
              <w:rPr>
                <w:rFonts w:ascii="Times New Roman" w:hAnsi="Times New Roman" w:cs="Times New Roman"/>
              </w:rPr>
            </w:pPr>
            <w:r w:rsidRPr="0086018D">
              <w:rPr>
                <w:rFonts w:ascii="Times New Roman" w:hAnsi="Times New Roman" w:cs="Times New Roman"/>
              </w:rPr>
              <w:tab/>
            </w:r>
            <w:r w:rsidR="008B3F81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314.1;</w:t>
            </w:r>
          </w:p>
        </w:tc>
      </w:tr>
      <w:tr w:rsidR="000C3D2B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8B3F8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8B3F81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314.2;</w:t>
            </w:r>
          </w:p>
        </w:tc>
      </w:tr>
      <w:tr w:rsidR="000C3D2B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8B3F8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8B3F81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314.3;</w:t>
            </w:r>
          </w:p>
        </w:tc>
      </w:tr>
      <w:tr w:rsidR="000C3D2B">
        <w:trPr>
          <w:cantSplit/>
          <w:trHeight w:val="322"/>
        </w:trPr>
        <w:tc>
          <w:tcPr>
            <w:tcW w:w="9495" w:type="dxa"/>
          </w:tcPr>
          <w:p w:rsidR="00730CE5" w:rsidRPr="00D31F19" w:rsidRDefault="00A26F82" w:rsidP="007D0440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8B3F81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314.4</w:t>
            </w:r>
            <w:r w:rsidR="007D0440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0C3D2B" w:rsidRDefault="00573F1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0C3D2B" w:rsidRDefault="00573F1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C5" w:rsidRDefault="001E2DC5">
      <w:r>
        <w:separator/>
      </w:r>
    </w:p>
  </w:endnote>
  <w:endnote w:type="continuationSeparator" w:id="0">
    <w:p w:rsidR="001E2DC5" w:rsidRDefault="001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C5" w:rsidRDefault="001E2DC5">
      <w:r>
        <w:separator/>
      </w:r>
    </w:p>
  </w:footnote>
  <w:footnote w:type="continuationSeparator" w:id="0">
    <w:p w:rsidR="001E2DC5" w:rsidRDefault="001E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0440">
      <w:rPr>
        <w:rStyle w:val="a5"/>
        <w:noProof/>
      </w:rPr>
      <w:t>6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C67B5C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2B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2DC5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3F10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440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18D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3F81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6F1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2FCB009-73D2-4B90-B94D-2143F18037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43</cp:revision>
  <cp:lastPrinted>2015-01-30T12:20:00Z</cp:lastPrinted>
  <dcterms:created xsi:type="dcterms:W3CDTF">2016-11-18T14:03:00Z</dcterms:created>
  <dcterms:modified xsi:type="dcterms:W3CDTF">2020-01-29T12:47:00Z</dcterms:modified>
</cp:coreProperties>
</file>