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27 марта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467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9003C5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</w:rPr>
        <w:t>А.А. Жданов, Е.В. Ревенко,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Хабаровский край, Комсомольск-на-Амуре г (98,7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1 750 000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9003C5"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"Акварель ФМ"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003C5">
              <w:rPr>
                <w:rFonts w:ascii="Times New Roman" w:hAnsi="Times New Roman" w:cs="Times New Roman"/>
              </w:rPr>
              <w:t>4.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003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Хабаровский край, Комсомольск-на-Амуре г (98,7 МГц, 1 кВт), концепция вещания «свободная», время вещания – «ежедневно, круглосуточно», признать победителем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Pr="009003C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9003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Хабаровский край, Комсомольск-на-Амуре г (99,9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1 750 000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9003C5"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"Акварель ФМ"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003C5">
              <w:rPr>
                <w:rFonts w:ascii="Times New Roman" w:hAnsi="Times New Roman" w:cs="Times New Roman"/>
              </w:rPr>
              <w:t>4.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003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 Хабаровский край, Комсомольск-на-Амуре г (99,9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9003C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9003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Чукотский АО, Анадырь г (100,0 МГц, 0,1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Pr="009003C5" w:rsidR="009003C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"ХАМЕЛЕОН"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"РУССКОЕ РАДИО-ЕВРАЗИЯ"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03C5" w:rsidR="009003C5" w:rsidP="009003C5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003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 Чукотский АО, Анадырь г (100,0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"ХАМЕЛЕОН", представившее лучшую концепцию вещания и ее технико-экономическое обоснование.</w:t>
            </w:r>
            <w:r w:rsidRPr="009003C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9003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Чукотский АО, Анадырь г (103,7 МГц, 0,1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Pr="009003C5" w:rsidR="009003C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"ХАМЕЛЕОН"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"РУССКОЕ РАДИО-ЕВРАЗИЯ"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9003C5" w:rsidR="009003C5" w:rsidP="00730CE5" w:rsidRDefault="009003C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003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Чукотский АО, Анадырь г (103,7 МГц, 0,1 кВт),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АКЦИОНЕРНОЕ ОБЩЕСТВО "РУССКОЕ РАДИО-ЕВРАЗИЯ", представившее лучшую концепцию вещания и ее технико-экономическое обоснование.</w:t>
            </w:r>
            <w:r w:rsidRPr="009003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003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Ингушетия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Магас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 г, Назрань г,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 xml:space="preserve">Северная Осетия - Алания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Владикавказ г (92,2 МГц, 1 кВт,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пункт установки передатчика - г. Назрань)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"РАДИО-ДАЧА"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03C5" w:rsidP="009003C5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9003C5" w:rsidR="009003C5" w:rsidP="009003C5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03C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</w:t>
            </w:r>
          </w:p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003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Ингушетия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Магас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г, Назрань г,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Северная Осетия - Алания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Владикавказ г (92,2 МГц, 1 кВт,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пункт установки передатчика - г. Назрань),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9003C5">
              <w:rPr>
                <w:rFonts w:ascii="Times New Roman" w:hAnsi="Times New Roman" w:cs="Times New Roman"/>
                <w:lang w:val="en-US"/>
              </w:rPr>
              <w:br/>
            </w:r>
            <w:r w:rsidRPr="00D31F19">
              <w:rPr>
                <w:rFonts w:ascii="Times New Roman" w:hAnsi="Times New Roman" w:cs="Times New Roman"/>
              </w:rPr>
              <w:t>"РАДИО-ДАЧА", представившее лучшую концепцию вещания и ее технико-экономическое обоснование.</w:t>
            </w:r>
            <w:r w:rsidRPr="009003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003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65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Ингушетия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Магас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 г, Назрань г, Северная Осетия - Алания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Владикавказ г (96,5 МГц, 1 кВт, пункт установки передатчика - г. Назрань)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"РАДИО-ДАЧА"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9003C5" w:rsidR="009003C5" w:rsidP="00F867D7" w:rsidRDefault="009003C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1165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11652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003C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Ингушетия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Магас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г, Назрань г,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Северная Осетия - Алания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Владикавказ г (96,5 МГц, 1 кВт, </w:t>
            </w:r>
            <w:r w:rsidRPr="009003C5" w:rsidR="009003C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пункт установки передатчика - г. Назрань),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      </w:r>
            <w:r w:rsidRPr="009003C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003C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A11652">
        <w:trPr>
          <w:cantSplit/>
          <w:trHeight w:val="322"/>
        </w:trPr>
        <w:tc>
          <w:tcPr>
            <w:tcW w:w="9495" w:type="dxa"/>
            <w:vMerge w:val="restart"/>
          </w:tcPr>
          <w:p w:rsidRPr="000E71E9" w:rsidR="009003C5" w:rsidP="009003C5" w:rsidRDefault="009003C5">
            <w:pPr>
              <w:jc w:val="both"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t>Приложени</w:t>
            </w:r>
            <w:bookmarkStart w:name="_GoBack" w:id="0"/>
            <w:bookmarkEnd w:id="0"/>
            <w:r w:rsidRPr="000F5CC3">
              <w:rPr>
                <w:rFonts w:ascii="Times New Roman" w:hAnsi="Times New Roman" w:cs="Times New Roman"/>
              </w:rPr>
              <w:t xml:space="preserve">е № 1 </w:t>
            </w:r>
            <w:r>
              <w:rPr>
                <w:rFonts w:ascii="Times New Roman" w:hAnsi="Times New Roman" w:cs="Times New Roman"/>
              </w:rPr>
              <w:t>«</w:t>
            </w:r>
            <w:r w:rsidRPr="000F5CC3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».</w:t>
            </w:r>
          </w:p>
          <w:p w:rsidRPr="00D31F19" w:rsidR="00730CE5" w:rsidP="00DF1941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11652" w:rsidRDefault="00AA4D5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11652" w:rsidRDefault="00AA4D5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A4D5C" w:rsidRDefault="00AA4D5C">
      <w:r>
        <w:separator/>
      </w:r>
    </w:p>
  </w:endnote>
  <w:endnote w:type="continuationSeparator" w:id="0">
    <w:p w:rsidR="00AA4D5C" w:rsidRDefault="00AA4D5C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A4D5C" w:rsidRDefault="00AA4D5C">
      <w:r>
        <w:separator/>
      </w:r>
    </w:p>
  </w:footnote>
  <w:footnote w:type="continuationSeparator" w:id="0">
    <w:p w:rsidR="00AA4D5C" w:rsidRDefault="00AA4D5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3C5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03C5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652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D5C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72259A-A72D-4748-8425-1C5111E0ABFB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13042BA-54BE-4696-92CB-1B7D302CFAF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8</properties:Pages>
  <properties:Words>1610</properties:Words>
  <properties:Characters>9183</properties:Characters>
  <properties:Lines>76</properties:Lines>
  <properties:Paragraphs>21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2022-09-28T06:20:00Z</dcterms:created>
  <dc:creator/>
  <cp:lastModifiedBy>docx4j</cp:lastModifiedBy>
  <dcterms:modified xmlns:xsi="http://www.w3.org/2001/XMLSchema-instance" xsi:type="dcterms:W3CDTF">2024-03-29T06:56:00Z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{0a72259a-a72d-4748-8425-1c5111e0abfb}</vt:lpwstr>
  </prop:property>
</prop:Properties>
</file>