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3.9 (Apache licensed) using REFERENCE JAXB in BellSoft Java 1.8.0_322 on Linux -->
    <w:p w:rsidR="002B679A" w:rsidP="00035F71" w:rsidRDefault="002B679A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Pr="00133695" w:rsidR="00133695" w:rsidP="00035F71" w:rsidRDefault="00133695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Pr="00D92570" w:rsidR="003F11B1" w:rsidP="00035F71" w:rsidRDefault="003F11B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035F71" w:rsidP="00035F71" w:rsidRDefault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 w:rsidR="00202F06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Pr="0095535E" w:rsidR="00035F71" w:rsidP="00035F71" w:rsidRDefault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Pr="0095535E" w:rsidR="00035F71" w:rsidP="00035F71" w:rsidRDefault="00035F71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="00E520E7" w:rsidP="00E520E7" w:rsidRDefault="00904721">
      <w:pPr>
        <w:jc w:val="center"/>
        <w:rPr>
          <w:rFonts w:ascii="Times New Roman" w:hAnsi="Times New Roman" w:cs="Times New Roman"/>
          <w:szCs w:val="26"/>
        </w:rPr>
      </w:pPr>
      <w:r w:rsidRPr="00904721">
        <w:rPr>
          <w:rFonts w:ascii="Times New Roman" w:hAnsi="Times New Roman" w:cs="Times New Roman"/>
          <w:szCs w:val="26"/>
        </w:rPr>
        <w:t>109992, г. Москва, Китайгородский проезд, д. 7, стр. 2</w:t>
      </w:r>
      <w:r w:rsidRPr="00D31F19" w:rsidR="00E520E7">
        <w:rPr>
          <w:rFonts w:ascii="Times New Roman" w:hAnsi="Times New Roman" w:cs="Times New Roman"/>
          <w:szCs w:val="26"/>
        </w:rPr>
        <w:t xml:space="preserve"> </w:t>
      </w:r>
    </w:p>
    <w:p w:rsidRPr="005F66D4" w:rsidR="00B93EDE" w:rsidP="00E520E7" w:rsidRDefault="00904721">
      <w:pPr>
        <w:jc w:val="center"/>
        <w:rPr>
          <w:rFonts w:ascii="Times New Roman" w:hAnsi="Times New Roman" w:cs="Times New Roman"/>
          <w:szCs w:val="26"/>
        </w:rPr>
      </w:pPr>
      <w:r w:rsidRPr="00904721">
        <w:rPr>
          <w:rFonts w:ascii="Times New Roman" w:hAnsi="Times New Roman" w:cs="Times New Roman"/>
          <w:szCs w:val="26"/>
        </w:rPr>
        <w:t>тел.: (495) 198-65-01</w:t>
      </w:r>
    </w:p>
    <w:p w:rsidRPr="00D31F19" w:rsidR="00D92570" w:rsidP="00D86817" w:rsidRDefault="00D9257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95535E" w:rsidR="003012AC" w:rsidP="00D86817" w:rsidRDefault="003012A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2B679A" w:rsidP="00CD5644" w:rsidRDefault="00097AC3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Протокол 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заседания </w:t>
      </w:r>
      <w:r w:rsidRPr="00D31F19" w:rsidR="002B679A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="003F11B1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</w:t>
      </w:r>
    </w:p>
    <w:p w:rsidRPr="00D31F19" w:rsidR="00D86817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от </w:t>
      </w:r>
      <w:r>
        <w:rPr>
          <w:rFonts w:ascii="Times New Roman" w:hAnsi="Times New Roman" w:cs="Times New Roman"/>
          <w:b/>
          <w:szCs w:val="26"/>
        </w:rPr>
        <w:t>30 апреля 2025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 </w:t>
      </w:r>
      <w:r w:rsidRPr="00D31F19" w:rsidR="003F11B1">
        <w:rPr>
          <w:rFonts w:ascii="Times New Roman" w:hAnsi="Times New Roman" w:cs="Times New Roman"/>
          <w:b/>
          <w:szCs w:val="26"/>
        </w:rPr>
        <w:t xml:space="preserve">№ </w:t>
      </w:r>
      <w:r>
        <w:rPr>
          <w:rFonts w:ascii="Times New Roman" w:hAnsi="Times New Roman" w:cs="Times New Roman"/>
          <w:b/>
          <w:szCs w:val="26"/>
        </w:rPr>
        <w:t>512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Cs w:val="26"/>
        </w:rPr>
      </w:pPr>
    </w:p>
    <w:p w:rsidRPr="00D31F19" w:rsidR="0052675E" w:rsidP="0052675E" w:rsidRDefault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25340F" w:rsidP="0025340F" w:rsidRDefault="00C41BF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А.Ю. </w:t>
      </w:r>
      <w:proofErr w:type="spellStart"/>
      <w:r>
        <w:rPr>
          <w:rFonts w:ascii="Times New Roman" w:hAnsi="Times New Roman" w:cs="Times New Roman"/>
        </w:rPr>
        <w:t>Липов</w:t>
      </w:r>
      <w:proofErr w:type="spellEnd"/>
      <w:r>
        <w:rPr>
          <w:rFonts w:ascii="Times New Roman" w:hAnsi="Times New Roman" w:cs="Times New Roman"/>
        </w:rPr>
        <w:t xml:space="preserve">, В.А. Субботин, А.Ю. Романченко, Е.Г. Ларина, </w:t>
      </w:r>
      <w:r w:rsidRPr="00133695" w:rsidR="0013369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А.А. Жданов, А.В. Малинин, А.Г. Быстрицкий</w:t>
      </w:r>
      <w:r w:rsidRPr="00D31F19" w:rsidR="009E67F1">
        <w:rPr>
          <w:rFonts w:ascii="Times New Roman" w:hAnsi="Times New Roman" w:cs="Times New Roman"/>
        </w:rPr>
        <w:t xml:space="preserve">, </w:t>
      </w:r>
      <w:r w:rsidRPr="00D31F19" w:rsidR="0025340F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Pr="00D31F19" w:rsidR="0025340F" w:rsidP="00E520E7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</w:t>
      </w:r>
      <w:r w:rsidRPr="00E520E7" w:rsidR="00E520E7">
        <w:rPr>
          <w:rFonts w:ascii="Times New Roman" w:hAnsi="Times New Roman" w:cs="Times New Roman"/>
        </w:rPr>
        <w:t xml:space="preserve">секретарь Федеральной конкурсной комиссии </w:t>
      </w:r>
      <w:r w:rsidR="00E520E7">
        <w:rPr>
          <w:rFonts w:ascii="Times New Roman" w:hAnsi="Times New Roman" w:cs="Times New Roman"/>
        </w:rPr>
        <w:br/>
      </w:r>
      <w:r w:rsidRPr="00E520E7" w:rsidR="00E520E7">
        <w:rPr>
          <w:rFonts w:ascii="Times New Roman" w:hAnsi="Times New Roman" w:cs="Times New Roman"/>
        </w:rPr>
        <w:t>по телерадиовещанию:</w:t>
      </w:r>
      <w:r w:rsidRPr="00D31F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Председатель Федеральной конкурсной комиссии</w:t>
      </w:r>
      <w:r w:rsidRPr="00E520E7" w:rsidR="00E520E7">
        <w:rPr>
          <w:rFonts w:ascii="Times New Roman" w:hAnsi="Times New Roman" w:cs="Times New Roman"/>
        </w:rPr>
        <w:t xml:space="preserve"> </w:t>
      </w:r>
      <w:r w:rsidRPr="00133695" w:rsidR="00133695">
        <w:rPr>
          <w:rFonts w:ascii="Times New Roman" w:hAnsi="Times New Roman" w:cs="Times New Roman"/>
        </w:rPr>
        <w:br/>
      </w:r>
      <w:r w:rsidRPr="00D31F19">
        <w:rPr>
          <w:rFonts w:ascii="Times New Roman" w:hAnsi="Times New Roman" w:cs="Times New Roman"/>
        </w:rPr>
        <w:t xml:space="preserve">по телерадиовещанию </w:t>
      </w: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Pr="00D31F19" w:rsidR="0025340F" w:rsidP="0025340F" w:rsidRDefault="0017306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Pr="00D31F19" w:rsidR="0025340F">
        <w:rPr>
          <w:rFonts w:ascii="Times New Roman" w:hAnsi="Times New Roman" w:cs="Times New Roman"/>
        </w:rPr>
        <w:t>) определение характера и вида голосования.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D31F19" w:rsidR="0025340F" w:rsidP="00E520E7" w:rsidRDefault="0025340F">
      <w:pPr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Pr="00E520E7" w:rsidR="0025340F" w:rsidP="00E520E7" w:rsidRDefault="00E520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голосования в заседании – мягкое рейтинговое (или количественное)</w:t>
      </w:r>
      <w:r w:rsidRPr="00E520E7">
        <w:rPr>
          <w:rFonts w:ascii="Times New Roman" w:hAnsi="Times New Roman" w:cs="Times New Roman"/>
        </w:rPr>
        <w:t>.</w:t>
      </w:r>
    </w:p>
    <w:p w:rsidRPr="00D31F19" w:rsidR="00730EFA" w:rsidP="00D86817" w:rsidRDefault="00730EFA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079"/>
        <w:gridCol w:w="3460"/>
        <w:gridCol w:w="2956"/>
      </w:tblGrid>
      <w:tr w:rsidR="007D0E21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Pr="00133695" w:rsidR="0013369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Pr="00133695" w:rsidR="0013369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Нижегородская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, Нижний Новгород г, Дзержинск г (89,8 МГц, 1 кВт, пункт установки передатчика - </w:t>
            </w:r>
            <w:r w:rsidRPr="00133695" w:rsidR="00133695">
              <w:rPr>
                <w:rFonts w:ascii="Times New Roman" w:hAnsi="Times New Roman" w:cs="Times New Roman"/>
              </w:rPr>
              <w:br/>
            </w:r>
            <w:r w:rsidRPr="00D31F19" w:rsidR="00223EB0">
              <w:rPr>
                <w:rFonts w:ascii="Times New Roman" w:hAnsi="Times New Roman" w:cs="Times New Roman"/>
              </w:rPr>
              <w:t>г. Нижний Новгород)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9 600 000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Pr="00133695" w:rsidR="00133695" w:rsidP="00730CE5" w:rsidRDefault="00133695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D0E2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7D0E2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"ГПМ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"Юмор FM" - 100% программ собственного производства.</w:t>
            </w:r>
          </w:p>
          <w:p w:rsidRPr="00133695" w:rsidR="00133695" w:rsidP="00F867D7" w:rsidRDefault="00133695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7D0E2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"БОЛЬШОЕ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  <w:p w:rsidRPr="00133695" w:rsidR="00133695" w:rsidP="00F867D7" w:rsidRDefault="00133695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7D0E2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"ИНТЕР-РАДИО-ГРУПП"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"Калина красная"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7D0E2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"МАЛ-РАДИО"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Ди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(D FM)" - 100% приобретенные программы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Ди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(D FM)".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7D0E2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"ПИ ФМ"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"ПЕРВОЕ ИНТЕРНАЦИОНАЛЬНОЕ РАДИО ПИ ФМ"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7D0E2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ООО "НН РАДИОПОИСК"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"МАКСИМУМ Радио (MAXIMUM 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)" - 100% приобретенные программы "МАКСИМУМ Радио (MAXIMUM 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7D0E21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13369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Pr="00133695" w:rsidR="0013369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Pr="00133695" w:rsidR="0013369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аналогового радиовещания, Нижегородская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Нижний Новгород г, Дзержинск г (89,8 МГц, 1 кВт, пункт установки передатчика - </w:t>
            </w:r>
            <w:r w:rsidRPr="00133695" w:rsidR="0013369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г. Нижний Новгород), концепция вещания «свободная», </w:t>
            </w:r>
            <w:r w:rsidRPr="00133695" w:rsidR="0013369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время вещания – «ежедневно, круглосуточно», признать победителем ОБЩЕСТВО С ОГРАНИЧЕННОЙ ОТВЕТСТВЕННОСТЬЮ </w:t>
            </w:r>
            <w:r w:rsidRPr="00133695" w:rsidR="0013369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"ГПМ РАДИО", представившее лучшую концепцию вещания и ее технико-экономическое обоснование.</w:t>
            </w:r>
            <w:r w:rsidRPr="00133695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133695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0E21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Pr="00133695" w:rsidR="0013369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Pr="00133695" w:rsidR="0013369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Нижегородская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, Нижний Новгород г, Дзержинск г (91,7 МГц, 1 кВт, пункт установки передатчика - </w:t>
            </w:r>
            <w:r w:rsidRPr="00133695" w:rsidR="00133695">
              <w:rPr>
                <w:rFonts w:ascii="Times New Roman" w:hAnsi="Times New Roman" w:cs="Times New Roman"/>
              </w:rPr>
              <w:br/>
            </w:r>
            <w:r w:rsidRPr="00D31F19" w:rsidR="00223EB0">
              <w:rPr>
                <w:rFonts w:ascii="Times New Roman" w:hAnsi="Times New Roman" w:cs="Times New Roman"/>
              </w:rPr>
              <w:t>г. Нижний Новгород)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9 600 000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D0E2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7D0E2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"ГПМ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"Юмор FM" - 100% программ собственного производства.</w:t>
            </w:r>
          </w:p>
          <w:p w:rsidRPr="00133695" w:rsidR="00133695" w:rsidP="00F867D7" w:rsidRDefault="00133695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7D0E2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"БОЛЬШОЕ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3695" w:rsidR="00133695" w:rsidP="00133695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7D0E2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"ИНТЕР-РАДИО-ГРУПП"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3695" w:rsidR="00133695" w:rsidP="00133695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"Калина красная"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7D0E2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"МАЛ-РАДИО"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Ди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(D FM)" - 100% приобретенные программы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Ди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(D FM)".</w:t>
            </w:r>
          </w:p>
          <w:p w:rsidRPr="00133695" w:rsidR="00133695" w:rsidP="00F867D7" w:rsidRDefault="00133695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7D0E2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"ПИ ФМ"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3695" w:rsidR="00133695" w:rsidP="00133695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"ПЕРВОЕ ИНТЕРНАЦИОНАЛЬНОЕ РАДИО ПИ ФМ"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7D0E2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ООО "НН РАДИОПОИСК"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"МАКСИМУМ Радио (MAXIMUM 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)" - 100% приобретенные программы "МАКСИМУМ Радио (MAXIMUM 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7D0E21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13369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Pr="00133695" w:rsidR="0013369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Pr="00133695" w:rsidR="0013369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аналогового радиовещания, Нижегородская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Нижний Новгород г, Дзержинск г (91,7 МГц, 1 кВт, пункт установки передатчика - </w:t>
            </w:r>
            <w:r w:rsidRPr="00133695" w:rsidR="0013369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г. Нижний Новгород), концепция вещания «свободная», </w:t>
            </w:r>
            <w:r w:rsidRPr="00133695" w:rsidR="0013369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время вещания – «ежедневно, круглосуточно», признать победителем ОБЩЕСТВО С ОГРАНИЧЕННОЙ ОТВЕТСТВЕННОСТЬЮ </w:t>
            </w:r>
            <w:r w:rsidRPr="00133695" w:rsidR="0013369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"ИНТЕР-РАДИО-ГРУПП", представившее лучшую концепцию вещания </w:t>
            </w:r>
            <w:r w:rsidRPr="00133695" w:rsidR="0013369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и ее технико-экономическое обоснование.</w:t>
            </w:r>
            <w:r w:rsidRPr="00133695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133695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0E21">
        <w:trPr>
          <w:trHeight w:val="322"/>
        </w:trPr>
        <w:tc>
          <w:tcPr>
            <w:tcW w:w="9495" w:type="dxa"/>
            <w:gridSpan w:val="3"/>
            <w:vMerge w:val="restart"/>
          </w:tcPr>
          <w:p w:rsidR="00133695" w:rsidP="00730CE5" w:rsidRDefault="00133695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Pr="00133695" w:rsidR="0013369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Pr="00133695" w:rsidR="0013369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Приморский край, Владивосток </w:t>
            </w:r>
            <w:proofErr w:type="gramStart"/>
            <w:r w:rsidRPr="00D31F19" w:rsidR="00223EB0">
              <w:rPr>
                <w:rFonts w:ascii="Times New Roman" w:hAnsi="Times New Roman" w:cs="Times New Roman"/>
              </w:rPr>
              <w:t>г</w:t>
            </w:r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 </w:t>
            </w:r>
            <w:r w:rsidRPr="00133695" w:rsidR="00133695">
              <w:rPr>
                <w:rFonts w:ascii="Times New Roman" w:hAnsi="Times New Roman" w:cs="Times New Roman"/>
              </w:rPr>
              <w:br/>
            </w:r>
            <w:r w:rsidRPr="00D31F19" w:rsidR="00223EB0">
              <w:rPr>
                <w:rFonts w:ascii="Times New Roman" w:hAnsi="Times New Roman" w:cs="Times New Roman"/>
              </w:rPr>
              <w:t>(92,7 МГц, 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3 600 000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D0E2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  <w:p w:rsidRPr="007B0E9B" w:rsidR="007B0E9B" w:rsidP="00093B3F" w:rsidRDefault="007B0E9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bookmarkStart w:name="_GoBack" w:id="0"/>
            <w:bookmarkEnd w:id="0"/>
          </w:p>
        </w:tc>
      </w:tr>
      <w:tr w:rsidR="007D0E2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"НАШЕ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"Наше Радио" - 100% программ собственного производства.</w:t>
            </w:r>
          </w:p>
          <w:p w:rsidRPr="00133695" w:rsidR="00133695" w:rsidP="00F867D7" w:rsidRDefault="00133695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7D0E2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"ГПМ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"Радио Энергия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Energy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  <w:p w:rsidRPr="00133695" w:rsidR="00133695" w:rsidP="00F867D7" w:rsidRDefault="00133695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7D0E2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"КОРДЕЛИЯ-МЕДИА"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"Искатель" - 100% программ собственного производства.</w:t>
            </w:r>
          </w:p>
          <w:p w:rsidRPr="00133695" w:rsidR="00133695" w:rsidP="00F867D7" w:rsidRDefault="00133695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7D0E2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"БОЛЬШОЕ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7D0E2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lastRenderedPageBreak/>
              <w:t>5. ООО "МАКСИМУМ"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"МАКСИМУМ Радио (MAXIMUM 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)" - 100% приобретенные программы "МАКСИМУМ Радио (MAXIMUM 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>)".</w:t>
            </w:r>
          </w:p>
          <w:p w:rsidRPr="00133695" w:rsidR="00133695" w:rsidP="00F867D7" w:rsidRDefault="00133695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7D0E2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ООО "ИНХОЛД"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"Инфинити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Infinity</w:t>
            </w:r>
            <w:proofErr w:type="spellEnd"/>
            <w:r w:rsidRPr="009E3D20">
              <w:rPr>
                <w:rFonts w:ascii="Times New Roman" w:hAnsi="Times New Roman" w:cs="Times New Roman"/>
              </w:rPr>
              <w:t>)" - приобретенные программы "Радио Рекорд".</w:t>
            </w:r>
          </w:p>
          <w:p w:rsidRPr="00133695" w:rsidR="00133695" w:rsidP="00F867D7" w:rsidRDefault="00133695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7D0E2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7. ООО "Д-М"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"Приморская волна" - 100% программ собственного производства.</w:t>
            </w:r>
          </w:p>
          <w:p w:rsidRPr="00133695" w:rsidR="00133695" w:rsidP="00F867D7" w:rsidRDefault="00133695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7D0E2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8. ООО "ЭФИР-ВЛАДИВОСТОК"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"Радио 7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7)" - 100% приобретенные программы Радио 7 </w:t>
            </w:r>
            <w:r w:rsidR="00133695">
              <w:rPr>
                <w:rFonts w:ascii="Times New Roman" w:hAnsi="Times New Roman" w:cs="Times New Roman"/>
                <w:lang w:val="en-US"/>
              </w:rPr>
              <w:br/>
            </w:r>
            <w:r w:rsidRPr="009E3D20">
              <w:rPr>
                <w:rFonts w:ascii="Times New Roman" w:hAnsi="Times New Roman" w:cs="Times New Roman"/>
              </w:rPr>
              <w:t>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7).</w:t>
            </w:r>
          </w:p>
          <w:p w:rsidRPr="00133695" w:rsidR="00133695" w:rsidP="00F867D7" w:rsidRDefault="00133695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7D0E2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9. ООО "РРД"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"Радио Родных Дорог" - 100% приобретенные программы </w:t>
            </w:r>
            <w:r w:rsidRPr="00133695" w:rsidR="00133695">
              <w:rPr>
                <w:rFonts w:ascii="Times New Roman" w:hAnsi="Times New Roman" w:cs="Times New Roman"/>
              </w:rPr>
              <w:br/>
            </w:r>
            <w:r w:rsidRPr="009E3D20">
              <w:rPr>
                <w:rFonts w:ascii="Times New Roman" w:hAnsi="Times New Roman" w:cs="Times New Roman"/>
              </w:rPr>
              <w:t>"Радио Родных Дорог".</w:t>
            </w:r>
          </w:p>
          <w:p w:rsidRPr="00133695" w:rsidR="00133695" w:rsidP="00F867D7" w:rsidRDefault="00133695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7D0E2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133695">
              <w:rPr>
                <w:rFonts w:ascii="Times New Roman" w:hAnsi="Times New Roman" w:cs="Times New Roman"/>
              </w:rPr>
              <w:t>10. ООО "ПАРИТЕТ-ВОСТОК"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"Первое Дальневосточное" - 100% программ собственного производства.</w:t>
            </w:r>
          </w:p>
          <w:p w:rsidRPr="00133695" w:rsidR="00133695" w:rsidP="00F867D7" w:rsidRDefault="00133695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7D0E2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11. ООО "ПРАЙМ ПЛЮС"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"Радиостанция ХИТ-ФМ" - 100% приобретенные программы "Радиостанция ХИТ-ФМ".</w:t>
            </w:r>
          </w:p>
          <w:p w:rsidRPr="00133695" w:rsidR="00133695" w:rsidP="00F867D7" w:rsidRDefault="00133695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7D0E2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12. КГБУ "ОБЩЕСТВЕННОЕ ТЕЛЕВИДЕНИЕ ПРИМОРЬЯ"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"25 РЕГИОН" - 100% программ собственного производства.</w:t>
            </w:r>
          </w:p>
          <w:p w:rsidRPr="00133695" w:rsidR="00133695" w:rsidP="00F867D7" w:rsidRDefault="00133695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7D0E2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lastRenderedPageBreak/>
              <w:t>13. ООО "ПИ ФМ"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"ПЕРВОЕ ИНТЕРНАЦИОНАЛЬНОЕ РАДИО ПИ ФМ" - 100% программ собственного производства.</w:t>
            </w:r>
          </w:p>
          <w:p w:rsidRPr="00133695" w:rsidR="00133695" w:rsidP="00F867D7" w:rsidRDefault="00133695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7D0E2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14. ООО "ЭФФЕКТ 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"Маруся ФМ" - 100% программ собственного производства.</w:t>
            </w:r>
          </w:p>
          <w:p w:rsidRPr="00133695" w:rsidR="00133695" w:rsidP="00F867D7" w:rsidRDefault="00133695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7D0E21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13369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Pr="00133695" w:rsidR="0013369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Pr="00133695" w:rsidR="0013369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аналогового радиовещания, Приморский край, Владивосток г </w:t>
            </w:r>
            <w:r w:rsidRPr="00133695" w:rsidR="0013369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(92,7 МГц, 1 кВт), концепция вещания «свободная», </w:t>
            </w:r>
            <w:r w:rsidRPr="00133695" w:rsidR="0013369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время вещания – «ежедневно, круглосуточно», признать победителем ОБЩЕСТВО С ОГРАНИЧЕННОЙ ОТВЕТСТВЕННОСТЬЮ </w:t>
            </w:r>
            <w:r w:rsidRPr="00133695" w:rsidR="0013369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"НАШЕ РАДИО", представившее лучшую концепцию вещания </w:t>
            </w:r>
            <w:r w:rsidRPr="00133695" w:rsidR="0013369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и ее технико-экономическое обоснование.</w:t>
            </w:r>
            <w:r w:rsidRPr="00133695" w:rsidR="00F53B68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</w:p>
          <w:p w:rsidRPr="00133695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0E21">
        <w:trPr>
          <w:trHeight w:val="322"/>
        </w:trPr>
        <w:tc>
          <w:tcPr>
            <w:tcW w:w="9495" w:type="dxa"/>
            <w:gridSpan w:val="3"/>
            <w:vMerge w:val="restart"/>
          </w:tcPr>
          <w:p w:rsidR="00133695" w:rsidP="00730CE5" w:rsidRDefault="00133695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Pr="00133695" w:rsidR="0013369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Pr="00133695" w:rsidR="0013369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Приморский край, Владивосток </w:t>
            </w:r>
            <w:proofErr w:type="gramStart"/>
            <w:r w:rsidRPr="00D31F19" w:rsidR="00223EB0">
              <w:rPr>
                <w:rFonts w:ascii="Times New Roman" w:hAnsi="Times New Roman" w:cs="Times New Roman"/>
              </w:rPr>
              <w:t>г</w:t>
            </w:r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 </w:t>
            </w:r>
            <w:r w:rsidRPr="00133695" w:rsidR="00133695">
              <w:rPr>
                <w:rFonts w:ascii="Times New Roman" w:hAnsi="Times New Roman" w:cs="Times New Roman"/>
              </w:rPr>
              <w:br/>
            </w:r>
            <w:r w:rsidRPr="00D31F19" w:rsidR="00223EB0">
              <w:rPr>
                <w:rFonts w:ascii="Times New Roman" w:hAnsi="Times New Roman" w:cs="Times New Roman"/>
              </w:rPr>
              <w:t>(94,9 МГц, 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3 600 000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Pr="00133695" w:rsidR="00133695" w:rsidP="00730CE5" w:rsidRDefault="00133695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D0E2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  <w:p w:rsidRPr="007B0E9B" w:rsidR="007B0E9B" w:rsidP="00093B3F" w:rsidRDefault="007B0E9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D0E2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"НАШЕ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"Наше Радио" - 100% программ собственного производства.</w:t>
            </w:r>
          </w:p>
          <w:p w:rsidRPr="00133695" w:rsidR="00133695" w:rsidP="00F867D7" w:rsidRDefault="00133695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7D0E2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lastRenderedPageBreak/>
              <w:t>2. ООО "ГПМ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0E9B" w:rsidR="007B0E9B" w:rsidP="007B0E9B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"Радио Энергия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Energy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7D0E2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"КОРДЕЛИЯ-МЕДИА"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"Искатель" - 100% программ собственного производства.</w:t>
            </w:r>
          </w:p>
          <w:p w:rsidRPr="007B0E9B" w:rsidR="007B0E9B" w:rsidP="00F867D7" w:rsidRDefault="007B0E9B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7D0E2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"БОЛЬШОЕ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0E9B" w:rsidR="007B0E9B" w:rsidP="007B0E9B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7D0E2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"МАКСИМУМ"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"МАКСИМУМ Радио (MAXIMUM 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)" - 100% приобретенные программы "МАКСИМУМ Радио (MAXIMUM 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>)".</w:t>
            </w:r>
          </w:p>
          <w:p w:rsidRPr="007B0E9B" w:rsidR="007B0E9B" w:rsidP="00F867D7" w:rsidRDefault="007B0E9B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7D0E2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ООО "ИНХОЛД"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"Инфинити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Infinity</w:t>
            </w:r>
            <w:proofErr w:type="spellEnd"/>
            <w:r w:rsidRPr="009E3D20">
              <w:rPr>
                <w:rFonts w:ascii="Times New Roman" w:hAnsi="Times New Roman" w:cs="Times New Roman"/>
              </w:rPr>
              <w:t>)" - приобретенные программы "Радио Рекорд".</w:t>
            </w:r>
          </w:p>
          <w:p w:rsidRPr="007B0E9B" w:rsidR="007B0E9B" w:rsidP="00F867D7" w:rsidRDefault="007B0E9B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7D0E2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7. ООО "Д-М"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"Приморская волна" - 100% программ собственного производства.</w:t>
            </w:r>
          </w:p>
          <w:p w:rsidRPr="007B0E9B" w:rsidR="007B0E9B" w:rsidP="00F867D7" w:rsidRDefault="007B0E9B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7D0E2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8. ООО "ЭФИР-ВЛАДИВОСТОК"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B0E9B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"Радио 7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7)" - 100% приобретенные программы Радио 7 </w:t>
            </w:r>
          </w:p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7).</w:t>
            </w:r>
          </w:p>
          <w:p w:rsidRPr="007B0E9B" w:rsidR="007B0E9B" w:rsidP="00F867D7" w:rsidRDefault="007B0E9B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7D0E2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9. ООО "РРД"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"Радио Родных Дорог" - 100% приобретенные программы "Радио Родных Дорог".</w:t>
            </w:r>
          </w:p>
          <w:p w:rsidRPr="007B0E9B" w:rsidR="007B0E9B" w:rsidP="00F867D7" w:rsidRDefault="007B0E9B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7D0E2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10. ООО "ПАРИТЕТ-ВОСТОК"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"Первое Дальневосточное"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7D0E2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lastRenderedPageBreak/>
              <w:t>11. ООО "ПРАЙМ ПЛЮС"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"Радиостанция ХИТ-ФМ" - 100% приобретенные программы "Радиостанция ХИТ-ФМ".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7D0E2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12. КГБУ "ОБЩЕСТВЕННОЕ ТЕЛЕВИДЕНИЕ ПРИМОРЬЯ"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"25 РЕГИОН" - 100% программ собственного производства.</w:t>
            </w:r>
          </w:p>
          <w:p w:rsidRPr="007B0E9B" w:rsidR="007B0E9B" w:rsidP="00F867D7" w:rsidRDefault="007B0E9B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7D0E2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13. ООО "ПИ ФМ"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"ПЕРВОЕ ИНТЕРНАЦИОНАЛЬНОЕ РАДИО ПИ ФМ" - 100% программ собственного производства.</w:t>
            </w:r>
          </w:p>
          <w:p w:rsidRPr="007B0E9B" w:rsidR="007B0E9B" w:rsidP="00F867D7" w:rsidRDefault="007B0E9B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7D0E2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14. ООО "ЭФФЕКТ 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"Маруся ФМ" - 100% программ собственного производства.</w:t>
            </w:r>
          </w:p>
          <w:p w:rsidRPr="007B0E9B" w:rsidR="007B0E9B" w:rsidP="00F867D7" w:rsidRDefault="007B0E9B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7D0E21">
        <w:trPr>
          <w:trHeight w:val="322"/>
        </w:trPr>
        <w:tc>
          <w:tcPr>
            <w:tcW w:w="9495" w:type="dxa"/>
            <w:gridSpan w:val="3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13369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Pr="007B0E9B" w:rsidR="007B0E9B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Pr="007B0E9B" w:rsidR="007B0E9B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аналогового радиовещания, Приморский край, Владивосток г </w:t>
            </w:r>
            <w:r w:rsidRPr="007B0E9B" w:rsidR="007B0E9B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(94,9 МГц, 1 кВт), концепция вещания «свободная», </w:t>
            </w:r>
            <w:r w:rsidRPr="007B0E9B" w:rsidR="007B0E9B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время вещания – «ежедневно, круглосуточно», признать победителем КРАЕВОЕ ГОСУДАРСТВЕННОЕ БЮДЖЕТНОЕ УЧРЕЖДЕНИЕ "ОБЩЕСТВЕННОЕ ТЕЛЕВИДЕНИЕ ПРИМОРЬЯ", представившее </w:t>
            </w:r>
            <w:r w:rsidRPr="007B0E9B" w:rsidR="007B0E9B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лучшую концепцию вещания и ее технико-экономическое обоснование.</w:t>
            </w:r>
            <w:r w:rsidRPr="00133695" w:rsidR="00F53B68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</w:p>
          <w:p w:rsidRPr="00133695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B0E9B" w:rsidP="007B0E9B" w:rsidRDefault="007B0E9B">
      <w:pPr>
        <w:jc w:val="both"/>
        <w:rPr>
          <w:rFonts w:ascii="Times New Roman" w:hAnsi="Times New Roman" w:cs="Times New Roman"/>
          <w:lang w:val="en-US"/>
        </w:rPr>
      </w:pPr>
    </w:p>
    <w:p w:rsidR="007B0E9B" w:rsidP="007B0E9B" w:rsidRDefault="007B0E9B">
      <w:pPr>
        <w:jc w:val="both"/>
        <w:rPr>
          <w:rFonts w:ascii="Times New Roman" w:hAnsi="Times New Roman" w:cs="Times New Roman"/>
        </w:rPr>
      </w:pPr>
      <w:r w:rsidRPr="00F2394F">
        <w:rPr>
          <w:rFonts w:ascii="Times New Roman" w:hAnsi="Times New Roman" w:cs="Times New Roman"/>
        </w:rPr>
        <w:t xml:space="preserve">Приложение № 1 </w:t>
      </w:r>
      <w:r>
        <w:rPr>
          <w:rFonts w:ascii="Times New Roman" w:hAnsi="Times New Roman" w:cs="Times New Roman"/>
        </w:rPr>
        <w:t>«</w:t>
      </w:r>
      <w:r w:rsidRPr="00F2394F">
        <w:rPr>
          <w:rFonts w:ascii="Times New Roman" w:hAnsi="Times New Roman" w:cs="Times New Roman"/>
        </w:rPr>
        <w:t>Список участников заседания Федеральной конкурсной комиссии по телерадиовещанию</w:t>
      </w:r>
      <w:r>
        <w:rPr>
          <w:rFonts w:ascii="Times New Roman" w:hAnsi="Times New Roman" w:cs="Times New Roman"/>
        </w:rPr>
        <w:t>»</w:t>
      </w:r>
      <w:r w:rsidRPr="00F2394F">
        <w:rPr>
          <w:rFonts w:ascii="Times New Roman" w:hAnsi="Times New Roman" w:cs="Times New Roman"/>
        </w:rPr>
        <w:t>;</w:t>
      </w:r>
    </w:p>
    <w:p w:rsidRPr="007B0E9B" w:rsidR="007B0E9B" w:rsidP="00730CE5" w:rsidRDefault="007B0E9B">
      <w:pPr>
        <w:jc w:val="both"/>
        <w:rPr>
          <w:rFonts w:ascii="Times New Roman" w:hAnsi="Times New Roman" w:cs="Times New Roman"/>
        </w:rPr>
      </w:pPr>
    </w:p>
    <w:p w:rsidRPr="00D31F19" w:rsidR="00BA6E80" w:rsidP="00231B73" w:rsidRDefault="00BA6E80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6"/>
        <w:gridCol w:w="5670"/>
      </w:tblGrid>
      <w:tr w:rsidRPr="00D31F19" w:rsidR="00730CE5" w:rsidTr="000C360E">
        <w:tc>
          <w:tcPr>
            <w:tcW w:w="3936" w:type="dxa"/>
          </w:tcPr>
          <w:p w:rsidRPr="000E71E9" w:rsidR="00730CE5" w:rsidP="00804338" w:rsidRDefault="00730CE5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7D0E21" w:rsidRDefault="00750AD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</w:rPr>
              <w:t>Липов</w:t>
            </w:r>
            <w:proofErr w:type="spellEnd"/>
          </w:p>
        </w:tc>
      </w:tr>
      <w:tr w:rsidRPr="00D31F19" w:rsidR="00730CE5" w:rsidTr="000C360E">
        <w:trPr>
          <w:trHeight w:val="733"/>
        </w:trPr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Pr="00D31F19" w:rsidR="00730CE5" w:rsidP="00804338" w:rsidRDefault="00730CE5">
            <w:pPr>
              <w:jc w:val="right"/>
              <w:rPr>
                <w:rFonts w:ascii="Times New Roman" w:hAnsi="Times New Roman"/>
              </w:rPr>
            </w:pPr>
          </w:p>
        </w:tc>
      </w:tr>
      <w:tr w:rsidRPr="00D31F19" w:rsidR="00730CE5" w:rsidTr="000C360E">
        <w:tc>
          <w:tcPr>
            <w:tcW w:w="3936" w:type="dxa"/>
          </w:tcPr>
          <w:p w:rsidRPr="000E71E9" w:rsidR="00730CE5" w:rsidP="00804338" w:rsidRDefault="00730CE5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7D0E21" w:rsidRDefault="00750AD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Pr="000E71E9" w:rsidR="00730CE5" w:rsidP="00231B73" w:rsidRDefault="00730CE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sectPr w:rsidRPr="000E71E9" w:rsidR="00730CE5" w:rsidSect="00396107">
      <w:headerReference w:type="default" r:id="rId10"/>
      <w:headerReference w:type="first" r:id="rId11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AD1" w:rsidRDefault="00750AD1">
      <w:r>
        <w:separator/>
      </w:r>
    </w:p>
  </w:endnote>
  <w:endnote w:type="continuationSeparator" w:id="0">
    <w:p w:rsidR="00750AD1" w:rsidRDefault="0075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AD1" w:rsidRDefault="00750AD1">
      <w:r>
        <w:separator/>
      </w:r>
    </w:p>
  </w:footnote>
  <w:footnote w:type="continuationSeparator" w:id="0">
    <w:p w:rsidR="00750AD1" w:rsidRDefault="00750AD1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F45A6" w:rsidP="00897B10" w:rsidRDefault="005F45A6">
    <w:pPr>
      <w:pStyle w:val="a4"/>
      <w:framePr w:wrap="auto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0E9B">
      <w:rPr>
        <w:rStyle w:val="a5"/>
        <w:noProof/>
      </w:rPr>
      <w:t>2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2B679A" w:rsidP="002B679A" w:rsidRDefault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removePersonalInformation/>
  <w:removeDateAndTime/>
  <w:embedSystemFonts/>
  <w:proofState w:spelling="clean" w:grammar="clean"/>
  <w:stylePaneFormatFilter w:val="3F01"/>
  <w:defaultTabStop w:val="227"/>
  <w:doNotHyphenateCaps/>
  <w:noPunctuationKerning/>
  <w:characterSpacingControl w:val="doNotCompress"/>
  <w:doNotValidateAgainstSchema/>
  <w:doNotDemarcateInvalidXml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264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175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976"/>
    <w:rsid w:val="00070ACC"/>
    <w:rsid w:val="00070FE7"/>
    <w:rsid w:val="0007220D"/>
    <w:rsid w:val="00072A37"/>
    <w:rsid w:val="00072DD3"/>
    <w:rsid w:val="00073054"/>
    <w:rsid w:val="0007364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3B3F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A3E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493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1E9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38A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1202"/>
    <w:rsid w:val="00132DFF"/>
    <w:rsid w:val="00132E31"/>
    <w:rsid w:val="0013303F"/>
    <w:rsid w:val="00133051"/>
    <w:rsid w:val="00133695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8F1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934"/>
    <w:rsid w:val="00196A15"/>
    <w:rsid w:val="00196B8F"/>
    <w:rsid w:val="0019728C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4C6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5DE7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B18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359A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5F0A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BBB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315F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1B1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4E0A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C1E"/>
    <w:rsid w:val="00487E52"/>
    <w:rsid w:val="0049046B"/>
    <w:rsid w:val="00490715"/>
    <w:rsid w:val="00490AEF"/>
    <w:rsid w:val="00490CAC"/>
    <w:rsid w:val="00490F08"/>
    <w:rsid w:val="00491217"/>
    <w:rsid w:val="0049187E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4EAD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1FB3"/>
    <w:rsid w:val="004C2258"/>
    <w:rsid w:val="004C2322"/>
    <w:rsid w:val="004C2AF0"/>
    <w:rsid w:val="004C2BC4"/>
    <w:rsid w:val="004C2BC8"/>
    <w:rsid w:val="004C2DBA"/>
    <w:rsid w:val="004C2F0E"/>
    <w:rsid w:val="004C2F67"/>
    <w:rsid w:val="004C336F"/>
    <w:rsid w:val="004C39DC"/>
    <w:rsid w:val="004C41C4"/>
    <w:rsid w:val="004C42C8"/>
    <w:rsid w:val="004C4BD6"/>
    <w:rsid w:val="004C5245"/>
    <w:rsid w:val="004C5B8A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2FA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072F8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520D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3B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655B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2C7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1A3F"/>
    <w:rsid w:val="00692047"/>
    <w:rsid w:val="006920E4"/>
    <w:rsid w:val="0069225D"/>
    <w:rsid w:val="00692B49"/>
    <w:rsid w:val="006932BC"/>
    <w:rsid w:val="00693EC0"/>
    <w:rsid w:val="006947A8"/>
    <w:rsid w:val="00694883"/>
    <w:rsid w:val="0069525F"/>
    <w:rsid w:val="00695370"/>
    <w:rsid w:val="006953BE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1FA4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1D4B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AD1"/>
    <w:rsid w:val="00750FFD"/>
    <w:rsid w:val="0075104B"/>
    <w:rsid w:val="00751707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B28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0E9B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0E21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070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5CAE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563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624D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721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2EF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758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7CC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E34"/>
    <w:rsid w:val="009D6F70"/>
    <w:rsid w:val="009D7284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3D20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06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712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3FF5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5532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C7DD4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BD0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0C9A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53FA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853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3BF2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172"/>
    <w:rsid w:val="00C17B8F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1BF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1ECE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8B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182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4737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8FB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7D4"/>
    <w:rsid w:val="00D50A64"/>
    <w:rsid w:val="00D51F7E"/>
    <w:rsid w:val="00D5259D"/>
    <w:rsid w:val="00D52D0B"/>
    <w:rsid w:val="00D53245"/>
    <w:rsid w:val="00D54184"/>
    <w:rsid w:val="00D54737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602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277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0C11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0C8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218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0E7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5C4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32F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6EC"/>
    <w:rsid w:val="00EE0BC3"/>
    <w:rsid w:val="00EE0CE9"/>
    <w:rsid w:val="00EE1050"/>
    <w:rsid w:val="00EE10A1"/>
    <w:rsid w:val="00EE1466"/>
    <w:rsid w:val="00EE15D3"/>
    <w:rsid w:val="00EE25FB"/>
    <w:rsid w:val="00EE3071"/>
    <w:rsid w:val="00EE3C19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5D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0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B7F1D"/>
    <w:rsid w:val="00FC007B"/>
    <w:rsid w:val="00FC19EA"/>
    <w:rsid w:val="00FC2057"/>
    <w:rsid w:val="00FC259D"/>
    <w:rsid w:val="00FC2854"/>
    <w:rsid w:val="00FC2910"/>
    <w:rsid w:val="00FC293A"/>
    <w:rsid w:val="00FC2C5E"/>
    <w:rsid w:val="00FC2F07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71E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0E71E9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rsid w:val="00D86817"/>
    <w:pPr>
      <w:tabs>
        <w:tab w:pos="4677" w:val="center"/>
        <w:tab w:pos="9355" w:val="right"/>
      </w:tabs>
    </w:pPr>
  </w:style>
  <w:style w:styleId="a5" w:type="character">
    <w:name w:val="page number"/>
    <w:basedOn w:val="a1"/>
    <w:rsid w:val="00D86817"/>
  </w:style>
  <w:style w:styleId="a6" w:type="paragraph">
    <w:name w:val="Body Text"/>
    <w:basedOn w:val="a0"/>
    <w:link w:val="a7"/>
    <w:rsid w:val="00D86817"/>
    <w:pPr>
      <w:spacing w:after="120"/>
    </w:pPr>
  </w:style>
  <w:style w:styleId="a8" w:type="paragraph">
    <w:name w:val="Body Text Indent"/>
    <w:basedOn w:val="a0"/>
    <w:rsid w:val="00D86817"/>
    <w:pPr>
      <w:spacing w:after="120"/>
      <w:ind w:left="283"/>
    </w:pPr>
  </w:style>
  <w:style w:styleId="a9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a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b" w:type="table">
    <w:name w:val="Table Grid"/>
    <w:basedOn w:val="a2"/>
    <w:rsid w:val="00A96905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c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d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Ind w:type="dxa" w:w="0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7" w:type="character">
    <w:name w:val="Основной текст Знак"/>
    <w:link w:val="a6"/>
    <w:rsid w:val="002F6650"/>
    <w:rPr>
      <w:rFonts w:ascii="Peterburg" w:cs="Peterburg" w:hAnsi="Peterburg"/>
      <w:sz w:val="28"/>
      <w:szCs w:val="28"/>
    </w:rPr>
  </w:style>
  <w:style w:styleId="ae" w:type="character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numbering.xml" Type="http://schemas.openxmlformats.org/officeDocument/2006/relationships/numbering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2.xml" Type="http://schemas.openxmlformats.org/officeDocument/2006/relationships/header" Id="rId11"/>
    <Relationship Target="stylesWithEffects.xml" Type="http://schemas.microsoft.com/office/2007/relationships/stylesWithEffects" Id="rId5"/>
    <Relationship Target="header1.xml" Type="http://schemas.openxmlformats.org/officeDocument/2006/relationships/header" Id="rId10"/>
    <Relationship Target="styles.xml" Type="http://schemas.openxmlformats.org/officeDocument/2006/relationships/styles" Id="rId4"/>
    <Relationship Target="endnotes.xml" Type="http://schemas.openxmlformats.org/officeDocument/2006/relationships/endnotes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apps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495"/>
      </w:tblGrid>
      <w:sdt>
        <w:sdtPr>
          <w:rPr>
            <w:rFonts w:ascii="Times New Roman" w:cs="Times New Roman" w:hAnsi="Times New Roman"/>
            <w:lang w:val="en-US"/>
          </w:rPr>
          <w:tag w:val="appsList"/>
          <w:id w:val="-458190213"/>
          <w:placeholder>
            <w:docPart w:val="DefaultPlaceholder_1082065158"/>
          </w:placeholder>
        </w:sdtPr>
        <w:sdtEndPr/>
        <w:sdtContent>
          <w:tr w:rsidR="00730CE5" w:rsidRPr="00D31F19" w:rsidTr="00730CE5">
            <w:tc>
              <w:tcPr>
                <w:tcW w:type="dxa" w:w="9495"/>
              </w:tcPr>
              <w:p w:rsidP="00DF1941" w:rsidR="00730CE5" w:rsidRDefault="00C41BF7" w:rsidRPr="00D31F19">
                <w:pPr>
                  <w:jc w:val="both"/>
                  <w:rPr>
                    <w:rFonts w:ascii="Times New Roman" w:cs="Times New Roman" w:hAnsi="Times New Roman"/>
                  </w:rPr>
                </w:pP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text"/>
                    <w:id w:val="1136445586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A26F82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r w:rsidR="00B8554E" w:rsidRPr="000E71E9">
                  <w:rPr>
                    <w:rFonts w:ascii="Times New Roman" w:cs="Times New Roman" w:hAnsi="Times New Roman"/>
                  </w:rPr>
                  <w:t xml:space="preserve"> </w:t>
                </w: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docNum"/>
                    <w:id w:val="-319196381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num"/>
                    <w:id w:val="1468396153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</w:p>
            </w:tc>
          </w:tr>
        </w:sdtContent>
      </w:sdt>
    </w:tbl>
  </table>
  <table tagName="items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3165"/>
        <w:gridCol w:w="3165"/>
        <w:gridCol w:w="3165"/>
      </w:tblGrid>
      <w:tr w:rsidR="00730CE5" w:rsidRPr="00D31F19" w:rsidTr="00F078C6">
        <w:tc>
          <w:tcPr>
            <w:tcW w:type="dxa" w:w="9495"/>
            <w:gridSpan w:val="3"/>
          </w:tcPr>
          <w:p w:rsidP="00730CE5" w:rsidR="00730CE5" w:rsidRDefault="00C41BF7" w:rsidRPr="00D31F19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sdt>
              <w:sdtPr>
                <w:rPr>
                  <w:rFonts w:ascii="Times New Roman" w:cs="Times New Roman" w:hAnsi="Times New Roman"/>
                  <w:b/>
                </w:rPr>
                <w:alias w:val="num"/>
                <w:tag w:val="num"/>
                <w:id w:val="-33896755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_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. </w:t>
            </w:r>
            <w:sdt>
              <w:sdtPr>
                <w:rPr>
                  <w:rFonts w:ascii="Times New Roman" w:cs="Times New Roman" w:hAnsi="Times New Roman"/>
                  <w:b/>
                </w:rPr>
                <w:alias w:val="startItemText"/>
                <w:tag w:val="startItemText"/>
                <w:id w:val="80411689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Слушали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: </w:t>
            </w:r>
            <w:sdt>
              <w:sdtPr>
                <w:rPr>
                  <w:rFonts w:ascii="Times New Roman" w:cs="Times New Roman" w:hAnsi="Times New Roman"/>
                </w:rPr>
                <w:alias w:val="listenedText"/>
                <w:tag w:val="listenedText"/>
                <w:id w:val="187261631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>выступления участников</w:t>
                </w:r>
                <w:r w:rsidR="0053520D" w:rsidRPr="0053520D">
                  <w:rPr>
                    <w:rFonts w:ascii="Times New Roman" w:cs="Times New Roman" w:hAnsi="Times New Roman"/>
                  </w:rPr>
                  <w:t xml:space="preserve"> </w:t>
                </w:r>
                <w:r w:rsidR="0053520D" w:rsidRPr="00BB786D">
                  <w:rPr>
                    <w:rFonts w:ascii="Times New Roman" w:cs="Times New Roman" w:hAnsi="Times New Roman"/>
                  </w:rPr>
                  <w:t>конкурса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на получение права на осуществление </w:t>
            </w:r>
            <w:sdt>
              <w:sdtPr>
                <w:rPr>
                  <w:rFonts w:ascii="Times New Roman" w:cs="Times New Roman" w:hAnsi="Times New Roman"/>
                </w:rPr>
                <w:alias w:val="brcstAreaRP"/>
                <w:tag w:val="brcstAreaRP"/>
                <w:id w:val="106476445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с использованием радиочастоты - при осуществлении </w:t>
            </w:r>
            <w:sdt>
              <w:sdtPr>
                <w:rPr>
                  <w:rFonts w:ascii="Times New Roman" w:cs="Times New Roman" w:hAnsi="Times New Roman"/>
                </w:rPr>
                <w:alias w:val="baWithTypeAndKindRP"/>
                <w:tag w:val="baWithTypeAndKindRP"/>
                <w:id w:val="1817836020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</w:t>
            </w:r>
            <w:r w:rsidR="00223EB0"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placeFreqPowerText"/>
                <w:tag w:val="placeFreqPowerText"/>
                <w:id w:val="-1591309560"/>
                <w:placeholder>
                  <w:docPart w:val="53BF512585C0448EB27A610D78CCE9C2"/>
                </w:placeholder>
                <w:showingPlcHdr/>
              </w:sdtPr>
              <w:sdtEndPr/>
              <w:sdtContent>
                <w:r w:rsidR="00223EB0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 концепция вещания «</w:t>
            </w:r>
            <w:sdt>
              <w:sdtPr>
                <w:rPr>
                  <w:rFonts w:ascii="Times New Roman" w:cs="Times New Roman" w:hAnsi="Times New Roman"/>
                </w:rPr>
                <w:alias w:val="conceptText"/>
                <w:tag w:val="conceptText"/>
                <w:id w:val="-1862274646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время вещания – «</w:t>
            </w:r>
            <w:sdt>
              <w:sdtPr>
                <w:rPr>
                  <w:rFonts w:ascii="Times New Roman" w:cs="Times New Roman" w:hAnsi="Times New Roman"/>
                </w:rPr>
                <w:alias w:val="brcstTime"/>
                <w:tag w:val="brcstTime"/>
                <w:id w:val="71399349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размер единовременной платы – </w:t>
            </w:r>
            <w:sdt>
              <w:sdtPr>
                <w:rPr>
                  <w:rFonts w:ascii="Times New Roman" w:cs="Times New Roman" w:hAnsi="Times New Roman"/>
                </w:rPr>
                <w:alias w:val="totalSum"/>
                <w:tag w:val="totalSum"/>
                <w:id w:val="95036148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руб.</w:t>
            </w:r>
          </w:p>
          <w:p w:rsidP="00730CE5" w:rsidR="005F0D48" w:rsidRDefault="005F0D48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r w:rsidRPr="00030264">
              <w:rPr>
                <w:rFonts w:ascii="Times New Roman" w:cs="Times New Roman" w:hAnsi="Times New Roman"/>
                <w:b/>
              </w:rPr>
              <w:t>Постановили:</w:t>
            </w:r>
            <w:r>
              <w:rPr>
                <w:rFonts w:ascii="Times New Roman" w:cs="Times New Roman" w:hAnsi="Times New Roman"/>
              </w:rPr>
              <w:t xml:space="preserve"> Провести </w:t>
            </w:r>
            <w:sdt>
              <w:sdtPr>
                <w:rPr>
                  <w:rFonts w:ascii="Times New Roman" w:cs="Times New Roman" w:hAnsi="Times New Roman"/>
                </w:rPr>
                <w:alias w:val="votingType"/>
                <w:tag w:val="votingType"/>
                <w:id w:val="886220033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Times New Roman" w:cs="Times New Roman" w:hAnsi="Times New Roman"/>
                  </w:rPr>
                  <w:t>открытое рейтинговое/простое</w:t>
                </w:r>
              </w:sdtContent>
            </w:sdt>
            <w:r>
              <w:rPr>
                <w:rFonts w:ascii="Times New Roman" w:cs="Times New Roman" w:hAnsi="Times New Roman"/>
              </w:rPr>
              <w:t xml:space="preserve"> голосование.</w:t>
            </w:r>
          </w:p>
          <w:p w:rsidP="00730CE5" w:rsidR="00030264" w:rsidRDefault="00030264" w:rsidRPr="000E71E9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030264" w:rsidR="00730CE5" w:rsidRDefault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  <w:r w:rsidRPr="00030264">
              <w:rPr>
                <w:rFonts w:ascii="Times New Roman" w:cs="Times New Roman" w:hAnsi="Times New Roman"/>
                <w:b/>
              </w:rPr>
              <w:t>Голосовали:</w:t>
            </w:r>
          </w:p>
          <w:p w:rsidP="00030264" w:rsidR="00030264" w:rsidRDefault="00030264" w:rsidRPr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</w:p>
        </w:tc>
      </w:tr>
      <w:tr w:rsidR="005072F8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laimantName"/>
              <w:tag w:val="&lt;headRow&gt;claimantName"/>
              <w:id w:val="1495690372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Наименование организации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onceptText"/>
              <w:tag w:val="&lt;headRow&gt;conceptText"/>
              <w:id w:val="1434788980"/>
              <w:placeholder>
                <w:docPart w:val="DefaultPlaceholder_-1854013440"/>
              </w:placeholder>
              <w:text/>
            </w:sdtPr>
            <w:sdtEndPr/>
            <w:sdtContent>
              <w:p w:rsidP="0068209D" w:rsidR="005072F8" w:rsidRDefault="005072F8" w:rsidRPr="00D31F19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Концепция вещания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votesText"/>
              <w:tag w:val="&lt;headRow&gt;votesText"/>
              <w:id w:val="-1236090275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 w:rsidRPr="00D507D4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Количество голосов, поданных «за»</w:t>
                </w:r>
              </w:p>
            </w:sdtContent>
          </w:sdt>
        </w:tc>
      </w:tr>
      <w:tr w:rsidR="00730CE5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lang w:val="en-US"/>
              </w:rPr>
              <w:alias w:val="&lt;claims&gt;claimantName"/>
              <w:tag w:val="&lt;claims&gt;claimantName"/>
              <w:id w:val="2015337031"/>
              <w:placeholder>
                <w:docPart w:val="DefaultPlaceholder_1082065158"/>
              </w:placeholder>
              <w:text/>
            </w:sdtPr>
            <w:sdtEndPr/>
            <w:sdtContent>
              <w:p w:rsidP="00906999" w:rsidR="00730CE5" w:rsidRDefault="00906999" w:rsidRPr="009E3D20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conceptText"/>
              <w:tag w:val="&lt;claims&gt;conceptText"/>
              <w:id w:val="474413192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votesText"/>
              <w:tag w:val="&lt;claims&gt;votesText"/>
              <w:id w:val="667603463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jc w:val="center"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</w:tr>
      <w:tr w:rsidR="00730CE5" w:rsidRPr="00D31F19" w:rsidTr="0009049D">
        <w:tc>
          <w:tcPr>
            <w:tcW w:type="dxa" w:w="9495"/>
            <w:gridSpan w:val="3"/>
          </w:tcPr>
          <w:p w:rsidP="00730CE5" w:rsidR="00730CE5" w:rsidRDefault="00730CE5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AA3FF5" w:rsidR="00D14737" w:rsidRDefault="00D14737" w:rsidRPr="00D31F19">
            <w:pPr>
              <w:jc w:val="both"/>
              <w:rPr>
                <w:rFonts w:ascii="Times New Roman" w:cs="Times New Roman" w:hAnsi="Times New Roman"/>
              </w:rPr>
            </w:pPr>
          </w:p>
          <w:p w:rsidP="00730CE5" w:rsidR="00B03452" w:rsidRDefault="00730CE5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  <w:r w:rsidRPr="00D31F19">
              <w:rPr>
                <w:rFonts w:ascii="Times New Roman" w:cs="Times New Roman" w:hAnsi="Times New Roman"/>
                <w:b/>
              </w:rPr>
              <w:t>Постановили:</w:t>
            </w:r>
            <w:r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"/>
                <w:tag w:val="decisionText"/>
                <w:id w:val="400642632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1"/>
                <w:tag w:val="decisionCap1"/>
                <w:id w:val="1736046527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1"/>
                <w:tag w:val="decisionTextPar1"/>
                <w:id w:val="-527642743"/>
                <w:placeholder>
                  <w:docPart w:val="342671B7B64E42EAAD5614252B38FF3D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2"/>
                <w:tag w:val="decisionCap2"/>
                <w:id w:val="-607968768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2"/>
                <w:tag w:val="decisionTextPar2"/>
                <w:id w:val="2023826210"/>
                <w:placeholder>
                  <w:docPart w:val="7F11DE2B657F45EF9E2D7FC3AF36557B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</w:p>
          <w:p w:rsidP="00730CE5" w:rsidR="00730CE5" w:rsidRDefault="00C41BF7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29169BAE-3978-4F8C-B780-DD6B70C9C5ED}">
  <ds:schemaRefs>
    <ds:schemaRef ds:uri="http://schemas.openxmlformats.org/wordprocessingml/2006/main"/>
    <ds:schemaRef ds:uri="http://schemas.openxmlformats.org/drawingml/2006/main"/>
    <ds:schemaRef ds:uri="http://schemas.microsoft.com/office/drawing/2013/main/command"/>
    <ds:schemaRef ds:uri="http://schemas.microsoft.com/office/drawing/2010/main"/>
    <ds:schemaRef ds:uri="http://schemas.microsoft.com/office/drawing/2012/main"/>
    <ds:schemaRef ds:uri="http://schemas.microsoft.com/office/drawing/2014/main"/>
    <ds:schemaRef ds:uri="http://schemas.microsoft.com/office/drawing/2016/11/main"/>
    <ds:schemaRef ds:uri="http://schemas.microsoft.com/office/drawing/2016/SVG/main"/>
    <ds:schemaRef ds:uri="http://schemas.microsoft.com/office/drawing/2018/hyperlinkcolor"/>
    <ds:schemaRef ds:uri="http://schemas.microsoft.com/office/drawing/2017/decorative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microsoft.com/office/drawing/2012/chart"/>
    <ds:schemaRef ds:uri="http://schemas.microsoft.com/office/drawing/2014/chart"/>
    <ds:schemaRef ds:uri="http://schemas.microsoft.com/office/drawing/2014/chart/ac"/>
    <ds:schemaRef ds:uri="http://schemas.microsoft.com/office/drawing/2017/03/chart"/>
    <ds:schemaRef ds:uri="http://schemas.openxmlformats.org/drawingml/2006/chartDrawing"/>
    <ds:schemaRef ds:uri="http://schemas.microsoft.com/office/drawing/2010/chartDrawing"/>
    <ds:schemaRef ds:uri="http://schemas.openxmlformats.org/drawingml/2006/compatibility"/>
    <ds:schemaRef ds:uri="http://schemas.microsoft.com/office/2006/coverPageProps"/>
    <ds:schemaRef ds:uri="http://schemas.microsoft.com/office/drawing/2012/chartStyle"/>
    <ds:schemaRef ds:uri="http://schemas.microsoft.com/office/drawing/2014/chartex"/>
    <ds:schemaRef ds:uri="http://schemas.openxmlformats.org/drawingml/2006/diagram"/>
    <ds:schemaRef ds:uri="http://schemas.microsoft.com/office/drawing/2010/diagram"/>
    <ds:schemaRef ds:uri="http://schemas.microsoft.com/office/drawing/2016/11/diagram"/>
    <ds:schemaRef ds:uri="http://schemas.microsoft.com/office/drawing/2016/12/diagram"/>
    <ds:schemaRef ds:uri="http://schemas.microsoft.com/office/drawing/2008/diagram"/>
    <ds:schemaRef ds:uri="http://schemas.microsoft.com/office/powerpoint/2014/inkAction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http://schemas.microsoft.com/ink/2010/main"/>
    <ds:schemaRef ds:uri="http://www.w3.org/1998/Math/MathML"/>
    <ds:schemaRef ds:uri="http://www.w3.org/2003/InkML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microsoft.com/office/drawing/2010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http://schemas.microsoft.com/office/thememl/2012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2/wordprocessingDrawing"/>
    <ds:schemaRef ds:uri="http://schemas.microsoft.com/office/word/2010/wordprocessingCanvas"/>
    <ds:schemaRef ds:uri="http://schemas.microsoft.com/office/word/2010/wordprocessingGroup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9E6A80EC-76C0-4ABE-91D4-982C1AFDE2D5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Pages>8</properties:Pages>
  <properties:Words>1525</properties:Words>
  <properties:Characters>8697</properties:Characters>
  <properties:Lines>72</properties:Lines>
  <properties:Paragraphs>20</properties:Paragraphs>
  <properties:TotalTime>0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10202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2025-05-06T08:14:00Z</dcterms:created>
  <cp:lastModifiedBy/>
  <dcterms:modified xmlns:xsi="http://www.w3.org/2001/XMLSchema-instance" xsi:type="dcterms:W3CDTF">2025-05-06T08:34:00Z</dcterms:modified>
  <cp:revision>1</cp:revision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{29169bae-3978-4f8c-b780-dd6b70c9c5ed}</vt:lpwstr>
  </prop:property>
</prop:Properties>
</file>