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AD1" w:rsidRPr="007A6856" w:rsidRDefault="003547C9" w:rsidP="009B1AD1">
      <w:pPr>
        <w:pStyle w:val="1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46BDEA1" wp14:editId="1948A43A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943D04" w:rsidRDefault="0045659A">
      <w:pPr>
        <w:rPr>
          <w:rFonts w:ascii="Times New Roman" w:hAnsi="Times New Roman"/>
          <w:noProof/>
          <w:color w:val="C4BC96"/>
          <w:sz w:val="28"/>
          <w:szCs w:val="28"/>
          <w:lang w:eastAsia="ru-RU"/>
        </w:rPr>
      </w:pPr>
    </w:p>
    <w:p w:rsidR="0045659A" w:rsidRPr="00943D04" w:rsidRDefault="0045659A">
      <w:pPr>
        <w:rPr>
          <w:rFonts w:ascii="Times New Roman" w:hAnsi="Times New Roman"/>
          <w:noProof/>
          <w:color w:val="C4BC96"/>
          <w:sz w:val="28"/>
          <w:szCs w:val="28"/>
          <w:lang w:eastAsia="ru-RU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131259" w:rsidRPr="005779DA" w:rsidRDefault="0045659A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 xml:space="preserve">МОНИТОРИНГ </w:t>
      </w:r>
    </w:p>
    <w:p w:rsidR="0045659A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 xml:space="preserve">ИЗМЕНЕНИЙ ОТРАСЛЕВОГО ЗАКОНОДАТЕЛЬСТВА </w:t>
      </w:r>
    </w:p>
    <w:p w:rsidR="00131259" w:rsidRPr="005779DA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>ЗА ПЕРИОД С 0</w:t>
      </w:r>
      <w:r w:rsidRPr="00D41490">
        <w:rPr>
          <w:rFonts w:ascii="Times New Roman" w:hAnsi="Times New Roman"/>
          <w:b/>
          <w:sz w:val="40"/>
          <w:szCs w:val="40"/>
        </w:rPr>
        <w:t>1</w:t>
      </w:r>
      <w:r w:rsidR="0045659A" w:rsidRPr="005779DA">
        <w:rPr>
          <w:rFonts w:ascii="Times New Roman" w:hAnsi="Times New Roman"/>
          <w:b/>
          <w:sz w:val="40"/>
          <w:szCs w:val="40"/>
        </w:rPr>
        <w:t>.</w:t>
      </w:r>
      <w:r w:rsidR="00153274">
        <w:rPr>
          <w:rFonts w:ascii="Times New Roman" w:hAnsi="Times New Roman"/>
          <w:b/>
          <w:sz w:val="40"/>
          <w:szCs w:val="40"/>
        </w:rPr>
        <w:t>1</w:t>
      </w:r>
      <w:r w:rsidR="003D17A6">
        <w:rPr>
          <w:rFonts w:ascii="Times New Roman" w:hAnsi="Times New Roman"/>
          <w:b/>
          <w:sz w:val="40"/>
          <w:szCs w:val="40"/>
        </w:rPr>
        <w:t>2</w:t>
      </w:r>
      <w:r w:rsidR="0045659A" w:rsidRPr="005779DA">
        <w:rPr>
          <w:rFonts w:ascii="Times New Roman" w:hAnsi="Times New Roman"/>
          <w:b/>
          <w:sz w:val="40"/>
          <w:szCs w:val="40"/>
        </w:rPr>
        <w:t>.201</w:t>
      </w:r>
      <w:r w:rsidR="00024C85">
        <w:rPr>
          <w:rFonts w:ascii="Times New Roman" w:hAnsi="Times New Roman"/>
          <w:b/>
          <w:sz w:val="40"/>
          <w:szCs w:val="40"/>
        </w:rPr>
        <w:t>6</w:t>
      </w:r>
      <w:r w:rsidR="0045659A" w:rsidRPr="005779DA">
        <w:rPr>
          <w:rFonts w:ascii="Times New Roman" w:hAnsi="Times New Roman"/>
          <w:b/>
          <w:sz w:val="40"/>
          <w:szCs w:val="40"/>
        </w:rPr>
        <w:t xml:space="preserve"> ПО 01.</w:t>
      </w:r>
      <w:r w:rsidR="003D17A6">
        <w:rPr>
          <w:rFonts w:ascii="Times New Roman" w:hAnsi="Times New Roman"/>
          <w:b/>
          <w:sz w:val="40"/>
          <w:szCs w:val="40"/>
        </w:rPr>
        <w:t>01</w:t>
      </w:r>
      <w:r w:rsidR="0045659A" w:rsidRPr="005779DA">
        <w:rPr>
          <w:rFonts w:ascii="Times New Roman" w:hAnsi="Times New Roman"/>
          <w:b/>
          <w:sz w:val="40"/>
          <w:szCs w:val="40"/>
        </w:rPr>
        <w:t>.201</w:t>
      </w:r>
      <w:r w:rsidR="003D17A6">
        <w:rPr>
          <w:rFonts w:ascii="Times New Roman" w:hAnsi="Times New Roman"/>
          <w:b/>
          <w:sz w:val="40"/>
          <w:szCs w:val="40"/>
        </w:rPr>
        <w:t>7</w:t>
      </w:r>
    </w:p>
    <w:p w:rsidR="00131259" w:rsidRPr="005779DA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45659A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79DA">
        <w:rPr>
          <w:rFonts w:ascii="Times New Roman" w:hAnsi="Times New Roman"/>
          <w:b/>
          <w:sz w:val="32"/>
          <w:szCs w:val="32"/>
        </w:rPr>
        <w:t xml:space="preserve">(подготовлен Правовым </w:t>
      </w:r>
      <w:r w:rsidR="005A48E0" w:rsidRPr="005779DA">
        <w:rPr>
          <w:rFonts w:ascii="Times New Roman" w:hAnsi="Times New Roman"/>
          <w:b/>
          <w:sz w:val="32"/>
          <w:szCs w:val="32"/>
        </w:rPr>
        <w:t>у</w:t>
      </w:r>
      <w:r w:rsidRPr="005779DA">
        <w:rPr>
          <w:rFonts w:ascii="Times New Roman" w:hAnsi="Times New Roman"/>
          <w:b/>
          <w:sz w:val="32"/>
          <w:szCs w:val="32"/>
        </w:rPr>
        <w:t>правлением Роскомнадзора)</w:t>
      </w:r>
      <w:r w:rsidR="0045659A" w:rsidRPr="005779DA">
        <w:rPr>
          <w:rFonts w:ascii="Times New Roman" w:hAnsi="Times New Roman"/>
          <w:b/>
          <w:sz w:val="32"/>
          <w:szCs w:val="32"/>
        </w:rPr>
        <w:t xml:space="preserve"> </w:t>
      </w:r>
    </w:p>
    <w:p w:rsidR="0045659A" w:rsidRPr="005779DA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585172" w:rsidRPr="004C7E9B" w:rsidRDefault="006F0C62" w:rsidP="005851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79DA">
        <w:rPr>
          <w:rFonts w:ascii="Times New Roman" w:hAnsi="Times New Roman"/>
          <w:b/>
          <w:sz w:val="32"/>
          <w:szCs w:val="32"/>
        </w:rPr>
        <w:t>выпуск</w:t>
      </w:r>
      <w:r w:rsidR="00697B9E">
        <w:rPr>
          <w:rFonts w:ascii="Times New Roman" w:hAnsi="Times New Roman"/>
          <w:b/>
          <w:sz w:val="32"/>
          <w:szCs w:val="32"/>
        </w:rPr>
        <w:t xml:space="preserve"> </w:t>
      </w:r>
      <w:r w:rsidR="003D17A6">
        <w:rPr>
          <w:rFonts w:ascii="Times New Roman" w:hAnsi="Times New Roman"/>
          <w:b/>
          <w:sz w:val="32"/>
          <w:szCs w:val="32"/>
        </w:rPr>
        <w:t>45</w:t>
      </w:r>
    </w:p>
    <w:p w:rsidR="008E2B0E" w:rsidRDefault="008E2B0E" w:rsidP="00131259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41ADD" w:rsidRDefault="00241ADD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5779DA" w:rsidRDefault="00E06837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241ADD" w:rsidRDefault="00241ADD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5779DA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>Акты Минкомсвязи и Роскомнадзора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 xml:space="preserve">Акты по основным направлениям </w:t>
      </w:r>
      <w:r w:rsidR="007923BF">
        <w:rPr>
          <w:rFonts w:ascii="Times New Roman" w:hAnsi="Times New Roman"/>
          <w:i/>
          <w:sz w:val="28"/>
          <w:szCs w:val="28"/>
        </w:rPr>
        <w:t>деятельности</w:t>
      </w:r>
      <w:r w:rsidRPr="005779DA">
        <w:rPr>
          <w:rFonts w:ascii="Times New Roman" w:hAnsi="Times New Roman"/>
          <w:i/>
          <w:sz w:val="28"/>
          <w:szCs w:val="28"/>
        </w:rPr>
        <w:t xml:space="preserve"> Роскомнадзора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Административная реформа</w:t>
      </w:r>
    </w:p>
    <w:p w:rsidR="00E246CF" w:rsidRDefault="00E246CF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E246CF">
        <w:rPr>
          <w:rFonts w:ascii="Times New Roman" w:hAnsi="Times New Roman"/>
          <w:i/>
          <w:sz w:val="28"/>
          <w:szCs w:val="28"/>
        </w:rPr>
        <w:t>Вопросы государственной гражданской службы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553856" w:rsidRDefault="00553856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53856">
        <w:rPr>
          <w:rFonts w:ascii="Times New Roman" w:hAnsi="Times New Roman"/>
          <w:i/>
          <w:sz w:val="28"/>
          <w:szCs w:val="28"/>
        </w:rPr>
        <w:t>Акты, связанные с присоединением к Российской Федерации Республики Крым и г. Севастополя</w:t>
      </w:r>
    </w:p>
    <w:p w:rsidR="007653A3" w:rsidRDefault="000244F6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0244F6">
        <w:rPr>
          <w:rFonts w:ascii="Times New Roman" w:hAnsi="Times New Roman"/>
          <w:i/>
          <w:sz w:val="28"/>
          <w:szCs w:val="28"/>
        </w:rPr>
        <w:t>Прочие нормативные</w:t>
      </w:r>
      <w:r>
        <w:rPr>
          <w:rFonts w:ascii="Times New Roman" w:hAnsi="Times New Roman"/>
          <w:i/>
          <w:sz w:val="28"/>
          <w:szCs w:val="28"/>
        </w:rPr>
        <w:t xml:space="preserve"> правовые акты и</w:t>
      </w:r>
      <w:r w:rsidR="00E06837" w:rsidRPr="005779DA">
        <w:rPr>
          <w:rFonts w:ascii="Times New Roman" w:hAnsi="Times New Roman"/>
          <w:i/>
          <w:sz w:val="28"/>
          <w:szCs w:val="28"/>
        </w:rPr>
        <w:t xml:space="preserve"> документы</w:t>
      </w:r>
    </w:p>
    <w:p w:rsidR="00CC4BA9" w:rsidRDefault="00CC4BA9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Судебная практика</w:t>
      </w:r>
    </w:p>
    <w:p w:rsidR="006D564F" w:rsidRDefault="006D564F" w:rsidP="007653A3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A1B77" w:rsidRDefault="009A1B77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9318D" w:rsidRDefault="00D9318D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F6CE3" w:rsidRDefault="003D17A6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Дека</w:t>
      </w:r>
      <w:r w:rsidR="0034296D">
        <w:rPr>
          <w:rFonts w:ascii="Times New Roman" w:hAnsi="Times New Roman"/>
          <w:b/>
          <w:sz w:val="26"/>
          <w:szCs w:val="26"/>
        </w:rPr>
        <w:t>брь</w:t>
      </w:r>
    </w:p>
    <w:p w:rsidR="00757A2F" w:rsidRDefault="005A48E0" w:rsidP="00757A2F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2174">
        <w:rPr>
          <w:rFonts w:ascii="Times New Roman" w:hAnsi="Times New Roman"/>
          <w:b/>
          <w:sz w:val="26"/>
          <w:szCs w:val="26"/>
        </w:rPr>
        <w:t>2</w:t>
      </w:r>
      <w:r w:rsidR="00515F6D" w:rsidRPr="00B62174">
        <w:rPr>
          <w:rFonts w:ascii="Times New Roman" w:hAnsi="Times New Roman"/>
          <w:b/>
          <w:sz w:val="26"/>
          <w:szCs w:val="26"/>
        </w:rPr>
        <w:t xml:space="preserve"> </w:t>
      </w:r>
      <w:r w:rsidRPr="00B62174">
        <w:rPr>
          <w:rFonts w:ascii="Times New Roman" w:hAnsi="Times New Roman"/>
          <w:b/>
          <w:sz w:val="26"/>
          <w:szCs w:val="26"/>
        </w:rPr>
        <w:t>0</w:t>
      </w:r>
      <w:r w:rsidR="00515F6D" w:rsidRPr="00B62174">
        <w:rPr>
          <w:rFonts w:ascii="Times New Roman" w:hAnsi="Times New Roman"/>
          <w:b/>
          <w:sz w:val="26"/>
          <w:szCs w:val="26"/>
        </w:rPr>
        <w:t xml:space="preserve"> </w:t>
      </w:r>
      <w:r w:rsidRPr="00B62174">
        <w:rPr>
          <w:rFonts w:ascii="Times New Roman" w:hAnsi="Times New Roman"/>
          <w:b/>
          <w:sz w:val="26"/>
          <w:szCs w:val="26"/>
        </w:rPr>
        <w:t>1</w:t>
      </w:r>
      <w:r w:rsidR="00515F6D" w:rsidRPr="00B62174">
        <w:rPr>
          <w:rFonts w:ascii="Times New Roman" w:hAnsi="Times New Roman"/>
          <w:b/>
          <w:sz w:val="26"/>
          <w:szCs w:val="26"/>
        </w:rPr>
        <w:t xml:space="preserve"> </w:t>
      </w:r>
      <w:r w:rsidR="00024C85" w:rsidRPr="00B62174">
        <w:rPr>
          <w:rFonts w:ascii="Times New Roman" w:hAnsi="Times New Roman"/>
          <w:b/>
          <w:sz w:val="26"/>
          <w:szCs w:val="26"/>
        </w:rPr>
        <w:t>6</w:t>
      </w:r>
    </w:p>
    <w:p w:rsidR="00E246CF" w:rsidRPr="00757A2F" w:rsidRDefault="00E246CF" w:rsidP="00757A2F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1795A" w:rsidRDefault="00BE0A68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3096">
        <w:rPr>
          <w:rFonts w:ascii="Times New Roman" w:hAnsi="Times New Roman"/>
          <w:b/>
          <w:sz w:val="28"/>
          <w:szCs w:val="28"/>
        </w:rPr>
        <w:t>АКТЫ МИНКОМСВЯЗИ РОССИИ И РОСКОМНАДЗОРА</w:t>
      </w:r>
    </w:p>
    <w:p w:rsidR="00F965A7" w:rsidRDefault="00F965A7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65A7" w:rsidRDefault="00F965A7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965A7">
        <w:rPr>
          <w:rFonts w:ascii="Times New Roman" w:hAnsi="Times New Roman"/>
          <w:b/>
          <w:sz w:val="28"/>
          <w:szCs w:val="28"/>
          <w:u w:val="single"/>
        </w:rPr>
        <w:t>Минкомсвязь России</w:t>
      </w:r>
    </w:p>
    <w:p w:rsidR="00B24F7A" w:rsidRDefault="00B24F7A" w:rsidP="00B24F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4F7A" w:rsidRPr="00B535CA" w:rsidRDefault="00B24F7A" w:rsidP="00B24F7A">
      <w:pPr>
        <w:pStyle w:val="aa"/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24F7A">
        <w:rPr>
          <w:rFonts w:ascii="Times New Roman" w:hAnsi="Times New Roman"/>
          <w:b/>
          <w:sz w:val="28"/>
          <w:szCs w:val="28"/>
        </w:rPr>
        <w:t xml:space="preserve">Приказ </w:t>
      </w:r>
      <w:r w:rsidR="00B535CA">
        <w:rPr>
          <w:rFonts w:ascii="Times New Roman" w:hAnsi="Times New Roman"/>
          <w:b/>
          <w:sz w:val="28"/>
          <w:szCs w:val="28"/>
        </w:rPr>
        <w:t>Минкомсвязи России от 17.11.2016 № 572 «</w:t>
      </w:r>
      <w:r w:rsidRPr="00B24F7A">
        <w:rPr>
          <w:rFonts w:ascii="Times New Roman" w:hAnsi="Times New Roman"/>
          <w:b/>
          <w:sz w:val="28"/>
          <w:szCs w:val="28"/>
        </w:rPr>
        <w:t>О внесении изменений в Требования к использованию радиочастотного спектра любительской службой и любительской спутниковой службой в Российской Федерации, утвержденные приказом Министерства связи и массовых коммуникаций Российско</w:t>
      </w:r>
      <w:r w:rsidR="00B535CA">
        <w:rPr>
          <w:rFonts w:ascii="Times New Roman" w:hAnsi="Times New Roman"/>
          <w:b/>
          <w:sz w:val="28"/>
          <w:szCs w:val="28"/>
        </w:rPr>
        <w:t xml:space="preserve">й Федерации от 26.07.2012 № 184». </w:t>
      </w:r>
      <w:r w:rsidR="00B535CA" w:rsidRPr="00B535CA">
        <w:rPr>
          <w:rFonts w:ascii="Times New Roman" w:hAnsi="Times New Roman"/>
          <w:sz w:val="28"/>
          <w:szCs w:val="28"/>
        </w:rPr>
        <w:t>(Зарегистрирован</w:t>
      </w:r>
      <w:r w:rsidRPr="00B535CA">
        <w:rPr>
          <w:rFonts w:ascii="Times New Roman" w:hAnsi="Times New Roman"/>
          <w:sz w:val="28"/>
          <w:szCs w:val="28"/>
        </w:rPr>
        <w:t xml:space="preserve"> в Минюсте</w:t>
      </w:r>
      <w:r w:rsidR="00B535CA" w:rsidRPr="00B535CA">
        <w:rPr>
          <w:rFonts w:ascii="Times New Roman" w:hAnsi="Times New Roman"/>
          <w:sz w:val="28"/>
          <w:szCs w:val="28"/>
        </w:rPr>
        <w:t xml:space="preserve"> России 13.12.2016, регистрационный №</w:t>
      </w:r>
      <w:r w:rsidRPr="00B535CA">
        <w:rPr>
          <w:rFonts w:ascii="Times New Roman" w:hAnsi="Times New Roman"/>
          <w:sz w:val="28"/>
          <w:szCs w:val="28"/>
        </w:rPr>
        <w:t xml:space="preserve"> 44700</w:t>
      </w:r>
      <w:r w:rsidR="00B535CA" w:rsidRPr="00B535CA">
        <w:rPr>
          <w:rFonts w:ascii="Times New Roman" w:hAnsi="Times New Roman"/>
          <w:sz w:val="28"/>
          <w:szCs w:val="28"/>
        </w:rPr>
        <w:t>)</w:t>
      </w:r>
      <w:r w:rsidRPr="00B535CA">
        <w:rPr>
          <w:rFonts w:ascii="Times New Roman" w:hAnsi="Times New Roman"/>
          <w:sz w:val="28"/>
          <w:szCs w:val="28"/>
        </w:rPr>
        <w:t xml:space="preserve">. </w:t>
      </w:r>
    </w:p>
    <w:p w:rsidR="00B535CA" w:rsidRDefault="00B535CA" w:rsidP="00B24F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4F7A" w:rsidRPr="00B24F7A" w:rsidRDefault="00993ED0" w:rsidP="00993E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B24F7A" w:rsidRPr="00B24F7A">
        <w:rPr>
          <w:rFonts w:ascii="Times New Roman" w:hAnsi="Times New Roman"/>
          <w:sz w:val="28"/>
          <w:szCs w:val="28"/>
        </w:rPr>
        <w:t>ребования к использованию радиочастотного спектра любительско</w:t>
      </w:r>
      <w:r>
        <w:rPr>
          <w:rFonts w:ascii="Times New Roman" w:hAnsi="Times New Roman"/>
          <w:sz w:val="28"/>
          <w:szCs w:val="28"/>
        </w:rPr>
        <w:t xml:space="preserve">й службой (в т. ч. спутниковой) </w:t>
      </w:r>
      <w:r w:rsidR="00B24F7A" w:rsidRPr="00B24F7A">
        <w:rPr>
          <w:rFonts w:ascii="Times New Roman" w:hAnsi="Times New Roman"/>
          <w:sz w:val="28"/>
          <w:szCs w:val="28"/>
        </w:rPr>
        <w:t>приведен</w:t>
      </w:r>
      <w:r>
        <w:rPr>
          <w:rFonts w:ascii="Times New Roman" w:hAnsi="Times New Roman"/>
          <w:sz w:val="28"/>
          <w:szCs w:val="28"/>
        </w:rPr>
        <w:t>ы</w:t>
      </w:r>
      <w:r w:rsidR="00B24F7A" w:rsidRPr="00B24F7A">
        <w:rPr>
          <w:rFonts w:ascii="Times New Roman" w:hAnsi="Times New Roman"/>
          <w:sz w:val="28"/>
          <w:szCs w:val="28"/>
        </w:rPr>
        <w:t xml:space="preserve"> в соответствие с указом о преобразовании Южного и Крымского федеральных округов в Южный федеральный округ.</w:t>
      </w:r>
    </w:p>
    <w:p w:rsidR="00B24F7A" w:rsidRDefault="00B24F7A" w:rsidP="00B535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4F7A">
        <w:rPr>
          <w:rFonts w:ascii="Times New Roman" w:hAnsi="Times New Roman"/>
          <w:sz w:val="28"/>
          <w:szCs w:val="28"/>
        </w:rPr>
        <w:t>Уточнены правила радиообмена, установленные для радиолюбителей.</w:t>
      </w:r>
    </w:p>
    <w:p w:rsidR="0043125E" w:rsidRPr="0043125E" w:rsidRDefault="0043125E" w:rsidP="004312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125E">
        <w:rPr>
          <w:rFonts w:ascii="Times New Roman" w:hAnsi="Times New Roman"/>
          <w:sz w:val="28"/>
          <w:szCs w:val="28"/>
        </w:rPr>
        <w:t>После постоянного позывного сигнала могут добавляться знаки, характеризующие особые условия использования любительской радиостанции, отделяемые</w:t>
      </w:r>
      <w:r w:rsidR="00DD26BC">
        <w:rPr>
          <w:rFonts w:ascii="Times New Roman" w:hAnsi="Times New Roman"/>
          <w:sz w:val="28"/>
          <w:szCs w:val="28"/>
        </w:rPr>
        <w:t xml:space="preserve"> от позывного сигнала знаком «/»</w:t>
      </w:r>
      <w:r w:rsidRPr="0043125E">
        <w:rPr>
          <w:rFonts w:ascii="Times New Roman" w:hAnsi="Times New Roman"/>
          <w:sz w:val="28"/>
          <w:szCs w:val="28"/>
        </w:rPr>
        <w:t xml:space="preserve"> в телег</w:t>
      </w:r>
      <w:r>
        <w:rPr>
          <w:rFonts w:ascii="Times New Roman" w:hAnsi="Times New Roman"/>
          <w:sz w:val="28"/>
          <w:szCs w:val="28"/>
        </w:rPr>
        <w:t>рафном режиме или словом «дробь»</w:t>
      </w:r>
      <w:r w:rsidRPr="0043125E">
        <w:rPr>
          <w:rFonts w:ascii="Times New Roman" w:hAnsi="Times New Roman"/>
          <w:sz w:val="28"/>
          <w:szCs w:val="28"/>
        </w:rPr>
        <w:t xml:space="preserve"> в телефонном режиме.</w:t>
      </w:r>
    </w:p>
    <w:p w:rsidR="0043125E" w:rsidRPr="0043125E" w:rsidRDefault="0043125E" w:rsidP="004312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125E">
        <w:rPr>
          <w:rFonts w:ascii="Times New Roman" w:hAnsi="Times New Roman"/>
          <w:sz w:val="28"/>
          <w:szCs w:val="28"/>
        </w:rPr>
        <w:t>Разрешается применять следующие дополнения:</w:t>
      </w:r>
    </w:p>
    <w:p w:rsidR="0043125E" w:rsidRPr="0043125E" w:rsidRDefault="0043125E" w:rsidP="004312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125E">
        <w:rPr>
          <w:rFonts w:ascii="Times New Roman" w:hAnsi="Times New Roman"/>
          <w:sz w:val="28"/>
          <w:szCs w:val="28"/>
        </w:rPr>
        <w:t>при передачах в период временного нахождения любительской радиостанции на территории другого федерального округа добавляется цифра, соответствующая условному номеру федерального округа;</w:t>
      </w:r>
    </w:p>
    <w:p w:rsidR="0043125E" w:rsidRPr="0043125E" w:rsidRDefault="0043125E" w:rsidP="004312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125E">
        <w:rPr>
          <w:rFonts w:ascii="Times New Roman" w:hAnsi="Times New Roman"/>
          <w:sz w:val="28"/>
          <w:szCs w:val="28"/>
        </w:rPr>
        <w:t>при передачах с м</w:t>
      </w:r>
      <w:r>
        <w:rPr>
          <w:rFonts w:ascii="Times New Roman" w:hAnsi="Times New Roman"/>
          <w:sz w:val="28"/>
          <w:szCs w:val="28"/>
        </w:rPr>
        <w:t>орских судов добавляются буквы «ММ»</w:t>
      </w:r>
      <w:r w:rsidRPr="0043125E">
        <w:rPr>
          <w:rFonts w:ascii="Times New Roman" w:hAnsi="Times New Roman"/>
          <w:sz w:val="28"/>
          <w:szCs w:val="28"/>
        </w:rPr>
        <w:t>;</w:t>
      </w:r>
    </w:p>
    <w:p w:rsidR="0043125E" w:rsidRPr="0043125E" w:rsidRDefault="0043125E" w:rsidP="004312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125E">
        <w:rPr>
          <w:rFonts w:ascii="Times New Roman" w:hAnsi="Times New Roman"/>
          <w:sz w:val="28"/>
          <w:szCs w:val="28"/>
        </w:rPr>
        <w:t>при передачах с находящихся в полете летательных и воздухоплавательны</w:t>
      </w:r>
      <w:r>
        <w:rPr>
          <w:rFonts w:ascii="Times New Roman" w:hAnsi="Times New Roman"/>
          <w:sz w:val="28"/>
          <w:szCs w:val="28"/>
        </w:rPr>
        <w:t>х средств добавляются буквы «AM»</w:t>
      </w:r>
      <w:r w:rsidRPr="0043125E">
        <w:rPr>
          <w:rFonts w:ascii="Times New Roman" w:hAnsi="Times New Roman"/>
          <w:sz w:val="28"/>
          <w:szCs w:val="28"/>
        </w:rPr>
        <w:t>;</w:t>
      </w:r>
    </w:p>
    <w:p w:rsidR="0043125E" w:rsidRPr="0043125E" w:rsidRDefault="0043125E" w:rsidP="004312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125E">
        <w:rPr>
          <w:rFonts w:ascii="Times New Roman" w:hAnsi="Times New Roman"/>
          <w:sz w:val="28"/>
          <w:szCs w:val="28"/>
        </w:rPr>
        <w:t>при передачах под контролем управляющего радиооператора лицами, проходящими о</w:t>
      </w:r>
      <w:r>
        <w:rPr>
          <w:rFonts w:ascii="Times New Roman" w:hAnsi="Times New Roman"/>
          <w:sz w:val="28"/>
          <w:szCs w:val="28"/>
        </w:rPr>
        <w:t>бучение, добавляется буква «N»</w:t>
      </w:r>
      <w:r w:rsidRPr="0043125E">
        <w:rPr>
          <w:rFonts w:ascii="Times New Roman" w:hAnsi="Times New Roman"/>
          <w:sz w:val="28"/>
          <w:szCs w:val="28"/>
        </w:rPr>
        <w:t>;</w:t>
      </w:r>
    </w:p>
    <w:p w:rsidR="0043125E" w:rsidRPr="0043125E" w:rsidRDefault="0043125E" w:rsidP="004312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125E">
        <w:rPr>
          <w:rFonts w:ascii="Times New Roman" w:hAnsi="Times New Roman"/>
          <w:sz w:val="28"/>
          <w:szCs w:val="28"/>
        </w:rPr>
        <w:t>при кратковременном использовании любительской радиостанции в каче</w:t>
      </w:r>
      <w:r>
        <w:rPr>
          <w:rFonts w:ascii="Times New Roman" w:hAnsi="Times New Roman"/>
          <w:sz w:val="28"/>
          <w:szCs w:val="28"/>
        </w:rPr>
        <w:t>стве маяка добавляется буква «В»</w:t>
      </w:r>
      <w:r w:rsidRPr="0043125E">
        <w:rPr>
          <w:rFonts w:ascii="Times New Roman" w:hAnsi="Times New Roman"/>
          <w:sz w:val="28"/>
          <w:szCs w:val="28"/>
        </w:rPr>
        <w:t>;</w:t>
      </w:r>
    </w:p>
    <w:p w:rsidR="0043125E" w:rsidRPr="0043125E" w:rsidRDefault="0043125E" w:rsidP="004312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125E">
        <w:rPr>
          <w:rFonts w:ascii="Times New Roman" w:hAnsi="Times New Roman"/>
          <w:sz w:val="28"/>
          <w:szCs w:val="28"/>
        </w:rPr>
        <w:t>при передачах из полевых условий (автономный источник питания) и при использовании</w:t>
      </w:r>
      <w:r>
        <w:rPr>
          <w:rFonts w:ascii="Times New Roman" w:hAnsi="Times New Roman"/>
          <w:sz w:val="28"/>
          <w:szCs w:val="28"/>
        </w:rPr>
        <w:t xml:space="preserve"> носимых РЭС добавляется буква «Р»</w:t>
      </w:r>
      <w:r w:rsidRPr="0043125E">
        <w:rPr>
          <w:rFonts w:ascii="Times New Roman" w:hAnsi="Times New Roman"/>
          <w:sz w:val="28"/>
          <w:szCs w:val="28"/>
        </w:rPr>
        <w:t>;</w:t>
      </w:r>
    </w:p>
    <w:p w:rsidR="0043125E" w:rsidRPr="0043125E" w:rsidRDefault="0043125E" w:rsidP="004312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125E">
        <w:rPr>
          <w:rFonts w:ascii="Times New Roman" w:hAnsi="Times New Roman"/>
          <w:sz w:val="28"/>
          <w:szCs w:val="28"/>
        </w:rPr>
        <w:t>при передачах с подви</w:t>
      </w:r>
      <w:r>
        <w:rPr>
          <w:rFonts w:ascii="Times New Roman" w:hAnsi="Times New Roman"/>
          <w:sz w:val="28"/>
          <w:szCs w:val="28"/>
        </w:rPr>
        <w:t>жных средств добавляется буква «М»</w:t>
      </w:r>
      <w:r w:rsidRPr="0043125E">
        <w:rPr>
          <w:rFonts w:ascii="Times New Roman" w:hAnsi="Times New Roman"/>
          <w:sz w:val="28"/>
          <w:szCs w:val="28"/>
        </w:rPr>
        <w:t>;</w:t>
      </w:r>
    </w:p>
    <w:p w:rsidR="0043125E" w:rsidRPr="0043125E" w:rsidRDefault="0043125E" w:rsidP="004312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125E">
        <w:rPr>
          <w:rFonts w:ascii="Times New Roman" w:hAnsi="Times New Roman"/>
          <w:sz w:val="28"/>
          <w:szCs w:val="28"/>
        </w:rPr>
        <w:t xml:space="preserve">при передаче сигнала с пиковой выходной мощностью 5 Вт и менее к позывному </w:t>
      </w:r>
      <w:r>
        <w:rPr>
          <w:rFonts w:ascii="Times New Roman" w:hAnsi="Times New Roman"/>
          <w:sz w:val="28"/>
          <w:szCs w:val="28"/>
        </w:rPr>
        <w:t>добавляется сочетание букв «QRP»</w:t>
      </w:r>
      <w:r w:rsidRPr="0043125E">
        <w:rPr>
          <w:rFonts w:ascii="Times New Roman" w:hAnsi="Times New Roman"/>
          <w:sz w:val="28"/>
          <w:szCs w:val="28"/>
        </w:rPr>
        <w:t>, а при пико</w:t>
      </w:r>
      <w:r>
        <w:rPr>
          <w:rFonts w:ascii="Times New Roman" w:hAnsi="Times New Roman"/>
          <w:sz w:val="28"/>
          <w:szCs w:val="28"/>
        </w:rPr>
        <w:t>вой мощности менее 1 Вт – «QRPP»</w:t>
      </w:r>
      <w:r w:rsidRPr="0043125E">
        <w:rPr>
          <w:rFonts w:ascii="Times New Roman" w:hAnsi="Times New Roman"/>
          <w:sz w:val="28"/>
          <w:szCs w:val="28"/>
        </w:rPr>
        <w:t>.</w:t>
      </w:r>
    </w:p>
    <w:p w:rsidR="00B24F7A" w:rsidRDefault="00B24F7A" w:rsidP="00B24F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4F7A" w:rsidRDefault="00B24F7A" w:rsidP="00B24F7A">
      <w:pPr>
        <w:pStyle w:val="aa"/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B24F7A">
        <w:rPr>
          <w:rFonts w:ascii="Times New Roman" w:hAnsi="Times New Roman"/>
          <w:b/>
          <w:sz w:val="28"/>
          <w:szCs w:val="28"/>
        </w:rPr>
        <w:t xml:space="preserve">Приказ </w:t>
      </w:r>
      <w:r w:rsidR="00F845BE">
        <w:rPr>
          <w:rFonts w:ascii="Times New Roman" w:hAnsi="Times New Roman"/>
          <w:b/>
          <w:sz w:val="28"/>
          <w:szCs w:val="28"/>
        </w:rPr>
        <w:t>Минкомсвязи России от 07.12.2016 № 627 «</w:t>
      </w:r>
      <w:r w:rsidRPr="00B24F7A">
        <w:rPr>
          <w:rFonts w:ascii="Times New Roman" w:hAnsi="Times New Roman"/>
          <w:b/>
          <w:sz w:val="28"/>
          <w:szCs w:val="28"/>
        </w:rPr>
        <w:t>О внесении изменений в приказ Министерства связи и массовых коммуникаций Российской Фед</w:t>
      </w:r>
      <w:r w:rsidR="00F845BE">
        <w:rPr>
          <w:rFonts w:ascii="Times New Roman" w:hAnsi="Times New Roman"/>
          <w:b/>
          <w:sz w:val="28"/>
          <w:szCs w:val="28"/>
        </w:rPr>
        <w:t>ерации от 25 апреля 2014 г. № 108 «</w:t>
      </w:r>
      <w:r w:rsidRPr="00B24F7A">
        <w:rPr>
          <w:rFonts w:ascii="Times New Roman" w:hAnsi="Times New Roman"/>
          <w:b/>
          <w:sz w:val="28"/>
          <w:szCs w:val="28"/>
        </w:rPr>
        <w:t>Об утверждении Методических рекомендаций об особенностях обеспечения информационной доступности в сфере теле-, радиовещания, электронных и информацио</w:t>
      </w:r>
      <w:r w:rsidR="00B535CA">
        <w:rPr>
          <w:rFonts w:ascii="Times New Roman" w:hAnsi="Times New Roman"/>
          <w:b/>
          <w:sz w:val="28"/>
          <w:szCs w:val="28"/>
        </w:rPr>
        <w:t>нно-коммуникационных технологий».</w:t>
      </w:r>
    </w:p>
    <w:p w:rsidR="00B24F7A" w:rsidRPr="00B24F7A" w:rsidRDefault="00B24F7A" w:rsidP="00B24F7A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B24F7A" w:rsidRPr="00B24F7A" w:rsidRDefault="00B24F7A" w:rsidP="00B535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4F7A">
        <w:rPr>
          <w:rFonts w:ascii="Times New Roman" w:hAnsi="Times New Roman"/>
          <w:sz w:val="28"/>
          <w:szCs w:val="28"/>
        </w:rPr>
        <w:lastRenderedPageBreak/>
        <w:t>Скорректированы рекомендации по обеспечению информационной доступности в сфере телевещания.</w:t>
      </w:r>
    </w:p>
    <w:p w:rsidR="00B24F7A" w:rsidRPr="00B24F7A" w:rsidRDefault="00B24F7A" w:rsidP="00B535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4F7A">
        <w:rPr>
          <w:rFonts w:ascii="Times New Roman" w:hAnsi="Times New Roman"/>
          <w:sz w:val="28"/>
          <w:szCs w:val="28"/>
        </w:rPr>
        <w:t>В частности, расширен список способов (средств) адаптации телеканалов для инвалидов по слуху.</w:t>
      </w:r>
    </w:p>
    <w:p w:rsidR="00B24F7A" w:rsidRPr="00B24F7A" w:rsidRDefault="00B24F7A" w:rsidP="00B535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4F7A">
        <w:rPr>
          <w:rFonts w:ascii="Times New Roman" w:hAnsi="Times New Roman"/>
          <w:sz w:val="28"/>
          <w:szCs w:val="28"/>
        </w:rPr>
        <w:t>Наряду со скрытым субтитрированием в него вошли субтитрирование, пере</w:t>
      </w:r>
      <w:r w:rsidR="00F845BE">
        <w:rPr>
          <w:rFonts w:ascii="Times New Roman" w:hAnsi="Times New Roman"/>
          <w:sz w:val="28"/>
          <w:szCs w:val="28"/>
        </w:rPr>
        <w:t>вод на русский жестовый язык и «</w:t>
      </w:r>
      <w:r w:rsidRPr="00B24F7A">
        <w:rPr>
          <w:rFonts w:ascii="Times New Roman" w:hAnsi="Times New Roman"/>
          <w:sz w:val="28"/>
          <w:szCs w:val="28"/>
        </w:rPr>
        <w:t xml:space="preserve">бегущая </w:t>
      </w:r>
      <w:r w:rsidR="00F845BE">
        <w:rPr>
          <w:rFonts w:ascii="Times New Roman" w:hAnsi="Times New Roman"/>
          <w:sz w:val="28"/>
          <w:szCs w:val="28"/>
        </w:rPr>
        <w:t>строка»</w:t>
      </w:r>
      <w:r w:rsidRPr="00B24F7A">
        <w:rPr>
          <w:rFonts w:ascii="Times New Roman" w:hAnsi="Times New Roman"/>
          <w:sz w:val="28"/>
          <w:szCs w:val="28"/>
        </w:rPr>
        <w:t>.</w:t>
      </w:r>
    </w:p>
    <w:p w:rsidR="00B24F7A" w:rsidRPr="00B24F7A" w:rsidRDefault="00B24F7A" w:rsidP="00B535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4F7A">
        <w:rPr>
          <w:rFonts w:ascii="Times New Roman" w:hAnsi="Times New Roman"/>
          <w:sz w:val="28"/>
          <w:szCs w:val="28"/>
        </w:rPr>
        <w:t>Закреплено, что такая адаптация может обеспечиваться и другими способами (средствами) по согласованию с общественной организацией инвалидов по слуху. Условие - она имеет структурные подразделения в более чем половине регионов России. Если отказ в таком согласовании отсутствует в течение 30 календарных дней после поступления запроса, предложенные способы (средства) считаются согласованными.</w:t>
      </w:r>
    </w:p>
    <w:p w:rsidR="00B24F7A" w:rsidRDefault="00B24F7A" w:rsidP="00B535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4F7A">
        <w:rPr>
          <w:rFonts w:ascii="Times New Roman" w:hAnsi="Times New Roman"/>
          <w:sz w:val="28"/>
          <w:szCs w:val="28"/>
        </w:rPr>
        <w:t>Также внесена поправка, связанная с продлением федерально</w:t>
      </w:r>
      <w:r w:rsidR="00F845BE">
        <w:rPr>
          <w:rFonts w:ascii="Times New Roman" w:hAnsi="Times New Roman"/>
          <w:sz w:val="28"/>
          <w:szCs w:val="28"/>
        </w:rPr>
        <w:t>й госпрограммы «Доступная среда»</w:t>
      </w:r>
      <w:r w:rsidRPr="00B24F7A">
        <w:rPr>
          <w:rFonts w:ascii="Times New Roman" w:hAnsi="Times New Roman"/>
          <w:sz w:val="28"/>
          <w:szCs w:val="28"/>
        </w:rPr>
        <w:t xml:space="preserve"> до 2020 г.</w:t>
      </w:r>
    </w:p>
    <w:p w:rsidR="00B24F7A" w:rsidRDefault="00B24F7A" w:rsidP="00B24F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35CA" w:rsidRPr="00B535CA" w:rsidRDefault="00B24F7A" w:rsidP="00B535CA">
      <w:pPr>
        <w:pStyle w:val="aa"/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B24F7A">
        <w:rPr>
          <w:rFonts w:ascii="Times New Roman" w:hAnsi="Times New Roman"/>
          <w:b/>
          <w:sz w:val="28"/>
          <w:szCs w:val="28"/>
        </w:rPr>
        <w:t xml:space="preserve">Приказ </w:t>
      </w:r>
      <w:r w:rsidR="00B535CA">
        <w:rPr>
          <w:rFonts w:ascii="Times New Roman" w:hAnsi="Times New Roman"/>
          <w:b/>
          <w:sz w:val="28"/>
          <w:szCs w:val="28"/>
        </w:rPr>
        <w:t>Минкомсвязи России от 21.11.2016 № 580 «</w:t>
      </w:r>
      <w:r w:rsidRPr="00B24F7A">
        <w:rPr>
          <w:rFonts w:ascii="Times New Roman" w:hAnsi="Times New Roman"/>
          <w:b/>
          <w:sz w:val="28"/>
          <w:szCs w:val="28"/>
        </w:rPr>
        <w:t>О внесении изменений в Правила применения абонентских терминалов сетей подвижной радиотелефонной связи стандарта LTE и его модификации LTE-Advanced, утвержденные приказом Министерства связи и массовых коммуникаций Российско</w:t>
      </w:r>
      <w:r w:rsidR="00B535CA">
        <w:rPr>
          <w:rFonts w:ascii="Times New Roman" w:hAnsi="Times New Roman"/>
          <w:b/>
          <w:sz w:val="28"/>
          <w:szCs w:val="28"/>
        </w:rPr>
        <w:t xml:space="preserve">й Федерации от 06.06.2011 № 128». </w:t>
      </w:r>
      <w:r w:rsidR="00B535CA" w:rsidRPr="00B535CA">
        <w:rPr>
          <w:rFonts w:ascii="Times New Roman" w:hAnsi="Times New Roman"/>
          <w:sz w:val="28"/>
          <w:szCs w:val="28"/>
        </w:rPr>
        <w:t>(</w:t>
      </w:r>
      <w:r w:rsidRPr="00B535CA">
        <w:rPr>
          <w:rFonts w:ascii="Times New Roman" w:hAnsi="Times New Roman"/>
          <w:sz w:val="28"/>
          <w:szCs w:val="28"/>
        </w:rPr>
        <w:t>Зарегистрировано в Минюс</w:t>
      </w:r>
      <w:r w:rsidR="00B535CA" w:rsidRPr="00B535CA">
        <w:rPr>
          <w:rFonts w:ascii="Times New Roman" w:hAnsi="Times New Roman"/>
          <w:sz w:val="28"/>
          <w:szCs w:val="28"/>
        </w:rPr>
        <w:t>те 15.12.2016, регистрационный №</w:t>
      </w:r>
      <w:r w:rsidRPr="00B535CA">
        <w:rPr>
          <w:rFonts w:ascii="Times New Roman" w:hAnsi="Times New Roman"/>
          <w:sz w:val="28"/>
          <w:szCs w:val="28"/>
        </w:rPr>
        <w:t xml:space="preserve"> 44743</w:t>
      </w:r>
      <w:r w:rsidR="00B535CA" w:rsidRPr="00B535CA">
        <w:rPr>
          <w:rFonts w:ascii="Times New Roman" w:hAnsi="Times New Roman"/>
          <w:sz w:val="28"/>
          <w:szCs w:val="28"/>
        </w:rPr>
        <w:t>)</w:t>
      </w:r>
      <w:r w:rsidRPr="00B535CA">
        <w:rPr>
          <w:rFonts w:ascii="Times New Roman" w:hAnsi="Times New Roman"/>
          <w:sz w:val="28"/>
          <w:szCs w:val="28"/>
        </w:rPr>
        <w:t>.</w:t>
      </w:r>
    </w:p>
    <w:p w:rsidR="00B24F7A" w:rsidRPr="00B535CA" w:rsidRDefault="00B24F7A" w:rsidP="00B535CA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B535CA">
        <w:rPr>
          <w:rFonts w:ascii="Times New Roman" w:hAnsi="Times New Roman"/>
          <w:sz w:val="28"/>
          <w:szCs w:val="28"/>
        </w:rPr>
        <w:t xml:space="preserve"> </w:t>
      </w:r>
    </w:p>
    <w:p w:rsidR="00B24F7A" w:rsidRPr="00B24F7A" w:rsidRDefault="00B24F7A" w:rsidP="00B535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4F7A">
        <w:rPr>
          <w:rFonts w:ascii="Times New Roman" w:hAnsi="Times New Roman"/>
          <w:sz w:val="28"/>
          <w:szCs w:val="28"/>
        </w:rPr>
        <w:t>Установлены требования к абонентским терминалам сетей подвижной радиотелефонной связи стандарта LTE и его модификации LTE-Advanced в диапазоне 450 МГц.</w:t>
      </w:r>
    </w:p>
    <w:p w:rsidR="00B24F7A" w:rsidRPr="00B24F7A" w:rsidRDefault="00B24F7A" w:rsidP="00B535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4F7A">
        <w:rPr>
          <w:rFonts w:ascii="Times New Roman" w:hAnsi="Times New Roman"/>
          <w:sz w:val="28"/>
          <w:szCs w:val="28"/>
        </w:rPr>
        <w:t>Тем самым созданы условия для внедрения более совершенной технологии радиодоступа к сетям передачи данных. Главными преимуществами технологии LTE и ее модификации LTE-Advanced являются возможность объединения в единую полосу частот из различных диапазонов и большая спектральная эффективность, увеличивающие скорость передачи данных для абонентов.</w:t>
      </w:r>
    </w:p>
    <w:p w:rsidR="00001087" w:rsidRPr="00001087" w:rsidRDefault="00001087" w:rsidP="00B24F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182A" w:rsidRDefault="002A3691" w:rsidP="007A0738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66F32">
        <w:rPr>
          <w:rFonts w:ascii="Times New Roman" w:hAnsi="Times New Roman"/>
          <w:b/>
          <w:sz w:val="28"/>
          <w:szCs w:val="28"/>
          <w:u w:val="single"/>
        </w:rPr>
        <w:t>Роскомнадзор</w:t>
      </w:r>
    </w:p>
    <w:p w:rsidR="008E6282" w:rsidRDefault="008E6282" w:rsidP="007A0738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E6282" w:rsidRDefault="008E6282" w:rsidP="008E6282">
      <w:pPr>
        <w:pStyle w:val="-11"/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E6282">
        <w:rPr>
          <w:rFonts w:ascii="Times New Roman" w:hAnsi="Times New Roman"/>
          <w:b/>
          <w:sz w:val="28"/>
          <w:szCs w:val="28"/>
        </w:rPr>
        <w:t>Приказ Роскомнадзора от 14.10.2016 № 267 «Об утверждении Порядка проведения квалификационного экзамена для граждан, претендующих на получение аттестации экспертов, привлекаемых Федеральной службой по надзору в сфере связи, информационных технологий и массовых коммуникаций к проведению мероприятий по контролю».</w:t>
      </w:r>
      <w:r>
        <w:rPr>
          <w:rFonts w:ascii="Times New Roman" w:hAnsi="Times New Roman"/>
          <w:sz w:val="28"/>
          <w:szCs w:val="28"/>
        </w:rPr>
        <w:t xml:space="preserve"> (Зарегистрирован в Минюсте России</w:t>
      </w:r>
      <w:r w:rsidRPr="008E62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</w:t>
      </w:r>
      <w:r w:rsidRPr="008E628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.12.2016, регистрационный №</w:t>
      </w:r>
      <w:r w:rsidRPr="008E6282">
        <w:rPr>
          <w:rFonts w:ascii="Times New Roman" w:hAnsi="Times New Roman"/>
          <w:sz w:val="28"/>
          <w:szCs w:val="28"/>
        </w:rPr>
        <w:t xml:space="preserve"> 44533</w:t>
      </w:r>
      <w:r>
        <w:rPr>
          <w:rFonts w:ascii="Times New Roman" w:hAnsi="Times New Roman"/>
          <w:sz w:val="28"/>
          <w:szCs w:val="28"/>
        </w:rPr>
        <w:t>).</w:t>
      </w:r>
    </w:p>
    <w:p w:rsidR="008E6282" w:rsidRDefault="008E6282" w:rsidP="008E6282">
      <w:pPr>
        <w:pStyle w:val="-11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8E6282" w:rsidRPr="008E6282" w:rsidRDefault="008E6282" w:rsidP="008E6282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6282">
        <w:rPr>
          <w:rFonts w:ascii="Times New Roman" w:hAnsi="Times New Roman"/>
          <w:sz w:val="28"/>
          <w:szCs w:val="28"/>
        </w:rPr>
        <w:t>Роскомнадзор привлекает к проведению мероприятий по контролю аттестованных экспертов. Для получения аттестации гражданин должен сдать квалификационный экзамен. Разработан порядок его проведения.</w:t>
      </w:r>
    </w:p>
    <w:p w:rsidR="008E6282" w:rsidRPr="008E6282" w:rsidRDefault="008E6282" w:rsidP="008E6282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6282">
        <w:rPr>
          <w:rFonts w:ascii="Times New Roman" w:hAnsi="Times New Roman"/>
          <w:sz w:val="28"/>
          <w:szCs w:val="28"/>
        </w:rPr>
        <w:t xml:space="preserve">Квалификационный экзамен проводится аттестационной комиссией Роскомнадзора и включает в себя письменную и устную части. Письменная часть </w:t>
      </w:r>
      <w:r w:rsidRPr="008E6282">
        <w:rPr>
          <w:rFonts w:ascii="Times New Roman" w:hAnsi="Times New Roman"/>
          <w:sz w:val="28"/>
          <w:szCs w:val="28"/>
        </w:rPr>
        <w:lastRenderedPageBreak/>
        <w:t>будет состоять из тестирования и письменного задания, устная - из собеседования на основании результатов выполнения письменной части.</w:t>
      </w:r>
    </w:p>
    <w:p w:rsidR="008E6282" w:rsidRPr="008E6282" w:rsidRDefault="008E6282" w:rsidP="008E6282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6282">
        <w:rPr>
          <w:rFonts w:ascii="Times New Roman" w:hAnsi="Times New Roman"/>
          <w:sz w:val="28"/>
          <w:szCs w:val="28"/>
        </w:rPr>
        <w:t>Прописана процедура проведения экзамена. Его результаты оформляются протоколом аттестационной комиссии. Приведен перечень решений, одно из которых принимается после оформления протокола.</w:t>
      </w:r>
    </w:p>
    <w:p w:rsidR="003C23BE" w:rsidRDefault="003C23BE" w:rsidP="007A0738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C23BE" w:rsidRPr="00F845BE" w:rsidRDefault="003C23BE" w:rsidP="00F845BE">
      <w:pPr>
        <w:pStyle w:val="-11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4379F4">
        <w:rPr>
          <w:rFonts w:ascii="Times New Roman" w:hAnsi="Times New Roman"/>
          <w:b/>
          <w:sz w:val="28"/>
          <w:szCs w:val="28"/>
        </w:rPr>
        <w:t xml:space="preserve">Приказ </w:t>
      </w:r>
      <w:r w:rsidR="00B535CA">
        <w:rPr>
          <w:rFonts w:ascii="Times New Roman" w:hAnsi="Times New Roman"/>
          <w:b/>
          <w:sz w:val="28"/>
          <w:szCs w:val="28"/>
        </w:rPr>
        <w:t xml:space="preserve">Роскомнадзора </w:t>
      </w:r>
      <w:r w:rsidR="00F845BE">
        <w:rPr>
          <w:rFonts w:ascii="Times New Roman" w:hAnsi="Times New Roman"/>
          <w:b/>
          <w:sz w:val="28"/>
          <w:szCs w:val="28"/>
        </w:rPr>
        <w:t>от 28.11.2016 № 298 «</w:t>
      </w:r>
      <w:r w:rsidRPr="004379F4">
        <w:rPr>
          <w:rFonts w:ascii="Times New Roman" w:hAnsi="Times New Roman"/>
          <w:b/>
          <w:sz w:val="28"/>
          <w:szCs w:val="28"/>
        </w:rPr>
        <w:t>Об утверждении служебного распорядка Федеральной службы по надзору в сфере связи, информационных тех</w:t>
      </w:r>
      <w:r w:rsidR="00F845BE">
        <w:rPr>
          <w:rFonts w:ascii="Times New Roman" w:hAnsi="Times New Roman"/>
          <w:b/>
          <w:sz w:val="28"/>
          <w:szCs w:val="28"/>
        </w:rPr>
        <w:t xml:space="preserve">нологий и массовых коммуникаций». </w:t>
      </w:r>
      <w:r w:rsidR="00F845BE" w:rsidRPr="00F845BE">
        <w:rPr>
          <w:rFonts w:ascii="Times New Roman" w:hAnsi="Times New Roman"/>
          <w:sz w:val="28"/>
          <w:szCs w:val="28"/>
        </w:rPr>
        <w:t>(</w:t>
      </w:r>
      <w:r w:rsidRPr="00F845BE">
        <w:rPr>
          <w:rFonts w:ascii="Times New Roman" w:hAnsi="Times New Roman"/>
          <w:sz w:val="28"/>
          <w:szCs w:val="28"/>
        </w:rPr>
        <w:t>Зарегистрировано в Минюс</w:t>
      </w:r>
      <w:r w:rsidR="00F845BE" w:rsidRPr="00F845BE">
        <w:rPr>
          <w:rFonts w:ascii="Times New Roman" w:hAnsi="Times New Roman"/>
          <w:sz w:val="28"/>
          <w:szCs w:val="28"/>
        </w:rPr>
        <w:t>те</w:t>
      </w:r>
      <w:r w:rsidR="007A16CF">
        <w:rPr>
          <w:rFonts w:ascii="Times New Roman" w:hAnsi="Times New Roman"/>
          <w:sz w:val="28"/>
          <w:szCs w:val="28"/>
        </w:rPr>
        <w:t xml:space="preserve"> России</w:t>
      </w:r>
      <w:r w:rsidR="00F845BE" w:rsidRPr="00F845BE">
        <w:rPr>
          <w:rFonts w:ascii="Times New Roman" w:hAnsi="Times New Roman"/>
          <w:sz w:val="28"/>
          <w:szCs w:val="28"/>
        </w:rPr>
        <w:t xml:space="preserve"> 16.12.2016, регистрационный №</w:t>
      </w:r>
      <w:r w:rsidRPr="00F845BE">
        <w:rPr>
          <w:rFonts w:ascii="Times New Roman" w:hAnsi="Times New Roman"/>
          <w:sz w:val="28"/>
          <w:szCs w:val="28"/>
        </w:rPr>
        <w:t xml:space="preserve"> 44752</w:t>
      </w:r>
      <w:r w:rsidR="00F845BE" w:rsidRPr="00F845BE">
        <w:rPr>
          <w:rFonts w:ascii="Times New Roman" w:hAnsi="Times New Roman"/>
          <w:sz w:val="28"/>
          <w:szCs w:val="28"/>
        </w:rPr>
        <w:t>)</w:t>
      </w:r>
      <w:r w:rsidRPr="00F845BE">
        <w:rPr>
          <w:rFonts w:ascii="Times New Roman" w:hAnsi="Times New Roman"/>
          <w:sz w:val="28"/>
          <w:szCs w:val="28"/>
        </w:rPr>
        <w:t xml:space="preserve">. </w:t>
      </w:r>
    </w:p>
    <w:p w:rsidR="004379F4" w:rsidRPr="003C23BE" w:rsidRDefault="004379F4" w:rsidP="003C23BE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C23BE" w:rsidRPr="003C23BE" w:rsidRDefault="003C23BE" w:rsidP="00B535CA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C23BE">
        <w:rPr>
          <w:rFonts w:ascii="Times New Roman" w:hAnsi="Times New Roman"/>
          <w:sz w:val="28"/>
          <w:szCs w:val="28"/>
        </w:rPr>
        <w:t>Утвержден новый Служебный распорядок Роскомнадзора. Это обусловлено изменениями, внесенными в законодательство по вопросам прохождения госслужбы.</w:t>
      </w:r>
    </w:p>
    <w:p w:rsidR="003C23BE" w:rsidRPr="003C23BE" w:rsidRDefault="003C23BE" w:rsidP="00B535CA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C23BE">
        <w:rPr>
          <w:rFonts w:ascii="Times New Roman" w:hAnsi="Times New Roman"/>
          <w:sz w:val="28"/>
          <w:szCs w:val="28"/>
        </w:rPr>
        <w:t>Так, уточнено, что ежегодный основной оплачиваемый отпуск продолжительностью 30 календарных дней предоставляется всем госслужащим (независимо от категорий должностей).</w:t>
      </w:r>
    </w:p>
    <w:p w:rsidR="003C23BE" w:rsidRPr="003C23BE" w:rsidRDefault="003C23BE" w:rsidP="00B535CA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C23BE">
        <w:rPr>
          <w:rFonts w:ascii="Times New Roman" w:hAnsi="Times New Roman"/>
          <w:sz w:val="28"/>
          <w:szCs w:val="28"/>
        </w:rPr>
        <w:t>Изменена продолжительность дополнительного отпуска за выслугу лет в зависимости от стажа службы.</w:t>
      </w:r>
    </w:p>
    <w:p w:rsidR="003C23BE" w:rsidRPr="003C23BE" w:rsidRDefault="003C23BE" w:rsidP="00B535CA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C23BE">
        <w:rPr>
          <w:rFonts w:ascii="Times New Roman" w:hAnsi="Times New Roman"/>
          <w:sz w:val="28"/>
          <w:szCs w:val="28"/>
        </w:rPr>
        <w:t>Госслужащим, для которых установлен ненормированный служебный день, предоставляется ежегодный дополнительный оплачиваемый отпуск продолжительностью 3 календарных дня.</w:t>
      </w:r>
    </w:p>
    <w:p w:rsidR="003C23BE" w:rsidRDefault="003C23BE" w:rsidP="00A7746F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C23BE">
        <w:rPr>
          <w:rFonts w:ascii="Times New Roman" w:hAnsi="Times New Roman"/>
          <w:sz w:val="28"/>
          <w:szCs w:val="28"/>
        </w:rPr>
        <w:t>Минимальная продолжительность ежегодного оплачиваемого отпуска, используемого госслужащим в служебном году, за который он предоставляется, не может быть менее 28 календарных дней. При этом хотя бы одна из частей отпуска должна составлять не менее 14 календарных дней.</w:t>
      </w:r>
    </w:p>
    <w:p w:rsidR="00DE44FA" w:rsidRPr="00A7746F" w:rsidRDefault="00DE44FA" w:rsidP="00A7746F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3C23BE" w:rsidRDefault="003C23BE" w:rsidP="003C23BE">
      <w:pPr>
        <w:pStyle w:val="-11"/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3C23BE">
        <w:rPr>
          <w:rFonts w:ascii="Times New Roman" w:hAnsi="Times New Roman"/>
          <w:b/>
          <w:sz w:val="28"/>
          <w:szCs w:val="28"/>
        </w:rPr>
        <w:t xml:space="preserve">Разъяснения </w:t>
      </w:r>
      <w:r w:rsidR="00B535CA">
        <w:rPr>
          <w:rFonts w:ascii="Times New Roman" w:hAnsi="Times New Roman"/>
          <w:b/>
          <w:sz w:val="28"/>
          <w:szCs w:val="28"/>
        </w:rPr>
        <w:t xml:space="preserve">Роскомнадзора </w:t>
      </w:r>
      <w:r w:rsidR="00F845BE">
        <w:rPr>
          <w:rFonts w:ascii="Times New Roman" w:hAnsi="Times New Roman"/>
          <w:b/>
          <w:sz w:val="28"/>
          <w:szCs w:val="28"/>
        </w:rPr>
        <w:t>от 12.12.2016 «</w:t>
      </w:r>
      <w:r w:rsidRPr="003C23BE">
        <w:rPr>
          <w:rFonts w:ascii="Times New Roman" w:hAnsi="Times New Roman"/>
          <w:b/>
          <w:sz w:val="28"/>
          <w:szCs w:val="28"/>
        </w:rPr>
        <w:t>Отдельные разъяснения Роскомнадзора по вопросу распространения новостными агрегаторами информации, размещенн</w:t>
      </w:r>
      <w:r w:rsidR="00F845BE">
        <w:rPr>
          <w:rFonts w:ascii="Times New Roman" w:hAnsi="Times New Roman"/>
          <w:b/>
          <w:sz w:val="28"/>
          <w:szCs w:val="28"/>
        </w:rPr>
        <w:t>ой на сайтах, не являющихся СМИ».</w:t>
      </w:r>
    </w:p>
    <w:p w:rsidR="003C23BE" w:rsidRPr="003C23BE" w:rsidRDefault="003C23BE" w:rsidP="003C23BE">
      <w:pPr>
        <w:pStyle w:val="-11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3C23BE" w:rsidRPr="003C23BE" w:rsidRDefault="003C23BE" w:rsidP="00B535CA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C23BE">
        <w:rPr>
          <w:rFonts w:ascii="Times New Roman" w:hAnsi="Times New Roman"/>
          <w:sz w:val="28"/>
          <w:szCs w:val="28"/>
        </w:rPr>
        <w:t>Согласно законодательству новостные агрегаторы могут использовать без дополнительной проверки на достоверность информацию, размещенную в СМИ, при условии наличия достоверных данных об источниках ее распространения.</w:t>
      </w:r>
    </w:p>
    <w:p w:rsidR="00001087" w:rsidRPr="00FB78A9" w:rsidRDefault="003C23BE" w:rsidP="00FB78A9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23BE">
        <w:rPr>
          <w:rFonts w:ascii="Times New Roman" w:hAnsi="Times New Roman"/>
          <w:sz w:val="28"/>
          <w:szCs w:val="28"/>
        </w:rPr>
        <w:t>В связи с этим Роскомнадзор не будет принимать меры ответственности к владельцам новостных агрегаторов в случае размещения недостоверных общественно значимых сведений, а также иной информации, распространяемой с нарушением законодательства, полученной из следующих источников. Это сайты зарегистрированных СМИ, а также официальные сайты органов власти, государственных и муниципальных предприятий, учреждений, иных организаций с госучастием.</w:t>
      </w:r>
    </w:p>
    <w:p w:rsidR="003D0BA8" w:rsidRDefault="003D0BA8" w:rsidP="00257969">
      <w:pPr>
        <w:pStyle w:val="-11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257969" w:rsidRDefault="00257969" w:rsidP="00257969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257969" w:rsidRDefault="00257969" w:rsidP="00257969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257969" w:rsidRDefault="00257969" w:rsidP="00257969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257969" w:rsidRDefault="00257969" w:rsidP="00257969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DE44FA" w:rsidRDefault="00E8560F" w:rsidP="00257969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E8560F">
        <w:rPr>
          <w:rFonts w:ascii="Times New Roman" w:hAnsi="Times New Roman"/>
          <w:b/>
          <w:sz w:val="28"/>
          <w:szCs w:val="28"/>
        </w:rPr>
        <w:lastRenderedPageBreak/>
        <w:t>АКТЫ ПО ОСНОВНЫМ ВИДАМ ДЕЯТЕЛЬНОСТИ РОСКОМНАДЗОРА</w:t>
      </w:r>
    </w:p>
    <w:p w:rsidR="00257969" w:rsidRDefault="00257969" w:rsidP="00257969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DE44FA" w:rsidRDefault="00DE44FA" w:rsidP="00DE44FA">
      <w:pPr>
        <w:pStyle w:val="-11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ED72C3">
        <w:rPr>
          <w:rFonts w:ascii="Times New Roman" w:hAnsi="Times New Roman"/>
          <w:b/>
          <w:sz w:val="28"/>
          <w:szCs w:val="28"/>
        </w:rPr>
        <w:t>Указ Президента Р</w:t>
      </w:r>
      <w:r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ED72C3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>едерации от 05.12.2016 № 646                           «</w:t>
      </w:r>
      <w:r w:rsidRPr="00ED72C3">
        <w:rPr>
          <w:rFonts w:ascii="Times New Roman" w:hAnsi="Times New Roman"/>
          <w:b/>
          <w:sz w:val="28"/>
          <w:szCs w:val="28"/>
        </w:rPr>
        <w:t>Об утверждении Доктрины информационной безопасн</w:t>
      </w:r>
      <w:r>
        <w:rPr>
          <w:rFonts w:ascii="Times New Roman" w:hAnsi="Times New Roman"/>
          <w:b/>
          <w:sz w:val="28"/>
          <w:szCs w:val="28"/>
        </w:rPr>
        <w:t>ости Российской Федерации».</w:t>
      </w:r>
    </w:p>
    <w:p w:rsidR="00DE44FA" w:rsidRPr="00ED72C3" w:rsidRDefault="00DE44FA" w:rsidP="00DE44FA">
      <w:pPr>
        <w:pStyle w:val="-11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DE44FA" w:rsidRPr="00ED72C3" w:rsidRDefault="00DE44FA" w:rsidP="00DE44FA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D72C3">
        <w:rPr>
          <w:rFonts w:ascii="Times New Roman" w:hAnsi="Times New Roman"/>
          <w:sz w:val="28"/>
          <w:szCs w:val="28"/>
        </w:rPr>
        <w:t>Утверждена новая Доктрина информационной безопасности России.</w:t>
      </w:r>
    </w:p>
    <w:p w:rsidR="00DE44FA" w:rsidRPr="00ED72C3" w:rsidRDefault="00DE44FA" w:rsidP="00DE44FA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D72C3">
        <w:rPr>
          <w:rFonts w:ascii="Times New Roman" w:hAnsi="Times New Roman"/>
          <w:sz w:val="28"/>
          <w:szCs w:val="28"/>
        </w:rPr>
        <w:t>Определены стратегические цели и основные направления обеспечения информационной безопасности.</w:t>
      </w:r>
    </w:p>
    <w:p w:rsidR="00DE44FA" w:rsidRPr="00ED72C3" w:rsidRDefault="00DE44FA" w:rsidP="00DE44FA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D72C3">
        <w:rPr>
          <w:rFonts w:ascii="Times New Roman" w:hAnsi="Times New Roman"/>
          <w:sz w:val="28"/>
          <w:szCs w:val="28"/>
        </w:rPr>
        <w:t>Отмечается тенденция к увеличению в иностранных СМИ объема материалов с предвзятой оценкой отечественной госполитики. Российские СМИ зачастую подвергаются за рубежом откровенной дискриминации.</w:t>
      </w:r>
    </w:p>
    <w:p w:rsidR="0024036C" w:rsidRDefault="00BF7309" w:rsidP="00DE44FA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Указе п</w:t>
      </w:r>
      <w:r w:rsidR="0024036C">
        <w:rPr>
          <w:rFonts w:ascii="Times New Roman" w:hAnsi="Times New Roman"/>
          <w:sz w:val="28"/>
          <w:szCs w:val="28"/>
        </w:rPr>
        <w:t>еречислены следующие информационные угрозы, в том числе:</w:t>
      </w:r>
    </w:p>
    <w:p w:rsidR="0024036C" w:rsidRDefault="0024036C" w:rsidP="00DE44FA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</w:t>
      </w:r>
      <w:r w:rsidRPr="0024036C">
        <w:rPr>
          <w:rFonts w:ascii="Times New Roman" w:hAnsi="Times New Roman"/>
          <w:sz w:val="28"/>
          <w:szCs w:val="28"/>
        </w:rPr>
        <w:t xml:space="preserve"> информационно-психологического воздействия, направленного на дестабилизацию внутриполитической и социальной ситуации</w:t>
      </w:r>
      <w:r>
        <w:rPr>
          <w:rFonts w:ascii="Times New Roman" w:hAnsi="Times New Roman"/>
          <w:sz w:val="28"/>
          <w:szCs w:val="28"/>
        </w:rPr>
        <w:t>;</w:t>
      </w:r>
    </w:p>
    <w:p w:rsidR="0024036C" w:rsidRDefault="0024036C" w:rsidP="00DE44FA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возрастание</w:t>
      </w:r>
      <w:r w:rsidRPr="0024036C">
        <w:rPr>
          <w:rFonts w:ascii="Times New Roman" w:hAnsi="Times New Roman"/>
          <w:sz w:val="28"/>
          <w:szCs w:val="28"/>
        </w:rPr>
        <w:t xml:space="preserve"> компьютерной преступности, преступлений, связанных с нарушением конституционных прав</w:t>
      </w:r>
      <w:r>
        <w:rPr>
          <w:rFonts w:ascii="Times New Roman" w:hAnsi="Times New Roman"/>
          <w:sz w:val="28"/>
          <w:szCs w:val="28"/>
        </w:rPr>
        <w:t xml:space="preserve"> и свобод человека и гражданина;</w:t>
      </w:r>
    </w:p>
    <w:p w:rsidR="0024036C" w:rsidRDefault="0024036C" w:rsidP="0024036C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</w:t>
      </w:r>
      <w:r w:rsidRPr="0024036C">
        <w:rPr>
          <w:rFonts w:ascii="Times New Roman" w:hAnsi="Times New Roman"/>
          <w:sz w:val="28"/>
          <w:szCs w:val="28"/>
        </w:rPr>
        <w:t xml:space="preserve"> информационных технологий в военно-политических целях</w:t>
      </w:r>
      <w:r>
        <w:rPr>
          <w:rFonts w:ascii="Times New Roman" w:hAnsi="Times New Roman"/>
          <w:sz w:val="28"/>
          <w:szCs w:val="28"/>
        </w:rPr>
        <w:t>.</w:t>
      </w:r>
    </w:p>
    <w:p w:rsidR="007E15A1" w:rsidRPr="00ED72C3" w:rsidRDefault="007E15A1" w:rsidP="0024036C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 перечислены основные меры безопасности по предотвращению </w:t>
      </w:r>
      <w:r w:rsidR="00337995">
        <w:rPr>
          <w:rFonts w:ascii="Times New Roman" w:hAnsi="Times New Roman"/>
          <w:sz w:val="28"/>
          <w:szCs w:val="28"/>
        </w:rPr>
        <w:t>информационных угроз.</w:t>
      </w:r>
    </w:p>
    <w:p w:rsidR="00DE44FA" w:rsidRPr="00ED72C3" w:rsidRDefault="00DE44FA" w:rsidP="00DE44FA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D72C3">
        <w:rPr>
          <w:rFonts w:ascii="Times New Roman" w:hAnsi="Times New Roman"/>
          <w:sz w:val="28"/>
          <w:szCs w:val="28"/>
        </w:rPr>
        <w:t>Состав системы обеспечения информационной безопасности определяется Президентом 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ED72C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ED72C3">
        <w:rPr>
          <w:rFonts w:ascii="Times New Roman" w:hAnsi="Times New Roman"/>
          <w:sz w:val="28"/>
          <w:szCs w:val="28"/>
        </w:rPr>
        <w:t>. Совбезом России устанавливается перечень приоритетных направлений обеспечения информационной безопасности на среднесрочную перспективу.</w:t>
      </w:r>
    </w:p>
    <w:p w:rsidR="00DE44FA" w:rsidRDefault="00DE44FA" w:rsidP="00DE44FA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D72C3">
        <w:rPr>
          <w:rFonts w:ascii="Times New Roman" w:hAnsi="Times New Roman"/>
          <w:sz w:val="28"/>
          <w:szCs w:val="28"/>
        </w:rPr>
        <w:t>Результаты мониторинга реализации доктрины отражаются в ежегодном докладе Секретаря Совбеза Президенту 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ED72C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ED72C3">
        <w:rPr>
          <w:rFonts w:ascii="Times New Roman" w:hAnsi="Times New Roman"/>
          <w:sz w:val="28"/>
          <w:szCs w:val="28"/>
        </w:rPr>
        <w:t>.</w:t>
      </w:r>
    </w:p>
    <w:p w:rsidR="00FD500F" w:rsidRDefault="00FD500F" w:rsidP="00DE44FA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D500F" w:rsidRDefault="00FD500F" w:rsidP="00FD500F">
      <w:pPr>
        <w:pStyle w:val="-11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683ADF">
        <w:rPr>
          <w:rFonts w:ascii="Times New Roman" w:hAnsi="Times New Roman"/>
          <w:b/>
          <w:sz w:val="28"/>
          <w:szCs w:val="28"/>
        </w:rPr>
        <w:t xml:space="preserve">Распоряжение Правительства Российской Федерации от 28.12.2016 </w:t>
      </w: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683ADF">
        <w:rPr>
          <w:rFonts w:ascii="Times New Roman" w:hAnsi="Times New Roman"/>
          <w:b/>
          <w:sz w:val="28"/>
          <w:szCs w:val="28"/>
        </w:rPr>
        <w:t>№ 2886-р «Об определении федерального государственного унитарного предприятия «Главный радиочастотный центр» единственным исполнителем осуществляемой Роскомнадзором в 2017 - 2018 годах закупки работ (услуг), связанных с обеспечением выполнения полномочий Роскомнадзора».</w:t>
      </w:r>
    </w:p>
    <w:p w:rsidR="00FD500F" w:rsidRDefault="00FD500F" w:rsidP="00FD500F">
      <w:pPr>
        <w:pStyle w:val="-11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FD500F" w:rsidRPr="00683ADF" w:rsidRDefault="00FD500F" w:rsidP="00FD500F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ФГУП </w:t>
      </w:r>
      <w:r w:rsidRPr="00683ADF">
        <w:rPr>
          <w:rFonts w:ascii="Times New Roman" w:hAnsi="Times New Roman"/>
          <w:sz w:val="28"/>
          <w:szCs w:val="28"/>
        </w:rPr>
        <w:t>«Главный радиочастотный центр»</w:t>
      </w:r>
      <w:r>
        <w:rPr>
          <w:rFonts w:ascii="Times New Roman" w:hAnsi="Times New Roman"/>
          <w:sz w:val="28"/>
          <w:szCs w:val="28"/>
        </w:rPr>
        <w:t xml:space="preserve"> признан единственным исполнителем </w:t>
      </w:r>
      <w:r w:rsidRPr="00683ADF">
        <w:rPr>
          <w:rFonts w:ascii="Times New Roman" w:hAnsi="Times New Roman"/>
          <w:sz w:val="28"/>
          <w:szCs w:val="28"/>
        </w:rPr>
        <w:t>закупки работ (услуг), связанных с обеспечением выпол</w:t>
      </w:r>
      <w:r>
        <w:rPr>
          <w:rFonts w:ascii="Times New Roman" w:hAnsi="Times New Roman"/>
          <w:sz w:val="28"/>
          <w:szCs w:val="28"/>
        </w:rPr>
        <w:t xml:space="preserve">нения полномочий Роскомнадзора </w:t>
      </w:r>
      <w:r w:rsidRPr="00683ADF">
        <w:rPr>
          <w:rFonts w:ascii="Times New Roman" w:hAnsi="Times New Roman"/>
          <w:sz w:val="28"/>
          <w:szCs w:val="28"/>
        </w:rPr>
        <w:t>по:</w:t>
      </w:r>
    </w:p>
    <w:p w:rsidR="00FD500F" w:rsidRPr="00683ADF" w:rsidRDefault="00FD500F" w:rsidP="00FD500F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3ADF">
        <w:rPr>
          <w:rFonts w:ascii="Times New Roman" w:hAnsi="Times New Roman"/>
          <w:sz w:val="28"/>
          <w:szCs w:val="28"/>
        </w:rPr>
        <w:t>проведению экспертиз, анализа и исследований материалов и (или) информации, распространяемых в средствах массовой информации и информационно-телекоммуникационных сетях, на предмет соответствия законодательству Российской Федерации в сфере средств массовой информации и массовых коммуникаций, защиты детей от информации, причиняющей вред их здоровью и (или) развитию;</w:t>
      </w:r>
    </w:p>
    <w:p w:rsidR="00FD500F" w:rsidRPr="00DE44FA" w:rsidRDefault="00FD500F" w:rsidP="00FD500F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3ADF">
        <w:rPr>
          <w:rFonts w:ascii="Times New Roman" w:hAnsi="Times New Roman"/>
          <w:sz w:val="28"/>
          <w:szCs w:val="28"/>
        </w:rPr>
        <w:t>участию в осуществлении государственных функций в части исполнения требований статей 10.2, 10.4 и</w:t>
      </w:r>
      <w:r>
        <w:rPr>
          <w:rFonts w:ascii="Times New Roman" w:hAnsi="Times New Roman"/>
          <w:sz w:val="28"/>
          <w:szCs w:val="28"/>
        </w:rPr>
        <w:t xml:space="preserve"> 15.1-15.6 Федерального закона «</w:t>
      </w:r>
      <w:r w:rsidRPr="00683ADF">
        <w:rPr>
          <w:rFonts w:ascii="Times New Roman" w:hAnsi="Times New Roman"/>
          <w:sz w:val="28"/>
          <w:szCs w:val="28"/>
        </w:rPr>
        <w:t>Об информации, информационных те</w:t>
      </w:r>
      <w:r>
        <w:rPr>
          <w:rFonts w:ascii="Times New Roman" w:hAnsi="Times New Roman"/>
          <w:sz w:val="28"/>
          <w:szCs w:val="28"/>
        </w:rPr>
        <w:t>хнологиях и о защите информации»</w:t>
      </w:r>
      <w:r w:rsidRPr="00683ADF">
        <w:rPr>
          <w:rFonts w:ascii="Times New Roman" w:hAnsi="Times New Roman"/>
          <w:sz w:val="28"/>
          <w:szCs w:val="28"/>
        </w:rPr>
        <w:t>.</w:t>
      </w:r>
    </w:p>
    <w:p w:rsidR="003862FC" w:rsidRDefault="003862FC" w:rsidP="007A0738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3862FC" w:rsidRDefault="003862FC" w:rsidP="003862FC">
      <w:pPr>
        <w:pStyle w:val="-11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3862FC">
        <w:rPr>
          <w:rFonts w:ascii="Times New Roman" w:hAnsi="Times New Roman"/>
          <w:b/>
          <w:sz w:val="28"/>
          <w:szCs w:val="28"/>
        </w:rPr>
        <w:t>Федеральн</w:t>
      </w:r>
      <w:r>
        <w:rPr>
          <w:rFonts w:ascii="Times New Roman" w:hAnsi="Times New Roman"/>
          <w:b/>
          <w:sz w:val="28"/>
          <w:szCs w:val="28"/>
        </w:rPr>
        <w:t>ый закон от 19.12.2016 № 442-ФЗ «</w:t>
      </w:r>
      <w:r w:rsidRPr="003862FC">
        <w:rPr>
          <w:rFonts w:ascii="Times New Roman" w:hAnsi="Times New Roman"/>
          <w:b/>
          <w:sz w:val="28"/>
          <w:szCs w:val="28"/>
        </w:rPr>
        <w:t>О внесении изменения в с</w:t>
      </w:r>
      <w:r>
        <w:rPr>
          <w:rFonts w:ascii="Times New Roman" w:hAnsi="Times New Roman"/>
          <w:b/>
          <w:sz w:val="28"/>
          <w:szCs w:val="28"/>
        </w:rPr>
        <w:t>татью 15.1 Федерального закона «</w:t>
      </w:r>
      <w:r w:rsidRPr="003862FC">
        <w:rPr>
          <w:rFonts w:ascii="Times New Roman" w:hAnsi="Times New Roman"/>
          <w:b/>
          <w:sz w:val="28"/>
          <w:szCs w:val="28"/>
        </w:rPr>
        <w:t>Об информации, информационных те</w:t>
      </w:r>
      <w:r>
        <w:rPr>
          <w:rFonts w:ascii="Times New Roman" w:hAnsi="Times New Roman"/>
          <w:b/>
          <w:sz w:val="28"/>
          <w:szCs w:val="28"/>
        </w:rPr>
        <w:t>хнологиях и о защите информации».</w:t>
      </w:r>
    </w:p>
    <w:p w:rsidR="003862FC" w:rsidRPr="003862FC" w:rsidRDefault="003862FC" w:rsidP="003862FC">
      <w:pPr>
        <w:pStyle w:val="-11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3C23BE" w:rsidRDefault="007D2320" w:rsidP="00DA232E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DA232E" w:rsidRPr="00DA232E">
        <w:rPr>
          <w:rFonts w:ascii="Times New Roman" w:hAnsi="Times New Roman"/>
          <w:sz w:val="28"/>
          <w:szCs w:val="28"/>
        </w:rPr>
        <w:t xml:space="preserve"> Федеральным законом р</w:t>
      </w:r>
      <w:r w:rsidR="00DA232E">
        <w:rPr>
          <w:rFonts w:ascii="Times New Roman" w:hAnsi="Times New Roman"/>
          <w:sz w:val="28"/>
          <w:szCs w:val="28"/>
        </w:rPr>
        <w:t>аспространение в сети «Интернет»</w:t>
      </w:r>
      <w:r w:rsidR="00DA232E" w:rsidRPr="00DA232E">
        <w:rPr>
          <w:rFonts w:ascii="Times New Roman" w:hAnsi="Times New Roman"/>
          <w:sz w:val="28"/>
          <w:szCs w:val="28"/>
        </w:rPr>
        <w:t>, в числе прочего, информации о способах, методах разработки, изготовления и использования новых потенциально опасных психоактивных веществ, местах их приобретения будет являться основанием для применения внесудебного порядка ограничения доступа к таким сайтам.</w:t>
      </w:r>
    </w:p>
    <w:p w:rsidR="00DA232E" w:rsidRDefault="00DA232E" w:rsidP="00DA232E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3C23BE" w:rsidRDefault="003C23BE" w:rsidP="003C23BE">
      <w:pPr>
        <w:pStyle w:val="-11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3C23BE">
        <w:rPr>
          <w:rFonts w:ascii="Times New Roman" w:hAnsi="Times New Roman"/>
          <w:b/>
          <w:sz w:val="28"/>
          <w:szCs w:val="28"/>
        </w:rPr>
        <w:t>Федеральный закон</w:t>
      </w:r>
      <w:r w:rsidR="00B535CA">
        <w:rPr>
          <w:rFonts w:ascii="Times New Roman" w:hAnsi="Times New Roman"/>
          <w:b/>
          <w:sz w:val="28"/>
          <w:szCs w:val="28"/>
        </w:rPr>
        <w:t xml:space="preserve"> от 05.12.2016 № 413-ФЗ «</w:t>
      </w:r>
      <w:r w:rsidRPr="003C23BE">
        <w:rPr>
          <w:rFonts w:ascii="Times New Roman" w:hAnsi="Times New Roman"/>
          <w:b/>
          <w:sz w:val="28"/>
          <w:szCs w:val="28"/>
        </w:rPr>
        <w:t xml:space="preserve">О внесении изменения </w:t>
      </w:r>
      <w:r w:rsidR="007E1A79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3C23BE">
        <w:rPr>
          <w:rFonts w:ascii="Times New Roman" w:hAnsi="Times New Roman"/>
          <w:b/>
          <w:sz w:val="28"/>
          <w:szCs w:val="28"/>
        </w:rPr>
        <w:t>в статью 16</w:t>
      </w:r>
      <w:r w:rsidR="00B535CA">
        <w:rPr>
          <w:rFonts w:ascii="Times New Roman" w:hAnsi="Times New Roman"/>
          <w:b/>
          <w:sz w:val="28"/>
          <w:szCs w:val="28"/>
        </w:rPr>
        <w:t xml:space="preserve"> Федерального закона «О рекламе».</w:t>
      </w:r>
    </w:p>
    <w:p w:rsidR="003C23BE" w:rsidRPr="003C23BE" w:rsidRDefault="003C23BE" w:rsidP="003C23BE">
      <w:pPr>
        <w:pStyle w:val="-11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3C23BE" w:rsidRPr="003C23BE" w:rsidRDefault="003C23BE" w:rsidP="00B535CA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C23BE">
        <w:rPr>
          <w:rFonts w:ascii="Times New Roman" w:hAnsi="Times New Roman"/>
          <w:sz w:val="28"/>
          <w:szCs w:val="28"/>
        </w:rPr>
        <w:t>Реклама в периодических печатных изданиях, не специализирующихся на рекламных сообщениях и материалах, должна сопровождаться специальной пометкой.</w:t>
      </w:r>
    </w:p>
    <w:p w:rsidR="003C23BE" w:rsidRDefault="003C23BE" w:rsidP="00B535CA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23BE">
        <w:rPr>
          <w:rFonts w:ascii="Times New Roman" w:hAnsi="Times New Roman"/>
          <w:sz w:val="28"/>
          <w:szCs w:val="28"/>
        </w:rPr>
        <w:t>С 40% до 45% увеличен допустимый объем рекламы в таких изданиях (в расчете на один номер).</w:t>
      </w:r>
    </w:p>
    <w:p w:rsidR="00F47C54" w:rsidRDefault="00F47C54" w:rsidP="00DE44FA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47C54" w:rsidRDefault="00F47C54" w:rsidP="00F47C54">
      <w:pPr>
        <w:pStyle w:val="-11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F47C54">
        <w:rPr>
          <w:rFonts w:ascii="Times New Roman" w:hAnsi="Times New Roman"/>
          <w:b/>
          <w:sz w:val="28"/>
          <w:szCs w:val="28"/>
        </w:rPr>
        <w:t>Постановление Правител</w:t>
      </w:r>
      <w:r w:rsidR="00F845BE">
        <w:rPr>
          <w:rFonts w:ascii="Times New Roman" w:hAnsi="Times New Roman"/>
          <w:b/>
          <w:sz w:val="28"/>
          <w:szCs w:val="28"/>
        </w:rPr>
        <w:t xml:space="preserve">ьства Российской Федерации от 21.12.2016 </w:t>
      </w:r>
      <w:r w:rsidR="007E1A79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F845BE">
        <w:rPr>
          <w:rFonts w:ascii="Times New Roman" w:hAnsi="Times New Roman"/>
          <w:b/>
          <w:sz w:val="28"/>
          <w:szCs w:val="28"/>
        </w:rPr>
        <w:t>№ 1421 «</w:t>
      </w:r>
      <w:r w:rsidRPr="00F47C54">
        <w:rPr>
          <w:rFonts w:ascii="Times New Roman" w:hAnsi="Times New Roman"/>
          <w:b/>
          <w:sz w:val="28"/>
          <w:szCs w:val="28"/>
        </w:rPr>
        <w:t>О внесении изменений в Правила выдачи, отказа в выдаче и отзыва пр</w:t>
      </w:r>
      <w:r w:rsidR="00D9318D">
        <w:rPr>
          <w:rFonts w:ascii="Times New Roman" w:hAnsi="Times New Roman"/>
          <w:b/>
          <w:sz w:val="28"/>
          <w:szCs w:val="28"/>
        </w:rPr>
        <w:t>окатного удостоверения на фильм».</w:t>
      </w:r>
    </w:p>
    <w:p w:rsidR="00F47C54" w:rsidRPr="00F47C54" w:rsidRDefault="00F47C54" w:rsidP="00D9318D">
      <w:pPr>
        <w:pStyle w:val="-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47C54" w:rsidRPr="00F47C54" w:rsidRDefault="00F47C54" w:rsidP="00F47C54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7C54">
        <w:rPr>
          <w:rFonts w:ascii="Times New Roman" w:hAnsi="Times New Roman"/>
          <w:sz w:val="28"/>
          <w:szCs w:val="28"/>
        </w:rPr>
        <w:t>Скорректированы Правила выдачи, отказа в выдаче и отзыва прокатного удостоверения на фильм.</w:t>
      </w:r>
    </w:p>
    <w:p w:rsidR="00F47C54" w:rsidRPr="00F47C54" w:rsidRDefault="00F47C54" w:rsidP="00F47C54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7C54">
        <w:rPr>
          <w:rFonts w:ascii="Times New Roman" w:hAnsi="Times New Roman"/>
          <w:sz w:val="28"/>
          <w:szCs w:val="28"/>
        </w:rPr>
        <w:t>Правила предусматривают 3 способа использования фильма, на которые выдается прокатное удостоверение: показ в кинозале; прокат на материальном носителе; показ в кинозале и прокат на материальном носителе.</w:t>
      </w:r>
    </w:p>
    <w:p w:rsidR="00F47C54" w:rsidRPr="00F47C54" w:rsidRDefault="00F47C54" w:rsidP="00F47C54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7C54">
        <w:rPr>
          <w:rFonts w:ascii="Times New Roman" w:hAnsi="Times New Roman"/>
          <w:sz w:val="28"/>
          <w:szCs w:val="28"/>
        </w:rPr>
        <w:t>Поправками последний способ заменен на показ другими техническими способами.</w:t>
      </w:r>
    </w:p>
    <w:p w:rsidR="00F47C54" w:rsidRPr="00F47C54" w:rsidRDefault="00F47C54" w:rsidP="00F47C54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7C54">
        <w:rPr>
          <w:rFonts w:ascii="Times New Roman" w:hAnsi="Times New Roman"/>
          <w:sz w:val="28"/>
          <w:szCs w:val="28"/>
        </w:rPr>
        <w:t>Решено дать право подавать заявление о выдаче прокатного удостоверения лицу, имеющему исключительную лицензию на использование фильма.</w:t>
      </w:r>
    </w:p>
    <w:p w:rsidR="00F47C54" w:rsidRPr="00F47C54" w:rsidRDefault="00F47C54" w:rsidP="00F47C54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7C54">
        <w:rPr>
          <w:rFonts w:ascii="Times New Roman" w:hAnsi="Times New Roman"/>
          <w:sz w:val="28"/>
          <w:szCs w:val="28"/>
        </w:rPr>
        <w:t>В заявлении теперь нужно будет указать сведения о фильме, перечень которых утверждается Минкультуры России.</w:t>
      </w:r>
    </w:p>
    <w:p w:rsidR="00F47C54" w:rsidRDefault="00F47C54" w:rsidP="00F47C54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7C54">
        <w:rPr>
          <w:rFonts w:ascii="Times New Roman" w:hAnsi="Times New Roman"/>
          <w:sz w:val="28"/>
          <w:szCs w:val="28"/>
        </w:rPr>
        <w:t>К основаниям для отзыва прокатного удостоверения решено отнести выявление недостоверных сведений в документах, послуживших основанием для выдачи прокатного удостоверения.</w:t>
      </w:r>
    </w:p>
    <w:p w:rsidR="009329E1" w:rsidRDefault="009329E1" w:rsidP="00F87B54">
      <w:pPr>
        <w:pStyle w:val="-11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BE0652" w:rsidRDefault="0025327B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>АДМИНИСТРАТИВНАЯ РЕФОРМА</w:t>
      </w:r>
    </w:p>
    <w:p w:rsidR="00ED72C3" w:rsidRDefault="00ED72C3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72C3" w:rsidRDefault="00ED72C3" w:rsidP="00ED72C3">
      <w:pPr>
        <w:pStyle w:val="aa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ED72C3">
        <w:rPr>
          <w:rFonts w:ascii="Times New Roman" w:hAnsi="Times New Roman"/>
          <w:b/>
          <w:sz w:val="28"/>
          <w:szCs w:val="28"/>
        </w:rPr>
        <w:t>Указ Президен</w:t>
      </w:r>
      <w:r w:rsidR="00B535CA">
        <w:rPr>
          <w:rFonts w:ascii="Times New Roman" w:hAnsi="Times New Roman"/>
          <w:b/>
          <w:sz w:val="28"/>
          <w:szCs w:val="28"/>
        </w:rPr>
        <w:t>та Российской Федерации от 29 декабря 2016 № 727 «</w:t>
      </w:r>
      <w:r w:rsidRPr="00ED72C3">
        <w:rPr>
          <w:rFonts w:ascii="Times New Roman" w:hAnsi="Times New Roman"/>
          <w:b/>
          <w:sz w:val="28"/>
          <w:szCs w:val="28"/>
        </w:rPr>
        <w:t>Об упразднении Федерального агент</w:t>
      </w:r>
      <w:r w:rsidR="00B535CA">
        <w:rPr>
          <w:rFonts w:ascii="Times New Roman" w:hAnsi="Times New Roman"/>
          <w:b/>
          <w:sz w:val="28"/>
          <w:szCs w:val="28"/>
        </w:rPr>
        <w:t>ства специального строительства».</w:t>
      </w:r>
    </w:p>
    <w:p w:rsidR="00ED72C3" w:rsidRPr="00ED72C3" w:rsidRDefault="00ED72C3" w:rsidP="00ED72C3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ED72C3" w:rsidRPr="00ED72C3" w:rsidRDefault="00ED72C3" w:rsidP="00B535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72C3">
        <w:rPr>
          <w:rFonts w:ascii="Times New Roman" w:hAnsi="Times New Roman"/>
          <w:sz w:val="28"/>
          <w:szCs w:val="28"/>
        </w:rPr>
        <w:t>Упраздняется Федеральное агентство специального строительства. Функции упраздняемого Агентства передаются Минобороны России.</w:t>
      </w:r>
    </w:p>
    <w:p w:rsidR="00ED72C3" w:rsidRPr="00ED72C3" w:rsidRDefault="00ED72C3" w:rsidP="00B535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72C3">
        <w:rPr>
          <w:rFonts w:ascii="Times New Roman" w:hAnsi="Times New Roman"/>
          <w:sz w:val="28"/>
          <w:szCs w:val="28"/>
        </w:rPr>
        <w:lastRenderedPageBreak/>
        <w:t>Правительству Р</w:t>
      </w:r>
      <w:r w:rsidR="00F845BE">
        <w:rPr>
          <w:rFonts w:ascii="Times New Roman" w:hAnsi="Times New Roman"/>
          <w:sz w:val="28"/>
          <w:szCs w:val="28"/>
        </w:rPr>
        <w:t xml:space="preserve">оссийской </w:t>
      </w:r>
      <w:r w:rsidRPr="00ED72C3">
        <w:rPr>
          <w:rFonts w:ascii="Times New Roman" w:hAnsi="Times New Roman"/>
          <w:sz w:val="28"/>
          <w:szCs w:val="28"/>
        </w:rPr>
        <w:t>Ф</w:t>
      </w:r>
      <w:r w:rsidR="00F845BE">
        <w:rPr>
          <w:rFonts w:ascii="Times New Roman" w:hAnsi="Times New Roman"/>
          <w:sz w:val="28"/>
          <w:szCs w:val="28"/>
        </w:rPr>
        <w:t>едерации</w:t>
      </w:r>
      <w:r w:rsidRPr="00ED72C3">
        <w:rPr>
          <w:rFonts w:ascii="Times New Roman" w:hAnsi="Times New Roman"/>
          <w:sz w:val="28"/>
          <w:szCs w:val="28"/>
        </w:rPr>
        <w:t xml:space="preserve"> поручено обеспечить непрерывность осуществления передаваемых Министерству функций, внести соответствующие изменения в структуру органов исполнительной власти, провести ликвидационные процедуры. Кроме того, надлежит решить организационные, финансовые, материально-технические и иные вопросы, связанные с реализацией указа.</w:t>
      </w:r>
    </w:p>
    <w:p w:rsidR="00ED72C3" w:rsidRDefault="00ED72C3" w:rsidP="00B535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72C3">
        <w:rPr>
          <w:rFonts w:ascii="Times New Roman" w:hAnsi="Times New Roman"/>
          <w:sz w:val="28"/>
          <w:szCs w:val="28"/>
        </w:rPr>
        <w:t>В 3-х месячный срок Правительство Р</w:t>
      </w:r>
      <w:r w:rsidR="00F845BE">
        <w:rPr>
          <w:rFonts w:ascii="Times New Roman" w:hAnsi="Times New Roman"/>
          <w:sz w:val="28"/>
          <w:szCs w:val="28"/>
        </w:rPr>
        <w:t xml:space="preserve">оссийской </w:t>
      </w:r>
      <w:r w:rsidRPr="00ED72C3">
        <w:rPr>
          <w:rFonts w:ascii="Times New Roman" w:hAnsi="Times New Roman"/>
          <w:sz w:val="28"/>
          <w:szCs w:val="28"/>
        </w:rPr>
        <w:t>Ф</w:t>
      </w:r>
      <w:r w:rsidR="00F845BE">
        <w:rPr>
          <w:rFonts w:ascii="Times New Roman" w:hAnsi="Times New Roman"/>
          <w:sz w:val="28"/>
          <w:szCs w:val="28"/>
        </w:rPr>
        <w:t>едерации</w:t>
      </w:r>
      <w:r w:rsidRPr="00ED72C3">
        <w:rPr>
          <w:rFonts w:ascii="Times New Roman" w:hAnsi="Times New Roman"/>
          <w:sz w:val="28"/>
          <w:szCs w:val="28"/>
        </w:rPr>
        <w:t xml:space="preserve"> должно скорректировать свои акты, а также представить предложения по приведению актов Президента России в соответствии с указом.</w:t>
      </w:r>
    </w:p>
    <w:p w:rsidR="00ED72C3" w:rsidRDefault="00ED72C3" w:rsidP="00ED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72C3" w:rsidRDefault="00ED72C3" w:rsidP="00ED72C3">
      <w:pPr>
        <w:pStyle w:val="aa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ED72C3">
        <w:rPr>
          <w:rFonts w:ascii="Times New Roman" w:hAnsi="Times New Roman"/>
          <w:b/>
          <w:sz w:val="28"/>
          <w:szCs w:val="28"/>
        </w:rPr>
        <w:t xml:space="preserve">Указ Президента </w:t>
      </w:r>
      <w:r w:rsidR="00B535CA">
        <w:rPr>
          <w:rFonts w:ascii="Times New Roman" w:hAnsi="Times New Roman"/>
          <w:b/>
          <w:sz w:val="28"/>
          <w:szCs w:val="28"/>
        </w:rPr>
        <w:t>Российской Федерации от 22.12.2016 № 701 «</w:t>
      </w:r>
      <w:r w:rsidRPr="00ED72C3">
        <w:rPr>
          <w:rFonts w:ascii="Times New Roman" w:hAnsi="Times New Roman"/>
          <w:b/>
          <w:sz w:val="28"/>
          <w:szCs w:val="28"/>
        </w:rPr>
        <w:t>Об общей штатной численности органов п</w:t>
      </w:r>
      <w:r w:rsidR="00B535CA">
        <w:rPr>
          <w:rFonts w:ascii="Times New Roman" w:hAnsi="Times New Roman"/>
          <w:b/>
          <w:sz w:val="28"/>
          <w:szCs w:val="28"/>
        </w:rPr>
        <w:t>рокуратуры Российской Федерации».</w:t>
      </w:r>
    </w:p>
    <w:p w:rsidR="00B535CA" w:rsidRPr="00ED72C3" w:rsidRDefault="00B535CA" w:rsidP="00B535CA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ED72C3" w:rsidRDefault="00ED72C3" w:rsidP="00F845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72C3">
        <w:rPr>
          <w:rFonts w:ascii="Times New Roman" w:hAnsi="Times New Roman"/>
          <w:sz w:val="28"/>
          <w:szCs w:val="28"/>
        </w:rPr>
        <w:t>Заново установлена общая штатная численность органов прокуратуры - 51 014 единиц (ранее - 47 912 единиц).</w:t>
      </w:r>
    </w:p>
    <w:p w:rsidR="00ED72C3" w:rsidRDefault="00ED72C3" w:rsidP="00ED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72C3" w:rsidRDefault="00ED72C3" w:rsidP="00ED72C3">
      <w:pPr>
        <w:pStyle w:val="aa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ED72C3">
        <w:rPr>
          <w:rFonts w:ascii="Times New Roman" w:hAnsi="Times New Roman"/>
          <w:b/>
          <w:sz w:val="28"/>
          <w:szCs w:val="28"/>
        </w:rPr>
        <w:t>Указ Президента Р</w:t>
      </w:r>
      <w:r w:rsidR="00F845BE"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ED72C3">
        <w:rPr>
          <w:rFonts w:ascii="Times New Roman" w:hAnsi="Times New Roman"/>
          <w:b/>
          <w:sz w:val="28"/>
          <w:szCs w:val="28"/>
        </w:rPr>
        <w:t>Ф</w:t>
      </w:r>
      <w:r w:rsidR="00F845BE">
        <w:rPr>
          <w:rFonts w:ascii="Times New Roman" w:hAnsi="Times New Roman"/>
          <w:b/>
          <w:sz w:val="28"/>
          <w:szCs w:val="28"/>
        </w:rPr>
        <w:t>едерации от 21.12.2016</w:t>
      </w:r>
      <w:r w:rsidR="00D9318D">
        <w:rPr>
          <w:rFonts w:ascii="Times New Roman" w:hAnsi="Times New Roman"/>
          <w:b/>
          <w:sz w:val="28"/>
          <w:szCs w:val="28"/>
        </w:rPr>
        <w:t xml:space="preserve"> № 699 «</w:t>
      </w:r>
      <w:r w:rsidRPr="00ED72C3">
        <w:rPr>
          <w:rFonts w:ascii="Times New Roman" w:hAnsi="Times New Roman"/>
          <w:b/>
          <w:sz w:val="28"/>
          <w:szCs w:val="28"/>
        </w:rPr>
        <w:t>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</w:t>
      </w:r>
      <w:r w:rsidR="00D9318D">
        <w:rPr>
          <w:rFonts w:ascii="Times New Roman" w:hAnsi="Times New Roman"/>
          <w:b/>
          <w:sz w:val="28"/>
          <w:szCs w:val="28"/>
        </w:rPr>
        <w:t>о субъекту Российской Федерации».</w:t>
      </w:r>
    </w:p>
    <w:p w:rsidR="00ED72C3" w:rsidRPr="00ED72C3" w:rsidRDefault="00ED72C3" w:rsidP="00ED72C3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ED72C3" w:rsidRPr="00ED72C3" w:rsidRDefault="00ED72C3" w:rsidP="00B535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72C3">
        <w:rPr>
          <w:rFonts w:ascii="Times New Roman" w:hAnsi="Times New Roman"/>
          <w:sz w:val="28"/>
          <w:szCs w:val="28"/>
        </w:rPr>
        <w:t>У</w:t>
      </w:r>
      <w:r w:rsidR="00034604">
        <w:rPr>
          <w:rFonts w:ascii="Times New Roman" w:hAnsi="Times New Roman"/>
          <w:sz w:val="28"/>
          <w:szCs w:val="28"/>
        </w:rPr>
        <w:t>тверждены новое положение об Министерства внутренних дел</w:t>
      </w:r>
      <w:r w:rsidRPr="00ED72C3">
        <w:rPr>
          <w:rFonts w:ascii="Times New Roman" w:hAnsi="Times New Roman"/>
          <w:sz w:val="28"/>
          <w:szCs w:val="28"/>
        </w:rPr>
        <w:t> Р</w:t>
      </w:r>
      <w:r w:rsidR="00034604">
        <w:rPr>
          <w:rFonts w:ascii="Times New Roman" w:hAnsi="Times New Roman"/>
          <w:sz w:val="28"/>
          <w:szCs w:val="28"/>
        </w:rPr>
        <w:t xml:space="preserve">оссийской </w:t>
      </w:r>
      <w:r w:rsidRPr="00ED72C3">
        <w:rPr>
          <w:rFonts w:ascii="Times New Roman" w:hAnsi="Times New Roman"/>
          <w:sz w:val="28"/>
          <w:szCs w:val="28"/>
        </w:rPr>
        <w:t>Ф</w:t>
      </w:r>
      <w:r w:rsidR="00034604">
        <w:rPr>
          <w:rFonts w:ascii="Times New Roman" w:hAnsi="Times New Roman"/>
          <w:sz w:val="28"/>
          <w:szCs w:val="28"/>
        </w:rPr>
        <w:t>едерации</w:t>
      </w:r>
      <w:r w:rsidRPr="00ED72C3">
        <w:rPr>
          <w:rFonts w:ascii="Times New Roman" w:hAnsi="Times New Roman"/>
          <w:sz w:val="28"/>
          <w:szCs w:val="28"/>
        </w:rPr>
        <w:t xml:space="preserve"> и Типовое положение о территориальном органе Министерства по субъекту Федерации.</w:t>
      </w:r>
    </w:p>
    <w:p w:rsidR="00ED72C3" w:rsidRPr="00ED72C3" w:rsidRDefault="00ED72C3" w:rsidP="00B535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72C3">
        <w:rPr>
          <w:rFonts w:ascii="Times New Roman" w:hAnsi="Times New Roman"/>
          <w:sz w:val="28"/>
          <w:szCs w:val="28"/>
        </w:rPr>
        <w:t>Так, ведомство организует и проводит мероприятия по обеспечению безопасности граждан и правопорядка в общественных местах; организует и осуществляет контроль за деятельностью народных дружин; выявляет, предупреждает, пресекает, раскрывает и расследует тяжкие и особо тяжкие преступления, совершенные организованными группами, преступными сообществами (преступными организациями), носящие транснациональный или межрегиональный характер, либо преступления, вызывающие большой общественный резонанс; осуществляет выдачу разрешений, предусмотренных законодательством о наркотических средствах, психотропных веществах и об их прекурсорах.</w:t>
      </w:r>
    </w:p>
    <w:p w:rsidR="00ED72C3" w:rsidRPr="00ED72C3" w:rsidRDefault="00ED72C3" w:rsidP="00B535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72C3">
        <w:rPr>
          <w:rFonts w:ascii="Times New Roman" w:hAnsi="Times New Roman"/>
          <w:sz w:val="28"/>
          <w:szCs w:val="28"/>
        </w:rPr>
        <w:t>В число задач Министерства включено обеспечение федерального государственного контроля (надзора) в сфере внутренних дел.</w:t>
      </w:r>
    </w:p>
    <w:p w:rsidR="00ED72C3" w:rsidRDefault="00ED72C3" w:rsidP="00B535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72C3">
        <w:rPr>
          <w:rFonts w:ascii="Times New Roman" w:hAnsi="Times New Roman"/>
          <w:sz w:val="28"/>
          <w:szCs w:val="28"/>
        </w:rPr>
        <w:t>Установлена система и организация деятельности МВД России. В единую централизованную систему МВД России входят органы внутренних дел, включающие в себя полицию, организации и подразделения, созданные для выполнения задач и осуществления полномочий, возложенных на МВД России. В состав органов входят центральный аппарат, территориальные органы, образовательные, научные, медицинские организации, окружные управления материально-технического снабжения, загранаппарат, а также иные подведомственные организации.</w:t>
      </w:r>
    </w:p>
    <w:p w:rsidR="00B55E9B" w:rsidRDefault="00B55E9B" w:rsidP="00B535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55E9B" w:rsidRDefault="00B55E9B" w:rsidP="00B55E9B">
      <w:pPr>
        <w:pStyle w:val="a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A821E4">
        <w:rPr>
          <w:rFonts w:ascii="Times New Roman" w:hAnsi="Times New Roman"/>
          <w:b/>
          <w:sz w:val="28"/>
          <w:szCs w:val="28"/>
        </w:rPr>
        <w:lastRenderedPageBreak/>
        <w:t>Указ Президента Российской Федерации от 26.12.2016 № 707 «О внесении изменений в Указ Президента Российской Федерации от 10 августа 2000 г. № 1486 «О дополнительных мерах по обеспечению единства правового пространства Российской Федерации».</w:t>
      </w:r>
    </w:p>
    <w:p w:rsidR="00B55E9B" w:rsidRDefault="00B55E9B" w:rsidP="00B55E9B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B55E9B" w:rsidRPr="00A821E4" w:rsidRDefault="00B55E9B" w:rsidP="00B55E9B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821E4">
        <w:rPr>
          <w:rFonts w:ascii="Times New Roman" w:hAnsi="Times New Roman"/>
          <w:sz w:val="28"/>
          <w:szCs w:val="28"/>
        </w:rPr>
        <w:t>Для включения региональных нормативно-правовых актов в соответствующий федеральный регистр и проведения правовой экспертизы высшие должностные лица регионов (руководители высших региональных исполнительных органов власти) направляют в Минюст России их копии.</w:t>
      </w:r>
    </w:p>
    <w:p w:rsidR="00B55E9B" w:rsidRPr="00A821E4" w:rsidRDefault="00B55E9B" w:rsidP="00B55E9B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821E4">
        <w:rPr>
          <w:rFonts w:ascii="Times New Roman" w:hAnsi="Times New Roman"/>
          <w:sz w:val="28"/>
          <w:szCs w:val="28"/>
        </w:rPr>
        <w:t>Установлено, что копии направляются в течение 7 дней после дня первого официального опубликования названных актов (ранее - после их принятия).</w:t>
      </w:r>
    </w:p>
    <w:p w:rsidR="005876AE" w:rsidRDefault="00B55E9B" w:rsidP="00B55E9B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821E4">
        <w:rPr>
          <w:rFonts w:ascii="Times New Roman" w:hAnsi="Times New Roman"/>
          <w:sz w:val="28"/>
          <w:szCs w:val="28"/>
        </w:rPr>
        <w:t>Закреплено, что копии представляются в Министерство в электронном виде в порядке, определяемом Правительством 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A821E4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A821E4">
        <w:rPr>
          <w:rFonts w:ascii="Times New Roman" w:hAnsi="Times New Roman"/>
          <w:sz w:val="28"/>
          <w:szCs w:val="28"/>
        </w:rPr>
        <w:t>. Вместе с ними направляются сведения об источниках официального опубликования актов. Таким образом, учтено, что таким источником может быть не только печатное издание, но и электронный ресурс.</w:t>
      </w:r>
    </w:p>
    <w:p w:rsidR="00B55E9B" w:rsidRDefault="00B55E9B" w:rsidP="00B55E9B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876AE" w:rsidRDefault="005876AE" w:rsidP="005876AE">
      <w:pPr>
        <w:pStyle w:val="aa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5876AE">
        <w:rPr>
          <w:rFonts w:ascii="Times New Roman" w:hAnsi="Times New Roman"/>
          <w:b/>
          <w:sz w:val="28"/>
          <w:szCs w:val="28"/>
        </w:rPr>
        <w:t>Постановление Правительства Р</w:t>
      </w:r>
      <w:r w:rsidR="00F845BE"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5876AE">
        <w:rPr>
          <w:rFonts w:ascii="Times New Roman" w:hAnsi="Times New Roman"/>
          <w:b/>
          <w:sz w:val="28"/>
          <w:szCs w:val="28"/>
        </w:rPr>
        <w:t>Ф</w:t>
      </w:r>
      <w:r w:rsidR="00F845BE">
        <w:rPr>
          <w:rFonts w:ascii="Times New Roman" w:hAnsi="Times New Roman"/>
          <w:b/>
          <w:sz w:val="28"/>
          <w:szCs w:val="28"/>
        </w:rPr>
        <w:t>едерации</w:t>
      </w:r>
      <w:r w:rsidRPr="005876AE">
        <w:rPr>
          <w:rFonts w:ascii="Times New Roman" w:hAnsi="Times New Roman"/>
          <w:b/>
          <w:sz w:val="28"/>
          <w:szCs w:val="28"/>
        </w:rPr>
        <w:t xml:space="preserve"> от </w:t>
      </w:r>
      <w:r w:rsidR="00F845BE">
        <w:rPr>
          <w:rFonts w:ascii="Times New Roman" w:hAnsi="Times New Roman"/>
          <w:b/>
          <w:sz w:val="28"/>
          <w:szCs w:val="28"/>
        </w:rPr>
        <w:t xml:space="preserve">01.12.2016 </w:t>
      </w:r>
      <w:r w:rsidR="007E1A79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F845BE">
        <w:rPr>
          <w:rFonts w:ascii="Times New Roman" w:hAnsi="Times New Roman"/>
          <w:b/>
          <w:sz w:val="28"/>
          <w:szCs w:val="28"/>
        </w:rPr>
        <w:t>№ 1282 «</w:t>
      </w:r>
      <w:r w:rsidRPr="005876AE">
        <w:rPr>
          <w:rFonts w:ascii="Times New Roman" w:hAnsi="Times New Roman"/>
          <w:b/>
          <w:sz w:val="28"/>
          <w:szCs w:val="28"/>
        </w:rPr>
        <w:t>О внесении изменений в некоторые акты Правительства Российской Федерации и признании утративш</w:t>
      </w:r>
      <w:r w:rsidR="00F845BE">
        <w:rPr>
          <w:rFonts w:ascii="Times New Roman" w:hAnsi="Times New Roman"/>
          <w:b/>
          <w:sz w:val="28"/>
          <w:szCs w:val="28"/>
        </w:rPr>
        <w:t>ими силу их отдельных положений».</w:t>
      </w:r>
    </w:p>
    <w:p w:rsidR="005876AE" w:rsidRPr="005876AE" w:rsidRDefault="005876AE" w:rsidP="005876AE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5876AE" w:rsidRPr="005876AE" w:rsidRDefault="005876AE" w:rsidP="005876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76AE">
        <w:rPr>
          <w:rFonts w:ascii="Times New Roman" w:hAnsi="Times New Roman"/>
          <w:sz w:val="28"/>
          <w:szCs w:val="28"/>
        </w:rPr>
        <w:t>Скорректирован перечень полномочий Минэкономразвития России.</w:t>
      </w:r>
    </w:p>
    <w:p w:rsidR="005876AE" w:rsidRPr="005876AE" w:rsidRDefault="005876AE" w:rsidP="005876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76AE">
        <w:rPr>
          <w:rFonts w:ascii="Times New Roman" w:hAnsi="Times New Roman"/>
          <w:sz w:val="28"/>
          <w:szCs w:val="28"/>
        </w:rPr>
        <w:t>В числе новых - проведение квалификационного экзамена в области оценочной деятельности в целях подтверждения уровня квалификации; определение порядка взимания и размера платы за прием квалификационного экзамена; установление типов, форм квалификационных аттестатов, правил их выдачи и аннулирования.</w:t>
      </w:r>
    </w:p>
    <w:p w:rsidR="00546768" w:rsidRDefault="00546768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6768" w:rsidRDefault="00546768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ГОСУДАРСВТЕННОЙ ГРАЖДАНСКОЙ СЛУЖБЫ</w:t>
      </w:r>
    </w:p>
    <w:p w:rsidR="00546768" w:rsidRDefault="00546768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6768" w:rsidRDefault="00546768" w:rsidP="00546768">
      <w:pPr>
        <w:pStyle w:val="aa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546768">
        <w:rPr>
          <w:rFonts w:ascii="Times New Roman" w:hAnsi="Times New Roman"/>
          <w:b/>
          <w:sz w:val="28"/>
          <w:szCs w:val="28"/>
        </w:rPr>
        <w:t>Федеральный закон от 19.12.2016 № 455-ФЗ «О внесении изменений в Федеральный закон «О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служащих, военнослужащих и приравненных к ним лиц, должностных окладов судей, выплат, пособий и компенсаций и признании утратившим силу Федерального закона «О приостановлении действия части 11 статьи 50 Федерального закона «О государственной гражданской службе Российской Федерации» в связи с Федеральным законом «О федеральном бюджете на 2015 год и на плановый период 2016 и 2017 годов».</w:t>
      </w:r>
    </w:p>
    <w:p w:rsidR="00546768" w:rsidRPr="00546768" w:rsidRDefault="00546768" w:rsidP="00546768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546768" w:rsidRPr="00546768" w:rsidRDefault="00546768" w:rsidP="005467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46768">
        <w:rPr>
          <w:rFonts w:ascii="Times New Roman" w:hAnsi="Times New Roman"/>
          <w:sz w:val="28"/>
          <w:szCs w:val="28"/>
        </w:rPr>
        <w:t xml:space="preserve">Приняты поправки в Закон о приостановлении действия положений отдельных законодательных актов об индексации окладов денежного содержания </w:t>
      </w:r>
      <w:r w:rsidRPr="00546768">
        <w:rPr>
          <w:rFonts w:ascii="Times New Roman" w:hAnsi="Times New Roman"/>
          <w:sz w:val="28"/>
          <w:szCs w:val="28"/>
        </w:rPr>
        <w:lastRenderedPageBreak/>
        <w:t>госслужащих, военнослужащих и приравненных к ним лиц, должностных окладов судей.</w:t>
      </w:r>
    </w:p>
    <w:p w:rsidR="00546768" w:rsidRPr="00546768" w:rsidRDefault="00546768" w:rsidP="005467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46768">
        <w:rPr>
          <w:rFonts w:ascii="Times New Roman" w:hAnsi="Times New Roman"/>
          <w:sz w:val="28"/>
          <w:szCs w:val="28"/>
        </w:rPr>
        <w:t>Так, в частности, продлено приостановление до 1 января 2018 г. индексации указанных выплат с учетом текущей экономической ситуации. Как и ранее, такая пролонгация принимается на один год и носит временный характер.</w:t>
      </w:r>
    </w:p>
    <w:p w:rsidR="00546768" w:rsidRDefault="00546768" w:rsidP="005467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46768">
        <w:rPr>
          <w:rFonts w:ascii="Times New Roman" w:hAnsi="Times New Roman"/>
          <w:sz w:val="28"/>
          <w:szCs w:val="28"/>
        </w:rPr>
        <w:t>Кроме того, в 2017 г. не индексируется размер материнского (семейного) капитала, а также накопительного взноса участника накопительно-ипотечной системы жилищного обеспечения военнослужащих.</w:t>
      </w:r>
    </w:p>
    <w:p w:rsidR="002E7EB0" w:rsidRDefault="002E7EB0" w:rsidP="005467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7EB0" w:rsidRDefault="002E7EB0" w:rsidP="002E7EB0">
      <w:pPr>
        <w:pStyle w:val="a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2E7EB0">
        <w:rPr>
          <w:rFonts w:ascii="Times New Roman" w:hAnsi="Times New Roman"/>
          <w:b/>
          <w:sz w:val="28"/>
          <w:szCs w:val="28"/>
        </w:rPr>
        <w:t>Федеральный закон от 28.12.2016 № 495-ФЗ «О внесении изменений в отдельные законодательные акты Российской Федерации».</w:t>
      </w:r>
    </w:p>
    <w:p w:rsidR="002E7EB0" w:rsidRDefault="002E7EB0" w:rsidP="002E7EB0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2E7EB0" w:rsidRPr="002E7EB0" w:rsidRDefault="002E7EB0" w:rsidP="002E7EB0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E7EB0">
        <w:rPr>
          <w:rFonts w:ascii="Times New Roman" w:hAnsi="Times New Roman"/>
          <w:sz w:val="28"/>
          <w:szCs w:val="28"/>
        </w:rPr>
        <w:t>Скорректирован Закон о занятости населения в части определения порядка формирования и пр</w:t>
      </w:r>
      <w:r>
        <w:rPr>
          <w:rFonts w:ascii="Times New Roman" w:hAnsi="Times New Roman"/>
          <w:sz w:val="28"/>
          <w:szCs w:val="28"/>
        </w:rPr>
        <w:t xml:space="preserve">именения справочника профессий, </w:t>
      </w:r>
      <w:r w:rsidRPr="002E7EB0">
        <w:rPr>
          <w:rFonts w:ascii="Times New Roman" w:hAnsi="Times New Roman"/>
          <w:sz w:val="28"/>
          <w:szCs w:val="28"/>
        </w:rPr>
        <w:t>определен</w:t>
      </w:r>
      <w:r>
        <w:rPr>
          <w:rFonts w:ascii="Times New Roman" w:hAnsi="Times New Roman"/>
          <w:sz w:val="28"/>
          <w:szCs w:val="28"/>
        </w:rPr>
        <w:t>ный</w:t>
      </w:r>
      <w:r w:rsidRPr="002E7EB0">
        <w:rPr>
          <w:rFonts w:ascii="Times New Roman" w:hAnsi="Times New Roman"/>
          <w:sz w:val="28"/>
          <w:szCs w:val="28"/>
        </w:rPr>
        <w:t xml:space="preserve"> как базовый госинформресурс, содержащий информацию о востребованных на рынке труда перспективных и новых профессиях.</w:t>
      </w:r>
    </w:p>
    <w:p w:rsidR="002E7EB0" w:rsidRPr="002E7EB0" w:rsidRDefault="002E7EB0" w:rsidP="002E7EB0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E7EB0">
        <w:rPr>
          <w:rFonts w:ascii="Times New Roman" w:hAnsi="Times New Roman"/>
          <w:sz w:val="28"/>
          <w:szCs w:val="28"/>
        </w:rPr>
        <w:t>Полномочия по утверждению списка закреплены за Минтрудом России. Анализ востребованности профессий отнесен к полномочиям региональных органов госвласти в области содействия занятости населения. Порядок формирования, ведения и актуализации справочника и перечень содержащейся в нем информации устанавливает Правительство 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2E7EB0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2E7EB0">
        <w:rPr>
          <w:rFonts w:ascii="Times New Roman" w:hAnsi="Times New Roman"/>
          <w:sz w:val="28"/>
          <w:szCs w:val="28"/>
        </w:rPr>
        <w:t>.</w:t>
      </w:r>
    </w:p>
    <w:p w:rsidR="002E7EB0" w:rsidRPr="002E7EB0" w:rsidRDefault="002E7EB0" w:rsidP="002E7EB0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Справочник размещается во ФГИС «</w:t>
      </w:r>
      <w:r w:rsidRPr="002E7EB0">
        <w:rPr>
          <w:rFonts w:ascii="Times New Roman" w:hAnsi="Times New Roman"/>
          <w:sz w:val="28"/>
          <w:szCs w:val="28"/>
        </w:rPr>
        <w:t>Единая система но</w:t>
      </w:r>
      <w:r>
        <w:rPr>
          <w:rFonts w:ascii="Times New Roman" w:hAnsi="Times New Roman"/>
          <w:sz w:val="28"/>
          <w:szCs w:val="28"/>
        </w:rPr>
        <w:t>рмативной справочной информации»</w:t>
      </w:r>
      <w:r w:rsidRPr="002E7EB0">
        <w:rPr>
          <w:rFonts w:ascii="Times New Roman" w:hAnsi="Times New Roman"/>
          <w:sz w:val="28"/>
          <w:szCs w:val="28"/>
        </w:rPr>
        <w:t>. Информация, содержащаяся в справочнике, является общедоступной. Доступ к информации осуществляется на безвозмездной основе через Интернет с использованием информационно-аналитической систем</w:t>
      </w:r>
      <w:r>
        <w:rPr>
          <w:rFonts w:ascii="Times New Roman" w:hAnsi="Times New Roman"/>
          <w:sz w:val="28"/>
          <w:szCs w:val="28"/>
        </w:rPr>
        <w:t>ы Общероссийская база вакансий «Работа в России»</w:t>
      </w:r>
      <w:r w:rsidRPr="002E7EB0">
        <w:rPr>
          <w:rFonts w:ascii="Times New Roman" w:hAnsi="Times New Roman"/>
          <w:sz w:val="28"/>
          <w:szCs w:val="28"/>
        </w:rPr>
        <w:t>. Справочник будет актуализироваться ежегодно.</w:t>
      </w:r>
    </w:p>
    <w:p w:rsidR="00ED72C3" w:rsidRDefault="00ED72C3" w:rsidP="002E7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72C3" w:rsidRDefault="00ED72C3" w:rsidP="00ED72C3">
      <w:pPr>
        <w:pStyle w:val="aa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ED72C3">
        <w:rPr>
          <w:rFonts w:ascii="Times New Roman" w:hAnsi="Times New Roman"/>
          <w:b/>
          <w:sz w:val="28"/>
          <w:szCs w:val="28"/>
        </w:rPr>
        <w:t>Указ Прези</w:t>
      </w:r>
      <w:r w:rsidR="00224A1E">
        <w:rPr>
          <w:rFonts w:ascii="Times New Roman" w:hAnsi="Times New Roman"/>
          <w:b/>
          <w:sz w:val="28"/>
          <w:szCs w:val="28"/>
        </w:rPr>
        <w:t>дента Р</w:t>
      </w:r>
      <w:r w:rsidR="00F845BE">
        <w:rPr>
          <w:rFonts w:ascii="Times New Roman" w:hAnsi="Times New Roman"/>
          <w:b/>
          <w:sz w:val="28"/>
          <w:szCs w:val="28"/>
        </w:rPr>
        <w:t xml:space="preserve">оссийской </w:t>
      </w:r>
      <w:r w:rsidR="00224A1E">
        <w:rPr>
          <w:rFonts w:ascii="Times New Roman" w:hAnsi="Times New Roman"/>
          <w:b/>
          <w:sz w:val="28"/>
          <w:szCs w:val="28"/>
        </w:rPr>
        <w:t>Ф</w:t>
      </w:r>
      <w:r w:rsidR="00F845BE">
        <w:rPr>
          <w:rFonts w:ascii="Times New Roman" w:hAnsi="Times New Roman"/>
          <w:b/>
          <w:sz w:val="28"/>
          <w:szCs w:val="28"/>
        </w:rPr>
        <w:t xml:space="preserve">едерации от 18.12.2016 </w:t>
      </w:r>
      <w:r w:rsidR="00224A1E">
        <w:rPr>
          <w:rFonts w:ascii="Times New Roman" w:hAnsi="Times New Roman"/>
          <w:b/>
          <w:sz w:val="28"/>
          <w:szCs w:val="28"/>
        </w:rPr>
        <w:t>№</w:t>
      </w:r>
      <w:r w:rsidR="00F845BE">
        <w:rPr>
          <w:rFonts w:ascii="Times New Roman" w:hAnsi="Times New Roman"/>
          <w:b/>
          <w:sz w:val="28"/>
          <w:szCs w:val="28"/>
        </w:rPr>
        <w:t xml:space="preserve"> 677 «</w:t>
      </w:r>
      <w:r w:rsidRPr="00ED72C3">
        <w:rPr>
          <w:rFonts w:ascii="Times New Roman" w:hAnsi="Times New Roman"/>
          <w:b/>
          <w:sz w:val="28"/>
          <w:szCs w:val="28"/>
        </w:rPr>
        <w:t xml:space="preserve">О внесении изменений в некоторые акты </w:t>
      </w:r>
      <w:r w:rsidR="00F845BE">
        <w:rPr>
          <w:rFonts w:ascii="Times New Roman" w:hAnsi="Times New Roman"/>
          <w:b/>
          <w:sz w:val="28"/>
          <w:szCs w:val="28"/>
        </w:rPr>
        <w:t>Президента Российской Федерации».</w:t>
      </w:r>
    </w:p>
    <w:p w:rsidR="00ED72C3" w:rsidRPr="00ED72C3" w:rsidRDefault="00ED72C3" w:rsidP="00ED72C3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ED72C3" w:rsidRPr="00ED72C3" w:rsidRDefault="00ED72C3" w:rsidP="00ED72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72C3">
        <w:rPr>
          <w:rFonts w:ascii="Times New Roman" w:hAnsi="Times New Roman"/>
          <w:sz w:val="28"/>
          <w:szCs w:val="28"/>
        </w:rPr>
        <w:t>Скоректированы некоторые указы Президента Р</w:t>
      </w:r>
      <w:r w:rsidR="00F845BE">
        <w:rPr>
          <w:rFonts w:ascii="Times New Roman" w:hAnsi="Times New Roman"/>
          <w:sz w:val="28"/>
          <w:szCs w:val="28"/>
        </w:rPr>
        <w:t xml:space="preserve">оссийской </w:t>
      </w:r>
      <w:r w:rsidRPr="00ED72C3">
        <w:rPr>
          <w:rFonts w:ascii="Times New Roman" w:hAnsi="Times New Roman"/>
          <w:sz w:val="28"/>
          <w:szCs w:val="28"/>
        </w:rPr>
        <w:t>Ф</w:t>
      </w:r>
      <w:r w:rsidR="00F845BE">
        <w:rPr>
          <w:rFonts w:ascii="Times New Roman" w:hAnsi="Times New Roman"/>
          <w:sz w:val="28"/>
          <w:szCs w:val="28"/>
        </w:rPr>
        <w:t>едерации</w:t>
      </w:r>
      <w:r w:rsidRPr="00ED72C3">
        <w:rPr>
          <w:rFonts w:ascii="Times New Roman" w:hAnsi="Times New Roman"/>
          <w:sz w:val="28"/>
          <w:szCs w:val="28"/>
        </w:rPr>
        <w:t xml:space="preserve"> по вопросам госслужбы.</w:t>
      </w:r>
    </w:p>
    <w:p w:rsidR="00ED72C3" w:rsidRDefault="00F845BE" w:rsidP="00ED72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Сочетание слов «</w:t>
      </w:r>
      <w:r w:rsidR="00ED72C3" w:rsidRPr="00ED72C3">
        <w:rPr>
          <w:rFonts w:ascii="Times New Roman" w:hAnsi="Times New Roman"/>
          <w:sz w:val="28"/>
          <w:szCs w:val="28"/>
        </w:rPr>
        <w:t>квалифик</w:t>
      </w:r>
      <w:r>
        <w:rPr>
          <w:rFonts w:ascii="Times New Roman" w:hAnsi="Times New Roman"/>
          <w:sz w:val="28"/>
          <w:szCs w:val="28"/>
        </w:rPr>
        <w:t>ационные требования к должности» изменено на формулировку «</w:t>
      </w:r>
      <w:r w:rsidR="00ED72C3" w:rsidRPr="00ED72C3">
        <w:rPr>
          <w:rFonts w:ascii="Times New Roman" w:hAnsi="Times New Roman"/>
          <w:sz w:val="28"/>
          <w:szCs w:val="28"/>
        </w:rPr>
        <w:t>квалификационные тре</w:t>
      </w:r>
      <w:r>
        <w:rPr>
          <w:rFonts w:ascii="Times New Roman" w:hAnsi="Times New Roman"/>
          <w:sz w:val="28"/>
          <w:szCs w:val="28"/>
        </w:rPr>
        <w:t>бования для замещения должности»</w:t>
      </w:r>
      <w:r w:rsidR="00ED72C3" w:rsidRPr="00ED72C3">
        <w:rPr>
          <w:rFonts w:ascii="Times New Roman" w:hAnsi="Times New Roman"/>
          <w:sz w:val="28"/>
          <w:szCs w:val="28"/>
        </w:rPr>
        <w:t>.</w:t>
      </w:r>
    </w:p>
    <w:p w:rsidR="00F140E1" w:rsidRDefault="00F140E1" w:rsidP="00ED72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40E1" w:rsidRDefault="00F140E1" w:rsidP="00F140E1">
      <w:pPr>
        <w:pStyle w:val="aa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F140E1">
        <w:rPr>
          <w:rFonts w:ascii="Times New Roman" w:hAnsi="Times New Roman"/>
          <w:b/>
          <w:sz w:val="28"/>
          <w:szCs w:val="28"/>
        </w:rPr>
        <w:t>Распоряжение Правительства Российской Федерации от 28.12.</w:t>
      </w:r>
      <w:r>
        <w:rPr>
          <w:rFonts w:ascii="Times New Roman" w:hAnsi="Times New Roman"/>
          <w:b/>
          <w:sz w:val="28"/>
          <w:szCs w:val="28"/>
        </w:rPr>
        <w:t xml:space="preserve">2016          </w:t>
      </w:r>
      <w:r w:rsidRPr="00F140E1">
        <w:rPr>
          <w:rFonts w:ascii="Times New Roman" w:hAnsi="Times New Roman"/>
          <w:b/>
          <w:sz w:val="28"/>
          <w:szCs w:val="28"/>
        </w:rPr>
        <w:t>№ 2867-р</w:t>
      </w:r>
      <w:r w:rsidR="001542A0">
        <w:rPr>
          <w:rFonts w:ascii="Times New Roman" w:hAnsi="Times New Roman"/>
          <w:b/>
          <w:sz w:val="28"/>
          <w:szCs w:val="28"/>
        </w:rPr>
        <w:t>.</w:t>
      </w:r>
    </w:p>
    <w:p w:rsidR="00F140E1" w:rsidRDefault="00F140E1" w:rsidP="00F140E1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F140E1" w:rsidRPr="00F140E1" w:rsidRDefault="00F140E1" w:rsidP="00F140E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40E1">
        <w:rPr>
          <w:rFonts w:ascii="Times New Roman" w:hAnsi="Times New Roman"/>
          <w:sz w:val="28"/>
          <w:szCs w:val="28"/>
        </w:rPr>
        <w:t>Государственные или муниципальные служащие, граждане, претендующие на замещение соответствующих должностей, должны сообщать представителю нанимателя об адресах сайтов, страниц сайтов в Интернете, на которых ими размещалась общедоступная информация, а также данные, позволяющие их идентифицировать.</w:t>
      </w:r>
    </w:p>
    <w:p w:rsidR="00F140E1" w:rsidRDefault="00F140E1" w:rsidP="00F140E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40E1">
        <w:rPr>
          <w:rFonts w:ascii="Times New Roman" w:hAnsi="Times New Roman"/>
          <w:sz w:val="28"/>
          <w:szCs w:val="28"/>
        </w:rPr>
        <w:t>Утверждена форма представления таких сведений.</w:t>
      </w:r>
    </w:p>
    <w:p w:rsidR="00DD26BC" w:rsidRPr="00DD26BC" w:rsidRDefault="00DD26BC" w:rsidP="00EA61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165D" w:rsidRDefault="00B9573C" w:rsidP="007A07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B96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ГОСУДАРСТВЕННЫЕ ЗАКУПКИ</w:t>
      </w:r>
    </w:p>
    <w:p w:rsidR="00503515" w:rsidRDefault="00503515" w:rsidP="007A07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515" w:rsidRDefault="00503515" w:rsidP="00503515">
      <w:pPr>
        <w:pStyle w:val="ConsPlusNormal"/>
        <w:numPr>
          <w:ilvl w:val="0"/>
          <w:numId w:val="25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515">
        <w:rPr>
          <w:rFonts w:ascii="Times New Roman" w:hAnsi="Times New Roman" w:cs="Times New Roman"/>
          <w:b/>
          <w:sz w:val="28"/>
          <w:szCs w:val="28"/>
        </w:rPr>
        <w:t xml:space="preserve">Федеральный закон от 28.12.2016 № </w:t>
      </w:r>
      <w:bookmarkStart w:id="0" w:name="_GoBack"/>
      <w:r w:rsidRPr="00503515">
        <w:rPr>
          <w:rFonts w:ascii="Times New Roman" w:hAnsi="Times New Roman" w:cs="Times New Roman"/>
          <w:b/>
          <w:sz w:val="28"/>
          <w:szCs w:val="28"/>
        </w:rPr>
        <w:t>474</w:t>
      </w:r>
      <w:bookmarkEnd w:id="0"/>
      <w:r w:rsidRPr="00503515">
        <w:rPr>
          <w:rFonts w:ascii="Times New Roman" w:hAnsi="Times New Roman" w:cs="Times New Roman"/>
          <w:b/>
          <w:sz w:val="28"/>
          <w:szCs w:val="28"/>
        </w:rPr>
        <w:t>-ФЗ «О внесении изменений в отдельные законодательные акты Российской Федерации».</w:t>
      </w:r>
    </w:p>
    <w:p w:rsidR="00503515" w:rsidRPr="00503515" w:rsidRDefault="00503515" w:rsidP="00503515">
      <w:pPr>
        <w:pStyle w:val="ConsPlusNormal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515" w:rsidRPr="00503515" w:rsidRDefault="00503515" w:rsidP="005035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515">
        <w:rPr>
          <w:rFonts w:ascii="Times New Roman" w:hAnsi="Times New Roman" w:cs="Times New Roman"/>
          <w:sz w:val="28"/>
          <w:szCs w:val="28"/>
        </w:rPr>
        <w:t>С 01.01.2017 все ФГУПы должны изменить процедуры осуществления закупок</w:t>
      </w:r>
      <w:r w:rsidR="00FB78A9">
        <w:rPr>
          <w:rFonts w:ascii="Times New Roman" w:hAnsi="Times New Roman" w:cs="Times New Roman"/>
          <w:sz w:val="28"/>
          <w:szCs w:val="28"/>
        </w:rPr>
        <w:t xml:space="preserve"> с процедур, предусмотренных </w:t>
      </w:r>
      <w:r w:rsidRPr="00503515">
        <w:rPr>
          <w:rFonts w:ascii="Times New Roman" w:hAnsi="Times New Roman" w:cs="Times New Roman"/>
          <w:sz w:val="28"/>
          <w:szCs w:val="28"/>
        </w:rPr>
        <w:t>223</w:t>
      </w:r>
      <w:r w:rsidR="00FB78A9">
        <w:rPr>
          <w:rFonts w:ascii="Times New Roman" w:hAnsi="Times New Roman" w:cs="Times New Roman"/>
          <w:sz w:val="28"/>
          <w:szCs w:val="28"/>
        </w:rPr>
        <w:t>-ФЗ</w:t>
      </w:r>
      <w:r w:rsidRPr="00503515">
        <w:rPr>
          <w:rFonts w:ascii="Times New Roman" w:hAnsi="Times New Roman" w:cs="Times New Roman"/>
          <w:sz w:val="28"/>
          <w:szCs w:val="28"/>
        </w:rPr>
        <w:t>, н</w:t>
      </w:r>
      <w:r w:rsidR="00FB78A9">
        <w:rPr>
          <w:rFonts w:ascii="Times New Roman" w:hAnsi="Times New Roman" w:cs="Times New Roman"/>
          <w:sz w:val="28"/>
          <w:szCs w:val="28"/>
        </w:rPr>
        <w:t xml:space="preserve">а процедуры, предусмотренные </w:t>
      </w:r>
      <w:r w:rsidRPr="00503515">
        <w:rPr>
          <w:rFonts w:ascii="Times New Roman" w:hAnsi="Times New Roman" w:cs="Times New Roman"/>
          <w:sz w:val="28"/>
          <w:szCs w:val="28"/>
        </w:rPr>
        <w:t>44</w:t>
      </w:r>
      <w:r w:rsidR="00FB78A9">
        <w:rPr>
          <w:rFonts w:ascii="Times New Roman" w:hAnsi="Times New Roman" w:cs="Times New Roman"/>
          <w:sz w:val="28"/>
          <w:szCs w:val="28"/>
        </w:rPr>
        <w:t>-ФЗ</w:t>
      </w:r>
      <w:r w:rsidRPr="00503515">
        <w:rPr>
          <w:rFonts w:ascii="Times New Roman" w:hAnsi="Times New Roman" w:cs="Times New Roman"/>
          <w:sz w:val="28"/>
          <w:szCs w:val="28"/>
        </w:rPr>
        <w:t>, и полностью раскрыть информацию о закупочной деятельности.</w:t>
      </w:r>
    </w:p>
    <w:p w:rsidR="00503515" w:rsidRPr="00503515" w:rsidRDefault="00503515" w:rsidP="005035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515">
        <w:rPr>
          <w:rFonts w:ascii="Times New Roman" w:hAnsi="Times New Roman" w:cs="Times New Roman"/>
          <w:sz w:val="28"/>
          <w:szCs w:val="28"/>
        </w:rPr>
        <w:t>Поправками предусмотрена возможность</w:t>
      </w:r>
      <w:r w:rsidR="00FB78A9">
        <w:rPr>
          <w:rFonts w:ascii="Times New Roman" w:hAnsi="Times New Roman" w:cs="Times New Roman"/>
          <w:sz w:val="28"/>
          <w:szCs w:val="28"/>
        </w:rPr>
        <w:t xml:space="preserve"> сохранения в сфере действия </w:t>
      </w:r>
      <w:r w:rsidRPr="00503515">
        <w:rPr>
          <w:rFonts w:ascii="Times New Roman" w:hAnsi="Times New Roman" w:cs="Times New Roman"/>
          <w:sz w:val="28"/>
          <w:szCs w:val="28"/>
        </w:rPr>
        <w:t>223</w:t>
      </w:r>
      <w:r w:rsidR="00FB78A9">
        <w:rPr>
          <w:rFonts w:ascii="Times New Roman" w:hAnsi="Times New Roman" w:cs="Times New Roman"/>
          <w:sz w:val="28"/>
          <w:szCs w:val="28"/>
        </w:rPr>
        <w:t>-ФЗ</w:t>
      </w:r>
      <w:r w:rsidRPr="00503515">
        <w:rPr>
          <w:rFonts w:ascii="Times New Roman" w:hAnsi="Times New Roman" w:cs="Times New Roman"/>
          <w:sz w:val="28"/>
          <w:szCs w:val="28"/>
        </w:rPr>
        <w:t xml:space="preserve"> отдельных ФГУПов, имеющих существенное значение для обеспечения прав и законных интересов граждан, обороноспособности и безопасности государства. Их перечень утвердит Правительство Р</w:t>
      </w:r>
      <w:r w:rsidR="0090530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03515">
        <w:rPr>
          <w:rFonts w:ascii="Times New Roman" w:hAnsi="Times New Roman" w:cs="Times New Roman"/>
          <w:sz w:val="28"/>
          <w:szCs w:val="28"/>
        </w:rPr>
        <w:t>Ф</w:t>
      </w:r>
      <w:r w:rsidR="0090530B">
        <w:rPr>
          <w:rFonts w:ascii="Times New Roman" w:hAnsi="Times New Roman" w:cs="Times New Roman"/>
          <w:sz w:val="28"/>
          <w:szCs w:val="28"/>
        </w:rPr>
        <w:t>едерации</w:t>
      </w:r>
      <w:r w:rsidRPr="00503515">
        <w:rPr>
          <w:rFonts w:ascii="Times New Roman" w:hAnsi="Times New Roman" w:cs="Times New Roman"/>
          <w:sz w:val="28"/>
          <w:szCs w:val="28"/>
        </w:rPr>
        <w:t>.</w:t>
      </w:r>
    </w:p>
    <w:p w:rsidR="00D36D41" w:rsidRDefault="00FB78A9" w:rsidP="005035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установлено, что </w:t>
      </w:r>
      <w:r w:rsidR="00503515" w:rsidRPr="00503515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>-ФЗ</w:t>
      </w:r>
      <w:r w:rsidR="00503515" w:rsidRPr="00503515">
        <w:rPr>
          <w:rFonts w:ascii="Times New Roman" w:hAnsi="Times New Roman" w:cs="Times New Roman"/>
          <w:sz w:val="28"/>
          <w:szCs w:val="28"/>
        </w:rPr>
        <w:t xml:space="preserve"> не применяется к отношениям, связанным с закупкой товаров, работ, услуг ЦИК, избиркомами регионов, в т. ч. при возложении на них полномочий окружного избиркома, при проведении выборов в федеральные органы власти.</w:t>
      </w:r>
    </w:p>
    <w:p w:rsidR="002E7EB0" w:rsidRDefault="002E7EB0" w:rsidP="005035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7EB0" w:rsidRDefault="002E7EB0" w:rsidP="002E7EB0">
      <w:pPr>
        <w:pStyle w:val="ConsPlusNormal"/>
        <w:numPr>
          <w:ilvl w:val="0"/>
          <w:numId w:val="25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EB0">
        <w:rPr>
          <w:rFonts w:ascii="Times New Roman" w:hAnsi="Times New Roman" w:cs="Times New Roman"/>
          <w:b/>
          <w:sz w:val="28"/>
          <w:szCs w:val="28"/>
        </w:rPr>
        <w:t>Федеральный закон от 28.12.2016 № 500-ФЗ «О внесении изменения в статью 93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  <w:p w:rsidR="002E7EB0" w:rsidRDefault="002E7EB0" w:rsidP="002E7EB0">
      <w:pPr>
        <w:pStyle w:val="ConsPlusNormal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7EB0" w:rsidRDefault="002E7EB0" w:rsidP="002E7E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Федеральному закону № 44-ФЗ</w:t>
      </w:r>
      <w:r w:rsidRPr="002E7EB0">
        <w:rPr>
          <w:rFonts w:ascii="Times New Roman" w:hAnsi="Times New Roman" w:cs="Times New Roman"/>
          <w:sz w:val="28"/>
          <w:szCs w:val="28"/>
        </w:rPr>
        <w:t xml:space="preserve"> допускается закупка товара, работы или услуги на сумму не более 100 тыс. руб. у единственного поставщика (подрядчика, исполнителя). Согласно поправкам указанное ограничение цены контракта не распространяется на заказчиков, ведущих деятельность на территории иностранного государства.</w:t>
      </w:r>
    </w:p>
    <w:p w:rsidR="00CC033B" w:rsidRDefault="00CC033B" w:rsidP="002E7E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33B" w:rsidRDefault="00CC033B" w:rsidP="00CC033B">
      <w:pPr>
        <w:pStyle w:val="ConsPlusNormal"/>
        <w:numPr>
          <w:ilvl w:val="0"/>
          <w:numId w:val="25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33B">
        <w:rPr>
          <w:rFonts w:ascii="Times New Roman" w:hAnsi="Times New Roman" w:cs="Times New Roman"/>
          <w:b/>
          <w:sz w:val="28"/>
          <w:szCs w:val="28"/>
        </w:rPr>
        <w:t>Федеральный закон от 28.12.2016 № 489-ФЗ «О внесении изменений в статью 31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  <w:p w:rsidR="00CC033B" w:rsidRDefault="00CC033B" w:rsidP="00CC033B">
      <w:pPr>
        <w:pStyle w:val="ConsPlusNormal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33B" w:rsidRPr="00CC033B" w:rsidRDefault="00CC033B" w:rsidP="00CC0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Дополнен</w:t>
      </w:r>
      <w:r w:rsidRPr="00CC033B">
        <w:rPr>
          <w:rFonts w:ascii="Times New Roman" w:hAnsi="Times New Roman" w:cs="Times New Roman"/>
          <w:sz w:val="28"/>
          <w:szCs w:val="28"/>
        </w:rPr>
        <w:t xml:space="preserve"> перечень единых требований к участнику закупки.</w:t>
      </w:r>
    </w:p>
    <w:p w:rsidR="00CC033B" w:rsidRPr="00CC033B" w:rsidRDefault="00CC033B" w:rsidP="00CC0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33B">
        <w:rPr>
          <w:rFonts w:ascii="Times New Roman" w:hAnsi="Times New Roman" w:cs="Times New Roman"/>
          <w:sz w:val="28"/>
          <w:szCs w:val="28"/>
        </w:rPr>
        <w:t>Речь идет об отсутствии судимости за преступления в сфере экономики и (или) за незаконное участие в предпринимательской деятельности, получение, дачу взятки, за посредничество во взяточничестве (за исключением лиц, у которых такая судимость погашена или снята); о неприменении наказания в виде лишения права занимать конкретные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закупки, или административного наказания в виде дисквалификации.</w:t>
      </w:r>
    </w:p>
    <w:p w:rsidR="00CC033B" w:rsidRPr="00CC033B" w:rsidRDefault="00CC033B" w:rsidP="00CC0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33B">
        <w:rPr>
          <w:rFonts w:ascii="Times New Roman" w:hAnsi="Times New Roman" w:cs="Times New Roman"/>
          <w:sz w:val="28"/>
          <w:szCs w:val="28"/>
        </w:rPr>
        <w:t>Еще одно требование - в течение двух лет до подачи заявки участник закупки (организация) не привлекался к ответственности за совершение правонарушения, предусмотренного статьей 19.28 КоАП РФ (незаконное вознаграждение от имени юрлица).</w:t>
      </w:r>
    </w:p>
    <w:p w:rsidR="00224A1E" w:rsidRDefault="00224A1E" w:rsidP="00FB78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4A1E" w:rsidRDefault="00224A1E" w:rsidP="00224A1E">
      <w:pPr>
        <w:pStyle w:val="ConsPlusNormal"/>
        <w:numPr>
          <w:ilvl w:val="0"/>
          <w:numId w:val="25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A1E">
        <w:rPr>
          <w:rFonts w:ascii="Times New Roman" w:hAnsi="Times New Roman" w:cs="Times New Roman"/>
          <w:b/>
          <w:sz w:val="28"/>
          <w:szCs w:val="28"/>
        </w:rPr>
        <w:t>Постановление Правите</w:t>
      </w:r>
      <w:r>
        <w:rPr>
          <w:rFonts w:ascii="Times New Roman" w:hAnsi="Times New Roman" w:cs="Times New Roman"/>
          <w:b/>
          <w:sz w:val="28"/>
          <w:szCs w:val="28"/>
        </w:rPr>
        <w:t>льства Р</w:t>
      </w:r>
      <w:r w:rsidR="008152EB"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="008152EB">
        <w:rPr>
          <w:rFonts w:ascii="Times New Roman" w:hAnsi="Times New Roman" w:cs="Times New Roman"/>
          <w:b/>
          <w:sz w:val="28"/>
          <w:szCs w:val="28"/>
        </w:rPr>
        <w:t>едерации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1A7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55941">
        <w:rPr>
          <w:rFonts w:ascii="Times New Roman" w:hAnsi="Times New Roman" w:cs="Times New Roman"/>
          <w:b/>
          <w:sz w:val="28"/>
          <w:szCs w:val="28"/>
        </w:rPr>
        <w:t>01.12.2016 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8152EB">
        <w:rPr>
          <w:rFonts w:ascii="Times New Roman" w:hAnsi="Times New Roman" w:cs="Times New Roman"/>
          <w:b/>
          <w:sz w:val="28"/>
          <w:szCs w:val="28"/>
        </w:rPr>
        <w:t> 1285 «</w:t>
      </w:r>
      <w:r w:rsidRPr="00224A1E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Правительства Российской Федера</w:t>
      </w:r>
      <w:r w:rsidR="00E55941">
        <w:rPr>
          <w:rFonts w:ascii="Times New Roman" w:hAnsi="Times New Roman" w:cs="Times New Roman"/>
          <w:b/>
          <w:sz w:val="28"/>
          <w:szCs w:val="28"/>
        </w:rPr>
        <w:t>ции от 28 ноября 2013 г. №</w:t>
      </w:r>
      <w:r>
        <w:rPr>
          <w:rFonts w:ascii="Times New Roman" w:hAnsi="Times New Roman" w:cs="Times New Roman"/>
          <w:b/>
          <w:sz w:val="28"/>
          <w:szCs w:val="28"/>
        </w:rPr>
        <w:t> 1084».</w:t>
      </w:r>
    </w:p>
    <w:p w:rsidR="00224A1E" w:rsidRDefault="00224A1E" w:rsidP="00224A1E">
      <w:pPr>
        <w:pStyle w:val="ConsPlusNormal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A1E" w:rsidRPr="00224A1E" w:rsidRDefault="00224A1E" w:rsidP="00224A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A1E">
        <w:rPr>
          <w:rFonts w:ascii="Times New Roman" w:hAnsi="Times New Roman" w:cs="Times New Roman"/>
          <w:sz w:val="28"/>
          <w:szCs w:val="28"/>
        </w:rPr>
        <w:t>Скорректирован порядок ведения реестра контрактов, заключенных заказчиками, и реестра контрактов, содержащего гостайну.</w:t>
      </w:r>
    </w:p>
    <w:p w:rsidR="00224A1E" w:rsidRPr="00224A1E" w:rsidRDefault="00224A1E" w:rsidP="00224A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A1E">
        <w:rPr>
          <w:rFonts w:ascii="Times New Roman" w:hAnsi="Times New Roman" w:cs="Times New Roman"/>
          <w:sz w:val="28"/>
          <w:szCs w:val="28"/>
        </w:rPr>
        <w:t>Введена обязанность заказчиков при внесении информации и документов в реестр контрактов, заключенных заказчиками, указывать размер авансового платежа.</w:t>
      </w:r>
    </w:p>
    <w:p w:rsidR="00224A1E" w:rsidRPr="00224A1E" w:rsidRDefault="00224A1E" w:rsidP="00224A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A1E">
        <w:rPr>
          <w:rFonts w:ascii="Times New Roman" w:hAnsi="Times New Roman" w:cs="Times New Roman"/>
          <w:sz w:val="28"/>
          <w:szCs w:val="28"/>
        </w:rPr>
        <w:t>Если объектом закупки являются лекарственные препараты, в отношении каждого лекарственного препарата дополнительно указываются наименование лекарственного средства, номер регистрационного удостоверения препарата, наименование держателя или владельца удостоверения, наименование производителя, а также лекарственная форма, дозировка и др.</w:t>
      </w:r>
    </w:p>
    <w:p w:rsidR="00224A1E" w:rsidRPr="00224A1E" w:rsidRDefault="00224A1E" w:rsidP="00224A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A1E">
        <w:rPr>
          <w:rFonts w:ascii="Times New Roman" w:hAnsi="Times New Roman" w:cs="Times New Roman"/>
          <w:sz w:val="28"/>
          <w:szCs w:val="28"/>
        </w:rPr>
        <w:t>В реестр включается информация о гарантии качества товара, работы, услуги по контракту и сроке ее представления. По исполненным контрактам, соответственно, добавляются данные о наступлении гарантийного случая и исполнении обязательств по гарантии.</w:t>
      </w:r>
    </w:p>
    <w:p w:rsidR="00224A1E" w:rsidRPr="00224A1E" w:rsidRDefault="00224A1E" w:rsidP="00224A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A1E">
        <w:rPr>
          <w:rFonts w:ascii="Times New Roman" w:hAnsi="Times New Roman" w:cs="Times New Roman"/>
          <w:sz w:val="28"/>
          <w:szCs w:val="28"/>
        </w:rPr>
        <w:t>Установлено требование представлять копию документа о согласовании контрольным органом в сфере закупок заключения контракта с единственным поставщиком (подрядчиком, исполнителем).</w:t>
      </w:r>
    </w:p>
    <w:p w:rsidR="00224A1E" w:rsidRPr="00224A1E" w:rsidRDefault="00224A1E" w:rsidP="00224A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A1E">
        <w:rPr>
          <w:rFonts w:ascii="Times New Roman" w:hAnsi="Times New Roman" w:cs="Times New Roman"/>
          <w:sz w:val="28"/>
          <w:szCs w:val="28"/>
        </w:rPr>
        <w:t>Определено, что перечень товаров, при закупках которых в реестр включаются их потребительские свойства (характеристики качества и иные характеристики), утверждается Минэкономразвития России по согласованию с Минфином России.</w:t>
      </w:r>
    </w:p>
    <w:p w:rsidR="00224A1E" w:rsidRDefault="00224A1E" w:rsidP="00224A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A1E">
        <w:rPr>
          <w:rFonts w:ascii="Times New Roman" w:hAnsi="Times New Roman" w:cs="Times New Roman"/>
          <w:sz w:val="28"/>
          <w:szCs w:val="28"/>
        </w:rPr>
        <w:t>Уточнено, что реестр контрактов, содержащий гостайну, ведет Федеральное казначейство.</w:t>
      </w:r>
    </w:p>
    <w:p w:rsidR="00325CB7" w:rsidRDefault="00325CB7" w:rsidP="00224A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5CB7" w:rsidRDefault="00325CB7" w:rsidP="00325CB7">
      <w:pPr>
        <w:pStyle w:val="aa"/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24F7A">
        <w:rPr>
          <w:rFonts w:ascii="Times New Roman" w:hAnsi="Times New Roman"/>
          <w:b/>
          <w:sz w:val="28"/>
          <w:szCs w:val="28"/>
        </w:rPr>
        <w:t xml:space="preserve">Приказ </w:t>
      </w:r>
      <w:r>
        <w:rPr>
          <w:rFonts w:ascii="Times New Roman" w:hAnsi="Times New Roman"/>
          <w:b/>
          <w:sz w:val="28"/>
          <w:szCs w:val="28"/>
        </w:rPr>
        <w:t xml:space="preserve">Минкомсвязи России </w:t>
      </w:r>
      <w:r w:rsidRPr="00B24F7A">
        <w:rPr>
          <w:rFonts w:ascii="Times New Roman" w:hAnsi="Times New Roman"/>
          <w:b/>
          <w:sz w:val="28"/>
          <w:szCs w:val="28"/>
        </w:rPr>
        <w:t>от 14</w:t>
      </w:r>
      <w:r>
        <w:rPr>
          <w:rFonts w:ascii="Times New Roman" w:hAnsi="Times New Roman"/>
          <w:b/>
          <w:sz w:val="28"/>
          <w:szCs w:val="28"/>
        </w:rPr>
        <w:t>.11.2016 № 554 «</w:t>
      </w:r>
      <w:r w:rsidRPr="00B24F7A">
        <w:rPr>
          <w:rFonts w:ascii="Times New Roman" w:hAnsi="Times New Roman"/>
          <w:b/>
          <w:sz w:val="28"/>
          <w:szCs w:val="28"/>
        </w:rPr>
        <w:t>Об осуществлении Министерством связи и массовых коммуникаций Российской Федерации и федеральными государственными бюджетными учреждениями, в отношении которых Министерство связи и массовых коммуникаций Российской Федерации осуществляет функции и полномочия у</w:t>
      </w:r>
      <w:r>
        <w:rPr>
          <w:rFonts w:ascii="Times New Roman" w:hAnsi="Times New Roman"/>
          <w:b/>
          <w:sz w:val="28"/>
          <w:szCs w:val="28"/>
        </w:rPr>
        <w:t xml:space="preserve">чредителя, полномочий заказчика». </w:t>
      </w:r>
      <w:r w:rsidRPr="00B535CA">
        <w:rPr>
          <w:rFonts w:ascii="Times New Roman" w:hAnsi="Times New Roman"/>
          <w:sz w:val="28"/>
          <w:szCs w:val="28"/>
        </w:rPr>
        <w:t xml:space="preserve">(Зарегистрировано в Минюсте России 12.12.2016, регистрационный № 44653). </w:t>
      </w:r>
    </w:p>
    <w:p w:rsidR="00325CB7" w:rsidRPr="00B535CA" w:rsidRDefault="00325CB7" w:rsidP="00325CB7">
      <w:pPr>
        <w:pStyle w:val="aa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325CB7" w:rsidRPr="00224A1E" w:rsidRDefault="00325CB7" w:rsidP="00325C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4F7A">
        <w:rPr>
          <w:rFonts w:ascii="Times New Roman" w:hAnsi="Times New Roman"/>
          <w:sz w:val="28"/>
          <w:szCs w:val="28"/>
        </w:rPr>
        <w:t>Установлено, что Минкомсвязь России и ее подведомственные ФГБУ осуществляют полномочия заказчика в сфере госзакупок самостоятельно.</w:t>
      </w:r>
    </w:p>
    <w:p w:rsidR="00553856" w:rsidRDefault="00553856" w:rsidP="00757A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3856" w:rsidRDefault="00553856" w:rsidP="0055385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АКТЫ, СВЯЗАННЫЕ С ПРИСОЕДИНЕНИЕМ К РОССИЙСКОЙ ФЕДЕРАЦИИ РЕСПУБЛИКИ КРЫМ И Г. СЕВАСТОПОЛЯ</w:t>
      </w:r>
    </w:p>
    <w:p w:rsidR="00874108" w:rsidRDefault="00874108" w:rsidP="0055385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108" w:rsidRDefault="00874108" w:rsidP="00874108">
      <w:pPr>
        <w:pStyle w:val="ConsPlusNormal"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108">
        <w:rPr>
          <w:rFonts w:ascii="Times New Roman" w:hAnsi="Times New Roman" w:cs="Times New Roman"/>
          <w:b/>
          <w:sz w:val="28"/>
          <w:szCs w:val="28"/>
        </w:rPr>
        <w:t xml:space="preserve">Федеральный конституционный закон от 19.12.2016 № 9-ФКЗ </w:t>
      </w:r>
      <w:r w:rsidR="007E1A79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874108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изменения в статью 13 Федерального конституционного закона «О принятии в Российскую Федерацию Республики Крым и </w:t>
      </w:r>
      <w:r w:rsidRPr="00874108">
        <w:rPr>
          <w:rFonts w:ascii="Times New Roman" w:hAnsi="Times New Roman" w:cs="Times New Roman"/>
          <w:b/>
          <w:sz w:val="28"/>
          <w:szCs w:val="28"/>
        </w:rPr>
        <w:lastRenderedPageBreak/>
        <w:t>образовании в составе Российской Федерации новых субъектов - Республики Крым и города федерального значения Севастополя».</w:t>
      </w:r>
    </w:p>
    <w:p w:rsidR="00874108" w:rsidRPr="00874108" w:rsidRDefault="00874108" w:rsidP="00874108">
      <w:pPr>
        <w:pStyle w:val="ConsPlusNormal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108" w:rsidRPr="00874108" w:rsidRDefault="00874108" w:rsidP="0087410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108">
        <w:rPr>
          <w:rFonts w:ascii="Times New Roman" w:hAnsi="Times New Roman" w:cs="Times New Roman"/>
          <w:sz w:val="28"/>
          <w:szCs w:val="28"/>
        </w:rPr>
        <w:t xml:space="preserve">Внесены изменения в </w:t>
      </w:r>
      <w:r w:rsidR="00926BEC" w:rsidRPr="00926BEC">
        <w:rPr>
          <w:rFonts w:ascii="Times New Roman" w:hAnsi="Times New Roman" w:cs="Times New Roman"/>
          <w:sz w:val="28"/>
          <w:szCs w:val="28"/>
        </w:rPr>
        <w:t>Федеральный ко</w:t>
      </w:r>
      <w:r w:rsidR="00926BEC">
        <w:rPr>
          <w:rFonts w:ascii="Times New Roman" w:hAnsi="Times New Roman" w:cs="Times New Roman"/>
          <w:sz w:val="28"/>
          <w:szCs w:val="28"/>
        </w:rPr>
        <w:t>нституционный закон от 21.03.2014 № 6-ФКЗ «</w:t>
      </w:r>
      <w:r w:rsidR="00926BEC" w:rsidRPr="00926BEC">
        <w:rPr>
          <w:rFonts w:ascii="Times New Roman" w:hAnsi="Times New Roman" w:cs="Times New Roman"/>
          <w:sz w:val="28"/>
          <w:szCs w:val="28"/>
        </w:rPr>
        <w:t>О принятии в Российскую Федерацию Республики Крым и образовании в составе Российской Федерации новых субъектов - Республики Крым и города фе</w:t>
      </w:r>
      <w:r w:rsidR="00926BEC">
        <w:rPr>
          <w:rFonts w:ascii="Times New Roman" w:hAnsi="Times New Roman" w:cs="Times New Roman"/>
          <w:sz w:val="28"/>
          <w:szCs w:val="28"/>
        </w:rPr>
        <w:t>дерального значения Севастополя».</w:t>
      </w:r>
    </w:p>
    <w:p w:rsidR="00874108" w:rsidRPr="00874108" w:rsidRDefault="00874108" w:rsidP="0087410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108">
        <w:rPr>
          <w:rFonts w:ascii="Times New Roman" w:hAnsi="Times New Roman" w:cs="Times New Roman"/>
          <w:sz w:val="28"/>
          <w:szCs w:val="28"/>
        </w:rPr>
        <w:t>Ранее было установлено следующее. Со дня образования новых регионов Правительство Р</w:t>
      </w:r>
      <w:r w:rsidR="008152E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874108">
        <w:rPr>
          <w:rFonts w:ascii="Times New Roman" w:hAnsi="Times New Roman" w:cs="Times New Roman"/>
          <w:sz w:val="28"/>
          <w:szCs w:val="28"/>
        </w:rPr>
        <w:t>Ф</w:t>
      </w:r>
      <w:r w:rsidR="008152EB">
        <w:rPr>
          <w:rFonts w:ascii="Times New Roman" w:hAnsi="Times New Roman" w:cs="Times New Roman"/>
          <w:sz w:val="28"/>
          <w:szCs w:val="28"/>
        </w:rPr>
        <w:t>едерации</w:t>
      </w:r>
      <w:r w:rsidRPr="00874108">
        <w:rPr>
          <w:rFonts w:ascii="Times New Roman" w:hAnsi="Times New Roman" w:cs="Times New Roman"/>
          <w:sz w:val="28"/>
          <w:szCs w:val="28"/>
        </w:rPr>
        <w:t xml:space="preserve"> определяет особенности составления проектов бюджета Республики, города и местных бюджетов на 2015 и 2016 гг., а также исполнения указанных бюджетов и формирования бюджетной отчетности.</w:t>
      </w:r>
    </w:p>
    <w:p w:rsidR="00874108" w:rsidRPr="00874108" w:rsidRDefault="00874108" w:rsidP="0087410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108">
        <w:rPr>
          <w:rFonts w:ascii="Times New Roman" w:hAnsi="Times New Roman" w:cs="Times New Roman"/>
          <w:sz w:val="28"/>
          <w:szCs w:val="28"/>
        </w:rPr>
        <w:t>Предусмотрена пролонгация соответствующих норм на 2017 г.</w:t>
      </w:r>
    </w:p>
    <w:p w:rsidR="00874108" w:rsidRDefault="00874108" w:rsidP="0087410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4108" w:rsidRDefault="00874108" w:rsidP="00874108">
      <w:pPr>
        <w:pStyle w:val="ConsPlusNormal"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108">
        <w:rPr>
          <w:rFonts w:ascii="Times New Roman" w:hAnsi="Times New Roman" w:cs="Times New Roman"/>
          <w:b/>
          <w:sz w:val="28"/>
          <w:szCs w:val="28"/>
        </w:rPr>
        <w:t xml:space="preserve">Федеральный конституционный закон от 28.12.2016 № 10-ФКЗ </w:t>
      </w:r>
      <w:r w:rsidR="007E1A79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874108">
        <w:rPr>
          <w:rFonts w:ascii="Times New Roman" w:hAnsi="Times New Roman" w:cs="Times New Roman"/>
          <w:b/>
          <w:sz w:val="28"/>
          <w:szCs w:val="28"/>
        </w:rPr>
        <w:t>«О внесении изменений в статью 12.1 Федерального конституционного закона «О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Севастополя».</w:t>
      </w:r>
    </w:p>
    <w:p w:rsidR="00874108" w:rsidRPr="00874108" w:rsidRDefault="00874108" w:rsidP="00874108">
      <w:pPr>
        <w:pStyle w:val="ConsPlusNormal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108" w:rsidRPr="00874108" w:rsidRDefault="00874108" w:rsidP="0087410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108">
        <w:rPr>
          <w:rFonts w:ascii="Times New Roman" w:hAnsi="Times New Roman" w:cs="Times New Roman"/>
          <w:sz w:val="28"/>
          <w:szCs w:val="28"/>
        </w:rPr>
        <w:t>Продлен особый порядок применения законодательства России в сфере ресурсоснабжения и обращения с твердыми коммунальными отходами на территориях Республики Крым и города федерального значения Севастополя.</w:t>
      </w:r>
    </w:p>
    <w:p w:rsidR="00874108" w:rsidRPr="00874108" w:rsidRDefault="00874108" w:rsidP="0087410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108">
        <w:rPr>
          <w:rFonts w:ascii="Times New Roman" w:hAnsi="Times New Roman" w:cs="Times New Roman"/>
          <w:sz w:val="28"/>
          <w:szCs w:val="28"/>
        </w:rPr>
        <w:t>Особый порядок применения законодательства в сферах теплоснабжения, водоснабжения, водоотведения и обращения с твердыми коммунальными отходами будет действовать еще год (до 1 января 2018 г.), а в сфере газоснабжения - еще 3 года (до 1 января 2020 г.).</w:t>
      </w:r>
    </w:p>
    <w:p w:rsidR="00874108" w:rsidRDefault="00874108" w:rsidP="0087410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108">
        <w:rPr>
          <w:rFonts w:ascii="Times New Roman" w:hAnsi="Times New Roman" w:cs="Times New Roman"/>
          <w:sz w:val="28"/>
          <w:szCs w:val="28"/>
        </w:rPr>
        <w:t>Это позволит обеспечить плавный переход к действующей на территории России системе тарифного регулирования (в том числе к долгосрочному тарифному регулированию) и постепенно довести тарифы на коммунальные ресурсы для потребителей до экономически обоснованного уровня.</w:t>
      </w:r>
    </w:p>
    <w:p w:rsidR="00ED72C3" w:rsidRDefault="00ED72C3" w:rsidP="0087410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72C3" w:rsidRDefault="00ED72C3" w:rsidP="00ED72C3">
      <w:pPr>
        <w:pStyle w:val="ConsPlusNormal"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2C3">
        <w:rPr>
          <w:rFonts w:ascii="Times New Roman" w:hAnsi="Times New Roman" w:cs="Times New Roman"/>
          <w:b/>
          <w:sz w:val="28"/>
          <w:szCs w:val="28"/>
        </w:rPr>
        <w:t>Постановление Правител</w:t>
      </w:r>
      <w:r w:rsidR="00B535CA">
        <w:rPr>
          <w:rFonts w:ascii="Times New Roman" w:hAnsi="Times New Roman" w:cs="Times New Roman"/>
          <w:b/>
          <w:sz w:val="28"/>
          <w:szCs w:val="28"/>
        </w:rPr>
        <w:t xml:space="preserve">ьства Российской Федерации от 23.12.2016 </w:t>
      </w:r>
      <w:r w:rsidR="007E1A79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535CA">
        <w:rPr>
          <w:rFonts w:ascii="Times New Roman" w:hAnsi="Times New Roman" w:cs="Times New Roman"/>
          <w:b/>
          <w:sz w:val="28"/>
          <w:szCs w:val="28"/>
        </w:rPr>
        <w:t>№ 1446 «</w:t>
      </w:r>
      <w:r w:rsidRPr="00ED72C3">
        <w:rPr>
          <w:rFonts w:ascii="Times New Roman" w:hAnsi="Times New Roman" w:cs="Times New Roman"/>
          <w:b/>
          <w:sz w:val="28"/>
          <w:szCs w:val="28"/>
        </w:rPr>
        <w:t>Об отнесении территорий Республики Крым и г. Севастополя к территориям, которые объединены в первую ценовую зону оптового рынка, а также об изменении и о признании утратившими силу некоторых актов Правительства Ро</w:t>
      </w:r>
      <w:r w:rsidR="00B535CA">
        <w:rPr>
          <w:rFonts w:ascii="Times New Roman" w:hAnsi="Times New Roman" w:cs="Times New Roman"/>
          <w:b/>
          <w:sz w:val="28"/>
          <w:szCs w:val="28"/>
        </w:rPr>
        <w:t>ссийской Федерации».</w:t>
      </w:r>
    </w:p>
    <w:p w:rsidR="00ED72C3" w:rsidRPr="00ED72C3" w:rsidRDefault="00ED72C3" w:rsidP="00ED72C3">
      <w:pPr>
        <w:pStyle w:val="ConsPlusNormal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2C3" w:rsidRPr="00ED72C3" w:rsidRDefault="00ED72C3" w:rsidP="00ED72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2C3">
        <w:rPr>
          <w:rFonts w:ascii="Times New Roman" w:hAnsi="Times New Roman" w:cs="Times New Roman"/>
          <w:sz w:val="28"/>
          <w:szCs w:val="28"/>
        </w:rPr>
        <w:t>Территории Республики Крым и г. Севастополя отнесены к территориям, которые объединены в первую ценовую зону оптового рынка. В связи с этим скорректированы правительственные акты в области регулирования отношений в сфере обращения электроэнергии.</w:t>
      </w:r>
    </w:p>
    <w:p w:rsidR="00ED72C3" w:rsidRPr="00ED72C3" w:rsidRDefault="00ED72C3" w:rsidP="00ED72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2C3">
        <w:rPr>
          <w:rFonts w:ascii="Times New Roman" w:hAnsi="Times New Roman" w:cs="Times New Roman"/>
          <w:sz w:val="28"/>
          <w:szCs w:val="28"/>
        </w:rPr>
        <w:t>На период до 31 декабря 2020 г. установлены особенности функционирования оптового и розничных рынков электроэнергии и мощности для генерирующих объектов Крыма и Севастополя.</w:t>
      </w:r>
    </w:p>
    <w:p w:rsidR="00ED72C3" w:rsidRPr="00ED72C3" w:rsidRDefault="00ED72C3" w:rsidP="00ED72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2C3">
        <w:rPr>
          <w:rFonts w:ascii="Times New Roman" w:hAnsi="Times New Roman" w:cs="Times New Roman"/>
          <w:sz w:val="28"/>
          <w:szCs w:val="28"/>
        </w:rPr>
        <w:t xml:space="preserve">Функции диспетчерского управления и ведения в отношении объектов электроэнергетики (энергопринимающих установок), входящих в состав </w:t>
      </w:r>
      <w:r w:rsidRPr="00ED72C3">
        <w:rPr>
          <w:rFonts w:ascii="Times New Roman" w:hAnsi="Times New Roman" w:cs="Times New Roman"/>
          <w:sz w:val="28"/>
          <w:szCs w:val="28"/>
        </w:rPr>
        <w:lastRenderedPageBreak/>
        <w:t>технологически изолированной территориальной электроэнергетической системы Республики Крым и г. Севастополя, передаются системному оператору Единой энергетической системы России.</w:t>
      </w:r>
    </w:p>
    <w:p w:rsidR="00257969" w:rsidRDefault="00257969" w:rsidP="00942B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164B" w:rsidRDefault="00956549" w:rsidP="007A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ПРОЧИЕ НОРМАТИВНЫЕ ПРАВОВЫЕ АКТЫ И </w:t>
      </w:r>
      <w:r w:rsidR="001A3B55" w:rsidRPr="00004B96">
        <w:rPr>
          <w:rFonts w:ascii="Times New Roman" w:hAnsi="Times New Roman"/>
          <w:b/>
          <w:sz w:val="28"/>
          <w:szCs w:val="28"/>
        </w:rPr>
        <w:t>ДОКУМЕНТЫ</w:t>
      </w:r>
    </w:p>
    <w:p w:rsidR="00874108" w:rsidRDefault="00874108" w:rsidP="007A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4108" w:rsidRDefault="00874108" w:rsidP="00874108">
      <w:pPr>
        <w:pStyle w:val="a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874108">
        <w:rPr>
          <w:rFonts w:ascii="Times New Roman" w:hAnsi="Times New Roman"/>
          <w:b/>
          <w:sz w:val="28"/>
          <w:szCs w:val="28"/>
        </w:rPr>
        <w:t>Федеральный конституционный закон от 28.12.2016 № 11-ФКЗ «О внесении изменений в Федеральный конституционный закон «О Конституционном Суде Российской Федерации».</w:t>
      </w:r>
    </w:p>
    <w:p w:rsidR="00874108" w:rsidRPr="00874108" w:rsidRDefault="00874108" w:rsidP="00874108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874108" w:rsidRPr="00874108" w:rsidRDefault="00874108" w:rsidP="008741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4108">
        <w:rPr>
          <w:rFonts w:ascii="Times New Roman" w:hAnsi="Times New Roman"/>
          <w:sz w:val="28"/>
          <w:szCs w:val="28"/>
        </w:rPr>
        <w:t>Принят закон о дополнительных гарантиях надлежащего исполнения решений Конституционного Суда Р</w:t>
      </w:r>
      <w:r w:rsidR="008152EB">
        <w:rPr>
          <w:rFonts w:ascii="Times New Roman" w:hAnsi="Times New Roman"/>
          <w:sz w:val="28"/>
          <w:szCs w:val="28"/>
        </w:rPr>
        <w:t xml:space="preserve">оссийской </w:t>
      </w:r>
      <w:r w:rsidRPr="00874108">
        <w:rPr>
          <w:rFonts w:ascii="Times New Roman" w:hAnsi="Times New Roman"/>
          <w:sz w:val="28"/>
          <w:szCs w:val="28"/>
        </w:rPr>
        <w:t>Ф</w:t>
      </w:r>
      <w:r w:rsidR="008152EB">
        <w:rPr>
          <w:rFonts w:ascii="Times New Roman" w:hAnsi="Times New Roman"/>
          <w:sz w:val="28"/>
          <w:szCs w:val="28"/>
        </w:rPr>
        <w:t>едерации</w:t>
      </w:r>
      <w:r w:rsidRPr="00874108">
        <w:rPr>
          <w:rFonts w:ascii="Times New Roman" w:hAnsi="Times New Roman"/>
          <w:sz w:val="28"/>
          <w:szCs w:val="28"/>
        </w:rPr>
        <w:t>.</w:t>
      </w:r>
    </w:p>
    <w:p w:rsidR="00874108" w:rsidRPr="00874108" w:rsidRDefault="00874108" w:rsidP="008741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4108">
        <w:rPr>
          <w:rFonts w:ascii="Times New Roman" w:hAnsi="Times New Roman"/>
          <w:sz w:val="28"/>
          <w:szCs w:val="28"/>
        </w:rPr>
        <w:t>Введен новый вид постановления, принимаемый Конституционным Судом Р</w:t>
      </w:r>
      <w:r w:rsidR="008152EB">
        <w:rPr>
          <w:rFonts w:ascii="Times New Roman" w:hAnsi="Times New Roman"/>
          <w:sz w:val="28"/>
          <w:szCs w:val="28"/>
        </w:rPr>
        <w:t xml:space="preserve">оссийской </w:t>
      </w:r>
      <w:r w:rsidRPr="00874108">
        <w:rPr>
          <w:rFonts w:ascii="Times New Roman" w:hAnsi="Times New Roman"/>
          <w:sz w:val="28"/>
          <w:szCs w:val="28"/>
        </w:rPr>
        <w:t>Ф</w:t>
      </w:r>
      <w:r w:rsidR="008152EB">
        <w:rPr>
          <w:rFonts w:ascii="Times New Roman" w:hAnsi="Times New Roman"/>
          <w:sz w:val="28"/>
          <w:szCs w:val="28"/>
        </w:rPr>
        <w:t>едерации</w:t>
      </w:r>
      <w:r w:rsidRPr="00874108">
        <w:rPr>
          <w:rFonts w:ascii="Times New Roman" w:hAnsi="Times New Roman"/>
          <w:sz w:val="28"/>
          <w:szCs w:val="28"/>
        </w:rPr>
        <w:t xml:space="preserve"> по итогам рассмотрения дела о проверке конституционности нормативного акта органа госвласти или договора между органами госвласти, а именно постановление о признании такого акта или договора либо отдельных их положений соответствующими Конституции Р</w:t>
      </w:r>
      <w:r w:rsidR="00034604">
        <w:rPr>
          <w:rFonts w:ascii="Times New Roman" w:hAnsi="Times New Roman"/>
          <w:sz w:val="28"/>
          <w:szCs w:val="28"/>
        </w:rPr>
        <w:t xml:space="preserve">оссийской </w:t>
      </w:r>
      <w:r w:rsidRPr="00874108">
        <w:rPr>
          <w:rFonts w:ascii="Times New Roman" w:hAnsi="Times New Roman"/>
          <w:sz w:val="28"/>
          <w:szCs w:val="28"/>
        </w:rPr>
        <w:t>Ф</w:t>
      </w:r>
      <w:r w:rsidR="00034604">
        <w:rPr>
          <w:rFonts w:ascii="Times New Roman" w:hAnsi="Times New Roman"/>
          <w:sz w:val="28"/>
          <w:szCs w:val="28"/>
        </w:rPr>
        <w:t>едерации</w:t>
      </w:r>
      <w:r w:rsidRPr="00874108">
        <w:rPr>
          <w:rFonts w:ascii="Times New Roman" w:hAnsi="Times New Roman"/>
          <w:sz w:val="28"/>
          <w:szCs w:val="28"/>
        </w:rPr>
        <w:t xml:space="preserve"> в истолковании, данном Конституционным Судом Р</w:t>
      </w:r>
      <w:r w:rsidR="00F54EE6">
        <w:rPr>
          <w:rFonts w:ascii="Times New Roman" w:hAnsi="Times New Roman"/>
          <w:sz w:val="28"/>
          <w:szCs w:val="28"/>
        </w:rPr>
        <w:t xml:space="preserve">оссийской </w:t>
      </w:r>
      <w:r w:rsidRPr="00874108">
        <w:rPr>
          <w:rFonts w:ascii="Times New Roman" w:hAnsi="Times New Roman"/>
          <w:sz w:val="28"/>
          <w:szCs w:val="28"/>
        </w:rPr>
        <w:t>Ф</w:t>
      </w:r>
      <w:r w:rsidR="00F54EE6">
        <w:rPr>
          <w:rFonts w:ascii="Times New Roman" w:hAnsi="Times New Roman"/>
          <w:sz w:val="28"/>
          <w:szCs w:val="28"/>
        </w:rPr>
        <w:t>едерации</w:t>
      </w:r>
      <w:r w:rsidRPr="00874108">
        <w:rPr>
          <w:rFonts w:ascii="Times New Roman" w:hAnsi="Times New Roman"/>
          <w:sz w:val="28"/>
          <w:szCs w:val="28"/>
        </w:rPr>
        <w:t>.</w:t>
      </w:r>
    </w:p>
    <w:p w:rsidR="00874108" w:rsidRPr="00874108" w:rsidRDefault="00874108" w:rsidP="008741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4108">
        <w:rPr>
          <w:rFonts w:ascii="Times New Roman" w:hAnsi="Times New Roman"/>
          <w:sz w:val="28"/>
          <w:szCs w:val="28"/>
        </w:rPr>
        <w:t>При наличии данного постановления исключается любое иное толкование соответствующего акта или договора.</w:t>
      </w:r>
    </w:p>
    <w:p w:rsidR="00874108" w:rsidRPr="00874108" w:rsidRDefault="00874108" w:rsidP="008741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4108">
        <w:rPr>
          <w:rFonts w:ascii="Times New Roman" w:hAnsi="Times New Roman"/>
          <w:sz w:val="28"/>
          <w:szCs w:val="28"/>
        </w:rPr>
        <w:t>Данное правило применяется и в отношении итоговых решений по жалобам на нарушение законом конституционных прав и свобод граждан.</w:t>
      </w:r>
    </w:p>
    <w:p w:rsidR="00874108" w:rsidRPr="00874108" w:rsidRDefault="00874108" w:rsidP="008741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4108">
        <w:rPr>
          <w:rFonts w:ascii="Times New Roman" w:hAnsi="Times New Roman"/>
          <w:sz w:val="28"/>
          <w:szCs w:val="28"/>
        </w:rPr>
        <w:t>Прямо закреплен принцип недопустимости применения нормативного акта или отдельных его положений в истолковании, отличном от данного Конституционным Судом Р</w:t>
      </w:r>
      <w:r w:rsidR="00F54EE6">
        <w:rPr>
          <w:rFonts w:ascii="Times New Roman" w:hAnsi="Times New Roman"/>
          <w:sz w:val="28"/>
          <w:szCs w:val="28"/>
        </w:rPr>
        <w:t xml:space="preserve">оссийской </w:t>
      </w:r>
      <w:r w:rsidRPr="00874108">
        <w:rPr>
          <w:rFonts w:ascii="Times New Roman" w:hAnsi="Times New Roman"/>
          <w:sz w:val="28"/>
          <w:szCs w:val="28"/>
        </w:rPr>
        <w:t>Ф</w:t>
      </w:r>
      <w:r w:rsidR="00F54EE6">
        <w:rPr>
          <w:rFonts w:ascii="Times New Roman" w:hAnsi="Times New Roman"/>
          <w:sz w:val="28"/>
          <w:szCs w:val="28"/>
        </w:rPr>
        <w:t>едерации</w:t>
      </w:r>
      <w:r w:rsidRPr="00874108">
        <w:rPr>
          <w:rFonts w:ascii="Times New Roman" w:hAnsi="Times New Roman"/>
          <w:sz w:val="28"/>
          <w:szCs w:val="28"/>
        </w:rPr>
        <w:t xml:space="preserve"> в постановлении.</w:t>
      </w:r>
    </w:p>
    <w:p w:rsidR="00E246CF" w:rsidRDefault="00E246CF" w:rsidP="00325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46CF" w:rsidRDefault="00E246CF" w:rsidP="00E246CF">
      <w:pPr>
        <w:pStyle w:val="a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E246CF">
        <w:rPr>
          <w:rFonts w:ascii="Times New Roman" w:hAnsi="Times New Roman"/>
          <w:b/>
          <w:sz w:val="28"/>
          <w:szCs w:val="28"/>
        </w:rPr>
        <w:t>Федеральный закон от 19.12.2016 № 450-ФЗ «О внесении изменений в Федеральный закон «О компенсации за нарушение права на судопроизводство в разумный срок или права на исполнение судебного акта в разумный срок» в части присуждения компенсации за нарушение права на исполнение в разумный срок судебного акта, предусматривающего исполнение государством требований имущественного и (или) неимущественного характера».</w:t>
      </w:r>
    </w:p>
    <w:p w:rsidR="00E246CF" w:rsidRPr="00E246CF" w:rsidRDefault="00E246CF" w:rsidP="00E246CF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E246CF" w:rsidRDefault="00E246CF" w:rsidP="00E246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</w:t>
      </w:r>
      <w:r w:rsidRPr="00E246CF">
        <w:rPr>
          <w:rFonts w:ascii="Times New Roman" w:hAnsi="Times New Roman"/>
          <w:sz w:val="28"/>
          <w:szCs w:val="28"/>
        </w:rPr>
        <w:t xml:space="preserve"> наделяет физических и юридических лиц правом обратиться в суд с заявлением о присуждении компенсации при нарушении права на исполнение в разумный срок судебного акта, возлагающего на органы и организации, наделенные государственными или иными публичными полномочиями, обязанность исполнить требования имущественного и (или) неимущественного характера.</w:t>
      </w:r>
    </w:p>
    <w:p w:rsidR="00FB23B5" w:rsidRDefault="00FB23B5" w:rsidP="00E246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23B5">
        <w:rPr>
          <w:rFonts w:ascii="Times New Roman" w:hAnsi="Times New Roman"/>
          <w:sz w:val="28"/>
          <w:szCs w:val="28"/>
        </w:rPr>
        <w:t>Заявление о присуждении компенсации за нарушение права на исполнение судебного акта в разумны</w:t>
      </w:r>
      <w:r>
        <w:rPr>
          <w:rFonts w:ascii="Times New Roman" w:hAnsi="Times New Roman"/>
          <w:sz w:val="28"/>
          <w:szCs w:val="28"/>
        </w:rPr>
        <w:t>й срок может быть подано в суд</w:t>
      </w:r>
      <w:r w:rsidR="000E4CE8">
        <w:rPr>
          <w:rFonts w:ascii="Times New Roman" w:hAnsi="Times New Roman"/>
          <w:sz w:val="28"/>
          <w:szCs w:val="28"/>
        </w:rPr>
        <w:t>, арбитражный суд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23B5">
        <w:rPr>
          <w:rFonts w:ascii="Times New Roman" w:hAnsi="Times New Roman"/>
          <w:sz w:val="28"/>
          <w:szCs w:val="28"/>
        </w:rPr>
        <w:t>до окончания производства по исполнению судебного акта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B23B5">
        <w:rPr>
          <w:rFonts w:ascii="Times New Roman" w:hAnsi="Times New Roman"/>
          <w:sz w:val="28"/>
          <w:szCs w:val="28"/>
        </w:rPr>
        <w:t xml:space="preserve">но не ранее чем через шесть месяцев со дня истечения срока, установленного федеральным законом для </w:t>
      </w:r>
      <w:r w:rsidRPr="00FB23B5">
        <w:rPr>
          <w:rFonts w:ascii="Times New Roman" w:hAnsi="Times New Roman"/>
          <w:sz w:val="28"/>
          <w:szCs w:val="28"/>
        </w:rPr>
        <w:lastRenderedPageBreak/>
        <w:t>исполнения судебного акта, или не позднее чем через шесть месяцев со дня окончания производства по исполнению судебного акта.</w:t>
      </w:r>
    </w:p>
    <w:p w:rsidR="00A57EDE" w:rsidRDefault="00A57EDE" w:rsidP="00E246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A57EDE">
        <w:rPr>
          <w:rFonts w:ascii="Times New Roman" w:hAnsi="Times New Roman"/>
          <w:sz w:val="28"/>
          <w:szCs w:val="28"/>
        </w:rPr>
        <w:t>сполнение в разумный срок судебного акта, возлагающего на федеральные органы государственной власти, органы государственной власти субъектов Российской Федерации, органы местного самоуправления, иные органы и организации, наделенные отдельными государственными или иными публичными полномочиями, должностных лиц, государственных и муниципальных служащих обязанность исполнить иные требования имущественного характера и (или) требования неимущественного характера, интересы Российской Федерации, субъекта Российской Федерации, муниципального образования представляют соответствующий финансовый орган и главный распорядитель средств соответству</w:t>
      </w:r>
      <w:r>
        <w:rPr>
          <w:rFonts w:ascii="Times New Roman" w:hAnsi="Times New Roman"/>
          <w:sz w:val="28"/>
          <w:szCs w:val="28"/>
        </w:rPr>
        <w:t>ющего бюджета.</w:t>
      </w:r>
    </w:p>
    <w:p w:rsidR="00546768" w:rsidRDefault="00546768" w:rsidP="00E246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46768" w:rsidRDefault="00546768" w:rsidP="00546768">
      <w:pPr>
        <w:pStyle w:val="a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546768">
        <w:rPr>
          <w:rFonts w:ascii="Times New Roman" w:hAnsi="Times New Roman"/>
          <w:b/>
          <w:sz w:val="28"/>
          <w:szCs w:val="28"/>
        </w:rPr>
        <w:t>Федеральный закон от 19.12.2016 № 435-ФЗ «О внесении изменений в Арбитражный процессуальный кодекс Российской Федерации».</w:t>
      </w:r>
    </w:p>
    <w:p w:rsidR="00546768" w:rsidRPr="00546768" w:rsidRDefault="00546768" w:rsidP="00546768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546768" w:rsidRPr="00546768" w:rsidRDefault="00546768" w:rsidP="005467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46768">
        <w:rPr>
          <w:rFonts w:ascii="Times New Roman" w:hAnsi="Times New Roman"/>
          <w:sz w:val="28"/>
          <w:szCs w:val="28"/>
        </w:rPr>
        <w:t>Внесены изменения в АПК РФ.</w:t>
      </w:r>
    </w:p>
    <w:p w:rsidR="00546768" w:rsidRPr="00546768" w:rsidRDefault="00546768" w:rsidP="005467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46768">
        <w:rPr>
          <w:rFonts w:ascii="Times New Roman" w:hAnsi="Times New Roman"/>
          <w:sz w:val="28"/>
          <w:szCs w:val="28"/>
        </w:rPr>
        <w:t>Введена статья, посвященная отказу в принятии искового заявления (заявления). Он будет оформляться определением. Отказ препятствует повторному обращению в суд с таким заявлением к тому же ответчику, о том же предмете и по тем же основаниям.</w:t>
      </w:r>
    </w:p>
    <w:p w:rsidR="00546768" w:rsidRPr="00546768" w:rsidRDefault="00546768" w:rsidP="005467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46768">
        <w:rPr>
          <w:rFonts w:ascii="Times New Roman" w:hAnsi="Times New Roman"/>
          <w:sz w:val="28"/>
          <w:szCs w:val="28"/>
        </w:rPr>
        <w:t>Обновлен перечень оснований для возвращения заявления о выдаче судебного приказа. Это возможно, если дело неподсудно данному арбитражному суду; не предоставлены документы, подтверждающие обоснованность требования взыскателя; отклонено ходатайство о предоставлении отсрочки, рассрочки уплаты госпошлины, об уменьшении ее размера; от взыскателя поступило ходатайство о возвращении заявления.</w:t>
      </w:r>
    </w:p>
    <w:p w:rsidR="00546768" w:rsidRPr="00546768" w:rsidRDefault="00546768" w:rsidP="005467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46768">
        <w:rPr>
          <w:rFonts w:ascii="Times New Roman" w:hAnsi="Times New Roman"/>
          <w:sz w:val="28"/>
          <w:szCs w:val="28"/>
        </w:rPr>
        <w:t>Закреплены основания для отказа в принятии заявления.</w:t>
      </w:r>
    </w:p>
    <w:p w:rsidR="00546768" w:rsidRDefault="00546768" w:rsidP="005467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46768">
        <w:rPr>
          <w:rFonts w:ascii="Times New Roman" w:hAnsi="Times New Roman"/>
          <w:sz w:val="28"/>
          <w:szCs w:val="28"/>
        </w:rPr>
        <w:t>Установлено, что по результатам рассмотрения кассационной жалобы на судебный приказ арбитражный суд кассационной инстанции вправе в т. ч. отменить судебный приказ, указав при этом в постановлении на право взыскателя предъявить требование в порядке искового производства или производства по делам, возникающим из административных и иных публичных правоотношений.</w:t>
      </w:r>
    </w:p>
    <w:p w:rsidR="003C23BE" w:rsidRDefault="003C23BE" w:rsidP="005467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C23BE" w:rsidRDefault="003C23BE" w:rsidP="003C23BE">
      <w:pPr>
        <w:pStyle w:val="a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3C23BE">
        <w:rPr>
          <w:rFonts w:ascii="Times New Roman" w:hAnsi="Times New Roman"/>
          <w:b/>
          <w:sz w:val="28"/>
          <w:szCs w:val="28"/>
        </w:rPr>
        <w:t>Федеральный закон от 2</w:t>
      </w:r>
      <w:r w:rsidR="007E1A79">
        <w:rPr>
          <w:rFonts w:ascii="Times New Roman" w:hAnsi="Times New Roman"/>
          <w:b/>
          <w:sz w:val="28"/>
          <w:szCs w:val="28"/>
        </w:rPr>
        <w:t>8.12.</w:t>
      </w:r>
      <w:r w:rsidRPr="003C23BE">
        <w:rPr>
          <w:rFonts w:ascii="Times New Roman" w:hAnsi="Times New Roman"/>
          <w:b/>
          <w:sz w:val="28"/>
          <w:szCs w:val="28"/>
        </w:rPr>
        <w:t>2016 № 497-ФЗ «О внесении изменения в статью 3 части первой Гражданского кодекса Российской Федерации».</w:t>
      </w:r>
    </w:p>
    <w:p w:rsidR="003C23BE" w:rsidRPr="003C23BE" w:rsidRDefault="003C23BE" w:rsidP="003C23BE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3C23BE" w:rsidRPr="003C23BE" w:rsidRDefault="003C23BE" w:rsidP="003C23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23BE">
        <w:rPr>
          <w:rFonts w:ascii="Times New Roman" w:hAnsi="Times New Roman"/>
          <w:sz w:val="28"/>
          <w:szCs w:val="28"/>
        </w:rPr>
        <w:t>Уточнен порядок внесения изменений в Гражданский кодекс Р</w:t>
      </w:r>
      <w:r w:rsidR="00F54EE6">
        <w:rPr>
          <w:rFonts w:ascii="Times New Roman" w:hAnsi="Times New Roman"/>
          <w:sz w:val="28"/>
          <w:szCs w:val="28"/>
        </w:rPr>
        <w:t xml:space="preserve">оссийской </w:t>
      </w:r>
      <w:r w:rsidRPr="003C23BE">
        <w:rPr>
          <w:rFonts w:ascii="Times New Roman" w:hAnsi="Times New Roman"/>
          <w:sz w:val="28"/>
          <w:szCs w:val="28"/>
        </w:rPr>
        <w:t>Ф</w:t>
      </w:r>
      <w:r w:rsidR="00F54EE6">
        <w:rPr>
          <w:rFonts w:ascii="Times New Roman" w:hAnsi="Times New Roman"/>
          <w:sz w:val="28"/>
          <w:szCs w:val="28"/>
        </w:rPr>
        <w:t>едерации</w:t>
      </w:r>
      <w:r w:rsidRPr="003C23BE">
        <w:rPr>
          <w:rFonts w:ascii="Times New Roman" w:hAnsi="Times New Roman"/>
          <w:sz w:val="28"/>
          <w:szCs w:val="28"/>
        </w:rPr>
        <w:t>.</w:t>
      </w:r>
    </w:p>
    <w:p w:rsidR="003C23BE" w:rsidRDefault="003C23BE" w:rsidP="003C23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23BE">
        <w:rPr>
          <w:rFonts w:ascii="Times New Roman" w:hAnsi="Times New Roman"/>
          <w:sz w:val="28"/>
          <w:szCs w:val="28"/>
        </w:rPr>
        <w:t>Только отдельными законами допускается теперь вносить изменения в ГК РФ, а также приостанавливать действие его положений и признавать их утратившими силу. Такие изменения нельзя включать в тексты законов, изменяющих (приостанавливающих действие или признающих утратившими силу) другие законодательные акты Российской Федерации или содержащих самостоятельный предмет правового регулирования.</w:t>
      </w:r>
    </w:p>
    <w:p w:rsidR="003C23BE" w:rsidRDefault="003C23BE" w:rsidP="003C23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C23BE" w:rsidRDefault="003C23BE" w:rsidP="003C23BE">
      <w:pPr>
        <w:pStyle w:val="a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3C23BE">
        <w:rPr>
          <w:rFonts w:ascii="Times New Roman" w:hAnsi="Times New Roman"/>
          <w:b/>
          <w:sz w:val="28"/>
          <w:szCs w:val="28"/>
        </w:rPr>
        <w:lastRenderedPageBreak/>
        <w:t>Федеральн</w:t>
      </w:r>
      <w:r w:rsidR="00F54EE6">
        <w:rPr>
          <w:rFonts w:ascii="Times New Roman" w:hAnsi="Times New Roman"/>
          <w:b/>
          <w:sz w:val="28"/>
          <w:szCs w:val="28"/>
        </w:rPr>
        <w:t>ый закон от 28.12.2016 № 499-ФЗ «</w:t>
      </w:r>
      <w:r w:rsidRPr="003C23BE">
        <w:rPr>
          <w:rFonts w:ascii="Times New Roman" w:hAnsi="Times New Roman"/>
          <w:b/>
          <w:sz w:val="28"/>
          <w:szCs w:val="28"/>
        </w:rPr>
        <w:t xml:space="preserve">О внесении изменения </w:t>
      </w:r>
      <w:r w:rsidR="00F54EE6">
        <w:rPr>
          <w:rFonts w:ascii="Times New Roman" w:hAnsi="Times New Roman"/>
          <w:b/>
          <w:sz w:val="28"/>
          <w:szCs w:val="28"/>
        </w:rPr>
        <w:t>в статью 3 Федерального закона «</w:t>
      </w:r>
      <w:r w:rsidRPr="003C23BE">
        <w:rPr>
          <w:rFonts w:ascii="Times New Roman" w:hAnsi="Times New Roman"/>
          <w:b/>
          <w:sz w:val="28"/>
          <w:szCs w:val="28"/>
        </w:rPr>
        <w:t>О внесении изменений в подразделы 4 и 5 раздела I части первой и статью 1153 части третьей Гражданско</w:t>
      </w:r>
      <w:r w:rsidR="00F54EE6">
        <w:rPr>
          <w:rFonts w:ascii="Times New Roman" w:hAnsi="Times New Roman"/>
          <w:b/>
          <w:sz w:val="28"/>
          <w:szCs w:val="28"/>
        </w:rPr>
        <w:t>го кодекса Российской Федерации».</w:t>
      </w:r>
    </w:p>
    <w:p w:rsidR="003C23BE" w:rsidRPr="003C23BE" w:rsidRDefault="003C23BE" w:rsidP="003C23BE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3C23BE" w:rsidRPr="003C23BE" w:rsidRDefault="003C23BE" w:rsidP="003C23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23BE">
        <w:rPr>
          <w:rFonts w:ascii="Times New Roman" w:hAnsi="Times New Roman"/>
          <w:sz w:val="28"/>
          <w:szCs w:val="28"/>
        </w:rPr>
        <w:t>Уточнен порядок применения 10-летнего срока исковой давности.</w:t>
      </w:r>
    </w:p>
    <w:p w:rsidR="003C23BE" w:rsidRPr="003C23BE" w:rsidRDefault="003C23BE" w:rsidP="003C23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23BE">
        <w:rPr>
          <w:rFonts w:ascii="Times New Roman" w:hAnsi="Times New Roman"/>
          <w:sz w:val="28"/>
          <w:szCs w:val="28"/>
        </w:rPr>
        <w:t>Это распространяется на общий срок исковой давности, а также на лиц, которые не являются стороной сделки по требованиям о применении последствий недействительности ничтожной сделки и о признании такой сделки недействительной.</w:t>
      </w:r>
    </w:p>
    <w:p w:rsidR="003C23BE" w:rsidRPr="003C23BE" w:rsidRDefault="003C23BE" w:rsidP="003C23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23BE">
        <w:rPr>
          <w:rFonts w:ascii="Times New Roman" w:hAnsi="Times New Roman"/>
          <w:sz w:val="28"/>
          <w:szCs w:val="28"/>
        </w:rPr>
        <w:t>Закреплено, что 10-летние сроки исковой давности начнут течь не ранее 1 сентября 2013 г.</w:t>
      </w:r>
    </w:p>
    <w:p w:rsidR="003C23BE" w:rsidRDefault="003C23BE" w:rsidP="003D0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23BE">
        <w:rPr>
          <w:rFonts w:ascii="Times New Roman" w:hAnsi="Times New Roman"/>
          <w:sz w:val="28"/>
          <w:szCs w:val="28"/>
        </w:rPr>
        <w:t>Лицам, которым до вступления в силу этих поправок было отказано в удовлетворении исковых требований в связи с истечением сроков, предоставлена возможность обжаловать судебные акты.</w:t>
      </w:r>
    </w:p>
    <w:p w:rsidR="00DD26BC" w:rsidRDefault="00DD26BC" w:rsidP="003D0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C23BE" w:rsidRDefault="003C23BE" w:rsidP="003C23BE">
      <w:pPr>
        <w:pStyle w:val="a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F54EE6">
        <w:rPr>
          <w:rFonts w:ascii="Times New Roman" w:hAnsi="Times New Roman"/>
          <w:b/>
          <w:sz w:val="28"/>
          <w:szCs w:val="28"/>
        </w:rPr>
        <w:t>Федеральн</w:t>
      </w:r>
      <w:r w:rsidR="00F54EE6" w:rsidRPr="00F54EE6">
        <w:rPr>
          <w:rFonts w:ascii="Times New Roman" w:hAnsi="Times New Roman"/>
          <w:b/>
          <w:sz w:val="28"/>
          <w:szCs w:val="28"/>
        </w:rPr>
        <w:t>ый закон от 28.12.2016 № 505-ФЗ «</w:t>
      </w:r>
      <w:r w:rsidRPr="00F54EE6">
        <w:rPr>
          <w:rFonts w:ascii="Times New Roman" w:hAnsi="Times New Roman"/>
          <w:b/>
          <w:sz w:val="28"/>
          <w:szCs w:val="28"/>
        </w:rPr>
        <w:t>О внесении изменений в отдельные законодательные акты Российской Федерац</w:t>
      </w:r>
      <w:r w:rsidR="00F54EE6" w:rsidRPr="00F54EE6">
        <w:rPr>
          <w:rFonts w:ascii="Times New Roman" w:hAnsi="Times New Roman"/>
          <w:b/>
          <w:sz w:val="28"/>
          <w:szCs w:val="28"/>
        </w:rPr>
        <w:t>ии в части определения понятия «</w:t>
      </w:r>
      <w:r w:rsidRPr="00F54EE6">
        <w:rPr>
          <w:rFonts w:ascii="Times New Roman" w:hAnsi="Times New Roman"/>
          <w:b/>
          <w:sz w:val="28"/>
          <w:szCs w:val="28"/>
        </w:rPr>
        <w:t>ино</w:t>
      </w:r>
      <w:r w:rsidR="00F54EE6" w:rsidRPr="00F54EE6">
        <w:rPr>
          <w:rFonts w:ascii="Times New Roman" w:hAnsi="Times New Roman"/>
          <w:b/>
          <w:sz w:val="28"/>
          <w:szCs w:val="28"/>
        </w:rPr>
        <w:t>странные финансовые инструменты».</w:t>
      </w:r>
      <w:r w:rsidRPr="00F54EE6">
        <w:rPr>
          <w:rFonts w:ascii="Times New Roman" w:hAnsi="Times New Roman"/>
          <w:b/>
          <w:sz w:val="28"/>
          <w:szCs w:val="28"/>
        </w:rPr>
        <w:t xml:space="preserve"> </w:t>
      </w:r>
    </w:p>
    <w:p w:rsidR="00F54EE6" w:rsidRPr="00F54EE6" w:rsidRDefault="00F54EE6" w:rsidP="00F54EE6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3C23BE" w:rsidRPr="003C23BE" w:rsidRDefault="003C23BE" w:rsidP="003C23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23BE">
        <w:rPr>
          <w:rFonts w:ascii="Times New Roman" w:hAnsi="Times New Roman"/>
          <w:sz w:val="28"/>
          <w:szCs w:val="28"/>
        </w:rPr>
        <w:t>Внесенн</w:t>
      </w:r>
      <w:r w:rsidR="00F54EE6">
        <w:rPr>
          <w:rFonts w:ascii="Times New Roman" w:hAnsi="Times New Roman"/>
          <w:sz w:val="28"/>
          <w:szCs w:val="28"/>
        </w:rPr>
        <w:t>ые поправки раскрывают понятие «</w:t>
      </w:r>
      <w:r w:rsidRPr="003C23BE">
        <w:rPr>
          <w:rFonts w:ascii="Times New Roman" w:hAnsi="Times New Roman"/>
          <w:sz w:val="28"/>
          <w:szCs w:val="28"/>
        </w:rPr>
        <w:t>ино</w:t>
      </w:r>
      <w:r w:rsidR="00F54EE6">
        <w:rPr>
          <w:rFonts w:ascii="Times New Roman" w:hAnsi="Times New Roman"/>
          <w:sz w:val="28"/>
          <w:szCs w:val="28"/>
        </w:rPr>
        <w:t>странные финансовые инструменты»</w:t>
      </w:r>
      <w:r w:rsidRPr="003C23BE">
        <w:rPr>
          <w:rFonts w:ascii="Times New Roman" w:hAnsi="Times New Roman"/>
          <w:sz w:val="28"/>
          <w:szCs w:val="28"/>
        </w:rPr>
        <w:t xml:space="preserve"> для его применения в рамках вышеуказанного запрета.</w:t>
      </w:r>
    </w:p>
    <w:p w:rsidR="003C23BE" w:rsidRPr="003C23BE" w:rsidRDefault="003C23BE" w:rsidP="003C23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23BE">
        <w:rPr>
          <w:rFonts w:ascii="Times New Roman" w:hAnsi="Times New Roman"/>
          <w:sz w:val="28"/>
          <w:szCs w:val="28"/>
        </w:rPr>
        <w:t>В частности, предусмотрено, что оно будет включать ценные бумаги и относящиеся к ним финансовые инструменты нерезидентов и (или) иностранных структур без образования юрлица, которым присвоен международный идентификационный код ценной бумаги. Кроме того, это доли участия, паи в уставных (складочных) капиталах организаций, местом регистрации или нахождения которых является иностранное государство, а также в имуществе иностранных структур без образования юрлица. Другой вид - доверительное управление имуществом, учрежденное в соответствии с законодательством иностранного государства, учредителем и (или) бенефициаром которого является лицо, на которое распространяется установленный запрет. Также речь идет о договорах займа, если хотя бы одной из его сторон является нерезидент и (или) зарубежная структура без образования юрлица. К иностранным финансовым инструментам отнесены и кредитные договоры, заключенные с расположенными за пределами России иностранными банками или иными иностранными кредитными организациями. При этом понятие нерезидента употребляется в значении, данном в Законе о валютном регулировании.</w:t>
      </w:r>
    </w:p>
    <w:p w:rsidR="003C23BE" w:rsidRDefault="003C23BE" w:rsidP="003C23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C23BE" w:rsidRDefault="003C23BE" w:rsidP="003C23BE">
      <w:pPr>
        <w:pStyle w:val="a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3C23BE">
        <w:rPr>
          <w:rFonts w:ascii="Times New Roman" w:hAnsi="Times New Roman"/>
          <w:b/>
          <w:sz w:val="28"/>
          <w:szCs w:val="28"/>
        </w:rPr>
        <w:t>Федеральн</w:t>
      </w:r>
      <w:r w:rsidR="00F54EE6">
        <w:rPr>
          <w:rFonts w:ascii="Times New Roman" w:hAnsi="Times New Roman"/>
          <w:b/>
          <w:sz w:val="28"/>
          <w:szCs w:val="28"/>
        </w:rPr>
        <w:t>ый закон от 28.12.2016 № 463-ФЗ «</w:t>
      </w:r>
      <w:r w:rsidRPr="003C23BE">
        <w:rPr>
          <w:rFonts w:ascii="Times New Roman" w:hAnsi="Times New Roman"/>
          <w:b/>
          <w:sz w:val="28"/>
          <w:szCs w:val="28"/>
        </w:rPr>
        <w:t>О внесении изменений в часть вторую Налогово</w:t>
      </w:r>
      <w:r w:rsidR="00F54EE6">
        <w:rPr>
          <w:rFonts w:ascii="Times New Roman" w:hAnsi="Times New Roman"/>
          <w:b/>
          <w:sz w:val="28"/>
          <w:szCs w:val="28"/>
        </w:rPr>
        <w:t>го кодекса Российской Федерации».</w:t>
      </w:r>
    </w:p>
    <w:p w:rsidR="003C23BE" w:rsidRPr="003C23BE" w:rsidRDefault="003C23BE" w:rsidP="003C23BE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3C23BE" w:rsidRPr="003C23BE" w:rsidRDefault="003C23BE" w:rsidP="003C23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23BE">
        <w:rPr>
          <w:rFonts w:ascii="Times New Roman" w:hAnsi="Times New Roman"/>
          <w:sz w:val="28"/>
          <w:szCs w:val="28"/>
        </w:rPr>
        <w:t xml:space="preserve">Решено освободить от НДС услуги, оказываемые в рамках арбитража (третейского разбирательства), администрируемого постоянно действующим арбитражным учреждением, оплата за которые (в т. ч. в составе арбитражного </w:t>
      </w:r>
      <w:r w:rsidRPr="003C23BE">
        <w:rPr>
          <w:rFonts w:ascii="Times New Roman" w:hAnsi="Times New Roman"/>
          <w:sz w:val="28"/>
          <w:szCs w:val="28"/>
        </w:rPr>
        <w:lastRenderedPageBreak/>
        <w:t>сбора) осуществляется через НКО, подразделением которой является это учреждение.</w:t>
      </w:r>
    </w:p>
    <w:p w:rsidR="003C23BE" w:rsidRPr="003C23BE" w:rsidRDefault="003C23BE" w:rsidP="003C23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23BE">
        <w:rPr>
          <w:rFonts w:ascii="Times New Roman" w:hAnsi="Times New Roman"/>
          <w:sz w:val="28"/>
          <w:szCs w:val="28"/>
        </w:rPr>
        <w:t>Не признается объектом налогообложения безвозмездная передача объектов социально-культурного и жилищно-коммунального назначения, а также дорог, электрических сетей, подстанций, газовых сетей, водозаборных сооружений и других подобных объектов органам власти (или по решению данных органов специализированным организациям, осуществляющим использование или эксплуатацию указанных объектов по назначению). Предусмотрено, что если передача осуществляется УК, которая создана в целях реализации соглашений о создании ОЭЗ, то соответствующие суммы НДС, принятые к вычету, подлежат восстановлению.</w:t>
      </w:r>
    </w:p>
    <w:p w:rsidR="003C23BE" w:rsidRPr="003C23BE" w:rsidRDefault="003C23BE" w:rsidP="003C23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23BE">
        <w:rPr>
          <w:rFonts w:ascii="Times New Roman" w:hAnsi="Times New Roman"/>
          <w:sz w:val="28"/>
          <w:szCs w:val="28"/>
        </w:rPr>
        <w:t>В части налога на прибыль поправки касаются организаций, владеющих лицензиями на пользование участком недр, в границах которого расположено новое морское месторождение углеводородного сырья либо в границах которого предполагается осуществлять поиск, оценку и (или) разведку такого месторождения. Речь идет о признании расходов на освоение природных ресурсов на участке недр при осуществлении деятельности, связанной с поиском, оценкой и (или) разведкой месторождения.</w:t>
      </w:r>
    </w:p>
    <w:p w:rsidR="005876AE" w:rsidRDefault="005876AE" w:rsidP="003C23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876AE" w:rsidRPr="005876AE" w:rsidRDefault="005876AE" w:rsidP="005876AE">
      <w:pPr>
        <w:pStyle w:val="a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5876AE">
        <w:rPr>
          <w:rFonts w:ascii="Times New Roman" w:hAnsi="Times New Roman"/>
          <w:b/>
          <w:sz w:val="28"/>
          <w:szCs w:val="28"/>
        </w:rPr>
        <w:t>Федеральный закон от 22.11.2016 № 393-ФЗ «О внесении изменения в статью 30.13 Кодекса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Федерации».</w:t>
      </w:r>
    </w:p>
    <w:p w:rsidR="005876AE" w:rsidRDefault="005876AE" w:rsidP="003C23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876AE" w:rsidRPr="005876AE" w:rsidRDefault="005876AE" w:rsidP="005876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76AE">
        <w:rPr>
          <w:rFonts w:ascii="Times New Roman" w:hAnsi="Times New Roman"/>
          <w:sz w:val="28"/>
          <w:szCs w:val="28"/>
        </w:rPr>
        <w:t>Установлен единый порядок рассмотрения дел в арбитражных судах и пересмотра в Верховном Суде России вступивших в законную силу решений о привлечении к административной ответственности, а также вынесенных арбитражными судами решений по результатам рассмотрения жалоб и протестов.</w:t>
      </w:r>
    </w:p>
    <w:p w:rsidR="005876AE" w:rsidRPr="005876AE" w:rsidRDefault="00B55E9B" w:rsidP="005876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876AE" w:rsidRPr="005876AE">
        <w:rPr>
          <w:rFonts w:ascii="Times New Roman" w:hAnsi="Times New Roman"/>
          <w:sz w:val="28"/>
          <w:szCs w:val="28"/>
        </w:rPr>
        <w:t xml:space="preserve">остановление по делу об административном правонарушении в экономической сфере обжалуется в арбитражный суд </w:t>
      </w:r>
      <w:r>
        <w:rPr>
          <w:rFonts w:ascii="Times New Roman" w:hAnsi="Times New Roman"/>
          <w:sz w:val="28"/>
          <w:szCs w:val="28"/>
        </w:rPr>
        <w:t>в соответствии с АПК РФ. В</w:t>
      </w:r>
      <w:r w:rsidR="005876AE" w:rsidRPr="005876AE">
        <w:rPr>
          <w:rFonts w:ascii="Times New Roman" w:hAnsi="Times New Roman"/>
          <w:sz w:val="28"/>
          <w:szCs w:val="28"/>
        </w:rPr>
        <w:t xml:space="preserve"> Верховном Суде такие дела пересматривались в соответствии с КоАП РФ, то есть в упрощенном порядке без вызова сторон в суд и заслушивания объяснений по доводам жалобы. Кроме того, не допускалось вынесение решения по результатам рассмотрения жалобы, протеста, если при этом усиливалось административное наказание или иным образом ухудшалось положение лица, в отношении которого вынесено постановление (решение). Это не позволяло, к примеру, при рассмотрении жалобы госоргана на решение об отмене или снижении административных штрафов принимать решение в пользу указанного органа.</w:t>
      </w:r>
    </w:p>
    <w:p w:rsidR="005876AE" w:rsidRDefault="005876AE" w:rsidP="005876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76AE">
        <w:rPr>
          <w:rFonts w:ascii="Times New Roman" w:hAnsi="Times New Roman"/>
          <w:sz w:val="28"/>
          <w:szCs w:val="28"/>
        </w:rPr>
        <w:t>Теперь такая неопределенность при обжаловании решений в В</w:t>
      </w:r>
      <w:r w:rsidR="005443B2">
        <w:rPr>
          <w:rFonts w:ascii="Times New Roman" w:hAnsi="Times New Roman"/>
          <w:sz w:val="28"/>
          <w:szCs w:val="28"/>
        </w:rPr>
        <w:t xml:space="preserve">ерховном </w:t>
      </w:r>
      <w:r w:rsidRPr="005876AE">
        <w:rPr>
          <w:rFonts w:ascii="Times New Roman" w:hAnsi="Times New Roman"/>
          <w:sz w:val="28"/>
          <w:szCs w:val="28"/>
        </w:rPr>
        <w:t>С</w:t>
      </w:r>
      <w:r w:rsidR="005443B2">
        <w:rPr>
          <w:rFonts w:ascii="Times New Roman" w:hAnsi="Times New Roman"/>
          <w:sz w:val="28"/>
          <w:szCs w:val="28"/>
        </w:rPr>
        <w:t>уде</w:t>
      </w:r>
      <w:r w:rsidRPr="005876AE">
        <w:rPr>
          <w:rFonts w:ascii="Times New Roman" w:hAnsi="Times New Roman"/>
          <w:sz w:val="28"/>
          <w:szCs w:val="28"/>
        </w:rPr>
        <w:t> Р</w:t>
      </w:r>
      <w:r w:rsidR="005443B2">
        <w:rPr>
          <w:rFonts w:ascii="Times New Roman" w:hAnsi="Times New Roman"/>
          <w:sz w:val="28"/>
          <w:szCs w:val="28"/>
        </w:rPr>
        <w:t xml:space="preserve">оссийской </w:t>
      </w:r>
      <w:r w:rsidRPr="005876AE">
        <w:rPr>
          <w:rFonts w:ascii="Times New Roman" w:hAnsi="Times New Roman"/>
          <w:sz w:val="28"/>
          <w:szCs w:val="28"/>
        </w:rPr>
        <w:t>Ф</w:t>
      </w:r>
      <w:r w:rsidR="005443B2">
        <w:rPr>
          <w:rFonts w:ascii="Times New Roman" w:hAnsi="Times New Roman"/>
          <w:sz w:val="28"/>
          <w:szCs w:val="28"/>
        </w:rPr>
        <w:t>едерации</w:t>
      </w:r>
      <w:r w:rsidRPr="005876AE">
        <w:rPr>
          <w:rFonts w:ascii="Times New Roman" w:hAnsi="Times New Roman"/>
          <w:sz w:val="28"/>
          <w:szCs w:val="28"/>
        </w:rPr>
        <w:t xml:space="preserve"> устранена и дела пересматриваются в соответствии с АПК РФ, т. е. в общем порядке.</w:t>
      </w:r>
    </w:p>
    <w:p w:rsidR="007A6856" w:rsidRDefault="007A6856" w:rsidP="005876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A6856" w:rsidRDefault="007A6856" w:rsidP="007A6856">
      <w:pPr>
        <w:pStyle w:val="a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7A6856">
        <w:rPr>
          <w:rFonts w:ascii="Times New Roman" w:hAnsi="Times New Roman"/>
          <w:b/>
          <w:sz w:val="28"/>
          <w:szCs w:val="28"/>
        </w:rPr>
        <w:t>Федеральный закон от 28.12.2016 № 492-ФЗ «О внесении изменений в статьи 12 и 13 Федерального закона «Об исполнительном производстве» в части уточнения требований, предъявляемых к исполнительным документам».</w:t>
      </w:r>
    </w:p>
    <w:p w:rsidR="007A6856" w:rsidRPr="007A6856" w:rsidRDefault="007A6856" w:rsidP="007A6856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7A6856" w:rsidRPr="007A6856" w:rsidRDefault="007A6856" w:rsidP="007A68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6856">
        <w:rPr>
          <w:rFonts w:ascii="Times New Roman" w:hAnsi="Times New Roman"/>
          <w:sz w:val="28"/>
          <w:szCs w:val="28"/>
        </w:rPr>
        <w:t>Внесены изменения в Закон об исполнительном производстве.</w:t>
      </w:r>
    </w:p>
    <w:p w:rsidR="007A6856" w:rsidRPr="007A6856" w:rsidRDefault="007A6856" w:rsidP="007A68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6856">
        <w:rPr>
          <w:rFonts w:ascii="Times New Roman" w:hAnsi="Times New Roman"/>
          <w:sz w:val="28"/>
          <w:szCs w:val="28"/>
        </w:rPr>
        <w:t>Цель - реализация Соглашения между Россией и Белоруссией о порядке взаимного исполнения судебных постановлений по делам о взыскании алиментов.</w:t>
      </w:r>
    </w:p>
    <w:p w:rsidR="007A6856" w:rsidRPr="007A6856" w:rsidRDefault="007A6856" w:rsidP="007A68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6856">
        <w:rPr>
          <w:rFonts w:ascii="Times New Roman" w:hAnsi="Times New Roman"/>
          <w:sz w:val="28"/>
          <w:szCs w:val="28"/>
        </w:rPr>
        <w:t>К исполнительным документам отнесены те, что выданы компетентными органами иностранных государств и подлежат исполнению на территории России в соответствии с международными договорами.</w:t>
      </w:r>
    </w:p>
    <w:p w:rsidR="007A6856" w:rsidRDefault="007A6856" w:rsidP="007A68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6856">
        <w:rPr>
          <w:rFonts w:ascii="Times New Roman" w:hAnsi="Times New Roman"/>
          <w:sz w:val="28"/>
          <w:szCs w:val="28"/>
        </w:rPr>
        <w:t>Требования к таким документам устанавливаются соответствующим государством.</w:t>
      </w:r>
    </w:p>
    <w:p w:rsidR="00242286" w:rsidRDefault="00242286" w:rsidP="007A68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2286" w:rsidRDefault="00242286" w:rsidP="00242286">
      <w:pPr>
        <w:pStyle w:val="a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242286">
        <w:rPr>
          <w:rFonts w:ascii="Times New Roman" w:hAnsi="Times New Roman"/>
          <w:b/>
          <w:sz w:val="28"/>
          <w:szCs w:val="28"/>
        </w:rPr>
        <w:t>Федеральный закон от 28.12.2016 № 487-ФЗ «О внесении изменений в статьи 4 и 8 Федерального закона «Об Общественной палате Российской Федерации».</w:t>
      </w:r>
    </w:p>
    <w:p w:rsidR="00242286" w:rsidRPr="00242286" w:rsidRDefault="00242286" w:rsidP="00242286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242286" w:rsidRPr="00242286" w:rsidRDefault="00242286" w:rsidP="00242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2286">
        <w:rPr>
          <w:rFonts w:ascii="Times New Roman" w:hAnsi="Times New Roman"/>
          <w:sz w:val="28"/>
          <w:szCs w:val="28"/>
        </w:rPr>
        <w:t>Скорректирован порядок формирования третьей части Общественной палаты 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24228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242286">
        <w:rPr>
          <w:rFonts w:ascii="Times New Roman" w:hAnsi="Times New Roman"/>
          <w:sz w:val="28"/>
          <w:szCs w:val="28"/>
        </w:rPr>
        <w:t>. Речь идет о 43 представителях общероссийских общественных объединений, иных некоммерческих организаций.</w:t>
      </w:r>
    </w:p>
    <w:p w:rsidR="00242286" w:rsidRPr="00242286" w:rsidRDefault="00242286" w:rsidP="00242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2286">
        <w:rPr>
          <w:rFonts w:ascii="Times New Roman" w:hAnsi="Times New Roman"/>
          <w:sz w:val="28"/>
          <w:szCs w:val="28"/>
        </w:rPr>
        <w:t xml:space="preserve">Решено отказаться </w:t>
      </w:r>
      <w:r w:rsidR="0018355C">
        <w:rPr>
          <w:rFonts w:ascii="Times New Roman" w:hAnsi="Times New Roman"/>
          <w:sz w:val="28"/>
          <w:szCs w:val="28"/>
        </w:rPr>
        <w:t>от системы интернет-голосования,</w:t>
      </w:r>
      <w:r w:rsidRPr="00242286">
        <w:rPr>
          <w:rFonts w:ascii="Times New Roman" w:hAnsi="Times New Roman"/>
          <w:sz w:val="28"/>
          <w:szCs w:val="28"/>
        </w:rPr>
        <w:t xml:space="preserve"> 43 представителя определяются по итогам голосования членов Общественной палаты, утвержденных Президентом 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24228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242286">
        <w:rPr>
          <w:rFonts w:ascii="Times New Roman" w:hAnsi="Times New Roman"/>
          <w:sz w:val="28"/>
          <w:szCs w:val="28"/>
        </w:rPr>
        <w:t>, и членов Общественной палаты от общественных палат регионов нового состава.</w:t>
      </w:r>
    </w:p>
    <w:p w:rsidR="00242286" w:rsidRPr="00242286" w:rsidRDefault="00242286" w:rsidP="00242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2286">
        <w:rPr>
          <w:rFonts w:ascii="Times New Roman" w:hAnsi="Times New Roman"/>
          <w:sz w:val="28"/>
          <w:szCs w:val="28"/>
        </w:rPr>
        <w:t>По итогам голосования в состав Общественной палаты определяются по 3 представителя общероссийских общественных объединений и иных некоммерческих организаций по 13 направлениям общественной деятельности, набравших большинство голосов, а также 4 представителя по 1 направлению деятельности.</w:t>
      </w:r>
    </w:p>
    <w:p w:rsidR="00F47C54" w:rsidRDefault="00242286" w:rsidP="00B55E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2286">
        <w:rPr>
          <w:rFonts w:ascii="Times New Roman" w:hAnsi="Times New Roman"/>
          <w:sz w:val="28"/>
          <w:szCs w:val="28"/>
        </w:rPr>
        <w:t>При этом направление деятельности, по которому определяются 4 представителя, устанавливается рабочей группой.</w:t>
      </w:r>
    </w:p>
    <w:p w:rsidR="00B55E9B" w:rsidRDefault="00B55E9B" w:rsidP="00B55E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47C54" w:rsidRDefault="00F47C54" w:rsidP="00F47C54">
      <w:pPr>
        <w:pStyle w:val="a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F47C54">
        <w:rPr>
          <w:rFonts w:ascii="Times New Roman" w:hAnsi="Times New Roman"/>
          <w:b/>
          <w:sz w:val="28"/>
          <w:szCs w:val="28"/>
        </w:rPr>
        <w:t>Распоряжение Правител</w:t>
      </w:r>
      <w:r w:rsidR="005443B2">
        <w:rPr>
          <w:rFonts w:ascii="Times New Roman" w:hAnsi="Times New Roman"/>
          <w:b/>
          <w:sz w:val="28"/>
          <w:szCs w:val="28"/>
        </w:rPr>
        <w:t>ьства Россий</w:t>
      </w:r>
      <w:r w:rsidR="004E524F">
        <w:rPr>
          <w:rFonts w:ascii="Times New Roman" w:hAnsi="Times New Roman"/>
          <w:b/>
          <w:sz w:val="28"/>
          <w:szCs w:val="28"/>
        </w:rPr>
        <w:t xml:space="preserve">ской Федерации от 24.12.2016          </w:t>
      </w:r>
      <w:r w:rsidR="005443B2">
        <w:rPr>
          <w:rFonts w:ascii="Times New Roman" w:hAnsi="Times New Roman"/>
          <w:b/>
          <w:sz w:val="28"/>
          <w:szCs w:val="28"/>
        </w:rPr>
        <w:t>№</w:t>
      </w:r>
      <w:r w:rsidRPr="00F47C54">
        <w:rPr>
          <w:rFonts w:ascii="Times New Roman" w:hAnsi="Times New Roman"/>
          <w:b/>
          <w:sz w:val="28"/>
          <w:szCs w:val="28"/>
        </w:rPr>
        <w:t xml:space="preserve"> 2814-р </w:t>
      </w:r>
      <w:r w:rsidR="005443B2">
        <w:rPr>
          <w:rFonts w:ascii="Times New Roman" w:hAnsi="Times New Roman"/>
          <w:b/>
          <w:sz w:val="28"/>
          <w:szCs w:val="28"/>
        </w:rPr>
        <w:t>«</w:t>
      </w:r>
      <w:r w:rsidRPr="00F47C54">
        <w:rPr>
          <w:rFonts w:ascii="Times New Roman" w:hAnsi="Times New Roman"/>
          <w:b/>
          <w:sz w:val="28"/>
          <w:szCs w:val="28"/>
        </w:rPr>
        <w:t>Об утверждении сфер, в которых создание государственных информационных систем, информационных систем, входящих в состав объектов концессионных соглашений, при функционировании которых предполагается использование навигационной информации, осуществляется на основе обязательного использования информационного ресурса, и (или) программно-технических средств, и (или) технологической инфраструктуры Государственной автоматизированной инфо</w:t>
      </w:r>
      <w:r w:rsidR="005443B2">
        <w:rPr>
          <w:rFonts w:ascii="Times New Roman" w:hAnsi="Times New Roman"/>
          <w:b/>
          <w:sz w:val="28"/>
          <w:szCs w:val="28"/>
        </w:rPr>
        <w:t>рмационной системы «ЭРА-ГЛОНАСС».</w:t>
      </w:r>
    </w:p>
    <w:p w:rsidR="00F47C54" w:rsidRPr="00F47C54" w:rsidRDefault="00F47C54" w:rsidP="00F47C54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F47C54" w:rsidRPr="00F47C54" w:rsidRDefault="005443B2" w:rsidP="00F47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47C54" w:rsidRPr="00F47C54">
        <w:rPr>
          <w:rFonts w:ascii="Times New Roman" w:hAnsi="Times New Roman"/>
          <w:sz w:val="28"/>
          <w:szCs w:val="28"/>
        </w:rPr>
        <w:t>становлены сферы деятельности, в которых информационные системы, использующие навигационную информацию, обязательно с</w:t>
      </w:r>
      <w:r>
        <w:rPr>
          <w:rFonts w:ascii="Times New Roman" w:hAnsi="Times New Roman"/>
          <w:sz w:val="28"/>
          <w:szCs w:val="28"/>
        </w:rPr>
        <w:t>оздаются на основе «ЭРА-ГЛОНАСС»</w:t>
      </w:r>
      <w:r w:rsidR="00F47C54" w:rsidRPr="00F47C54">
        <w:rPr>
          <w:rFonts w:ascii="Times New Roman" w:hAnsi="Times New Roman"/>
          <w:sz w:val="28"/>
          <w:szCs w:val="28"/>
        </w:rPr>
        <w:t>.</w:t>
      </w:r>
    </w:p>
    <w:p w:rsidR="00F47C54" w:rsidRDefault="00F47C54" w:rsidP="00F47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7C54">
        <w:rPr>
          <w:rFonts w:ascii="Times New Roman" w:hAnsi="Times New Roman"/>
          <w:sz w:val="28"/>
          <w:szCs w:val="28"/>
        </w:rPr>
        <w:t xml:space="preserve">В перечень вошли 17 сфер деятельности. Это почтовая связь, сфера защиты населения и территорий от ЧС, агропромышленный комплекс (за исключением госмониторинга земель с/х назначения), обращение с твердыми коммунальными отходами, градостроительная деятельность, ЖКХ, энергетика, здравоохранение, </w:t>
      </w:r>
      <w:r w:rsidRPr="00F47C54">
        <w:rPr>
          <w:rFonts w:ascii="Times New Roman" w:hAnsi="Times New Roman"/>
          <w:sz w:val="28"/>
          <w:szCs w:val="28"/>
        </w:rPr>
        <w:lastRenderedPageBreak/>
        <w:t>торговля, природопользование, санитарно-эпидемиологическое благополучие населения, лесная, целлюлозно-бумажная и деревообрабатывающая промышленность, подготовка и проведение выборов и референдумов. Также речь идет о сферах исполнения уголовных наказаний, контроля за нахождением лиц под домашним арестом и за соблюдением ими судебных запретов и (или) ограничений. Кроме того, это производство и оборот алкоголя, контроль и надзор за производством и оборотом табачной продукции.</w:t>
      </w:r>
    </w:p>
    <w:p w:rsidR="008132C8" w:rsidRDefault="008132C8" w:rsidP="00F47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132C8" w:rsidRDefault="008132C8" w:rsidP="008132C8">
      <w:pPr>
        <w:pStyle w:val="a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8132C8">
        <w:rPr>
          <w:rFonts w:ascii="Times New Roman" w:hAnsi="Times New Roman"/>
          <w:b/>
          <w:sz w:val="28"/>
          <w:szCs w:val="28"/>
        </w:rPr>
        <w:t>Приказ Министерства юстиции Российской Федерации от 14.12.2016 № 288 «Об утверждении требований к форме, порядку оформления и направления адвокатского запроса».</w:t>
      </w:r>
    </w:p>
    <w:p w:rsidR="008132C8" w:rsidRDefault="008132C8" w:rsidP="008132C8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8132C8" w:rsidRPr="008132C8" w:rsidRDefault="008132C8" w:rsidP="008132C8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32C8">
        <w:rPr>
          <w:rFonts w:ascii="Times New Roman" w:hAnsi="Times New Roman"/>
          <w:sz w:val="28"/>
          <w:szCs w:val="28"/>
        </w:rPr>
        <w:t>Минюст России определил требования к форме, порядку составления и направления</w:t>
      </w:r>
      <w:r>
        <w:rPr>
          <w:rFonts w:ascii="Times New Roman" w:hAnsi="Times New Roman"/>
          <w:sz w:val="28"/>
          <w:szCs w:val="28"/>
        </w:rPr>
        <w:t xml:space="preserve"> адвокатского запроса</w:t>
      </w:r>
      <w:r w:rsidRPr="008132C8">
        <w:rPr>
          <w:rFonts w:ascii="Times New Roman" w:hAnsi="Times New Roman"/>
          <w:sz w:val="28"/>
          <w:szCs w:val="28"/>
        </w:rPr>
        <w:t>.</w:t>
      </w:r>
    </w:p>
    <w:p w:rsidR="008132C8" w:rsidRPr="008132C8" w:rsidRDefault="008132C8" w:rsidP="008132C8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32C8">
        <w:rPr>
          <w:rFonts w:ascii="Times New Roman" w:hAnsi="Times New Roman"/>
          <w:sz w:val="28"/>
          <w:szCs w:val="28"/>
        </w:rPr>
        <w:t>Адвокатский запрос формируется в бумажном и (или) в электронном виде. Прилагается рекомендуемый образец запроса.</w:t>
      </w:r>
    </w:p>
    <w:p w:rsidR="008132C8" w:rsidRPr="008132C8" w:rsidRDefault="008132C8" w:rsidP="008132C8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32C8">
        <w:rPr>
          <w:rFonts w:ascii="Times New Roman" w:hAnsi="Times New Roman"/>
          <w:sz w:val="28"/>
          <w:szCs w:val="28"/>
        </w:rPr>
        <w:t>Приводится перечень указываемых сведений. Так, запрос должен содержать реквизиты ордера, доверенности либо соглашения об оказании юридической помощи (номер, дата выдачи ордера/доверенности, дата заключения соглашения); указание на запрашиваемые сведения, при необходимости - обоснование получения таких сведений.</w:t>
      </w:r>
    </w:p>
    <w:p w:rsidR="008132C8" w:rsidRPr="008132C8" w:rsidRDefault="008132C8" w:rsidP="008132C8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32C8">
        <w:rPr>
          <w:rFonts w:ascii="Times New Roman" w:hAnsi="Times New Roman"/>
          <w:sz w:val="28"/>
          <w:szCs w:val="28"/>
        </w:rPr>
        <w:t>Адвокат вправе приложить к адвокатскому запросу любые документы или их заверенные копии.</w:t>
      </w:r>
    </w:p>
    <w:p w:rsidR="008132C8" w:rsidRPr="008132C8" w:rsidRDefault="008132C8" w:rsidP="008132C8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32C8">
        <w:rPr>
          <w:rFonts w:ascii="Times New Roman" w:hAnsi="Times New Roman"/>
          <w:sz w:val="28"/>
          <w:szCs w:val="28"/>
        </w:rPr>
        <w:t>При оформлении запроса в электронном виде он должен отвечать требованиям, предъявляемым к электронному документообороту с использованием квалифицированной электронной подписи.</w:t>
      </w:r>
    </w:p>
    <w:p w:rsidR="008132C8" w:rsidRPr="008132C8" w:rsidRDefault="008132C8" w:rsidP="008132C8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32C8">
        <w:rPr>
          <w:rFonts w:ascii="Times New Roman" w:hAnsi="Times New Roman"/>
          <w:sz w:val="28"/>
          <w:szCs w:val="28"/>
        </w:rPr>
        <w:t>Документ может быть направлен в органы госвласти, местного самоуправления, общественные объединения и иные организации по входящим в их компетенцию вопросам.</w:t>
      </w:r>
    </w:p>
    <w:p w:rsidR="008132C8" w:rsidRPr="008132C8" w:rsidRDefault="008132C8" w:rsidP="008132C8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32C8">
        <w:rPr>
          <w:rFonts w:ascii="Times New Roman" w:hAnsi="Times New Roman"/>
          <w:sz w:val="28"/>
          <w:szCs w:val="28"/>
        </w:rPr>
        <w:t>Запрос регистрируется в соответствующем журнале, который ведется адвокатским образованием. Приведен рекомендуемый образец такого журнала.</w:t>
      </w:r>
    </w:p>
    <w:p w:rsidR="00DD26BC" w:rsidRDefault="00DD26BC" w:rsidP="00E33A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6B83" w:rsidRDefault="00CC4BA9" w:rsidP="00544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СУДЕБНАЯ ПРАКТИКА</w:t>
      </w:r>
    </w:p>
    <w:p w:rsidR="00A038BD" w:rsidRDefault="00A038BD" w:rsidP="00544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38BD" w:rsidRDefault="00A038BD" w:rsidP="00A038BD">
      <w:pPr>
        <w:pStyle w:val="a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A038BD">
        <w:rPr>
          <w:rFonts w:ascii="Times New Roman" w:hAnsi="Times New Roman"/>
          <w:b/>
          <w:sz w:val="28"/>
          <w:szCs w:val="28"/>
        </w:rPr>
        <w:t>Постановление Пленума Верховного Суда Р</w:t>
      </w:r>
      <w:r w:rsidR="004340C9"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A038BD">
        <w:rPr>
          <w:rFonts w:ascii="Times New Roman" w:hAnsi="Times New Roman"/>
          <w:b/>
          <w:sz w:val="28"/>
          <w:szCs w:val="28"/>
        </w:rPr>
        <w:t>Ф</w:t>
      </w:r>
      <w:r w:rsidR="004340C9">
        <w:rPr>
          <w:rFonts w:ascii="Times New Roman" w:hAnsi="Times New Roman"/>
          <w:b/>
          <w:sz w:val="28"/>
          <w:szCs w:val="28"/>
        </w:rPr>
        <w:t>едерации от 27.12.2016 № 62 «</w:t>
      </w:r>
      <w:r w:rsidRPr="00A038BD">
        <w:rPr>
          <w:rFonts w:ascii="Times New Roman" w:hAnsi="Times New Roman"/>
          <w:b/>
          <w:sz w:val="28"/>
          <w:szCs w:val="28"/>
        </w:rPr>
        <w:t>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</w:t>
      </w:r>
      <w:r w:rsidR="004340C9">
        <w:rPr>
          <w:rFonts w:ascii="Times New Roman" w:hAnsi="Times New Roman"/>
          <w:b/>
          <w:sz w:val="28"/>
          <w:szCs w:val="28"/>
        </w:rPr>
        <w:t>ерации о приказном производстве».</w:t>
      </w:r>
    </w:p>
    <w:p w:rsidR="004340C9" w:rsidRPr="00A038BD" w:rsidRDefault="004340C9" w:rsidP="004340C9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A038BD" w:rsidRPr="00A038BD" w:rsidRDefault="00A038BD" w:rsidP="00434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8BD">
        <w:rPr>
          <w:rFonts w:ascii="Times New Roman" w:hAnsi="Times New Roman"/>
          <w:sz w:val="28"/>
          <w:szCs w:val="28"/>
        </w:rPr>
        <w:t>Даны разъяснения по применению норм АПК РФ и ГПК РФ о приказном производстве.</w:t>
      </w:r>
    </w:p>
    <w:p w:rsidR="00A038BD" w:rsidRPr="00A038BD" w:rsidRDefault="00A038BD" w:rsidP="00434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8BD">
        <w:rPr>
          <w:rFonts w:ascii="Times New Roman" w:hAnsi="Times New Roman"/>
          <w:sz w:val="28"/>
          <w:szCs w:val="28"/>
        </w:rPr>
        <w:t>Рассмотрены вопросы, касающиеся самих требований, которые должны или не могут заявляться в порядке такого производства.</w:t>
      </w:r>
    </w:p>
    <w:p w:rsidR="00A038BD" w:rsidRPr="00A038BD" w:rsidRDefault="00A038BD" w:rsidP="00434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8BD">
        <w:rPr>
          <w:rFonts w:ascii="Times New Roman" w:hAnsi="Times New Roman"/>
          <w:sz w:val="28"/>
          <w:szCs w:val="28"/>
        </w:rPr>
        <w:t xml:space="preserve">В частности, в подобном порядке не рассматриваются требования о возмещении убытков, причиненных неисполнением (ненадлежащим исполнением) </w:t>
      </w:r>
      <w:r w:rsidRPr="00A038BD">
        <w:rPr>
          <w:rFonts w:ascii="Times New Roman" w:hAnsi="Times New Roman"/>
          <w:sz w:val="28"/>
          <w:szCs w:val="28"/>
        </w:rPr>
        <w:lastRenderedPageBreak/>
        <w:t>договора; о компенсации морального вреда; о расторжении соглашения; о признании сделки недействительной.</w:t>
      </w:r>
    </w:p>
    <w:p w:rsidR="00A038BD" w:rsidRPr="00A038BD" w:rsidRDefault="00A038BD" w:rsidP="00434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8BD">
        <w:rPr>
          <w:rFonts w:ascii="Times New Roman" w:hAnsi="Times New Roman"/>
          <w:sz w:val="28"/>
          <w:szCs w:val="28"/>
        </w:rPr>
        <w:t>Разобраны некоторые нюансы непосредственно самого порядка приказного производства, исполнения судебного приказа, а также его обжалования в кассационной инстанции.</w:t>
      </w:r>
    </w:p>
    <w:p w:rsidR="00A038BD" w:rsidRPr="00A038BD" w:rsidRDefault="00A038BD" w:rsidP="00434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8BD">
        <w:rPr>
          <w:rFonts w:ascii="Times New Roman" w:hAnsi="Times New Roman"/>
          <w:sz w:val="28"/>
          <w:szCs w:val="28"/>
        </w:rPr>
        <w:t>Отмечено, что заявление о выдаче судебного приказа не подлежит оставлению без движения или без рассмотрения. По нему не выносится определение об отказе в выдаче судебного приказа, а само приказное производство не может быть прекращено.</w:t>
      </w:r>
    </w:p>
    <w:p w:rsidR="00A038BD" w:rsidRPr="00A038BD" w:rsidRDefault="00A038BD" w:rsidP="00434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8BD">
        <w:rPr>
          <w:rFonts w:ascii="Times New Roman" w:hAnsi="Times New Roman"/>
          <w:sz w:val="28"/>
          <w:szCs w:val="28"/>
        </w:rPr>
        <w:t>В ходе приказного производства обеспечительные меры не принимаются.</w:t>
      </w:r>
    </w:p>
    <w:p w:rsidR="00A038BD" w:rsidRPr="00A038BD" w:rsidRDefault="00A038BD" w:rsidP="00434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8BD">
        <w:rPr>
          <w:rFonts w:ascii="Times New Roman" w:hAnsi="Times New Roman"/>
          <w:sz w:val="28"/>
          <w:szCs w:val="28"/>
        </w:rPr>
        <w:t>Если в доверенности указано право представителя подписывать и подавать иск, то это означает наличие у него аналогичного права и в отношении заявления о выдаче судебного приказа.</w:t>
      </w:r>
    </w:p>
    <w:p w:rsidR="00A038BD" w:rsidRPr="00A038BD" w:rsidRDefault="00A038BD" w:rsidP="00434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8BD">
        <w:rPr>
          <w:rFonts w:ascii="Times New Roman" w:hAnsi="Times New Roman"/>
          <w:sz w:val="28"/>
          <w:szCs w:val="28"/>
        </w:rPr>
        <w:t>Подобное заявление и прилагаемые к нему документы могут быть представлены в суд в электронном виде. Приведены тонкости, которые надо учитывать в таком случае.</w:t>
      </w:r>
    </w:p>
    <w:p w:rsidR="00A038BD" w:rsidRPr="00A038BD" w:rsidRDefault="00A038BD" w:rsidP="00434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8BD">
        <w:rPr>
          <w:rFonts w:ascii="Times New Roman" w:hAnsi="Times New Roman"/>
          <w:sz w:val="28"/>
          <w:szCs w:val="28"/>
        </w:rPr>
        <w:t>Поясняется, что нужно учитывать при исчислении срока для заявления должником возражений относительно исполнения судебного приказа.</w:t>
      </w:r>
    </w:p>
    <w:p w:rsidR="00A038BD" w:rsidRPr="00A038BD" w:rsidRDefault="00A038BD" w:rsidP="00434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8BD">
        <w:rPr>
          <w:rFonts w:ascii="Times New Roman" w:hAnsi="Times New Roman"/>
          <w:sz w:val="28"/>
          <w:szCs w:val="28"/>
        </w:rPr>
        <w:t>Возражения, поступившие от одного из солидарных должников, влекут отмену судебного приказа, вынесенного в отношении всех должников.</w:t>
      </w:r>
    </w:p>
    <w:p w:rsidR="00A038BD" w:rsidRDefault="00A038BD" w:rsidP="00434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8BD">
        <w:rPr>
          <w:rFonts w:ascii="Times New Roman" w:hAnsi="Times New Roman"/>
          <w:sz w:val="28"/>
          <w:szCs w:val="28"/>
        </w:rPr>
        <w:t>Признаются не подлежащими применению некоторые указания, которые ранее были даны по вопросам выдачи судебного приказа по требованиям, основанным на векселях.</w:t>
      </w:r>
    </w:p>
    <w:p w:rsidR="004340C9" w:rsidRDefault="004340C9" w:rsidP="00434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40C9" w:rsidRDefault="004340C9" w:rsidP="004340C9">
      <w:pPr>
        <w:pStyle w:val="a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4340C9">
        <w:rPr>
          <w:rFonts w:ascii="Times New Roman" w:hAnsi="Times New Roman"/>
          <w:b/>
          <w:sz w:val="28"/>
          <w:szCs w:val="28"/>
        </w:rPr>
        <w:t>Постановление Пленума Верховного Суда Р</w:t>
      </w:r>
      <w:r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4340C9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>едерации от 27.12.2016 № 64 «</w:t>
      </w:r>
      <w:r w:rsidRPr="004340C9">
        <w:rPr>
          <w:rFonts w:ascii="Times New Roman" w:hAnsi="Times New Roman"/>
          <w:b/>
          <w:sz w:val="28"/>
          <w:szCs w:val="28"/>
        </w:rPr>
        <w:t>О некоторых вопросах, возникающих при рассмотрении судами дел, связанных с приостановлением деятельности или ликвидацией некоммерческих организаций, а также запретом деятельности общественных или религиозных объединений, не</w:t>
      </w:r>
      <w:r>
        <w:rPr>
          <w:rFonts w:ascii="Times New Roman" w:hAnsi="Times New Roman"/>
          <w:b/>
          <w:sz w:val="28"/>
          <w:szCs w:val="28"/>
        </w:rPr>
        <w:t xml:space="preserve"> являющихся юридическими лицами».</w:t>
      </w:r>
    </w:p>
    <w:p w:rsidR="004340C9" w:rsidRPr="004340C9" w:rsidRDefault="004340C9" w:rsidP="004340C9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4340C9" w:rsidRPr="004340C9" w:rsidRDefault="004340C9" w:rsidP="00434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40C9">
        <w:rPr>
          <w:rFonts w:ascii="Times New Roman" w:hAnsi="Times New Roman"/>
          <w:sz w:val="28"/>
          <w:szCs w:val="28"/>
        </w:rPr>
        <w:t>Даны указания по вопросам, связанным с разрешением дел по приостановлению деятельности или по ликвидации НКО, а также запретом деятельности общественных или религиозных объединений, не являющихся юрлицами.</w:t>
      </w:r>
    </w:p>
    <w:p w:rsidR="004340C9" w:rsidRPr="004340C9" w:rsidRDefault="004340C9" w:rsidP="00434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40C9">
        <w:rPr>
          <w:rFonts w:ascii="Times New Roman" w:hAnsi="Times New Roman"/>
          <w:sz w:val="28"/>
          <w:szCs w:val="28"/>
        </w:rPr>
        <w:t>В частности, разобраны моменты, касающиеся подачи таких заявлений; компетенции органов, уполномоченных это делать; применения правил подсудности, действующих при рассмотрении подобного рода дел.</w:t>
      </w:r>
    </w:p>
    <w:p w:rsidR="004340C9" w:rsidRPr="004340C9" w:rsidRDefault="004340C9" w:rsidP="00434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40C9">
        <w:rPr>
          <w:rFonts w:ascii="Times New Roman" w:hAnsi="Times New Roman"/>
          <w:sz w:val="28"/>
          <w:szCs w:val="28"/>
        </w:rPr>
        <w:t>Отмечено, что в случаях, предусмотренных законом, с административным иском о ликвидации НКО вправе обратиться организации, наделенные публичными полномочиями. Например, ЦБ РФ может подать такое заявление в отношении потребкооператива.</w:t>
      </w:r>
    </w:p>
    <w:p w:rsidR="004340C9" w:rsidRPr="004340C9" w:rsidRDefault="004340C9" w:rsidP="00434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40C9">
        <w:rPr>
          <w:rFonts w:ascii="Times New Roman" w:hAnsi="Times New Roman"/>
          <w:sz w:val="28"/>
          <w:szCs w:val="28"/>
        </w:rPr>
        <w:t>Приведены некоторые процессуальные особенности рассмотрения таких дел.</w:t>
      </w:r>
    </w:p>
    <w:p w:rsidR="004340C9" w:rsidRPr="004340C9" w:rsidRDefault="004340C9" w:rsidP="00434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40C9">
        <w:rPr>
          <w:rFonts w:ascii="Times New Roman" w:hAnsi="Times New Roman"/>
          <w:sz w:val="28"/>
          <w:szCs w:val="28"/>
        </w:rPr>
        <w:t>Подчеркивается, что общие основания для ликвидации должны применяться исходя из особенностей организационно-правовых форм НКО, установленных спецзаконами.</w:t>
      </w:r>
    </w:p>
    <w:p w:rsidR="004340C9" w:rsidRPr="004340C9" w:rsidRDefault="004340C9" w:rsidP="00434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40C9">
        <w:rPr>
          <w:rFonts w:ascii="Times New Roman" w:hAnsi="Times New Roman"/>
          <w:sz w:val="28"/>
          <w:szCs w:val="28"/>
        </w:rPr>
        <w:lastRenderedPageBreak/>
        <w:t>Рассмотрены нюансы, которые должны учитываться при решении вопроса о ликвидации некоторых организаций, объединений.</w:t>
      </w:r>
    </w:p>
    <w:p w:rsidR="004340C9" w:rsidRPr="004340C9" w:rsidRDefault="004340C9" w:rsidP="00434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40C9">
        <w:rPr>
          <w:rFonts w:ascii="Times New Roman" w:hAnsi="Times New Roman"/>
          <w:sz w:val="28"/>
          <w:szCs w:val="28"/>
        </w:rPr>
        <w:t>В частности, ликвидация участвующей в избирательной кампании политической партии (ее структурного подразделения) со дня опубликования решения о назначении (проведении) выборов и до даты официального доведения их результатов возможна только в одном случае - при ведении ею экстремистской деятельности.</w:t>
      </w:r>
    </w:p>
    <w:p w:rsidR="004340C9" w:rsidRPr="004340C9" w:rsidRDefault="004340C9" w:rsidP="00434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40C9">
        <w:rPr>
          <w:rFonts w:ascii="Times New Roman" w:hAnsi="Times New Roman"/>
          <w:sz w:val="28"/>
          <w:szCs w:val="28"/>
        </w:rPr>
        <w:t>Отдельно разобраны признаки тех нарушений, которые могут служить основанием для ликвидации юрлиц, в т. ч. НКО.</w:t>
      </w:r>
    </w:p>
    <w:p w:rsidR="004340C9" w:rsidRDefault="004340C9" w:rsidP="00434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40C9">
        <w:rPr>
          <w:rFonts w:ascii="Times New Roman" w:hAnsi="Times New Roman"/>
          <w:sz w:val="28"/>
          <w:szCs w:val="28"/>
        </w:rPr>
        <w:t>Приведены моменты, которые суд должен учитывать, проверяя обоснованность предупреждения (представления) об устранении нарушений закона и (или) решения о приостановлении деятельности, вынесенных в т. ч. прокурором.</w:t>
      </w:r>
    </w:p>
    <w:p w:rsidR="00AE3544" w:rsidRDefault="00AE3544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E33A84" w:rsidRDefault="00E33A84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E33A84" w:rsidRDefault="00E33A84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57969" w:rsidRDefault="0025796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F84683" w:rsidRPr="004058E3" w:rsidRDefault="006A373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  <w:r w:rsidRPr="00D43096">
        <w:rPr>
          <w:rFonts w:ascii="Times New Roman" w:hAnsi="Times New Roman"/>
          <w:color w:val="A6A6A6"/>
          <w:sz w:val="20"/>
          <w:szCs w:val="20"/>
        </w:rPr>
        <w:t>Предостав</w:t>
      </w:r>
      <w:r w:rsidR="009B5309">
        <w:rPr>
          <w:rFonts w:ascii="Times New Roman" w:hAnsi="Times New Roman"/>
          <w:color w:val="A6A6A6"/>
          <w:sz w:val="20"/>
          <w:szCs w:val="20"/>
        </w:rPr>
        <w:t xml:space="preserve">ленный материал был подготовлен </w:t>
      </w:r>
      <w:r w:rsidRPr="00D43096">
        <w:rPr>
          <w:rFonts w:ascii="Times New Roman" w:hAnsi="Times New Roman"/>
          <w:color w:val="A6A6A6"/>
          <w:sz w:val="20"/>
          <w:szCs w:val="20"/>
        </w:rPr>
        <w:t>с использо</w:t>
      </w:r>
      <w:r w:rsidR="009B5309">
        <w:rPr>
          <w:rFonts w:ascii="Times New Roman" w:hAnsi="Times New Roman"/>
          <w:color w:val="A6A6A6"/>
          <w:sz w:val="20"/>
          <w:szCs w:val="20"/>
        </w:rPr>
        <w:t>ванием информации из электронной нормативно-правовой</w:t>
      </w:r>
      <w:r w:rsidR="00515F6D" w:rsidRPr="00D43096">
        <w:rPr>
          <w:rFonts w:ascii="Times New Roman" w:hAnsi="Times New Roman"/>
          <w:color w:val="A6A6A6"/>
          <w:sz w:val="20"/>
          <w:szCs w:val="20"/>
        </w:rPr>
        <w:t xml:space="preserve"> </w:t>
      </w:r>
      <w:r w:rsidRPr="00D43096">
        <w:rPr>
          <w:rFonts w:ascii="Times New Roman" w:hAnsi="Times New Roman"/>
          <w:color w:val="A6A6A6"/>
          <w:sz w:val="20"/>
          <w:szCs w:val="20"/>
        </w:rPr>
        <w:t>баз</w:t>
      </w:r>
      <w:r w:rsidR="008E2B0E" w:rsidRPr="00D43096">
        <w:rPr>
          <w:rFonts w:ascii="Times New Roman" w:hAnsi="Times New Roman"/>
          <w:color w:val="A6A6A6"/>
          <w:sz w:val="20"/>
          <w:szCs w:val="20"/>
        </w:rPr>
        <w:t>ы</w:t>
      </w:r>
      <w:r w:rsidR="00B044CA">
        <w:rPr>
          <w:rFonts w:ascii="Times New Roman" w:hAnsi="Times New Roman"/>
          <w:color w:val="A6A6A6"/>
          <w:sz w:val="20"/>
          <w:szCs w:val="20"/>
        </w:rPr>
        <w:t xml:space="preserve"> «ГАРАНТ</w:t>
      </w:r>
      <w:r w:rsidR="008E2B0E" w:rsidRPr="00D43096">
        <w:rPr>
          <w:rFonts w:ascii="Times New Roman" w:hAnsi="Times New Roman"/>
          <w:color w:val="A6A6A6"/>
          <w:sz w:val="20"/>
          <w:szCs w:val="20"/>
        </w:rPr>
        <w:t>».</w:t>
      </w:r>
    </w:p>
    <w:sectPr w:rsidR="00F84683" w:rsidRPr="004058E3" w:rsidSect="001B252E">
      <w:headerReference w:type="default" r:id="rId10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E11" w:rsidRDefault="001B7E11" w:rsidP="006A373D">
      <w:pPr>
        <w:spacing w:after="0" w:line="240" w:lineRule="auto"/>
      </w:pPr>
      <w:r>
        <w:separator/>
      </w:r>
    </w:p>
  </w:endnote>
  <w:endnote w:type="continuationSeparator" w:id="0">
    <w:p w:rsidR="001B7E11" w:rsidRDefault="001B7E11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E11" w:rsidRDefault="001B7E11" w:rsidP="006A373D">
      <w:pPr>
        <w:spacing w:after="0" w:line="240" w:lineRule="auto"/>
      </w:pPr>
      <w:r>
        <w:separator/>
      </w:r>
    </w:p>
  </w:footnote>
  <w:footnote w:type="continuationSeparator" w:id="0">
    <w:p w:rsidR="001B7E11" w:rsidRDefault="001B7E11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8BD" w:rsidRPr="00AE1F75" w:rsidRDefault="00A038BD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B518A2">
      <w:rPr>
        <w:rFonts w:ascii="Times New Roman" w:hAnsi="Times New Roman"/>
        <w:noProof/>
      </w:rPr>
      <w:t>9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16C2"/>
    <w:multiLevelType w:val="hybridMultilevel"/>
    <w:tmpl w:val="6B54E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D3CD9"/>
    <w:multiLevelType w:val="hybridMultilevel"/>
    <w:tmpl w:val="F0046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C2673"/>
    <w:multiLevelType w:val="hybridMultilevel"/>
    <w:tmpl w:val="F2FC5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6251C"/>
    <w:multiLevelType w:val="hybridMultilevel"/>
    <w:tmpl w:val="8BAE2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A1077"/>
    <w:multiLevelType w:val="hybridMultilevel"/>
    <w:tmpl w:val="4BD0B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220DB"/>
    <w:multiLevelType w:val="hybridMultilevel"/>
    <w:tmpl w:val="D1D44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27055"/>
    <w:multiLevelType w:val="hybridMultilevel"/>
    <w:tmpl w:val="7B0A9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BC58B6"/>
    <w:multiLevelType w:val="hybridMultilevel"/>
    <w:tmpl w:val="1DFA7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729F8"/>
    <w:multiLevelType w:val="hybridMultilevel"/>
    <w:tmpl w:val="EB049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A50D76"/>
    <w:multiLevelType w:val="hybridMultilevel"/>
    <w:tmpl w:val="1AB4C710"/>
    <w:lvl w:ilvl="0" w:tplc="19DEB5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EAE41A9"/>
    <w:multiLevelType w:val="hybridMultilevel"/>
    <w:tmpl w:val="77C07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1564DF"/>
    <w:multiLevelType w:val="hybridMultilevel"/>
    <w:tmpl w:val="0C28A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2D7950"/>
    <w:multiLevelType w:val="hybridMultilevel"/>
    <w:tmpl w:val="827C7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660E70"/>
    <w:multiLevelType w:val="hybridMultilevel"/>
    <w:tmpl w:val="3F783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2A7639"/>
    <w:multiLevelType w:val="hybridMultilevel"/>
    <w:tmpl w:val="93DCC9FE"/>
    <w:lvl w:ilvl="0" w:tplc="43881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1C27236"/>
    <w:multiLevelType w:val="hybridMultilevel"/>
    <w:tmpl w:val="FB1AC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115025"/>
    <w:multiLevelType w:val="hybridMultilevel"/>
    <w:tmpl w:val="D03E7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A91057"/>
    <w:multiLevelType w:val="hybridMultilevel"/>
    <w:tmpl w:val="06C27A00"/>
    <w:lvl w:ilvl="0" w:tplc="D77A08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38C726A"/>
    <w:multiLevelType w:val="hybridMultilevel"/>
    <w:tmpl w:val="4F6C6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9071FA"/>
    <w:multiLevelType w:val="hybridMultilevel"/>
    <w:tmpl w:val="131EC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302DCF"/>
    <w:multiLevelType w:val="hybridMultilevel"/>
    <w:tmpl w:val="21AE9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8101B9"/>
    <w:multiLevelType w:val="hybridMultilevel"/>
    <w:tmpl w:val="E92E4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F86D3E"/>
    <w:multiLevelType w:val="hybridMultilevel"/>
    <w:tmpl w:val="B824C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5E48AA"/>
    <w:multiLevelType w:val="hybridMultilevel"/>
    <w:tmpl w:val="4EC66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32260D"/>
    <w:multiLevelType w:val="hybridMultilevel"/>
    <w:tmpl w:val="3D16E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8877AA"/>
    <w:multiLevelType w:val="hybridMultilevel"/>
    <w:tmpl w:val="30661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71182"/>
    <w:multiLevelType w:val="hybridMultilevel"/>
    <w:tmpl w:val="815AC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0A7093"/>
    <w:multiLevelType w:val="hybridMultilevel"/>
    <w:tmpl w:val="6FBE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DA22FF"/>
    <w:multiLevelType w:val="hybridMultilevel"/>
    <w:tmpl w:val="3888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24"/>
  </w:num>
  <w:num w:numId="4">
    <w:abstractNumId w:val="18"/>
  </w:num>
  <w:num w:numId="5">
    <w:abstractNumId w:val="8"/>
  </w:num>
  <w:num w:numId="6">
    <w:abstractNumId w:val="28"/>
  </w:num>
  <w:num w:numId="7">
    <w:abstractNumId w:val="23"/>
  </w:num>
  <w:num w:numId="8">
    <w:abstractNumId w:val="20"/>
  </w:num>
  <w:num w:numId="9">
    <w:abstractNumId w:val="11"/>
  </w:num>
  <w:num w:numId="10">
    <w:abstractNumId w:val="9"/>
  </w:num>
  <w:num w:numId="11">
    <w:abstractNumId w:val="5"/>
  </w:num>
  <w:num w:numId="12">
    <w:abstractNumId w:val="14"/>
  </w:num>
  <w:num w:numId="13">
    <w:abstractNumId w:val="17"/>
  </w:num>
  <w:num w:numId="14">
    <w:abstractNumId w:val="22"/>
  </w:num>
  <w:num w:numId="15">
    <w:abstractNumId w:val="7"/>
  </w:num>
  <w:num w:numId="16">
    <w:abstractNumId w:val="25"/>
  </w:num>
  <w:num w:numId="17">
    <w:abstractNumId w:val="4"/>
  </w:num>
  <w:num w:numId="18">
    <w:abstractNumId w:val="21"/>
  </w:num>
  <w:num w:numId="19">
    <w:abstractNumId w:val="6"/>
  </w:num>
  <w:num w:numId="20">
    <w:abstractNumId w:val="13"/>
  </w:num>
  <w:num w:numId="21">
    <w:abstractNumId w:val="19"/>
  </w:num>
  <w:num w:numId="22">
    <w:abstractNumId w:val="3"/>
  </w:num>
  <w:num w:numId="23">
    <w:abstractNumId w:val="16"/>
  </w:num>
  <w:num w:numId="24">
    <w:abstractNumId w:val="27"/>
  </w:num>
  <w:num w:numId="25">
    <w:abstractNumId w:val="2"/>
  </w:num>
  <w:num w:numId="26">
    <w:abstractNumId w:val="15"/>
  </w:num>
  <w:num w:numId="27">
    <w:abstractNumId w:val="10"/>
  </w:num>
  <w:num w:numId="28">
    <w:abstractNumId w:val="0"/>
  </w:num>
  <w:num w:numId="2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1087"/>
    <w:rsid w:val="00002155"/>
    <w:rsid w:val="000027E1"/>
    <w:rsid w:val="000038E4"/>
    <w:rsid w:val="00003D02"/>
    <w:rsid w:val="00004B96"/>
    <w:rsid w:val="00004DD9"/>
    <w:rsid w:val="00004FCD"/>
    <w:rsid w:val="00005770"/>
    <w:rsid w:val="00007276"/>
    <w:rsid w:val="0001007D"/>
    <w:rsid w:val="0001176F"/>
    <w:rsid w:val="000121D3"/>
    <w:rsid w:val="000125D3"/>
    <w:rsid w:val="00012BBA"/>
    <w:rsid w:val="000134D3"/>
    <w:rsid w:val="00014770"/>
    <w:rsid w:val="0001492E"/>
    <w:rsid w:val="00014E5F"/>
    <w:rsid w:val="000152A2"/>
    <w:rsid w:val="00015E62"/>
    <w:rsid w:val="00016FA5"/>
    <w:rsid w:val="00017A8A"/>
    <w:rsid w:val="00017E1F"/>
    <w:rsid w:val="00020D71"/>
    <w:rsid w:val="00022523"/>
    <w:rsid w:val="00022FAC"/>
    <w:rsid w:val="00023D09"/>
    <w:rsid w:val="000244F6"/>
    <w:rsid w:val="00024C85"/>
    <w:rsid w:val="000251DF"/>
    <w:rsid w:val="00026C8B"/>
    <w:rsid w:val="00027231"/>
    <w:rsid w:val="00027A30"/>
    <w:rsid w:val="00027C4B"/>
    <w:rsid w:val="00030095"/>
    <w:rsid w:val="00030D50"/>
    <w:rsid w:val="00030E50"/>
    <w:rsid w:val="00031A3E"/>
    <w:rsid w:val="00032DF5"/>
    <w:rsid w:val="00033065"/>
    <w:rsid w:val="0003318B"/>
    <w:rsid w:val="00033CCF"/>
    <w:rsid w:val="00034412"/>
    <w:rsid w:val="00034604"/>
    <w:rsid w:val="00034F9E"/>
    <w:rsid w:val="000358F0"/>
    <w:rsid w:val="00035F63"/>
    <w:rsid w:val="00036085"/>
    <w:rsid w:val="00037FFB"/>
    <w:rsid w:val="000406CB"/>
    <w:rsid w:val="0004086E"/>
    <w:rsid w:val="000417BC"/>
    <w:rsid w:val="00041E30"/>
    <w:rsid w:val="00041EF5"/>
    <w:rsid w:val="00042878"/>
    <w:rsid w:val="00042BD1"/>
    <w:rsid w:val="00044FE8"/>
    <w:rsid w:val="00046859"/>
    <w:rsid w:val="00046D97"/>
    <w:rsid w:val="00047584"/>
    <w:rsid w:val="0004774F"/>
    <w:rsid w:val="00050C2B"/>
    <w:rsid w:val="00050FB2"/>
    <w:rsid w:val="00052335"/>
    <w:rsid w:val="00052815"/>
    <w:rsid w:val="00052853"/>
    <w:rsid w:val="0005287B"/>
    <w:rsid w:val="0005334A"/>
    <w:rsid w:val="00053845"/>
    <w:rsid w:val="0005529F"/>
    <w:rsid w:val="0005588A"/>
    <w:rsid w:val="000559A5"/>
    <w:rsid w:val="00056107"/>
    <w:rsid w:val="000561FA"/>
    <w:rsid w:val="00060632"/>
    <w:rsid w:val="00060920"/>
    <w:rsid w:val="000616A1"/>
    <w:rsid w:val="00061AE9"/>
    <w:rsid w:val="00061BD1"/>
    <w:rsid w:val="00062459"/>
    <w:rsid w:val="0006257B"/>
    <w:rsid w:val="000625D4"/>
    <w:rsid w:val="00063656"/>
    <w:rsid w:val="000639B1"/>
    <w:rsid w:val="00063FFB"/>
    <w:rsid w:val="0006435B"/>
    <w:rsid w:val="000644F5"/>
    <w:rsid w:val="000646A8"/>
    <w:rsid w:val="00064AC8"/>
    <w:rsid w:val="00064CBE"/>
    <w:rsid w:val="0006609E"/>
    <w:rsid w:val="000660A2"/>
    <w:rsid w:val="00066A23"/>
    <w:rsid w:val="00070B45"/>
    <w:rsid w:val="00071F60"/>
    <w:rsid w:val="00071FD6"/>
    <w:rsid w:val="0007243D"/>
    <w:rsid w:val="000724BD"/>
    <w:rsid w:val="00072CF6"/>
    <w:rsid w:val="00074F0F"/>
    <w:rsid w:val="00075A77"/>
    <w:rsid w:val="00075ACB"/>
    <w:rsid w:val="00076167"/>
    <w:rsid w:val="00076984"/>
    <w:rsid w:val="00077301"/>
    <w:rsid w:val="00077795"/>
    <w:rsid w:val="000777DB"/>
    <w:rsid w:val="0008071F"/>
    <w:rsid w:val="00080CB5"/>
    <w:rsid w:val="00081639"/>
    <w:rsid w:val="000819CF"/>
    <w:rsid w:val="000842C1"/>
    <w:rsid w:val="00084D47"/>
    <w:rsid w:val="00086AF5"/>
    <w:rsid w:val="0008700E"/>
    <w:rsid w:val="000871BD"/>
    <w:rsid w:val="000874EE"/>
    <w:rsid w:val="00087B59"/>
    <w:rsid w:val="000906E8"/>
    <w:rsid w:val="000910C1"/>
    <w:rsid w:val="00091BA6"/>
    <w:rsid w:val="00093275"/>
    <w:rsid w:val="00093931"/>
    <w:rsid w:val="000946DE"/>
    <w:rsid w:val="00094902"/>
    <w:rsid w:val="00094A53"/>
    <w:rsid w:val="00094BC6"/>
    <w:rsid w:val="00095D32"/>
    <w:rsid w:val="00096A64"/>
    <w:rsid w:val="000A0E39"/>
    <w:rsid w:val="000A1401"/>
    <w:rsid w:val="000A299A"/>
    <w:rsid w:val="000A2D2C"/>
    <w:rsid w:val="000A375E"/>
    <w:rsid w:val="000A395F"/>
    <w:rsid w:val="000A435C"/>
    <w:rsid w:val="000A4874"/>
    <w:rsid w:val="000A515F"/>
    <w:rsid w:val="000A5973"/>
    <w:rsid w:val="000A59E5"/>
    <w:rsid w:val="000A5B22"/>
    <w:rsid w:val="000A634F"/>
    <w:rsid w:val="000A68DC"/>
    <w:rsid w:val="000A6F48"/>
    <w:rsid w:val="000A7517"/>
    <w:rsid w:val="000B3002"/>
    <w:rsid w:val="000B44A1"/>
    <w:rsid w:val="000B4C43"/>
    <w:rsid w:val="000B52E7"/>
    <w:rsid w:val="000B591D"/>
    <w:rsid w:val="000B5C2D"/>
    <w:rsid w:val="000B725E"/>
    <w:rsid w:val="000B7260"/>
    <w:rsid w:val="000B7A6F"/>
    <w:rsid w:val="000B7D32"/>
    <w:rsid w:val="000C0FFE"/>
    <w:rsid w:val="000C10C3"/>
    <w:rsid w:val="000C12A8"/>
    <w:rsid w:val="000C277F"/>
    <w:rsid w:val="000C3004"/>
    <w:rsid w:val="000C37A9"/>
    <w:rsid w:val="000C3F46"/>
    <w:rsid w:val="000C4085"/>
    <w:rsid w:val="000C6412"/>
    <w:rsid w:val="000D097E"/>
    <w:rsid w:val="000D1BC0"/>
    <w:rsid w:val="000D1CC9"/>
    <w:rsid w:val="000D20EE"/>
    <w:rsid w:val="000D389D"/>
    <w:rsid w:val="000D4089"/>
    <w:rsid w:val="000D4CBB"/>
    <w:rsid w:val="000D58DF"/>
    <w:rsid w:val="000D6F53"/>
    <w:rsid w:val="000E081F"/>
    <w:rsid w:val="000E1CDF"/>
    <w:rsid w:val="000E27E0"/>
    <w:rsid w:val="000E286C"/>
    <w:rsid w:val="000E2E14"/>
    <w:rsid w:val="000E38EE"/>
    <w:rsid w:val="000E3CFC"/>
    <w:rsid w:val="000E3D9E"/>
    <w:rsid w:val="000E439F"/>
    <w:rsid w:val="000E4AAE"/>
    <w:rsid w:val="000E4CE8"/>
    <w:rsid w:val="000F032E"/>
    <w:rsid w:val="000F07AB"/>
    <w:rsid w:val="000F21C2"/>
    <w:rsid w:val="000F385A"/>
    <w:rsid w:val="000F3982"/>
    <w:rsid w:val="000F4321"/>
    <w:rsid w:val="000F48C9"/>
    <w:rsid w:val="000F6C30"/>
    <w:rsid w:val="000F7731"/>
    <w:rsid w:val="000F7CA7"/>
    <w:rsid w:val="00100285"/>
    <w:rsid w:val="00101B5C"/>
    <w:rsid w:val="00102606"/>
    <w:rsid w:val="00102E45"/>
    <w:rsid w:val="00103635"/>
    <w:rsid w:val="00105F5B"/>
    <w:rsid w:val="001061D6"/>
    <w:rsid w:val="00107947"/>
    <w:rsid w:val="0011000A"/>
    <w:rsid w:val="001107FF"/>
    <w:rsid w:val="0011252F"/>
    <w:rsid w:val="00112667"/>
    <w:rsid w:val="00113258"/>
    <w:rsid w:val="001139DB"/>
    <w:rsid w:val="00113D99"/>
    <w:rsid w:val="001158B7"/>
    <w:rsid w:val="00115F57"/>
    <w:rsid w:val="001162F6"/>
    <w:rsid w:val="00116439"/>
    <w:rsid w:val="001174EB"/>
    <w:rsid w:val="00117D5F"/>
    <w:rsid w:val="00120221"/>
    <w:rsid w:val="00120336"/>
    <w:rsid w:val="001217D2"/>
    <w:rsid w:val="00121F50"/>
    <w:rsid w:val="001233E5"/>
    <w:rsid w:val="00123D4A"/>
    <w:rsid w:val="00124109"/>
    <w:rsid w:val="00124628"/>
    <w:rsid w:val="001268D9"/>
    <w:rsid w:val="00126B64"/>
    <w:rsid w:val="001301E2"/>
    <w:rsid w:val="0013070A"/>
    <w:rsid w:val="00131128"/>
    <w:rsid w:val="00131259"/>
    <w:rsid w:val="00131310"/>
    <w:rsid w:val="0013323F"/>
    <w:rsid w:val="0013325C"/>
    <w:rsid w:val="001344B8"/>
    <w:rsid w:val="001348E3"/>
    <w:rsid w:val="001349ED"/>
    <w:rsid w:val="00134B01"/>
    <w:rsid w:val="00134BFA"/>
    <w:rsid w:val="00135BA2"/>
    <w:rsid w:val="001406B4"/>
    <w:rsid w:val="00141101"/>
    <w:rsid w:val="00141D75"/>
    <w:rsid w:val="00141D80"/>
    <w:rsid w:val="00142609"/>
    <w:rsid w:val="00143F0A"/>
    <w:rsid w:val="00144472"/>
    <w:rsid w:val="00144D28"/>
    <w:rsid w:val="001458B7"/>
    <w:rsid w:val="00145F26"/>
    <w:rsid w:val="00147447"/>
    <w:rsid w:val="001476B0"/>
    <w:rsid w:val="00150905"/>
    <w:rsid w:val="00151311"/>
    <w:rsid w:val="0015311D"/>
    <w:rsid w:val="00153274"/>
    <w:rsid w:val="001539A6"/>
    <w:rsid w:val="00153B4D"/>
    <w:rsid w:val="001542A0"/>
    <w:rsid w:val="001542EC"/>
    <w:rsid w:val="00155E50"/>
    <w:rsid w:val="001562FF"/>
    <w:rsid w:val="0015641F"/>
    <w:rsid w:val="0015692E"/>
    <w:rsid w:val="00156D2E"/>
    <w:rsid w:val="001613FC"/>
    <w:rsid w:val="001615BB"/>
    <w:rsid w:val="001624F3"/>
    <w:rsid w:val="00162CA8"/>
    <w:rsid w:val="00163A16"/>
    <w:rsid w:val="00164869"/>
    <w:rsid w:val="00165829"/>
    <w:rsid w:val="00165ED6"/>
    <w:rsid w:val="001661DC"/>
    <w:rsid w:val="00167951"/>
    <w:rsid w:val="00167DA4"/>
    <w:rsid w:val="001705E2"/>
    <w:rsid w:val="00170893"/>
    <w:rsid w:val="00170A67"/>
    <w:rsid w:val="001716FC"/>
    <w:rsid w:val="00171CD4"/>
    <w:rsid w:val="00174113"/>
    <w:rsid w:val="001745FC"/>
    <w:rsid w:val="0017471F"/>
    <w:rsid w:val="00174958"/>
    <w:rsid w:val="00175B83"/>
    <w:rsid w:val="00176BEE"/>
    <w:rsid w:val="001778D4"/>
    <w:rsid w:val="00180009"/>
    <w:rsid w:val="001809FF"/>
    <w:rsid w:val="00181A9E"/>
    <w:rsid w:val="00181AB8"/>
    <w:rsid w:val="0018248D"/>
    <w:rsid w:val="001825A1"/>
    <w:rsid w:val="0018355C"/>
    <w:rsid w:val="00183BD4"/>
    <w:rsid w:val="001844D6"/>
    <w:rsid w:val="001848A6"/>
    <w:rsid w:val="001849B9"/>
    <w:rsid w:val="001857AB"/>
    <w:rsid w:val="0018591E"/>
    <w:rsid w:val="00186022"/>
    <w:rsid w:val="001860FF"/>
    <w:rsid w:val="0018778E"/>
    <w:rsid w:val="00187D4C"/>
    <w:rsid w:val="00187E11"/>
    <w:rsid w:val="00190118"/>
    <w:rsid w:val="001902F7"/>
    <w:rsid w:val="00190C51"/>
    <w:rsid w:val="00191CE3"/>
    <w:rsid w:val="001920A5"/>
    <w:rsid w:val="00193150"/>
    <w:rsid w:val="0019334A"/>
    <w:rsid w:val="00193C5C"/>
    <w:rsid w:val="0019431F"/>
    <w:rsid w:val="001947AF"/>
    <w:rsid w:val="0019538C"/>
    <w:rsid w:val="001953C0"/>
    <w:rsid w:val="00195F7C"/>
    <w:rsid w:val="001962B6"/>
    <w:rsid w:val="001962C7"/>
    <w:rsid w:val="00196CEE"/>
    <w:rsid w:val="001975D1"/>
    <w:rsid w:val="001979F7"/>
    <w:rsid w:val="00197AF4"/>
    <w:rsid w:val="001A11D1"/>
    <w:rsid w:val="001A17B1"/>
    <w:rsid w:val="001A2B72"/>
    <w:rsid w:val="001A3B55"/>
    <w:rsid w:val="001A4295"/>
    <w:rsid w:val="001A4669"/>
    <w:rsid w:val="001A4683"/>
    <w:rsid w:val="001A62D2"/>
    <w:rsid w:val="001A6305"/>
    <w:rsid w:val="001A635D"/>
    <w:rsid w:val="001A695E"/>
    <w:rsid w:val="001A7874"/>
    <w:rsid w:val="001A78B1"/>
    <w:rsid w:val="001A7BE6"/>
    <w:rsid w:val="001A7E6F"/>
    <w:rsid w:val="001B0524"/>
    <w:rsid w:val="001B11F5"/>
    <w:rsid w:val="001B124C"/>
    <w:rsid w:val="001B1724"/>
    <w:rsid w:val="001B252E"/>
    <w:rsid w:val="001B2F49"/>
    <w:rsid w:val="001B3B3C"/>
    <w:rsid w:val="001B3FBD"/>
    <w:rsid w:val="001B4125"/>
    <w:rsid w:val="001B5F33"/>
    <w:rsid w:val="001B6EF9"/>
    <w:rsid w:val="001B710A"/>
    <w:rsid w:val="001B7E11"/>
    <w:rsid w:val="001C196B"/>
    <w:rsid w:val="001C1CFD"/>
    <w:rsid w:val="001C1ED6"/>
    <w:rsid w:val="001C328E"/>
    <w:rsid w:val="001C4265"/>
    <w:rsid w:val="001C48D1"/>
    <w:rsid w:val="001C5739"/>
    <w:rsid w:val="001C5DA7"/>
    <w:rsid w:val="001C610A"/>
    <w:rsid w:val="001C6783"/>
    <w:rsid w:val="001C761D"/>
    <w:rsid w:val="001D0119"/>
    <w:rsid w:val="001D0451"/>
    <w:rsid w:val="001D106B"/>
    <w:rsid w:val="001D14E5"/>
    <w:rsid w:val="001D1C7C"/>
    <w:rsid w:val="001D3C1A"/>
    <w:rsid w:val="001D4AAE"/>
    <w:rsid w:val="001D510D"/>
    <w:rsid w:val="001D6909"/>
    <w:rsid w:val="001E0316"/>
    <w:rsid w:val="001E2106"/>
    <w:rsid w:val="001E2DEB"/>
    <w:rsid w:val="001E2F1F"/>
    <w:rsid w:val="001E38C7"/>
    <w:rsid w:val="001E38DA"/>
    <w:rsid w:val="001E38F1"/>
    <w:rsid w:val="001E4F4D"/>
    <w:rsid w:val="001E5749"/>
    <w:rsid w:val="001E63B0"/>
    <w:rsid w:val="001E744E"/>
    <w:rsid w:val="001E761B"/>
    <w:rsid w:val="001E77A8"/>
    <w:rsid w:val="001E7872"/>
    <w:rsid w:val="001E7A1F"/>
    <w:rsid w:val="001E7C45"/>
    <w:rsid w:val="001E7DE2"/>
    <w:rsid w:val="001F06BB"/>
    <w:rsid w:val="001F0BBC"/>
    <w:rsid w:val="001F191B"/>
    <w:rsid w:val="001F292C"/>
    <w:rsid w:val="001F34EB"/>
    <w:rsid w:val="001F3D70"/>
    <w:rsid w:val="001F3F84"/>
    <w:rsid w:val="001F4B3D"/>
    <w:rsid w:val="001F4BAE"/>
    <w:rsid w:val="002011EE"/>
    <w:rsid w:val="0020174A"/>
    <w:rsid w:val="00202198"/>
    <w:rsid w:val="00202845"/>
    <w:rsid w:val="002028D3"/>
    <w:rsid w:val="0020329B"/>
    <w:rsid w:val="00205159"/>
    <w:rsid w:val="002073AB"/>
    <w:rsid w:val="00207B95"/>
    <w:rsid w:val="002101AD"/>
    <w:rsid w:val="002101B0"/>
    <w:rsid w:val="00210308"/>
    <w:rsid w:val="0021199C"/>
    <w:rsid w:val="0021389B"/>
    <w:rsid w:val="002203C4"/>
    <w:rsid w:val="00220F2A"/>
    <w:rsid w:val="00220F68"/>
    <w:rsid w:val="002212CD"/>
    <w:rsid w:val="002223B8"/>
    <w:rsid w:val="00222536"/>
    <w:rsid w:val="00222D12"/>
    <w:rsid w:val="00224157"/>
    <w:rsid w:val="00224A1E"/>
    <w:rsid w:val="00224C96"/>
    <w:rsid w:val="00225C5A"/>
    <w:rsid w:val="00226110"/>
    <w:rsid w:val="0022650A"/>
    <w:rsid w:val="00226753"/>
    <w:rsid w:val="00226899"/>
    <w:rsid w:val="0022701D"/>
    <w:rsid w:val="002300ED"/>
    <w:rsid w:val="00230E6C"/>
    <w:rsid w:val="002319B4"/>
    <w:rsid w:val="0023393C"/>
    <w:rsid w:val="00234F9F"/>
    <w:rsid w:val="00234FCF"/>
    <w:rsid w:val="00235151"/>
    <w:rsid w:val="00235267"/>
    <w:rsid w:val="00235AAB"/>
    <w:rsid w:val="0023701C"/>
    <w:rsid w:val="00237362"/>
    <w:rsid w:val="00240170"/>
    <w:rsid w:val="0024036C"/>
    <w:rsid w:val="002408EB"/>
    <w:rsid w:val="00241376"/>
    <w:rsid w:val="00241636"/>
    <w:rsid w:val="00241ADD"/>
    <w:rsid w:val="0024200D"/>
    <w:rsid w:val="00242286"/>
    <w:rsid w:val="00242EC5"/>
    <w:rsid w:val="00244E76"/>
    <w:rsid w:val="00245080"/>
    <w:rsid w:val="002450E6"/>
    <w:rsid w:val="002457E2"/>
    <w:rsid w:val="00246169"/>
    <w:rsid w:val="002479AF"/>
    <w:rsid w:val="002504DF"/>
    <w:rsid w:val="00250FEC"/>
    <w:rsid w:val="002516F8"/>
    <w:rsid w:val="00251869"/>
    <w:rsid w:val="00251A7D"/>
    <w:rsid w:val="00251C84"/>
    <w:rsid w:val="002524C8"/>
    <w:rsid w:val="002525E7"/>
    <w:rsid w:val="0025327B"/>
    <w:rsid w:val="00253410"/>
    <w:rsid w:val="00253446"/>
    <w:rsid w:val="002537C0"/>
    <w:rsid w:val="002543C5"/>
    <w:rsid w:val="002544BF"/>
    <w:rsid w:val="002545FA"/>
    <w:rsid w:val="00254748"/>
    <w:rsid w:val="00254ADF"/>
    <w:rsid w:val="00256F48"/>
    <w:rsid w:val="00257782"/>
    <w:rsid w:val="00257969"/>
    <w:rsid w:val="00260089"/>
    <w:rsid w:val="002605A4"/>
    <w:rsid w:val="00260C9B"/>
    <w:rsid w:val="00261CA3"/>
    <w:rsid w:val="00261F40"/>
    <w:rsid w:val="00262A95"/>
    <w:rsid w:val="00265AB5"/>
    <w:rsid w:val="00266230"/>
    <w:rsid w:val="002665EE"/>
    <w:rsid w:val="0026746D"/>
    <w:rsid w:val="00272553"/>
    <w:rsid w:val="00272B41"/>
    <w:rsid w:val="00273B26"/>
    <w:rsid w:val="00274738"/>
    <w:rsid w:val="002752E5"/>
    <w:rsid w:val="002769FB"/>
    <w:rsid w:val="002809E6"/>
    <w:rsid w:val="00280FD2"/>
    <w:rsid w:val="002819A5"/>
    <w:rsid w:val="0028210D"/>
    <w:rsid w:val="00282229"/>
    <w:rsid w:val="0028247A"/>
    <w:rsid w:val="00282E13"/>
    <w:rsid w:val="00284001"/>
    <w:rsid w:val="0028412D"/>
    <w:rsid w:val="00284B2F"/>
    <w:rsid w:val="0028520D"/>
    <w:rsid w:val="0028678A"/>
    <w:rsid w:val="0028757A"/>
    <w:rsid w:val="0029138A"/>
    <w:rsid w:val="00291E21"/>
    <w:rsid w:val="00293103"/>
    <w:rsid w:val="0029380C"/>
    <w:rsid w:val="0029516E"/>
    <w:rsid w:val="002958C0"/>
    <w:rsid w:val="00296DF1"/>
    <w:rsid w:val="00296E26"/>
    <w:rsid w:val="002A00B2"/>
    <w:rsid w:val="002A0BE9"/>
    <w:rsid w:val="002A231D"/>
    <w:rsid w:val="002A351B"/>
    <w:rsid w:val="002A352A"/>
    <w:rsid w:val="002A3691"/>
    <w:rsid w:val="002A3954"/>
    <w:rsid w:val="002A397A"/>
    <w:rsid w:val="002A3C28"/>
    <w:rsid w:val="002A4DA6"/>
    <w:rsid w:val="002A648E"/>
    <w:rsid w:val="002A6953"/>
    <w:rsid w:val="002A6E44"/>
    <w:rsid w:val="002A71C9"/>
    <w:rsid w:val="002A7533"/>
    <w:rsid w:val="002A7C62"/>
    <w:rsid w:val="002A7CDD"/>
    <w:rsid w:val="002B013D"/>
    <w:rsid w:val="002B0B21"/>
    <w:rsid w:val="002B1F8C"/>
    <w:rsid w:val="002B2B7D"/>
    <w:rsid w:val="002B3693"/>
    <w:rsid w:val="002B3DF9"/>
    <w:rsid w:val="002B4020"/>
    <w:rsid w:val="002B5A2E"/>
    <w:rsid w:val="002B6006"/>
    <w:rsid w:val="002B6B76"/>
    <w:rsid w:val="002C1000"/>
    <w:rsid w:val="002C2977"/>
    <w:rsid w:val="002C2FF9"/>
    <w:rsid w:val="002C4A38"/>
    <w:rsid w:val="002C549A"/>
    <w:rsid w:val="002C605B"/>
    <w:rsid w:val="002C68F0"/>
    <w:rsid w:val="002C6A23"/>
    <w:rsid w:val="002C6BA9"/>
    <w:rsid w:val="002C6CBB"/>
    <w:rsid w:val="002C76CC"/>
    <w:rsid w:val="002C7AE4"/>
    <w:rsid w:val="002C7DB4"/>
    <w:rsid w:val="002D1B1F"/>
    <w:rsid w:val="002D2A1D"/>
    <w:rsid w:val="002D311D"/>
    <w:rsid w:val="002D45FB"/>
    <w:rsid w:val="002D4835"/>
    <w:rsid w:val="002D49B9"/>
    <w:rsid w:val="002D594D"/>
    <w:rsid w:val="002D5E8B"/>
    <w:rsid w:val="002D5F32"/>
    <w:rsid w:val="002D70DD"/>
    <w:rsid w:val="002E13BC"/>
    <w:rsid w:val="002E4207"/>
    <w:rsid w:val="002E4CD6"/>
    <w:rsid w:val="002E66B0"/>
    <w:rsid w:val="002E66F4"/>
    <w:rsid w:val="002E6CBC"/>
    <w:rsid w:val="002E72BC"/>
    <w:rsid w:val="002E7EB0"/>
    <w:rsid w:val="002F00C2"/>
    <w:rsid w:val="002F0123"/>
    <w:rsid w:val="002F160D"/>
    <w:rsid w:val="002F1AAD"/>
    <w:rsid w:val="002F20AE"/>
    <w:rsid w:val="002F418F"/>
    <w:rsid w:val="002F4747"/>
    <w:rsid w:val="002F4AA0"/>
    <w:rsid w:val="002F5E03"/>
    <w:rsid w:val="002F779B"/>
    <w:rsid w:val="002F77AC"/>
    <w:rsid w:val="002F7D9C"/>
    <w:rsid w:val="003004C3"/>
    <w:rsid w:val="00301864"/>
    <w:rsid w:val="00302600"/>
    <w:rsid w:val="0030349A"/>
    <w:rsid w:val="003034E3"/>
    <w:rsid w:val="00303CE6"/>
    <w:rsid w:val="00304468"/>
    <w:rsid w:val="003047C2"/>
    <w:rsid w:val="003061B2"/>
    <w:rsid w:val="00306798"/>
    <w:rsid w:val="00307414"/>
    <w:rsid w:val="00307F1B"/>
    <w:rsid w:val="0031025D"/>
    <w:rsid w:val="0031138F"/>
    <w:rsid w:val="00311C0B"/>
    <w:rsid w:val="00312863"/>
    <w:rsid w:val="00314AA6"/>
    <w:rsid w:val="00314B8C"/>
    <w:rsid w:val="00314DA6"/>
    <w:rsid w:val="00315ED3"/>
    <w:rsid w:val="00316CC4"/>
    <w:rsid w:val="00316D94"/>
    <w:rsid w:val="00317232"/>
    <w:rsid w:val="003172BD"/>
    <w:rsid w:val="0031746C"/>
    <w:rsid w:val="003213D1"/>
    <w:rsid w:val="00321920"/>
    <w:rsid w:val="003224A6"/>
    <w:rsid w:val="00322B01"/>
    <w:rsid w:val="00322C25"/>
    <w:rsid w:val="003236E8"/>
    <w:rsid w:val="00323CB8"/>
    <w:rsid w:val="003249F8"/>
    <w:rsid w:val="00324F23"/>
    <w:rsid w:val="00325312"/>
    <w:rsid w:val="00325CB7"/>
    <w:rsid w:val="00325CBB"/>
    <w:rsid w:val="003279B1"/>
    <w:rsid w:val="00330688"/>
    <w:rsid w:val="003314EB"/>
    <w:rsid w:val="00332E05"/>
    <w:rsid w:val="00333DF0"/>
    <w:rsid w:val="00334CFA"/>
    <w:rsid w:val="0033552F"/>
    <w:rsid w:val="003368C6"/>
    <w:rsid w:val="00337995"/>
    <w:rsid w:val="00340B1E"/>
    <w:rsid w:val="0034135A"/>
    <w:rsid w:val="00341747"/>
    <w:rsid w:val="003418A3"/>
    <w:rsid w:val="0034296D"/>
    <w:rsid w:val="00343795"/>
    <w:rsid w:val="00343990"/>
    <w:rsid w:val="00345465"/>
    <w:rsid w:val="0034550B"/>
    <w:rsid w:val="003462FF"/>
    <w:rsid w:val="00346557"/>
    <w:rsid w:val="00347046"/>
    <w:rsid w:val="00347884"/>
    <w:rsid w:val="00347DAE"/>
    <w:rsid w:val="00351C08"/>
    <w:rsid w:val="00352342"/>
    <w:rsid w:val="003537DE"/>
    <w:rsid w:val="003547C9"/>
    <w:rsid w:val="0035531C"/>
    <w:rsid w:val="0035539B"/>
    <w:rsid w:val="003561F2"/>
    <w:rsid w:val="00356CED"/>
    <w:rsid w:val="003605AC"/>
    <w:rsid w:val="003607F4"/>
    <w:rsid w:val="003608EC"/>
    <w:rsid w:val="0036131F"/>
    <w:rsid w:val="003627BD"/>
    <w:rsid w:val="00362D80"/>
    <w:rsid w:val="0036339B"/>
    <w:rsid w:val="00363604"/>
    <w:rsid w:val="00363631"/>
    <w:rsid w:val="00363E1D"/>
    <w:rsid w:val="003656F9"/>
    <w:rsid w:val="00366711"/>
    <w:rsid w:val="00367AD3"/>
    <w:rsid w:val="00367E8C"/>
    <w:rsid w:val="0037125D"/>
    <w:rsid w:val="00371E16"/>
    <w:rsid w:val="00372540"/>
    <w:rsid w:val="00373C46"/>
    <w:rsid w:val="003755E9"/>
    <w:rsid w:val="00375908"/>
    <w:rsid w:val="003779C8"/>
    <w:rsid w:val="00377A56"/>
    <w:rsid w:val="00380059"/>
    <w:rsid w:val="00380B69"/>
    <w:rsid w:val="0038142A"/>
    <w:rsid w:val="003814E2"/>
    <w:rsid w:val="00384054"/>
    <w:rsid w:val="0038410D"/>
    <w:rsid w:val="0038436F"/>
    <w:rsid w:val="0038614A"/>
    <w:rsid w:val="003862FC"/>
    <w:rsid w:val="00386B7A"/>
    <w:rsid w:val="00387A80"/>
    <w:rsid w:val="00391B38"/>
    <w:rsid w:val="00391B44"/>
    <w:rsid w:val="00391EDF"/>
    <w:rsid w:val="00392840"/>
    <w:rsid w:val="00392A0F"/>
    <w:rsid w:val="00392F12"/>
    <w:rsid w:val="00394A6E"/>
    <w:rsid w:val="00395124"/>
    <w:rsid w:val="00395690"/>
    <w:rsid w:val="00395BC4"/>
    <w:rsid w:val="003969DC"/>
    <w:rsid w:val="00396FD8"/>
    <w:rsid w:val="00397A0F"/>
    <w:rsid w:val="00397AEF"/>
    <w:rsid w:val="003A000E"/>
    <w:rsid w:val="003A007C"/>
    <w:rsid w:val="003A0D3A"/>
    <w:rsid w:val="003A1DAC"/>
    <w:rsid w:val="003A22A0"/>
    <w:rsid w:val="003A27E5"/>
    <w:rsid w:val="003A33C8"/>
    <w:rsid w:val="003A36C0"/>
    <w:rsid w:val="003A494B"/>
    <w:rsid w:val="003A55A6"/>
    <w:rsid w:val="003A5975"/>
    <w:rsid w:val="003A6B82"/>
    <w:rsid w:val="003A7161"/>
    <w:rsid w:val="003A77E3"/>
    <w:rsid w:val="003A7EAC"/>
    <w:rsid w:val="003B0BF3"/>
    <w:rsid w:val="003B4379"/>
    <w:rsid w:val="003B55DC"/>
    <w:rsid w:val="003B5A9E"/>
    <w:rsid w:val="003B6A46"/>
    <w:rsid w:val="003B7101"/>
    <w:rsid w:val="003B7114"/>
    <w:rsid w:val="003C0476"/>
    <w:rsid w:val="003C066F"/>
    <w:rsid w:val="003C06D9"/>
    <w:rsid w:val="003C08C7"/>
    <w:rsid w:val="003C0E12"/>
    <w:rsid w:val="003C1BEA"/>
    <w:rsid w:val="003C20DA"/>
    <w:rsid w:val="003C23BE"/>
    <w:rsid w:val="003C24F1"/>
    <w:rsid w:val="003C275B"/>
    <w:rsid w:val="003C357F"/>
    <w:rsid w:val="003C3956"/>
    <w:rsid w:val="003C3ECF"/>
    <w:rsid w:val="003C3F9C"/>
    <w:rsid w:val="003C44CF"/>
    <w:rsid w:val="003C565F"/>
    <w:rsid w:val="003C5E8F"/>
    <w:rsid w:val="003C6F3D"/>
    <w:rsid w:val="003C7088"/>
    <w:rsid w:val="003C71C1"/>
    <w:rsid w:val="003C7442"/>
    <w:rsid w:val="003D027E"/>
    <w:rsid w:val="003D0BA8"/>
    <w:rsid w:val="003D16DF"/>
    <w:rsid w:val="003D17A6"/>
    <w:rsid w:val="003D21DF"/>
    <w:rsid w:val="003D4469"/>
    <w:rsid w:val="003D55EB"/>
    <w:rsid w:val="003E1527"/>
    <w:rsid w:val="003E2030"/>
    <w:rsid w:val="003E3805"/>
    <w:rsid w:val="003E3A2B"/>
    <w:rsid w:val="003E3C66"/>
    <w:rsid w:val="003E467C"/>
    <w:rsid w:val="003E5555"/>
    <w:rsid w:val="003E5562"/>
    <w:rsid w:val="003E59F5"/>
    <w:rsid w:val="003E5D10"/>
    <w:rsid w:val="003E6E95"/>
    <w:rsid w:val="003E76B5"/>
    <w:rsid w:val="003E78A4"/>
    <w:rsid w:val="003F033B"/>
    <w:rsid w:val="003F0864"/>
    <w:rsid w:val="003F2E11"/>
    <w:rsid w:val="003F3D48"/>
    <w:rsid w:val="003F4484"/>
    <w:rsid w:val="003F454B"/>
    <w:rsid w:val="003F4D90"/>
    <w:rsid w:val="003F56D9"/>
    <w:rsid w:val="003F5AAA"/>
    <w:rsid w:val="003F600B"/>
    <w:rsid w:val="003F606E"/>
    <w:rsid w:val="003F68CE"/>
    <w:rsid w:val="003F711D"/>
    <w:rsid w:val="004001F2"/>
    <w:rsid w:val="00403306"/>
    <w:rsid w:val="00403388"/>
    <w:rsid w:val="004041BF"/>
    <w:rsid w:val="00404A97"/>
    <w:rsid w:val="00404F4B"/>
    <w:rsid w:val="004058E3"/>
    <w:rsid w:val="00405F33"/>
    <w:rsid w:val="0040607F"/>
    <w:rsid w:val="00406EF1"/>
    <w:rsid w:val="00406F82"/>
    <w:rsid w:val="004074B0"/>
    <w:rsid w:val="00407563"/>
    <w:rsid w:val="00407D15"/>
    <w:rsid w:val="0041037C"/>
    <w:rsid w:val="00410D54"/>
    <w:rsid w:val="00411409"/>
    <w:rsid w:val="00411DBA"/>
    <w:rsid w:val="00412ADB"/>
    <w:rsid w:val="00412E3A"/>
    <w:rsid w:val="00413107"/>
    <w:rsid w:val="00413357"/>
    <w:rsid w:val="0041430E"/>
    <w:rsid w:val="00414B91"/>
    <w:rsid w:val="00415571"/>
    <w:rsid w:val="004155EC"/>
    <w:rsid w:val="00415B54"/>
    <w:rsid w:val="00416668"/>
    <w:rsid w:val="004166DE"/>
    <w:rsid w:val="004168E3"/>
    <w:rsid w:val="00416B43"/>
    <w:rsid w:val="00417834"/>
    <w:rsid w:val="00417ACB"/>
    <w:rsid w:val="00420E69"/>
    <w:rsid w:val="00421EEA"/>
    <w:rsid w:val="00422A69"/>
    <w:rsid w:val="004233A2"/>
    <w:rsid w:val="00423935"/>
    <w:rsid w:val="00423E32"/>
    <w:rsid w:val="004240D5"/>
    <w:rsid w:val="00424282"/>
    <w:rsid w:val="0042442D"/>
    <w:rsid w:val="0042484E"/>
    <w:rsid w:val="00424932"/>
    <w:rsid w:val="004251CE"/>
    <w:rsid w:val="00426035"/>
    <w:rsid w:val="004271A3"/>
    <w:rsid w:val="0042737B"/>
    <w:rsid w:val="004300C2"/>
    <w:rsid w:val="00430E74"/>
    <w:rsid w:val="00431129"/>
    <w:rsid w:val="0043125E"/>
    <w:rsid w:val="00431A76"/>
    <w:rsid w:val="00431DF0"/>
    <w:rsid w:val="00432073"/>
    <w:rsid w:val="0043272F"/>
    <w:rsid w:val="00432ECD"/>
    <w:rsid w:val="0043338F"/>
    <w:rsid w:val="004340C9"/>
    <w:rsid w:val="0043560B"/>
    <w:rsid w:val="00435F99"/>
    <w:rsid w:val="004371BA"/>
    <w:rsid w:val="004379F4"/>
    <w:rsid w:val="00437A9C"/>
    <w:rsid w:val="004400C1"/>
    <w:rsid w:val="00440586"/>
    <w:rsid w:val="00440BC5"/>
    <w:rsid w:val="004414E0"/>
    <w:rsid w:val="00441620"/>
    <w:rsid w:val="00441BA5"/>
    <w:rsid w:val="00441C81"/>
    <w:rsid w:val="00442F08"/>
    <w:rsid w:val="00443103"/>
    <w:rsid w:val="00443600"/>
    <w:rsid w:val="00443814"/>
    <w:rsid w:val="00444039"/>
    <w:rsid w:val="00444DB0"/>
    <w:rsid w:val="00445E56"/>
    <w:rsid w:val="004461CC"/>
    <w:rsid w:val="00446DF7"/>
    <w:rsid w:val="004474EA"/>
    <w:rsid w:val="004478DE"/>
    <w:rsid w:val="004528FE"/>
    <w:rsid w:val="00453439"/>
    <w:rsid w:val="00453906"/>
    <w:rsid w:val="00453A86"/>
    <w:rsid w:val="00453D33"/>
    <w:rsid w:val="0045482E"/>
    <w:rsid w:val="0045531D"/>
    <w:rsid w:val="00456016"/>
    <w:rsid w:val="00456031"/>
    <w:rsid w:val="0045659A"/>
    <w:rsid w:val="00456F07"/>
    <w:rsid w:val="00460970"/>
    <w:rsid w:val="004610EC"/>
    <w:rsid w:val="00461371"/>
    <w:rsid w:val="00462651"/>
    <w:rsid w:val="00462A44"/>
    <w:rsid w:val="00462FA5"/>
    <w:rsid w:val="004631D5"/>
    <w:rsid w:val="00464A46"/>
    <w:rsid w:val="0046545C"/>
    <w:rsid w:val="0046561E"/>
    <w:rsid w:val="00465E62"/>
    <w:rsid w:val="00466480"/>
    <w:rsid w:val="00467191"/>
    <w:rsid w:val="00467302"/>
    <w:rsid w:val="00467DB0"/>
    <w:rsid w:val="004700B0"/>
    <w:rsid w:val="0047017D"/>
    <w:rsid w:val="004714AE"/>
    <w:rsid w:val="00471EB6"/>
    <w:rsid w:val="00472F5E"/>
    <w:rsid w:val="0047475A"/>
    <w:rsid w:val="004748E4"/>
    <w:rsid w:val="004749AC"/>
    <w:rsid w:val="004757BA"/>
    <w:rsid w:val="00475B31"/>
    <w:rsid w:val="00475D6A"/>
    <w:rsid w:val="0047620A"/>
    <w:rsid w:val="004769C3"/>
    <w:rsid w:val="00477593"/>
    <w:rsid w:val="00477B2A"/>
    <w:rsid w:val="00477F40"/>
    <w:rsid w:val="00480384"/>
    <w:rsid w:val="004816DC"/>
    <w:rsid w:val="00481DC8"/>
    <w:rsid w:val="00482901"/>
    <w:rsid w:val="00483801"/>
    <w:rsid w:val="00483E1B"/>
    <w:rsid w:val="00484FBE"/>
    <w:rsid w:val="004857A9"/>
    <w:rsid w:val="00485BF2"/>
    <w:rsid w:val="00485F4C"/>
    <w:rsid w:val="0048603C"/>
    <w:rsid w:val="00486786"/>
    <w:rsid w:val="00490887"/>
    <w:rsid w:val="004908CB"/>
    <w:rsid w:val="004930EF"/>
    <w:rsid w:val="00495479"/>
    <w:rsid w:val="00495D87"/>
    <w:rsid w:val="0049715D"/>
    <w:rsid w:val="00497602"/>
    <w:rsid w:val="004A1350"/>
    <w:rsid w:val="004A146B"/>
    <w:rsid w:val="004A3317"/>
    <w:rsid w:val="004A4A4C"/>
    <w:rsid w:val="004A4F34"/>
    <w:rsid w:val="004A50D7"/>
    <w:rsid w:val="004A59D2"/>
    <w:rsid w:val="004A660E"/>
    <w:rsid w:val="004A6F2A"/>
    <w:rsid w:val="004A6F7D"/>
    <w:rsid w:val="004A7494"/>
    <w:rsid w:val="004A77B5"/>
    <w:rsid w:val="004A7CBF"/>
    <w:rsid w:val="004A7E20"/>
    <w:rsid w:val="004B2380"/>
    <w:rsid w:val="004B37F2"/>
    <w:rsid w:val="004B4020"/>
    <w:rsid w:val="004B4493"/>
    <w:rsid w:val="004B5591"/>
    <w:rsid w:val="004B5A29"/>
    <w:rsid w:val="004B6A96"/>
    <w:rsid w:val="004B6F64"/>
    <w:rsid w:val="004B7635"/>
    <w:rsid w:val="004C0CA7"/>
    <w:rsid w:val="004C164B"/>
    <w:rsid w:val="004C2229"/>
    <w:rsid w:val="004C26F2"/>
    <w:rsid w:val="004C2BC2"/>
    <w:rsid w:val="004C3A78"/>
    <w:rsid w:val="004C552B"/>
    <w:rsid w:val="004C5B34"/>
    <w:rsid w:val="004C5E79"/>
    <w:rsid w:val="004C664C"/>
    <w:rsid w:val="004C7015"/>
    <w:rsid w:val="004C7782"/>
    <w:rsid w:val="004C7805"/>
    <w:rsid w:val="004C7E9B"/>
    <w:rsid w:val="004D2F79"/>
    <w:rsid w:val="004D3A28"/>
    <w:rsid w:val="004D43B8"/>
    <w:rsid w:val="004D4C59"/>
    <w:rsid w:val="004D518A"/>
    <w:rsid w:val="004D5E3C"/>
    <w:rsid w:val="004D735C"/>
    <w:rsid w:val="004E020E"/>
    <w:rsid w:val="004E2B7F"/>
    <w:rsid w:val="004E2E49"/>
    <w:rsid w:val="004E338D"/>
    <w:rsid w:val="004E4013"/>
    <w:rsid w:val="004E524F"/>
    <w:rsid w:val="004E6761"/>
    <w:rsid w:val="004E679A"/>
    <w:rsid w:val="004E6A4F"/>
    <w:rsid w:val="004E6F39"/>
    <w:rsid w:val="004E76F7"/>
    <w:rsid w:val="004E7A6C"/>
    <w:rsid w:val="004F0BC9"/>
    <w:rsid w:val="004F12C6"/>
    <w:rsid w:val="004F2F07"/>
    <w:rsid w:val="004F312B"/>
    <w:rsid w:val="004F487C"/>
    <w:rsid w:val="004F4D8D"/>
    <w:rsid w:val="004F5037"/>
    <w:rsid w:val="004F512D"/>
    <w:rsid w:val="004F5575"/>
    <w:rsid w:val="004F5AD4"/>
    <w:rsid w:val="004F659E"/>
    <w:rsid w:val="004F6847"/>
    <w:rsid w:val="004F6D59"/>
    <w:rsid w:val="00500CD0"/>
    <w:rsid w:val="005012F0"/>
    <w:rsid w:val="00502A67"/>
    <w:rsid w:val="00502BFE"/>
    <w:rsid w:val="00503515"/>
    <w:rsid w:val="00504BC9"/>
    <w:rsid w:val="00505C80"/>
    <w:rsid w:val="0050631B"/>
    <w:rsid w:val="0050749D"/>
    <w:rsid w:val="00507B96"/>
    <w:rsid w:val="005117FD"/>
    <w:rsid w:val="005136FE"/>
    <w:rsid w:val="00513A4B"/>
    <w:rsid w:val="0051471C"/>
    <w:rsid w:val="0051538F"/>
    <w:rsid w:val="00515F6D"/>
    <w:rsid w:val="005166CD"/>
    <w:rsid w:val="005169B5"/>
    <w:rsid w:val="0051741C"/>
    <w:rsid w:val="00517D95"/>
    <w:rsid w:val="00517EF3"/>
    <w:rsid w:val="00521339"/>
    <w:rsid w:val="00521485"/>
    <w:rsid w:val="005214DC"/>
    <w:rsid w:val="00521685"/>
    <w:rsid w:val="00521831"/>
    <w:rsid w:val="00521AFC"/>
    <w:rsid w:val="00522392"/>
    <w:rsid w:val="00522E70"/>
    <w:rsid w:val="00523A25"/>
    <w:rsid w:val="00523AE9"/>
    <w:rsid w:val="00524133"/>
    <w:rsid w:val="0052428B"/>
    <w:rsid w:val="0052492B"/>
    <w:rsid w:val="00524FF3"/>
    <w:rsid w:val="00525A0B"/>
    <w:rsid w:val="00525E88"/>
    <w:rsid w:val="005262EC"/>
    <w:rsid w:val="00526786"/>
    <w:rsid w:val="005276C9"/>
    <w:rsid w:val="00530949"/>
    <w:rsid w:val="00530A8B"/>
    <w:rsid w:val="005310EF"/>
    <w:rsid w:val="00533BAB"/>
    <w:rsid w:val="00533C2A"/>
    <w:rsid w:val="00534099"/>
    <w:rsid w:val="00534A29"/>
    <w:rsid w:val="005370B9"/>
    <w:rsid w:val="005375A3"/>
    <w:rsid w:val="00540000"/>
    <w:rsid w:val="005415BC"/>
    <w:rsid w:val="005422C9"/>
    <w:rsid w:val="0054295C"/>
    <w:rsid w:val="005443B2"/>
    <w:rsid w:val="00546768"/>
    <w:rsid w:val="00546F2B"/>
    <w:rsid w:val="00550384"/>
    <w:rsid w:val="005504E4"/>
    <w:rsid w:val="00550D68"/>
    <w:rsid w:val="005519B4"/>
    <w:rsid w:val="00551EE9"/>
    <w:rsid w:val="005525FA"/>
    <w:rsid w:val="0055263C"/>
    <w:rsid w:val="00552C15"/>
    <w:rsid w:val="00552DB3"/>
    <w:rsid w:val="00553060"/>
    <w:rsid w:val="005536D7"/>
    <w:rsid w:val="00553856"/>
    <w:rsid w:val="00553F43"/>
    <w:rsid w:val="00554096"/>
    <w:rsid w:val="005549D1"/>
    <w:rsid w:val="00554D47"/>
    <w:rsid w:val="00555B91"/>
    <w:rsid w:val="0055663B"/>
    <w:rsid w:val="00561B98"/>
    <w:rsid w:val="00565088"/>
    <w:rsid w:val="00565810"/>
    <w:rsid w:val="00565877"/>
    <w:rsid w:val="00566658"/>
    <w:rsid w:val="00566815"/>
    <w:rsid w:val="00566B83"/>
    <w:rsid w:val="00567096"/>
    <w:rsid w:val="00567F85"/>
    <w:rsid w:val="005707DE"/>
    <w:rsid w:val="00570C04"/>
    <w:rsid w:val="00571E51"/>
    <w:rsid w:val="0057224B"/>
    <w:rsid w:val="00572E0D"/>
    <w:rsid w:val="00572ED5"/>
    <w:rsid w:val="00573052"/>
    <w:rsid w:val="00573221"/>
    <w:rsid w:val="005734DD"/>
    <w:rsid w:val="00574137"/>
    <w:rsid w:val="0057416F"/>
    <w:rsid w:val="0057519B"/>
    <w:rsid w:val="00575A85"/>
    <w:rsid w:val="005770CC"/>
    <w:rsid w:val="0057732C"/>
    <w:rsid w:val="005779DA"/>
    <w:rsid w:val="00577A32"/>
    <w:rsid w:val="0058016F"/>
    <w:rsid w:val="0058042B"/>
    <w:rsid w:val="00580975"/>
    <w:rsid w:val="00580C9A"/>
    <w:rsid w:val="005819F4"/>
    <w:rsid w:val="00581D70"/>
    <w:rsid w:val="00583300"/>
    <w:rsid w:val="0058391F"/>
    <w:rsid w:val="005839E9"/>
    <w:rsid w:val="00584363"/>
    <w:rsid w:val="00584370"/>
    <w:rsid w:val="00584475"/>
    <w:rsid w:val="00584A94"/>
    <w:rsid w:val="00584B0B"/>
    <w:rsid w:val="00584D44"/>
    <w:rsid w:val="00585172"/>
    <w:rsid w:val="005861AC"/>
    <w:rsid w:val="005876AE"/>
    <w:rsid w:val="0059005B"/>
    <w:rsid w:val="00591AD6"/>
    <w:rsid w:val="00591C4E"/>
    <w:rsid w:val="00594460"/>
    <w:rsid w:val="00595253"/>
    <w:rsid w:val="0059694A"/>
    <w:rsid w:val="00596C17"/>
    <w:rsid w:val="00596FF2"/>
    <w:rsid w:val="00597F7C"/>
    <w:rsid w:val="00597FC4"/>
    <w:rsid w:val="005A0607"/>
    <w:rsid w:val="005A3395"/>
    <w:rsid w:val="005A3A25"/>
    <w:rsid w:val="005A3EBE"/>
    <w:rsid w:val="005A48E0"/>
    <w:rsid w:val="005A581E"/>
    <w:rsid w:val="005A5A62"/>
    <w:rsid w:val="005B1E9A"/>
    <w:rsid w:val="005B24DC"/>
    <w:rsid w:val="005B3004"/>
    <w:rsid w:val="005B438E"/>
    <w:rsid w:val="005B4C8B"/>
    <w:rsid w:val="005B59EE"/>
    <w:rsid w:val="005B5DD0"/>
    <w:rsid w:val="005B64D6"/>
    <w:rsid w:val="005B6F54"/>
    <w:rsid w:val="005C0006"/>
    <w:rsid w:val="005C0173"/>
    <w:rsid w:val="005C0AF4"/>
    <w:rsid w:val="005C10B5"/>
    <w:rsid w:val="005C120A"/>
    <w:rsid w:val="005C21FA"/>
    <w:rsid w:val="005C36E5"/>
    <w:rsid w:val="005C3E35"/>
    <w:rsid w:val="005C4095"/>
    <w:rsid w:val="005C4BEF"/>
    <w:rsid w:val="005C533B"/>
    <w:rsid w:val="005C572B"/>
    <w:rsid w:val="005C595C"/>
    <w:rsid w:val="005C5ED3"/>
    <w:rsid w:val="005C60C8"/>
    <w:rsid w:val="005C6223"/>
    <w:rsid w:val="005C6AEC"/>
    <w:rsid w:val="005C729E"/>
    <w:rsid w:val="005D1633"/>
    <w:rsid w:val="005D1911"/>
    <w:rsid w:val="005D21FC"/>
    <w:rsid w:val="005D2556"/>
    <w:rsid w:val="005D2724"/>
    <w:rsid w:val="005D302C"/>
    <w:rsid w:val="005D33F9"/>
    <w:rsid w:val="005D390F"/>
    <w:rsid w:val="005D3DA9"/>
    <w:rsid w:val="005D50A9"/>
    <w:rsid w:val="005D7449"/>
    <w:rsid w:val="005D7805"/>
    <w:rsid w:val="005D7F60"/>
    <w:rsid w:val="005D7F68"/>
    <w:rsid w:val="005E0905"/>
    <w:rsid w:val="005E11A7"/>
    <w:rsid w:val="005E205D"/>
    <w:rsid w:val="005E22F8"/>
    <w:rsid w:val="005E2A63"/>
    <w:rsid w:val="005E321B"/>
    <w:rsid w:val="005E360A"/>
    <w:rsid w:val="005E3653"/>
    <w:rsid w:val="005E3D76"/>
    <w:rsid w:val="005E43D4"/>
    <w:rsid w:val="005E7C9C"/>
    <w:rsid w:val="005E7F34"/>
    <w:rsid w:val="005F1733"/>
    <w:rsid w:val="005F175B"/>
    <w:rsid w:val="005F1B6C"/>
    <w:rsid w:val="005F1C2D"/>
    <w:rsid w:val="005F1F43"/>
    <w:rsid w:val="005F33D6"/>
    <w:rsid w:val="005F3945"/>
    <w:rsid w:val="005F3A0B"/>
    <w:rsid w:val="005F431B"/>
    <w:rsid w:val="005F4F0C"/>
    <w:rsid w:val="005F5098"/>
    <w:rsid w:val="005F5792"/>
    <w:rsid w:val="005F6810"/>
    <w:rsid w:val="005F7458"/>
    <w:rsid w:val="005F796F"/>
    <w:rsid w:val="00603783"/>
    <w:rsid w:val="006038A6"/>
    <w:rsid w:val="006044EB"/>
    <w:rsid w:val="006045FA"/>
    <w:rsid w:val="006046A5"/>
    <w:rsid w:val="006047F2"/>
    <w:rsid w:val="006049CD"/>
    <w:rsid w:val="00605851"/>
    <w:rsid w:val="00605DD8"/>
    <w:rsid w:val="00606168"/>
    <w:rsid w:val="00607469"/>
    <w:rsid w:val="0060762E"/>
    <w:rsid w:val="00607987"/>
    <w:rsid w:val="00607991"/>
    <w:rsid w:val="00607A57"/>
    <w:rsid w:val="00610E73"/>
    <w:rsid w:val="006110CE"/>
    <w:rsid w:val="00615713"/>
    <w:rsid w:val="0062042B"/>
    <w:rsid w:val="00621340"/>
    <w:rsid w:val="00621EFC"/>
    <w:rsid w:val="00622F2A"/>
    <w:rsid w:val="00625569"/>
    <w:rsid w:val="00625585"/>
    <w:rsid w:val="0062597C"/>
    <w:rsid w:val="00625FEB"/>
    <w:rsid w:val="0062626B"/>
    <w:rsid w:val="0062678D"/>
    <w:rsid w:val="00626828"/>
    <w:rsid w:val="006272C0"/>
    <w:rsid w:val="00630312"/>
    <w:rsid w:val="00630564"/>
    <w:rsid w:val="0063096B"/>
    <w:rsid w:val="00630CCB"/>
    <w:rsid w:val="006314C7"/>
    <w:rsid w:val="00632614"/>
    <w:rsid w:val="006349CE"/>
    <w:rsid w:val="00635E10"/>
    <w:rsid w:val="006400F6"/>
    <w:rsid w:val="006412A3"/>
    <w:rsid w:val="006415C7"/>
    <w:rsid w:val="006416A3"/>
    <w:rsid w:val="0064292D"/>
    <w:rsid w:val="006442B4"/>
    <w:rsid w:val="00644549"/>
    <w:rsid w:val="0064472A"/>
    <w:rsid w:val="00645246"/>
    <w:rsid w:val="00645EDF"/>
    <w:rsid w:val="0064681C"/>
    <w:rsid w:val="00647264"/>
    <w:rsid w:val="006503A7"/>
    <w:rsid w:val="0065047D"/>
    <w:rsid w:val="006518E8"/>
    <w:rsid w:val="00651A1A"/>
    <w:rsid w:val="00651F35"/>
    <w:rsid w:val="006521FF"/>
    <w:rsid w:val="0065222B"/>
    <w:rsid w:val="00652683"/>
    <w:rsid w:val="00652EAB"/>
    <w:rsid w:val="0065396B"/>
    <w:rsid w:val="00653CB6"/>
    <w:rsid w:val="0065429A"/>
    <w:rsid w:val="00654A70"/>
    <w:rsid w:val="00654D55"/>
    <w:rsid w:val="0065549E"/>
    <w:rsid w:val="006613B9"/>
    <w:rsid w:val="006623EB"/>
    <w:rsid w:val="0066261E"/>
    <w:rsid w:val="00663073"/>
    <w:rsid w:val="00663176"/>
    <w:rsid w:val="00663B49"/>
    <w:rsid w:val="00663D8C"/>
    <w:rsid w:val="00663EC4"/>
    <w:rsid w:val="00665236"/>
    <w:rsid w:val="00667289"/>
    <w:rsid w:val="00667B5F"/>
    <w:rsid w:val="00667E63"/>
    <w:rsid w:val="00671C59"/>
    <w:rsid w:val="00672A90"/>
    <w:rsid w:val="00672D09"/>
    <w:rsid w:val="0067326A"/>
    <w:rsid w:val="00673532"/>
    <w:rsid w:val="006745EB"/>
    <w:rsid w:val="006753DF"/>
    <w:rsid w:val="00675844"/>
    <w:rsid w:val="00675DC1"/>
    <w:rsid w:val="0067617E"/>
    <w:rsid w:val="00682A69"/>
    <w:rsid w:val="00683035"/>
    <w:rsid w:val="00683ADF"/>
    <w:rsid w:val="00683E09"/>
    <w:rsid w:val="00684A84"/>
    <w:rsid w:val="00685959"/>
    <w:rsid w:val="00685E18"/>
    <w:rsid w:val="00685EEB"/>
    <w:rsid w:val="0068602C"/>
    <w:rsid w:val="006865BF"/>
    <w:rsid w:val="00686718"/>
    <w:rsid w:val="006872CF"/>
    <w:rsid w:val="006876B1"/>
    <w:rsid w:val="00687941"/>
    <w:rsid w:val="006903AF"/>
    <w:rsid w:val="006907AE"/>
    <w:rsid w:val="00691CBD"/>
    <w:rsid w:val="006922C5"/>
    <w:rsid w:val="0069314B"/>
    <w:rsid w:val="00693171"/>
    <w:rsid w:val="00695A53"/>
    <w:rsid w:val="006962EB"/>
    <w:rsid w:val="0069658A"/>
    <w:rsid w:val="00697B9E"/>
    <w:rsid w:val="006A00FD"/>
    <w:rsid w:val="006A0F4F"/>
    <w:rsid w:val="006A22E4"/>
    <w:rsid w:val="006A29B9"/>
    <w:rsid w:val="006A32DB"/>
    <w:rsid w:val="006A34B6"/>
    <w:rsid w:val="006A373D"/>
    <w:rsid w:val="006A385A"/>
    <w:rsid w:val="006A3B29"/>
    <w:rsid w:val="006A48A7"/>
    <w:rsid w:val="006A4CC4"/>
    <w:rsid w:val="006A67E3"/>
    <w:rsid w:val="006A6B48"/>
    <w:rsid w:val="006A6D62"/>
    <w:rsid w:val="006A71E9"/>
    <w:rsid w:val="006A770A"/>
    <w:rsid w:val="006A78C3"/>
    <w:rsid w:val="006A7A49"/>
    <w:rsid w:val="006B1F5D"/>
    <w:rsid w:val="006B29A7"/>
    <w:rsid w:val="006B32B2"/>
    <w:rsid w:val="006B34E4"/>
    <w:rsid w:val="006B49B3"/>
    <w:rsid w:val="006B4D02"/>
    <w:rsid w:val="006B5365"/>
    <w:rsid w:val="006B57E7"/>
    <w:rsid w:val="006B590A"/>
    <w:rsid w:val="006B593E"/>
    <w:rsid w:val="006B59F0"/>
    <w:rsid w:val="006B60F8"/>
    <w:rsid w:val="006B625B"/>
    <w:rsid w:val="006B69E4"/>
    <w:rsid w:val="006B6E7D"/>
    <w:rsid w:val="006C009F"/>
    <w:rsid w:val="006C0246"/>
    <w:rsid w:val="006C0684"/>
    <w:rsid w:val="006C0E35"/>
    <w:rsid w:val="006C21EB"/>
    <w:rsid w:val="006C27AD"/>
    <w:rsid w:val="006C2DEF"/>
    <w:rsid w:val="006C3D86"/>
    <w:rsid w:val="006C42D1"/>
    <w:rsid w:val="006C4FC7"/>
    <w:rsid w:val="006C567F"/>
    <w:rsid w:val="006C62F6"/>
    <w:rsid w:val="006C63B6"/>
    <w:rsid w:val="006D0902"/>
    <w:rsid w:val="006D0AC0"/>
    <w:rsid w:val="006D1341"/>
    <w:rsid w:val="006D2718"/>
    <w:rsid w:val="006D2A9F"/>
    <w:rsid w:val="006D4736"/>
    <w:rsid w:val="006D564F"/>
    <w:rsid w:val="006D5F55"/>
    <w:rsid w:val="006D5FE6"/>
    <w:rsid w:val="006D617B"/>
    <w:rsid w:val="006D6FC4"/>
    <w:rsid w:val="006D7D8E"/>
    <w:rsid w:val="006E19C5"/>
    <w:rsid w:val="006E1CD0"/>
    <w:rsid w:val="006E282E"/>
    <w:rsid w:val="006E2EB6"/>
    <w:rsid w:val="006E3B94"/>
    <w:rsid w:val="006E3FD4"/>
    <w:rsid w:val="006E4263"/>
    <w:rsid w:val="006E4905"/>
    <w:rsid w:val="006E56B1"/>
    <w:rsid w:val="006E6BE1"/>
    <w:rsid w:val="006E716D"/>
    <w:rsid w:val="006E7F18"/>
    <w:rsid w:val="006F0C62"/>
    <w:rsid w:val="006F1661"/>
    <w:rsid w:val="006F1D8D"/>
    <w:rsid w:val="006F53CF"/>
    <w:rsid w:val="006F558C"/>
    <w:rsid w:val="006F5682"/>
    <w:rsid w:val="006F5F26"/>
    <w:rsid w:val="006F5F82"/>
    <w:rsid w:val="006F6622"/>
    <w:rsid w:val="006F7869"/>
    <w:rsid w:val="00700DDE"/>
    <w:rsid w:val="00702720"/>
    <w:rsid w:val="007028FC"/>
    <w:rsid w:val="007039B4"/>
    <w:rsid w:val="00703B11"/>
    <w:rsid w:val="00704CC6"/>
    <w:rsid w:val="00705998"/>
    <w:rsid w:val="00707240"/>
    <w:rsid w:val="00707730"/>
    <w:rsid w:val="00707B32"/>
    <w:rsid w:val="00710CFA"/>
    <w:rsid w:val="00711115"/>
    <w:rsid w:val="0071172B"/>
    <w:rsid w:val="00711FB2"/>
    <w:rsid w:val="00714992"/>
    <w:rsid w:val="00714FDB"/>
    <w:rsid w:val="0071513E"/>
    <w:rsid w:val="00716D21"/>
    <w:rsid w:val="007171C8"/>
    <w:rsid w:val="00717456"/>
    <w:rsid w:val="00721686"/>
    <w:rsid w:val="007219E8"/>
    <w:rsid w:val="00722087"/>
    <w:rsid w:val="00723006"/>
    <w:rsid w:val="0072366C"/>
    <w:rsid w:val="00723B55"/>
    <w:rsid w:val="00724811"/>
    <w:rsid w:val="00726968"/>
    <w:rsid w:val="00730CE4"/>
    <w:rsid w:val="007336E3"/>
    <w:rsid w:val="0073496E"/>
    <w:rsid w:val="00737B6B"/>
    <w:rsid w:val="007406FB"/>
    <w:rsid w:val="007419F6"/>
    <w:rsid w:val="00742478"/>
    <w:rsid w:val="007428E3"/>
    <w:rsid w:val="00743D68"/>
    <w:rsid w:val="007470C3"/>
    <w:rsid w:val="00747F6C"/>
    <w:rsid w:val="00751182"/>
    <w:rsid w:val="00751674"/>
    <w:rsid w:val="00752DC1"/>
    <w:rsid w:val="00753FC3"/>
    <w:rsid w:val="0075471D"/>
    <w:rsid w:val="00754737"/>
    <w:rsid w:val="0075592A"/>
    <w:rsid w:val="00755CCD"/>
    <w:rsid w:val="00756159"/>
    <w:rsid w:val="00756244"/>
    <w:rsid w:val="00757A2F"/>
    <w:rsid w:val="0076187F"/>
    <w:rsid w:val="00761B55"/>
    <w:rsid w:val="00761E2C"/>
    <w:rsid w:val="0076277A"/>
    <w:rsid w:val="00763947"/>
    <w:rsid w:val="0076464C"/>
    <w:rsid w:val="007653A3"/>
    <w:rsid w:val="00770C25"/>
    <w:rsid w:val="00771A2B"/>
    <w:rsid w:val="00772219"/>
    <w:rsid w:val="00772E7C"/>
    <w:rsid w:val="00773164"/>
    <w:rsid w:val="0077344C"/>
    <w:rsid w:val="007737E4"/>
    <w:rsid w:val="00773955"/>
    <w:rsid w:val="0077417D"/>
    <w:rsid w:val="00774750"/>
    <w:rsid w:val="00774E95"/>
    <w:rsid w:val="007758E3"/>
    <w:rsid w:val="00776111"/>
    <w:rsid w:val="0077693D"/>
    <w:rsid w:val="00776F8D"/>
    <w:rsid w:val="00780511"/>
    <w:rsid w:val="0078112F"/>
    <w:rsid w:val="0078189C"/>
    <w:rsid w:val="00781CCA"/>
    <w:rsid w:val="00781DA3"/>
    <w:rsid w:val="00781DDF"/>
    <w:rsid w:val="00783719"/>
    <w:rsid w:val="007840B6"/>
    <w:rsid w:val="007868BA"/>
    <w:rsid w:val="00786B15"/>
    <w:rsid w:val="00787D7D"/>
    <w:rsid w:val="00790D2B"/>
    <w:rsid w:val="00790D70"/>
    <w:rsid w:val="00791057"/>
    <w:rsid w:val="007913C2"/>
    <w:rsid w:val="007923BF"/>
    <w:rsid w:val="00792B1A"/>
    <w:rsid w:val="00793313"/>
    <w:rsid w:val="0079343C"/>
    <w:rsid w:val="007962AD"/>
    <w:rsid w:val="007A0067"/>
    <w:rsid w:val="007A0077"/>
    <w:rsid w:val="007A0738"/>
    <w:rsid w:val="007A0F79"/>
    <w:rsid w:val="007A1120"/>
    <w:rsid w:val="007A13EC"/>
    <w:rsid w:val="007A16CF"/>
    <w:rsid w:val="007A1D22"/>
    <w:rsid w:val="007A1F85"/>
    <w:rsid w:val="007A229F"/>
    <w:rsid w:val="007A25F6"/>
    <w:rsid w:val="007A2CCE"/>
    <w:rsid w:val="007A300C"/>
    <w:rsid w:val="007A58F3"/>
    <w:rsid w:val="007A6856"/>
    <w:rsid w:val="007A6C94"/>
    <w:rsid w:val="007A7D98"/>
    <w:rsid w:val="007A7ED0"/>
    <w:rsid w:val="007B0164"/>
    <w:rsid w:val="007B03F0"/>
    <w:rsid w:val="007B0EBB"/>
    <w:rsid w:val="007B17FD"/>
    <w:rsid w:val="007B1806"/>
    <w:rsid w:val="007B1BD0"/>
    <w:rsid w:val="007B2DFA"/>
    <w:rsid w:val="007B30AA"/>
    <w:rsid w:val="007B39DF"/>
    <w:rsid w:val="007B4464"/>
    <w:rsid w:val="007B4916"/>
    <w:rsid w:val="007B4D55"/>
    <w:rsid w:val="007B5E63"/>
    <w:rsid w:val="007B6A41"/>
    <w:rsid w:val="007B6EFF"/>
    <w:rsid w:val="007B74DB"/>
    <w:rsid w:val="007C05FA"/>
    <w:rsid w:val="007C0B2C"/>
    <w:rsid w:val="007C0E22"/>
    <w:rsid w:val="007C164F"/>
    <w:rsid w:val="007C1E6D"/>
    <w:rsid w:val="007C297B"/>
    <w:rsid w:val="007C4F5C"/>
    <w:rsid w:val="007C5A27"/>
    <w:rsid w:val="007C6B6A"/>
    <w:rsid w:val="007C6EDB"/>
    <w:rsid w:val="007C7903"/>
    <w:rsid w:val="007D0974"/>
    <w:rsid w:val="007D217F"/>
    <w:rsid w:val="007D2320"/>
    <w:rsid w:val="007D2687"/>
    <w:rsid w:val="007D2802"/>
    <w:rsid w:val="007D4F33"/>
    <w:rsid w:val="007D5AF8"/>
    <w:rsid w:val="007D5D8B"/>
    <w:rsid w:val="007D6213"/>
    <w:rsid w:val="007D6BE0"/>
    <w:rsid w:val="007E058A"/>
    <w:rsid w:val="007E15A1"/>
    <w:rsid w:val="007E1A79"/>
    <w:rsid w:val="007E4940"/>
    <w:rsid w:val="007E5B62"/>
    <w:rsid w:val="007E5C2E"/>
    <w:rsid w:val="007E5DB6"/>
    <w:rsid w:val="007F14F7"/>
    <w:rsid w:val="007F24D1"/>
    <w:rsid w:val="007F2B70"/>
    <w:rsid w:val="007F31D4"/>
    <w:rsid w:val="007F382F"/>
    <w:rsid w:val="007F390E"/>
    <w:rsid w:val="007F3A19"/>
    <w:rsid w:val="007F54A6"/>
    <w:rsid w:val="007F73D5"/>
    <w:rsid w:val="007F79F2"/>
    <w:rsid w:val="00801471"/>
    <w:rsid w:val="00801691"/>
    <w:rsid w:val="008017CC"/>
    <w:rsid w:val="00802025"/>
    <w:rsid w:val="0080413D"/>
    <w:rsid w:val="008046F6"/>
    <w:rsid w:val="00805790"/>
    <w:rsid w:val="00806439"/>
    <w:rsid w:val="00806556"/>
    <w:rsid w:val="00806771"/>
    <w:rsid w:val="0080721A"/>
    <w:rsid w:val="00810A01"/>
    <w:rsid w:val="00812424"/>
    <w:rsid w:val="0081296E"/>
    <w:rsid w:val="00812A93"/>
    <w:rsid w:val="00812C30"/>
    <w:rsid w:val="008132C8"/>
    <w:rsid w:val="00814ACE"/>
    <w:rsid w:val="00814C89"/>
    <w:rsid w:val="008152EB"/>
    <w:rsid w:val="008156F9"/>
    <w:rsid w:val="00815888"/>
    <w:rsid w:val="00815F8A"/>
    <w:rsid w:val="008163B0"/>
    <w:rsid w:val="00820671"/>
    <w:rsid w:val="00820713"/>
    <w:rsid w:val="008217FD"/>
    <w:rsid w:val="00821FEA"/>
    <w:rsid w:val="00822E39"/>
    <w:rsid w:val="00823AC2"/>
    <w:rsid w:val="008240BD"/>
    <w:rsid w:val="00825CF8"/>
    <w:rsid w:val="0082660D"/>
    <w:rsid w:val="00827ED5"/>
    <w:rsid w:val="00830985"/>
    <w:rsid w:val="00830C5A"/>
    <w:rsid w:val="00831F23"/>
    <w:rsid w:val="00832D07"/>
    <w:rsid w:val="00833251"/>
    <w:rsid w:val="008335D3"/>
    <w:rsid w:val="008356B3"/>
    <w:rsid w:val="00835AB9"/>
    <w:rsid w:val="00835E46"/>
    <w:rsid w:val="00835E8C"/>
    <w:rsid w:val="00836503"/>
    <w:rsid w:val="00836F90"/>
    <w:rsid w:val="00837CE3"/>
    <w:rsid w:val="00840599"/>
    <w:rsid w:val="00841196"/>
    <w:rsid w:val="00841749"/>
    <w:rsid w:val="00841805"/>
    <w:rsid w:val="0084520A"/>
    <w:rsid w:val="00845283"/>
    <w:rsid w:val="00845E5A"/>
    <w:rsid w:val="00847EA2"/>
    <w:rsid w:val="008505E0"/>
    <w:rsid w:val="00850A81"/>
    <w:rsid w:val="00851646"/>
    <w:rsid w:val="00852897"/>
    <w:rsid w:val="00852B74"/>
    <w:rsid w:val="00853678"/>
    <w:rsid w:val="00853941"/>
    <w:rsid w:val="00853D87"/>
    <w:rsid w:val="008545A5"/>
    <w:rsid w:val="00854923"/>
    <w:rsid w:val="00856E01"/>
    <w:rsid w:val="00856F8C"/>
    <w:rsid w:val="00857BAB"/>
    <w:rsid w:val="00857CE1"/>
    <w:rsid w:val="0086018C"/>
    <w:rsid w:val="008601AA"/>
    <w:rsid w:val="00860335"/>
    <w:rsid w:val="008603B9"/>
    <w:rsid w:val="00860C4D"/>
    <w:rsid w:val="00860D35"/>
    <w:rsid w:val="00860F1E"/>
    <w:rsid w:val="00861326"/>
    <w:rsid w:val="00861B50"/>
    <w:rsid w:val="00861B9C"/>
    <w:rsid w:val="00862275"/>
    <w:rsid w:val="00862693"/>
    <w:rsid w:val="008638D8"/>
    <w:rsid w:val="00863EE3"/>
    <w:rsid w:val="00865AC8"/>
    <w:rsid w:val="00866E0A"/>
    <w:rsid w:val="00867319"/>
    <w:rsid w:val="0086769D"/>
    <w:rsid w:val="00871C06"/>
    <w:rsid w:val="008722F8"/>
    <w:rsid w:val="008727E6"/>
    <w:rsid w:val="00874108"/>
    <w:rsid w:val="00874DDC"/>
    <w:rsid w:val="00875D24"/>
    <w:rsid w:val="0087711A"/>
    <w:rsid w:val="0088081F"/>
    <w:rsid w:val="00880CA6"/>
    <w:rsid w:val="00881219"/>
    <w:rsid w:val="0088158C"/>
    <w:rsid w:val="008827C4"/>
    <w:rsid w:val="00882EA2"/>
    <w:rsid w:val="0088381C"/>
    <w:rsid w:val="00884A32"/>
    <w:rsid w:val="0088519E"/>
    <w:rsid w:val="0088575B"/>
    <w:rsid w:val="00885BB4"/>
    <w:rsid w:val="00886896"/>
    <w:rsid w:val="00890C2A"/>
    <w:rsid w:val="00890F02"/>
    <w:rsid w:val="008913A4"/>
    <w:rsid w:val="0089163C"/>
    <w:rsid w:val="00891D8E"/>
    <w:rsid w:val="00892236"/>
    <w:rsid w:val="00893719"/>
    <w:rsid w:val="00893D4A"/>
    <w:rsid w:val="00895D8E"/>
    <w:rsid w:val="00895E9E"/>
    <w:rsid w:val="00896CB4"/>
    <w:rsid w:val="00896FAC"/>
    <w:rsid w:val="008970F5"/>
    <w:rsid w:val="00897415"/>
    <w:rsid w:val="00897999"/>
    <w:rsid w:val="008A041D"/>
    <w:rsid w:val="008A095F"/>
    <w:rsid w:val="008A1474"/>
    <w:rsid w:val="008A1A93"/>
    <w:rsid w:val="008A4ED6"/>
    <w:rsid w:val="008A5805"/>
    <w:rsid w:val="008A646D"/>
    <w:rsid w:val="008A6698"/>
    <w:rsid w:val="008A76A9"/>
    <w:rsid w:val="008A7A8B"/>
    <w:rsid w:val="008B0939"/>
    <w:rsid w:val="008B0A2F"/>
    <w:rsid w:val="008B16DA"/>
    <w:rsid w:val="008B1F41"/>
    <w:rsid w:val="008B224C"/>
    <w:rsid w:val="008B23C6"/>
    <w:rsid w:val="008B248A"/>
    <w:rsid w:val="008B2D79"/>
    <w:rsid w:val="008B37A8"/>
    <w:rsid w:val="008B43A2"/>
    <w:rsid w:val="008B45E8"/>
    <w:rsid w:val="008B5361"/>
    <w:rsid w:val="008B5711"/>
    <w:rsid w:val="008B6D7E"/>
    <w:rsid w:val="008B6F9C"/>
    <w:rsid w:val="008B74C0"/>
    <w:rsid w:val="008B7ADB"/>
    <w:rsid w:val="008C0864"/>
    <w:rsid w:val="008C0C10"/>
    <w:rsid w:val="008C0D51"/>
    <w:rsid w:val="008C1290"/>
    <w:rsid w:val="008C20B6"/>
    <w:rsid w:val="008C2C19"/>
    <w:rsid w:val="008C2C28"/>
    <w:rsid w:val="008C3520"/>
    <w:rsid w:val="008C3C0D"/>
    <w:rsid w:val="008C4247"/>
    <w:rsid w:val="008C4343"/>
    <w:rsid w:val="008C54D9"/>
    <w:rsid w:val="008C562B"/>
    <w:rsid w:val="008C5DB0"/>
    <w:rsid w:val="008D0CA6"/>
    <w:rsid w:val="008D123B"/>
    <w:rsid w:val="008D2EA1"/>
    <w:rsid w:val="008D4CE8"/>
    <w:rsid w:val="008D4E8B"/>
    <w:rsid w:val="008D5811"/>
    <w:rsid w:val="008E111F"/>
    <w:rsid w:val="008E2041"/>
    <w:rsid w:val="008E2A1E"/>
    <w:rsid w:val="008E2A65"/>
    <w:rsid w:val="008E2B0E"/>
    <w:rsid w:val="008E2B47"/>
    <w:rsid w:val="008E2CAB"/>
    <w:rsid w:val="008E3898"/>
    <w:rsid w:val="008E3B4B"/>
    <w:rsid w:val="008E4091"/>
    <w:rsid w:val="008E41E7"/>
    <w:rsid w:val="008E4C06"/>
    <w:rsid w:val="008E4CD1"/>
    <w:rsid w:val="008E6282"/>
    <w:rsid w:val="008F2999"/>
    <w:rsid w:val="008F55ED"/>
    <w:rsid w:val="008F5A72"/>
    <w:rsid w:val="008F5E60"/>
    <w:rsid w:val="008F67CD"/>
    <w:rsid w:val="008F6996"/>
    <w:rsid w:val="008F6CE3"/>
    <w:rsid w:val="008F750D"/>
    <w:rsid w:val="00900761"/>
    <w:rsid w:val="0090100A"/>
    <w:rsid w:val="009015B7"/>
    <w:rsid w:val="009048A6"/>
    <w:rsid w:val="0090530B"/>
    <w:rsid w:val="00907D30"/>
    <w:rsid w:val="00910334"/>
    <w:rsid w:val="00911879"/>
    <w:rsid w:val="0091202F"/>
    <w:rsid w:val="009128DD"/>
    <w:rsid w:val="009129C0"/>
    <w:rsid w:val="00912B1C"/>
    <w:rsid w:val="00912DB8"/>
    <w:rsid w:val="009130CE"/>
    <w:rsid w:val="00913270"/>
    <w:rsid w:val="0091332D"/>
    <w:rsid w:val="00913BD3"/>
    <w:rsid w:val="009140AC"/>
    <w:rsid w:val="00915C84"/>
    <w:rsid w:val="00917D6C"/>
    <w:rsid w:val="00922928"/>
    <w:rsid w:val="00922DE3"/>
    <w:rsid w:val="00924B02"/>
    <w:rsid w:val="00924C44"/>
    <w:rsid w:val="00924DE1"/>
    <w:rsid w:val="00926BEC"/>
    <w:rsid w:val="00927C89"/>
    <w:rsid w:val="00927D76"/>
    <w:rsid w:val="009329E1"/>
    <w:rsid w:val="009329FE"/>
    <w:rsid w:val="00932C7E"/>
    <w:rsid w:val="00932E3C"/>
    <w:rsid w:val="00932F1A"/>
    <w:rsid w:val="00933E18"/>
    <w:rsid w:val="0093618F"/>
    <w:rsid w:val="00937163"/>
    <w:rsid w:val="009408A6"/>
    <w:rsid w:val="00940EA9"/>
    <w:rsid w:val="00941F94"/>
    <w:rsid w:val="00942222"/>
    <w:rsid w:val="0094222E"/>
    <w:rsid w:val="00942859"/>
    <w:rsid w:val="00942B61"/>
    <w:rsid w:val="00942DEB"/>
    <w:rsid w:val="009436D5"/>
    <w:rsid w:val="00943D04"/>
    <w:rsid w:val="0094412B"/>
    <w:rsid w:val="00945227"/>
    <w:rsid w:val="00946871"/>
    <w:rsid w:val="009468FA"/>
    <w:rsid w:val="0094763F"/>
    <w:rsid w:val="00947737"/>
    <w:rsid w:val="00950E05"/>
    <w:rsid w:val="009512B8"/>
    <w:rsid w:val="0095229F"/>
    <w:rsid w:val="009523D3"/>
    <w:rsid w:val="00952A44"/>
    <w:rsid w:val="009539F2"/>
    <w:rsid w:val="00953C44"/>
    <w:rsid w:val="00954745"/>
    <w:rsid w:val="00955C1A"/>
    <w:rsid w:val="00956549"/>
    <w:rsid w:val="00957B69"/>
    <w:rsid w:val="00957EE6"/>
    <w:rsid w:val="00957FCA"/>
    <w:rsid w:val="00960D9F"/>
    <w:rsid w:val="0096132C"/>
    <w:rsid w:val="009615C7"/>
    <w:rsid w:val="0096182D"/>
    <w:rsid w:val="00962474"/>
    <w:rsid w:val="0096326F"/>
    <w:rsid w:val="00964C28"/>
    <w:rsid w:val="00966008"/>
    <w:rsid w:val="009666D5"/>
    <w:rsid w:val="00967C89"/>
    <w:rsid w:val="00970F81"/>
    <w:rsid w:val="009716BF"/>
    <w:rsid w:val="00971715"/>
    <w:rsid w:val="0097248F"/>
    <w:rsid w:val="009735C3"/>
    <w:rsid w:val="009740F8"/>
    <w:rsid w:val="00974430"/>
    <w:rsid w:val="009751B1"/>
    <w:rsid w:val="009756B5"/>
    <w:rsid w:val="00975D6F"/>
    <w:rsid w:val="009764E4"/>
    <w:rsid w:val="00977656"/>
    <w:rsid w:val="00977F1B"/>
    <w:rsid w:val="00980083"/>
    <w:rsid w:val="009800F5"/>
    <w:rsid w:val="009803B2"/>
    <w:rsid w:val="009808F6"/>
    <w:rsid w:val="00981301"/>
    <w:rsid w:val="009815E0"/>
    <w:rsid w:val="00981B1E"/>
    <w:rsid w:val="00983544"/>
    <w:rsid w:val="009845C0"/>
    <w:rsid w:val="00984714"/>
    <w:rsid w:val="0098495C"/>
    <w:rsid w:val="00984F63"/>
    <w:rsid w:val="00985765"/>
    <w:rsid w:val="009864F3"/>
    <w:rsid w:val="00986610"/>
    <w:rsid w:val="00986771"/>
    <w:rsid w:val="009874B2"/>
    <w:rsid w:val="00987791"/>
    <w:rsid w:val="0099029D"/>
    <w:rsid w:val="00990F5A"/>
    <w:rsid w:val="0099152E"/>
    <w:rsid w:val="0099156F"/>
    <w:rsid w:val="009919CA"/>
    <w:rsid w:val="00992283"/>
    <w:rsid w:val="00993291"/>
    <w:rsid w:val="00993A08"/>
    <w:rsid w:val="00993ED0"/>
    <w:rsid w:val="00994B77"/>
    <w:rsid w:val="009950F6"/>
    <w:rsid w:val="009965FB"/>
    <w:rsid w:val="00997316"/>
    <w:rsid w:val="00997D2E"/>
    <w:rsid w:val="009A0079"/>
    <w:rsid w:val="009A008B"/>
    <w:rsid w:val="009A0EBD"/>
    <w:rsid w:val="009A0F11"/>
    <w:rsid w:val="009A1671"/>
    <w:rsid w:val="009A1B77"/>
    <w:rsid w:val="009A2809"/>
    <w:rsid w:val="009A336D"/>
    <w:rsid w:val="009A4C6F"/>
    <w:rsid w:val="009A6098"/>
    <w:rsid w:val="009A6BE7"/>
    <w:rsid w:val="009A7B17"/>
    <w:rsid w:val="009B066A"/>
    <w:rsid w:val="009B1AD1"/>
    <w:rsid w:val="009B44A2"/>
    <w:rsid w:val="009B451A"/>
    <w:rsid w:val="009B4A67"/>
    <w:rsid w:val="009B4F35"/>
    <w:rsid w:val="009B5309"/>
    <w:rsid w:val="009B581D"/>
    <w:rsid w:val="009B757E"/>
    <w:rsid w:val="009C0AE0"/>
    <w:rsid w:val="009C0DEF"/>
    <w:rsid w:val="009C3273"/>
    <w:rsid w:val="009C3C69"/>
    <w:rsid w:val="009C3D4A"/>
    <w:rsid w:val="009C3EA2"/>
    <w:rsid w:val="009C5143"/>
    <w:rsid w:val="009D15E9"/>
    <w:rsid w:val="009D165D"/>
    <w:rsid w:val="009D1B92"/>
    <w:rsid w:val="009D21EC"/>
    <w:rsid w:val="009D2533"/>
    <w:rsid w:val="009D2AB8"/>
    <w:rsid w:val="009D2B8B"/>
    <w:rsid w:val="009D3D43"/>
    <w:rsid w:val="009D3DA3"/>
    <w:rsid w:val="009D6FE9"/>
    <w:rsid w:val="009D7301"/>
    <w:rsid w:val="009D7757"/>
    <w:rsid w:val="009E0089"/>
    <w:rsid w:val="009E261D"/>
    <w:rsid w:val="009E3504"/>
    <w:rsid w:val="009E4731"/>
    <w:rsid w:val="009E5650"/>
    <w:rsid w:val="009E5F24"/>
    <w:rsid w:val="009E7A47"/>
    <w:rsid w:val="009F0A02"/>
    <w:rsid w:val="009F1008"/>
    <w:rsid w:val="009F12BE"/>
    <w:rsid w:val="009F1B63"/>
    <w:rsid w:val="009F2911"/>
    <w:rsid w:val="009F2C90"/>
    <w:rsid w:val="009F30EB"/>
    <w:rsid w:val="009F34DB"/>
    <w:rsid w:val="009F464A"/>
    <w:rsid w:val="009F4927"/>
    <w:rsid w:val="009F4BB0"/>
    <w:rsid w:val="009F59CF"/>
    <w:rsid w:val="009F5C70"/>
    <w:rsid w:val="009F5E1E"/>
    <w:rsid w:val="009F6104"/>
    <w:rsid w:val="00A00167"/>
    <w:rsid w:val="00A038BD"/>
    <w:rsid w:val="00A061D5"/>
    <w:rsid w:val="00A06610"/>
    <w:rsid w:val="00A06CE3"/>
    <w:rsid w:val="00A06FFA"/>
    <w:rsid w:val="00A11A17"/>
    <w:rsid w:val="00A1245C"/>
    <w:rsid w:val="00A128F3"/>
    <w:rsid w:val="00A13C9B"/>
    <w:rsid w:val="00A13E2E"/>
    <w:rsid w:val="00A14F9A"/>
    <w:rsid w:val="00A15020"/>
    <w:rsid w:val="00A15329"/>
    <w:rsid w:val="00A167B0"/>
    <w:rsid w:val="00A16A4D"/>
    <w:rsid w:val="00A1774E"/>
    <w:rsid w:val="00A1779B"/>
    <w:rsid w:val="00A20DC8"/>
    <w:rsid w:val="00A214B1"/>
    <w:rsid w:val="00A21A9C"/>
    <w:rsid w:val="00A22AC4"/>
    <w:rsid w:val="00A22F93"/>
    <w:rsid w:val="00A235F7"/>
    <w:rsid w:val="00A23960"/>
    <w:rsid w:val="00A23A1A"/>
    <w:rsid w:val="00A23B8F"/>
    <w:rsid w:val="00A25030"/>
    <w:rsid w:val="00A25E42"/>
    <w:rsid w:val="00A279E8"/>
    <w:rsid w:val="00A300E2"/>
    <w:rsid w:val="00A30A65"/>
    <w:rsid w:val="00A30FE7"/>
    <w:rsid w:val="00A31062"/>
    <w:rsid w:val="00A31309"/>
    <w:rsid w:val="00A319BE"/>
    <w:rsid w:val="00A31DC4"/>
    <w:rsid w:val="00A32DC5"/>
    <w:rsid w:val="00A335FC"/>
    <w:rsid w:val="00A336BE"/>
    <w:rsid w:val="00A337C2"/>
    <w:rsid w:val="00A33897"/>
    <w:rsid w:val="00A3604A"/>
    <w:rsid w:val="00A3761B"/>
    <w:rsid w:val="00A40F86"/>
    <w:rsid w:val="00A41134"/>
    <w:rsid w:val="00A411F1"/>
    <w:rsid w:val="00A429D0"/>
    <w:rsid w:val="00A43C0B"/>
    <w:rsid w:val="00A452B3"/>
    <w:rsid w:val="00A45B8E"/>
    <w:rsid w:val="00A4627C"/>
    <w:rsid w:val="00A469D3"/>
    <w:rsid w:val="00A474DC"/>
    <w:rsid w:val="00A475DD"/>
    <w:rsid w:val="00A47D98"/>
    <w:rsid w:val="00A506FB"/>
    <w:rsid w:val="00A50D81"/>
    <w:rsid w:val="00A517FF"/>
    <w:rsid w:val="00A51E1B"/>
    <w:rsid w:val="00A52708"/>
    <w:rsid w:val="00A5329F"/>
    <w:rsid w:val="00A5443B"/>
    <w:rsid w:val="00A57936"/>
    <w:rsid w:val="00A57A2E"/>
    <w:rsid w:val="00A57C84"/>
    <w:rsid w:val="00A57EDE"/>
    <w:rsid w:val="00A62146"/>
    <w:rsid w:val="00A6224F"/>
    <w:rsid w:val="00A627B5"/>
    <w:rsid w:val="00A62E88"/>
    <w:rsid w:val="00A6422F"/>
    <w:rsid w:val="00A64DB8"/>
    <w:rsid w:val="00A64FD5"/>
    <w:rsid w:val="00A65064"/>
    <w:rsid w:val="00A6646C"/>
    <w:rsid w:val="00A679A6"/>
    <w:rsid w:val="00A679F8"/>
    <w:rsid w:val="00A70079"/>
    <w:rsid w:val="00A70638"/>
    <w:rsid w:val="00A7067A"/>
    <w:rsid w:val="00A72610"/>
    <w:rsid w:val="00A72E73"/>
    <w:rsid w:val="00A7326B"/>
    <w:rsid w:val="00A73CB2"/>
    <w:rsid w:val="00A753E6"/>
    <w:rsid w:val="00A76BEB"/>
    <w:rsid w:val="00A7716C"/>
    <w:rsid w:val="00A7746F"/>
    <w:rsid w:val="00A821E4"/>
    <w:rsid w:val="00A82B38"/>
    <w:rsid w:val="00A84E49"/>
    <w:rsid w:val="00A85185"/>
    <w:rsid w:val="00A85618"/>
    <w:rsid w:val="00A8728F"/>
    <w:rsid w:val="00A9050A"/>
    <w:rsid w:val="00A9165B"/>
    <w:rsid w:val="00A91B56"/>
    <w:rsid w:val="00A91EF7"/>
    <w:rsid w:val="00A92CF9"/>
    <w:rsid w:val="00A92DB7"/>
    <w:rsid w:val="00A9366F"/>
    <w:rsid w:val="00A93B9A"/>
    <w:rsid w:val="00A93E19"/>
    <w:rsid w:val="00A944D2"/>
    <w:rsid w:val="00A95088"/>
    <w:rsid w:val="00A95F97"/>
    <w:rsid w:val="00A96205"/>
    <w:rsid w:val="00A97112"/>
    <w:rsid w:val="00A9741A"/>
    <w:rsid w:val="00A97664"/>
    <w:rsid w:val="00AA1265"/>
    <w:rsid w:val="00AA211D"/>
    <w:rsid w:val="00AA274C"/>
    <w:rsid w:val="00AA3584"/>
    <w:rsid w:val="00AA3CA5"/>
    <w:rsid w:val="00AA565F"/>
    <w:rsid w:val="00AA574D"/>
    <w:rsid w:val="00AA5772"/>
    <w:rsid w:val="00AA59DA"/>
    <w:rsid w:val="00AA6473"/>
    <w:rsid w:val="00AA6AAE"/>
    <w:rsid w:val="00AA6DBD"/>
    <w:rsid w:val="00AB147F"/>
    <w:rsid w:val="00AB2245"/>
    <w:rsid w:val="00AB2DC7"/>
    <w:rsid w:val="00AB2F6A"/>
    <w:rsid w:val="00AB35F2"/>
    <w:rsid w:val="00AB3B60"/>
    <w:rsid w:val="00AB438E"/>
    <w:rsid w:val="00AB724F"/>
    <w:rsid w:val="00AB75AB"/>
    <w:rsid w:val="00AB7CCA"/>
    <w:rsid w:val="00AC05AD"/>
    <w:rsid w:val="00AC0820"/>
    <w:rsid w:val="00AC0BE6"/>
    <w:rsid w:val="00AC15D7"/>
    <w:rsid w:val="00AC2060"/>
    <w:rsid w:val="00AC2322"/>
    <w:rsid w:val="00AC2909"/>
    <w:rsid w:val="00AC336D"/>
    <w:rsid w:val="00AC3699"/>
    <w:rsid w:val="00AC3C26"/>
    <w:rsid w:val="00AC4D9E"/>
    <w:rsid w:val="00AC578A"/>
    <w:rsid w:val="00AC72F6"/>
    <w:rsid w:val="00AC7B31"/>
    <w:rsid w:val="00AC7DB9"/>
    <w:rsid w:val="00AD022B"/>
    <w:rsid w:val="00AD03E8"/>
    <w:rsid w:val="00AD06E9"/>
    <w:rsid w:val="00AD1CC2"/>
    <w:rsid w:val="00AD2360"/>
    <w:rsid w:val="00AD2742"/>
    <w:rsid w:val="00AD4381"/>
    <w:rsid w:val="00AD45E6"/>
    <w:rsid w:val="00AD484A"/>
    <w:rsid w:val="00AD4A00"/>
    <w:rsid w:val="00AD549B"/>
    <w:rsid w:val="00AD56D4"/>
    <w:rsid w:val="00AD68F0"/>
    <w:rsid w:val="00AD6A51"/>
    <w:rsid w:val="00AD71BB"/>
    <w:rsid w:val="00AD7501"/>
    <w:rsid w:val="00AE0DCE"/>
    <w:rsid w:val="00AE1898"/>
    <w:rsid w:val="00AE1F75"/>
    <w:rsid w:val="00AE23E8"/>
    <w:rsid w:val="00AE2572"/>
    <w:rsid w:val="00AE2588"/>
    <w:rsid w:val="00AE2881"/>
    <w:rsid w:val="00AE2D26"/>
    <w:rsid w:val="00AE2DA7"/>
    <w:rsid w:val="00AE3544"/>
    <w:rsid w:val="00AE3FD9"/>
    <w:rsid w:val="00AE4D4F"/>
    <w:rsid w:val="00AE4E1A"/>
    <w:rsid w:val="00AE6C7D"/>
    <w:rsid w:val="00AE6E0E"/>
    <w:rsid w:val="00AE7869"/>
    <w:rsid w:val="00AE797A"/>
    <w:rsid w:val="00AF09B5"/>
    <w:rsid w:val="00AF17A0"/>
    <w:rsid w:val="00AF2348"/>
    <w:rsid w:val="00AF30C0"/>
    <w:rsid w:val="00AF4EF0"/>
    <w:rsid w:val="00AF562A"/>
    <w:rsid w:val="00AF5E00"/>
    <w:rsid w:val="00AF6DDA"/>
    <w:rsid w:val="00AF7521"/>
    <w:rsid w:val="00AF78A9"/>
    <w:rsid w:val="00B023D3"/>
    <w:rsid w:val="00B02B1E"/>
    <w:rsid w:val="00B02C09"/>
    <w:rsid w:val="00B02EFE"/>
    <w:rsid w:val="00B03AEF"/>
    <w:rsid w:val="00B03C15"/>
    <w:rsid w:val="00B041FF"/>
    <w:rsid w:val="00B044CA"/>
    <w:rsid w:val="00B05584"/>
    <w:rsid w:val="00B06592"/>
    <w:rsid w:val="00B0730C"/>
    <w:rsid w:val="00B07C30"/>
    <w:rsid w:val="00B07FB5"/>
    <w:rsid w:val="00B10E90"/>
    <w:rsid w:val="00B11BF5"/>
    <w:rsid w:val="00B13ED0"/>
    <w:rsid w:val="00B143B5"/>
    <w:rsid w:val="00B14BEC"/>
    <w:rsid w:val="00B150F9"/>
    <w:rsid w:val="00B154E9"/>
    <w:rsid w:val="00B155D6"/>
    <w:rsid w:val="00B15C30"/>
    <w:rsid w:val="00B15D41"/>
    <w:rsid w:val="00B16041"/>
    <w:rsid w:val="00B16428"/>
    <w:rsid w:val="00B16F07"/>
    <w:rsid w:val="00B1795A"/>
    <w:rsid w:val="00B17B74"/>
    <w:rsid w:val="00B17D94"/>
    <w:rsid w:val="00B211B8"/>
    <w:rsid w:val="00B226C1"/>
    <w:rsid w:val="00B22784"/>
    <w:rsid w:val="00B24F7A"/>
    <w:rsid w:val="00B2544E"/>
    <w:rsid w:val="00B254A8"/>
    <w:rsid w:val="00B264E8"/>
    <w:rsid w:val="00B276B7"/>
    <w:rsid w:val="00B303F4"/>
    <w:rsid w:val="00B316FD"/>
    <w:rsid w:val="00B3251C"/>
    <w:rsid w:val="00B33736"/>
    <w:rsid w:val="00B3406D"/>
    <w:rsid w:val="00B340C8"/>
    <w:rsid w:val="00B3428E"/>
    <w:rsid w:val="00B342DA"/>
    <w:rsid w:val="00B34471"/>
    <w:rsid w:val="00B346DE"/>
    <w:rsid w:val="00B352DA"/>
    <w:rsid w:val="00B35DCD"/>
    <w:rsid w:val="00B368D2"/>
    <w:rsid w:val="00B404F1"/>
    <w:rsid w:val="00B40BE4"/>
    <w:rsid w:val="00B41287"/>
    <w:rsid w:val="00B422A8"/>
    <w:rsid w:val="00B42641"/>
    <w:rsid w:val="00B42DEB"/>
    <w:rsid w:val="00B431CA"/>
    <w:rsid w:val="00B46103"/>
    <w:rsid w:val="00B4679D"/>
    <w:rsid w:val="00B46B2B"/>
    <w:rsid w:val="00B46DD1"/>
    <w:rsid w:val="00B46EF1"/>
    <w:rsid w:val="00B46EF5"/>
    <w:rsid w:val="00B50AA9"/>
    <w:rsid w:val="00B51242"/>
    <w:rsid w:val="00B518A2"/>
    <w:rsid w:val="00B518F1"/>
    <w:rsid w:val="00B51B8B"/>
    <w:rsid w:val="00B535CA"/>
    <w:rsid w:val="00B5405A"/>
    <w:rsid w:val="00B54FA6"/>
    <w:rsid w:val="00B55628"/>
    <w:rsid w:val="00B55E9B"/>
    <w:rsid w:val="00B56A0B"/>
    <w:rsid w:val="00B56B22"/>
    <w:rsid w:val="00B56E6D"/>
    <w:rsid w:val="00B57880"/>
    <w:rsid w:val="00B57900"/>
    <w:rsid w:val="00B60465"/>
    <w:rsid w:val="00B604B8"/>
    <w:rsid w:val="00B61238"/>
    <w:rsid w:val="00B61245"/>
    <w:rsid w:val="00B620B6"/>
    <w:rsid w:val="00B62174"/>
    <w:rsid w:val="00B626D6"/>
    <w:rsid w:val="00B62D0D"/>
    <w:rsid w:val="00B64D54"/>
    <w:rsid w:val="00B65600"/>
    <w:rsid w:val="00B66273"/>
    <w:rsid w:val="00B66E5A"/>
    <w:rsid w:val="00B66F9A"/>
    <w:rsid w:val="00B67735"/>
    <w:rsid w:val="00B67876"/>
    <w:rsid w:val="00B679F5"/>
    <w:rsid w:val="00B70666"/>
    <w:rsid w:val="00B7132F"/>
    <w:rsid w:val="00B71A40"/>
    <w:rsid w:val="00B71D06"/>
    <w:rsid w:val="00B72735"/>
    <w:rsid w:val="00B72788"/>
    <w:rsid w:val="00B72B6E"/>
    <w:rsid w:val="00B73234"/>
    <w:rsid w:val="00B73DB5"/>
    <w:rsid w:val="00B76A3E"/>
    <w:rsid w:val="00B7764A"/>
    <w:rsid w:val="00B804BA"/>
    <w:rsid w:val="00B80D2F"/>
    <w:rsid w:val="00B80E4F"/>
    <w:rsid w:val="00B8167D"/>
    <w:rsid w:val="00B81846"/>
    <w:rsid w:val="00B82734"/>
    <w:rsid w:val="00B82A0D"/>
    <w:rsid w:val="00B83185"/>
    <w:rsid w:val="00B849CC"/>
    <w:rsid w:val="00B84CF3"/>
    <w:rsid w:val="00B84D33"/>
    <w:rsid w:val="00B86194"/>
    <w:rsid w:val="00B87E1E"/>
    <w:rsid w:val="00B908BD"/>
    <w:rsid w:val="00B90BB8"/>
    <w:rsid w:val="00B92CA6"/>
    <w:rsid w:val="00B9312A"/>
    <w:rsid w:val="00B9324B"/>
    <w:rsid w:val="00B938CE"/>
    <w:rsid w:val="00B93AD0"/>
    <w:rsid w:val="00B9573C"/>
    <w:rsid w:val="00B95F5B"/>
    <w:rsid w:val="00B97FA9"/>
    <w:rsid w:val="00BA0337"/>
    <w:rsid w:val="00BA06CA"/>
    <w:rsid w:val="00BA2272"/>
    <w:rsid w:val="00BA2E43"/>
    <w:rsid w:val="00BA4B41"/>
    <w:rsid w:val="00BA55F3"/>
    <w:rsid w:val="00BA68FD"/>
    <w:rsid w:val="00BB08D0"/>
    <w:rsid w:val="00BB1080"/>
    <w:rsid w:val="00BB255F"/>
    <w:rsid w:val="00BB2665"/>
    <w:rsid w:val="00BB3FF4"/>
    <w:rsid w:val="00BB484B"/>
    <w:rsid w:val="00BB4D12"/>
    <w:rsid w:val="00BB5458"/>
    <w:rsid w:val="00BB5932"/>
    <w:rsid w:val="00BB6B06"/>
    <w:rsid w:val="00BB73D7"/>
    <w:rsid w:val="00BB7506"/>
    <w:rsid w:val="00BC0CDE"/>
    <w:rsid w:val="00BC0EF4"/>
    <w:rsid w:val="00BC27BE"/>
    <w:rsid w:val="00BC4744"/>
    <w:rsid w:val="00BC5019"/>
    <w:rsid w:val="00BC529E"/>
    <w:rsid w:val="00BC6D72"/>
    <w:rsid w:val="00BD0FAF"/>
    <w:rsid w:val="00BD14EC"/>
    <w:rsid w:val="00BD19FA"/>
    <w:rsid w:val="00BD2D19"/>
    <w:rsid w:val="00BD4012"/>
    <w:rsid w:val="00BD501C"/>
    <w:rsid w:val="00BD5987"/>
    <w:rsid w:val="00BD5AD9"/>
    <w:rsid w:val="00BD5BBD"/>
    <w:rsid w:val="00BD5E3B"/>
    <w:rsid w:val="00BD5FFB"/>
    <w:rsid w:val="00BD677B"/>
    <w:rsid w:val="00BD6844"/>
    <w:rsid w:val="00BD7F78"/>
    <w:rsid w:val="00BE0652"/>
    <w:rsid w:val="00BE07DC"/>
    <w:rsid w:val="00BE0A68"/>
    <w:rsid w:val="00BE10B9"/>
    <w:rsid w:val="00BE1348"/>
    <w:rsid w:val="00BE2FC7"/>
    <w:rsid w:val="00BE2FE3"/>
    <w:rsid w:val="00BE389C"/>
    <w:rsid w:val="00BE4903"/>
    <w:rsid w:val="00BE4F94"/>
    <w:rsid w:val="00BE78B0"/>
    <w:rsid w:val="00BE7CD0"/>
    <w:rsid w:val="00BF11BC"/>
    <w:rsid w:val="00BF1FF7"/>
    <w:rsid w:val="00BF2057"/>
    <w:rsid w:val="00BF208C"/>
    <w:rsid w:val="00BF2167"/>
    <w:rsid w:val="00BF311B"/>
    <w:rsid w:val="00BF3ACE"/>
    <w:rsid w:val="00BF41BE"/>
    <w:rsid w:val="00BF67EC"/>
    <w:rsid w:val="00BF6D2C"/>
    <w:rsid w:val="00BF7309"/>
    <w:rsid w:val="00BF7C76"/>
    <w:rsid w:val="00C0062B"/>
    <w:rsid w:val="00C00CBB"/>
    <w:rsid w:val="00C0123A"/>
    <w:rsid w:val="00C015F8"/>
    <w:rsid w:val="00C01DA5"/>
    <w:rsid w:val="00C0291D"/>
    <w:rsid w:val="00C03AFA"/>
    <w:rsid w:val="00C03E18"/>
    <w:rsid w:val="00C0488C"/>
    <w:rsid w:val="00C04C29"/>
    <w:rsid w:val="00C0513F"/>
    <w:rsid w:val="00C052A5"/>
    <w:rsid w:val="00C05DA2"/>
    <w:rsid w:val="00C0635E"/>
    <w:rsid w:val="00C06511"/>
    <w:rsid w:val="00C067F7"/>
    <w:rsid w:val="00C07EC7"/>
    <w:rsid w:val="00C10760"/>
    <w:rsid w:val="00C11F7F"/>
    <w:rsid w:val="00C12887"/>
    <w:rsid w:val="00C13605"/>
    <w:rsid w:val="00C13793"/>
    <w:rsid w:val="00C142FB"/>
    <w:rsid w:val="00C143DA"/>
    <w:rsid w:val="00C144ED"/>
    <w:rsid w:val="00C1704D"/>
    <w:rsid w:val="00C2031B"/>
    <w:rsid w:val="00C21B96"/>
    <w:rsid w:val="00C22602"/>
    <w:rsid w:val="00C2345C"/>
    <w:rsid w:val="00C239B1"/>
    <w:rsid w:val="00C24470"/>
    <w:rsid w:val="00C24790"/>
    <w:rsid w:val="00C24E8B"/>
    <w:rsid w:val="00C2533D"/>
    <w:rsid w:val="00C2545D"/>
    <w:rsid w:val="00C30A69"/>
    <w:rsid w:val="00C34C53"/>
    <w:rsid w:val="00C35951"/>
    <w:rsid w:val="00C35F1C"/>
    <w:rsid w:val="00C362A1"/>
    <w:rsid w:val="00C36A33"/>
    <w:rsid w:val="00C36F62"/>
    <w:rsid w:val="00C37AD0"/>
    <w:rsid w:val="00C40BCB"/>
    <w:rsid w:val="00C40F97"/>
    <w:rsid w:val="00C41E5D"/>
    <w:rsid w:val="00C431AC"/>
    <w:rsid w:val="00C43333"/>
    <w:rsid w:val="00C43384"/>
    <w:rsid w:val="00C463E9"/>
    <w:rsid w:val="00C46537"/>
    <w:rsid w:val="00C46A03"/>
    <w:rsid w:val="00C46F9F"/>
    <w:rsid w:val="00C470EA"/>
    <w:rsid w:val="00C474F6"/>
    <w:rsid w:val="00C47A57"/>
    <w:rsid w:val="00C50083"/>
    <w:rsid w:val="00C5078A"/>
    <w:rsid w:val="00C50894"/>
    <w:rsid w:val="00C51516"/>
    <w:rsid w:val="00C517DE"/>
    <w:rsid w:val="00C52440"/>
    <w:rsid w:val="00C5244B"/>
    <w:rsid w:val="00C52662"/>
    <w:rsid w:val="00C5398E"/>
    <w:rsid w:val="00C5791A"/>
    <w:rsid w:val="00C602EC"/>
    <w:rsid w:val="00C60E1B"/>
    <w:rsid w:val="00C60E81"/>
    <w:rsid w:val="00C61298"/>
    <w:rsid w:val="00C61776"/>
    <w:rsid w:val="00C61B7A"/>
    <w:rsid w:val="00C62BD4"/>
    <w:rsid w:val="00C632B9"/>
    <w:rsid w:val="00C63341"/>
    <w:rsid w:val="00C63415"/>
    <w:rsid w:val="00C63FA3"/>
    <w:rsid w:val="00C64E79"/>
    <w:rsid w:val="00C653BF"/>
    <w:rsid w:val="00C66203"/>
    <w:rsid w:val="00C66534"/>
    <w:rsid w:val="00C66B0C"/>
    <w:rsid w:val="00C66F32"/>
    <w:rsid w:val="00C6734E"/>
    <w:rsid w:val="00C676E9"/>
    <w:rsid w:val="00C703F8"/>
    <w:rsid w:val="00C71B2B"/>
    <w:rsid w:val="00C71D57"/>
    <w:rsid w:val="00C72130"/>
    <w:rsid w:val="00C72D4B"/>
    <w:rsid w:val="00C736E3"/>
    <w:rsid w:val="00C73A5D"/>
    <w:rsid w:val="00C74DDB"/>
    <w:rsid w:val="00C7621F"/>
    <w:rsid w:val="00C7664A"/>
    <w:rsid w:val="00C766A8"/>
    <w:rsid w:val="00C777B5"/>
    <w:rsid w:val="00C80330"/>
    <w:rsid w:val="00C818B5"/>
    <w:rsid w:val="00C81E4B"/>
    <w:rsid w:val="00C830C3"/>
    <w:rsid w:val="00C849AE"/>
    <w:rsid w:val="00C87FB9"/>
    <w:rsid w:val="00C90231"/>
    <w:rsid w:val="00C905C3"/>
    <w:rsid w:val="00C909C4"/>
    <w:rsid w:val="00C91116"/>
    <w:rsid w:val="00C914B7"/>
    <w:rsid w:val="00C91A3B"/>
    <w:rsid w:val="00C91A87"/>
    <w:rsid w:val="00C92476"/>
    <w:rsid w:val="00C925C1"/>
    <w:rsid w:val="00C92D8E"/>
    <w:rsid w:val="00C935FA"/>
    <w:rsid w:val="00C9401F"/>
    <w:rsid w:val="00C9462A"/>
    <w:rsid w:val="00C94D45"/>
    <w:rsid w:val="00C95396"/>
    <w:rsid w:val="00C964DE"/>
    <w:rsid w:val="00C968B5"/>
    <w:rsid w:val="00C96927"/>
    <w:rsid w:val="00C96CEC"/>
    <w:rsid w:val="00C97A0F"/>
    <w:rsid w:val="00CA07A4"/>
    <w:rsid w:val="00CA0C46"/>
    <w:rsid w:val="00CA32B3"/>
    <w:rsid w:val="00CA494F"/>
    <w:rsid w:val="00CA61BC"/>
    <w:rsid w:val="00CA7905"/>
    <w:rsid w:val="00CB0747"/>
    <w:rsid w:val="00CB0877"/>
    <w:rsid w:val="00CB24DA"/>
    <w:rsid w:val="00CB33C7"/>
    <w:rsid w:val="00CB52B7"/>
    <w:rsid w:val="00CB783A"/>
    <w:rsid w:val="00CB7EF8"/>
    <w:rsid w:val="00CC033B"/>
    <w:rsid w:val="00CC0623"/>
    <w:rsid w:val="00CC1BB4"/>
    <w:rsid w:val="00CC1F00"/>
    <w:rsid w:val="00CC24F8"/>
    <w:rsid w:val="00CC3980"/>
    <w:rsid w:val="00CC4BA9"/>
    <w:rsid w:val="00CC5209"/>
    <w:rsid w:val="00CC5A86"/>
    <w:rsid w:val="00CC691C"/>
    <w:rsid w:val="00CC6DE2"/>
    <w:rsid w:val="00CD0A7F"/>
    <w:rsid w:val="00CD145E"/>
    <w:rsid w:val="00CD1492"/>
    <w:rsid w:val="00CD166E"/>
    <w:rsid w:val="00CD2348"/>
    <w:rsid w:val="00CD3A75"/>
    <w:rsid w:val="00CD3CAF"/>
    <w:rsid w:val="00CD67E7"/>
    <w:rsid w:val="00CD7FD1"/>
    <w:rsid w:val="00CE0348"/>
    <w:rsid w:val="00CE044C"/>
    <w:rsid w:val="00CE0F6F"/>
    <w:rsid w:val="00CE213E"/>
    <w:rsid w:val="00CE260F"/>
    <w:rsid w:val="00CE2946"/>
    <w:rsid w:val="00CE3689"/>
    <w:rsid w:val="00CE56CB"/>
    <w:rsid w:val="00CE5FAB"/>
    <w:rsid w:val="00CF1A28"/>
    <w:rsid w:val="00CF1B12"/>
    <w:rsid w:val="00CF2238"/>
    <w:rsid w:val="00CF3408"/>
    <w:rsid w:val="00CF3B4E"/>
    <w:rsid w:val="00CF40D6"/>
    <w:rsid w:val="00CF494C"/>
    <w:rsid w:val="00CF5CFC"/>
    <w:rsid w:val="00CF5D93"/>
    <w:rsid w:val="00CF61F4"/>
    <w:rsid w:val="00CF7D5C"/>
    <w:rsid w:val="00D001EE"/>
    <w:rsid w:val="00D004D1"/>
    <w:rsid w:val="00D01285"/>
    <w:rsid w:val="00D020A9"/>
    <w:rsid w:val="00D02832"/>
    <w:rsid w:val="00D02D12"/>
    <w:rsid w:val="00D02FA4"/>
    <w:rsid w:val="00D03554"/>
    <w:rsid w:val="00D03C28"/>
    <w:rsid w:val="00D05079"/>
    <w:rsid w:val="00D06857"/>
    <w:rsid w:val="00D071BD"/>
    <w:rsid w:val="00D07C9B"/>
    <w:rsid w:val="00D11A38"/>
    <w:rsid w:val="00D11F1E"/>
    <w:rsid w:val="00D12271"/>
    <w:rsid w:val="00D136ED"/>
    <w:rsid w:val="00D1642D"/>
    <w:rsid w:val="00D167BE"/>
    <w:rsid w:val="00D16940"/>
    <w:rsid w:val="00D1719C"/>
    <w:rsid w:val="00D20192"/>
    <w:rsid w:val="00D20989"/>
    <w:rsid w:val="00D20E98"/>
    <w:rsid w:val="00D2107D"/>
    <w:rsid w:val="00D2142A"/>
    <w:rsid w:val="00D219CA"/>
    <w:rsid w:val="00D22D7B"/>
    <w:rsid w:val="00D2381B"/>
    <w:rsid w:val="00D2455F"/>
    <w:rsid w:val="00D264FE"/>
    <w:rsid w:val="00D26CED"/>
    <w:rsid w:val="00D27810"/>
    <w:rsid w:val="00D30553"/>
    <w:rsid w:val="00D3252E"/>
    <w:rsid w:val="00D325CF"/>
    <w:rsid w:val="00D32A18"/>
    <w:rsid w:val="00D32C29"/>
    <w:rsid w:val="00D337C5"/>
    <w:rsid w:val="00D33C47"/>
    <w:rsid w:val="00D34047"/>
    <w:rsid w:val="00D34BA5"/>
    <w:rsid w:val="00D34CA7"/>
    <w:rsid w:val="00D34F9D"/>
    <w:rsid w:val="00D3513B"/>
    <w:rsid w:val="00D357A4"/>
    <w:rsid w:val="00D36D41"/>
    <w:rsid w:val="00D41490"/>
    <w:rsid w:val="00D42076"/>
    <w:rsid w:val="00D429E3"/>
    <w:rsid w:val="00D42F20"/>
    <w:rsid w:val="00D43096"/>
    <w:rsid w:val="00D44B0C"/>
    <w:rsid w:val="00D44E02"/>
    <w:rsid w:val="00D46325"/>
    <w:rsid w:val="00D47F8A"/>
    <w:rsid w:val="00D508BD"/>
    <w:rsid w:val="00D514F2"/>
    <w:rsid w:val="00D5191E"/>
    <w:rsid w:val="00D522BD"/>
    <w:rsid w:val="00D527E4"/>
    <w:rsid w:val="00D53493"/>
    <w:rsid w:val="00D541EB"/>
    <w:rsid w:val="00D545C7"/>
    <w:rsid w:val="00D55237"/>
    <w:rsid w:val="00D568C1"/>
    <w:rsid w:val="00D56CAD"/>
    <w:rsid w:val="00D57408"/>
    <w:rsid w:val="00D579FE"/>
    <w:rsid w:val="00D57A0B"/>
    <w:rsid w:val="00D57DCB"/>
    <w:rsid w:val="00D6071D"/>
    <w:rsid w:val="00D60A47"/>
    <w:rsid w:val="00D60B21"/>
    <w:rsid w:val="00D61845"/>
    <w:rsid w:val="00D61A23"/>
    <w:rsid w:val="00D62842"/>
    <w:rsid w:val="00D62BAA"/>
    <w:rsid w:val="00D630B5"/>
    <w:rsid w:val="00D64067"/>
    <w:rsid w:val="00D645E7"/>
    <w:rsid w:val="00D6542A"/>
    <w:rsid w:val="00D6545F"/>
    <w:rsid w:val="00D655B7"/>
    <w:rsid w:val="00D65A0B"/>
    <w:rsid w:val="00D65D5A"/>
    <w:rsid w:val="00D6615C"/>
    <w:rsid w:val="00D67318"/>
    <w:rsid w:val="00D67C36"/>
    <w:rsid w:val="00D70847"/>
    <w:rsid w:val="00D70BF9"/>
    <w:rsid w:val="00D71573"/>
    <w:rsid w:val="00D7232B"/>
    <w:rsid w:val="00D7311C"/>
    <w:rsid w:val="00D734FB"/>
    <w:rsid w:val="00D742EC"/>
    <w:rsid w:val="00D7436E"/>
    <w:rsid w:val="00D750F4"/>
    <w:rsid w:val="00D756BE"/>
    <w:rsid w:val="00D75974"/>
    <w:rsid w:val="00D81D8A"/>
    <w:rsid w:val="00D83D50"/>
    <w:rsid w:val="00D83F02"/>
    <w:rsid w:val="00D841EC"/>
    <w:rsid w:val="00D85613"/>
    <w:rsid w:val="00D8620E"/>
    <w:rsid w:val="00D8705C"/>
    <w:rsid w:val="00D87131"/>
    <w:rsid w:val="00D87747"/>
    <w:rsid w:val="00D9318D"/>
    <w:rsid w:val="00D933E9"/>
    <w:rsid w:val="00D9372C"/>
    <w:rsid w:val="00D94618"/>
    <w:rsid w:val="00D94980"/>
    <w:rsid w:val="00D96B04"/>
    <w:rsid w:val="00D96BB6"/>
    <w:rsid w:val="00D97292"/>
    <w:rsid w:val="00D97877"/>
    <w:rsid w:val="00DA00E5"/>
    <w:rsid w:val="00DA0E6C"/>
    <w:rsid w:val="00DA1036"/>
    <w:rsid w:val="00DA232E"/>
    <w:rsid w:val="00DA5657"/>
    <w:rsid w:val="00DA5990"/>
    <w:rsid w:val="00DA5FCB"/>
    <w:rsid w:val="00DA7C0E"/>
    <w:rsid w:val="00DB0B1B"/>
    <w:rsid w:val="00DB1758"/>
    <w:rsid w:val="00DB2294"/>
    <w:rsid w:val="00DB36A1"/>
    <w:rsid w:val="00DB4EB3"/>
    <w:rsid w:val="00DB6881"/>
    <w:rsid w:val="00DB6F38"/>
    <w:rsid w:val="00DB7879"/>
    <w:rsid w:val="00DB7E8D"/>
    <w:rsid w:val="00DB7FBF"/>
    <w:rsid w:val="00DC07D8"/>
    <w:rsid w:val="00DC0FB4"/>
    <w:rsid w:val="00DC4090"/>
    <w:rsid w:val="00DC447A"/>
    <w:rsid w:val="00DC48A9"/>
    <w:rsid w:val="00DC48C1"/>
    <w:rsid w:val="00DC7025"/>
    <w:rsid w:val="00DC74E6"/>
    <w:rsid w:val="00DD0500"/>
    <w:rsid w:val="00DD0552"/>
    <w:rsid w:val="00DD12F3"/>
    <w:rsid w:val="00DD1F3A"/>
    <w:rsid w:val="00DD26BC"/>
    <w:rsid w:val="00DD3DBD"/>
    <w:rsid w:val="00DD5F6B"/>
    <w:rsid w:val="00DD6CE6"/>
    <w:rsid w:val="00DE0137"/>
    <w:rsid w:val="00DE032D"/>
    <w:rsid w:val="00DE0409"/>
    <w:rsid w:val="00DE0D73"/>
    <w:rsid w:val="00DE1072"/>
    <w:rsid w:val="00DE182A"/>
    <w:rsid w:val="00DE1DA9"/>
    <w:rsid w:val="00DE1E3F"/>
    <w:rsid w:val="00DE2F44"/>
    <w:rsid w:val="00DE32F6"/>
    <w:rsid w:val="00DE44FA"/>
    <w:rsid w:val="00DE5BDC"/>
    <w:rsid w:val="00DE67E3"/>
    <w:rsid w:val="00DE67F7"/>
    <w:rsid w:val="00DE6958"/>
    <w:rsid w:val="00DE6BF8"/>
    <w:rsid w:val="00DF043F"/>
    <w:rsid w:val="00DF07B7"/>
    <w:rsid w:val="00DF1742"/>
    <w:rsid w:val="00DF2583"/>
    <w:rsid w:val="00DF295A"/>
    <w:rsid w:val="00DF3B9A"/>
    <w:rsid w:val="00DF42F2"/>
    <w:rsid w:val="00DF44FA"/>
    <w:rsid w:val="00DF45C4"/>
    <w:rsid w:val="00DF59D5"/>
    <w:rsid w:val="00DF59E2"/>
    <w:rsid w:val="00DF5AF6"/>
    <w:rsid w:val="00DF5B5A"/>
    <w:rsid w:val="00DF65A6"/>
    <w:rsid w:val="00DF7058"/>
    <w:rsid w:val="00DF7730"/>
    <w:rsid w:val="00DF786B"/>
    <w:rsid w:val="00DF7948"/>
    <w:rsid w:val="00DF7D38"/>
    <w:rsid w:val="00DF7F61"/>
    <w:rsid w:val="00E010C3"/>
    <w:rsid w:val="00E01C9B"/>
    <w:rsid w:val="00E01D41"/>
    <w:rsid w:val="00E023B8"/>
    <w:rsid w:val="00E02EE0"/>
    <w:rsid w:val="00E03923"/>
    <w:rsid w:val="00E04A4C"/>
    <w:rsid w:val="00E04DF6"/>
    <w:rsid w:val="00E059C4"/>
    <w:rsid w:val="00E06837"/>
    <w:rsid w:val="00E071B8"/>
    <w:rsid w:val="00E076A2"/>
    <w:rsid w:val="00E10361"/>
    <w:rsid w:val="00E10581"/>
    <w:rsid w:val="00E11E6C"/>
    <w:rsid w:val="00E126ED"/>
    <w:rsid w:val="00E13558"/>
    <w:rsid w:val="00E14977"/>
    <w:rsid w:val="00E151DA"/>
    <w:rsid w:val="00E16F15"/>
    <w:rsid w:val="00E170D9"/>
    <w:rsid w:val="00E17E7B"/>
    <w:rsid w:val="00E2131A"/>
    <w:rsid w:val="00E21384"/>
    <w:rsid w:val="00E21A1F"/>
    <w:rsid w:val="00E238D0"/>
    <w:rsid w:val="00E23FF2"/>
    <w:rsid w:val="00E246CF"/>
    <w:rsid w:val="00E24C60"/>
    <w:rsid w:val="00E26124"/>
    <w:rsid w:val="00E266A7"/>
    <w:rsid w:val="00E26DF1"/>
    <w:rsid w:val="00E309DD"/>
    <w:rsid w:val="00E30D1D"/>
    <w:rsid w:val="00E3240B"/>
    <w:rsid w:val="00E32649"/>
    <w:rsid w:val="00E32CB8"/>
    <w:rsid w:val="00E33480"/>
    <w:rsid w:val="00E33A84"/>
    <w:rsid w:val="00E35345"/>
    <w:rsid w:val="00E35BF2"/>
    <w:rsid w:val="00E362B5"/>
    <w:rsid w:val="00E364A0"/>
    <w:rsid w:val="00E368C6"/>
    <w:rsid w:val="00E372E2"/>
    <w:rsid w:val="00E372E3"/>
    <w:rsid w:val="00E373E1"/>
    <w:rsid w:val="00E40096"/>
    <w:rsid w:val="00E40402"/>
    <w:rsid w:val="00E405A3"/>
    <w:rsid w:val="00E40958"/>
    <w:rsid w:val="00E40A23"/>
    <w:rsid w:val="00E41AC6"/>
    <w:rsid w:val="00E41B48"/>
    <w:rsid w:val="00E41F2E"/>
    <w:rsid w:val="00E42705"/>
    <w:rsid w:val="00E4291B"/>
    <w:rsid w:val="00E42A35"/>
    <w:rsid w:val="00E42F02"/>
    <w:rsid w:val="00E4394D"/>
    <w:rsid w:val="00E44BD6"/>
    <w:rsid w:val="00E45783"/>
    <w:rsid w:val="00E45A26"/>
    <w:rsid w:val="00E46737"/>
    <w:rsid w:val="00E50D9D"/>
    <w:rsid w:val="00E5147E"/>
    <w:rsid w:val="00E514B7"/>
    <w:rsid w:val="00E52361"/>
    <w:rsid w:val="00E528A8"/>
    <w:rsid w:val="00E5327B"/>
    <w:rsid w:val="00E5480F"/>
    <w:rsid w:val="00E5484A"/>
    <w:rsid w:val="00E54E26"/>
    <w:rsid w:val="00E55941"/>
    <w:rsid w:val="00E5691D"/>
    <w:rsid w:val="00E56AF4"/>
    <w:rsid w:val="00E57E92"/>
    <w:rsid w:val="00E6023F"/>
    <w:rsid w:val="00E60432"/>
    <w:rsid w:val="00E60AE1"/>
    <w:rsid w:val="00E63D5F"/>
    <w:rsid w:val="00E63E01"/>
    <w:rsid w:val="00E64542"/>
    <w:rsid w:val="00E64A04"/>
    <w:rsid w:val="00E65CD9"/>
    <w:rsid w:val="00E67AA8"/>
    <w:rsid w:val="00E67C47"/>
    <w:rsid w:val="00E67D0F"/>
    <w:rsid w:val="00E67F0A"/>
    <w:rsid w:val="00E750D6"/>
    <w:rsid w:val="00E75314"/>
    <w:rsid w:val="00E7549A"/>
    <w:rsid w:val="00E760A3"/>
    <w:rsid w:val="00E761A4"/>
    <w:rsid w:val="00E76461"/>
    <w:rsid w:val="00E76D1D"/>
    <w:rsid w:val="00E77896"/>
    <w:rsid w:val="00E77FDE"/>
    <w:rsid w:val="00E801EF"/>
    <w:rsid w:val="00E80370"/>
    <w:rsid w:val="00E8085E"/>
    <w:rsid w:val="00E808E1"/>
    <w:rsid w:val="00E81068"/>
    <w:rsid w:val="00E812A3"/>
    <w:rsid w:val="00E81669"/>
    <w:rsid w:val="00E82684"/>
    <w:rsid w:val="00E82BDE"/>
    <w:rsid w:val="00E85604"/>
    <w:rsid w:val="00E8560F"/>
    <w:rsid w:val="00E85913"/>
    <w:rsid w:val="00E86DB6"/>
    <w:rsid w:val="00E87458"/>
    <w:rsid w:val="00E87661"/>
    <w:rsid w:val="00E87754"/>
    <w:rsid w:val="00E90413"/>
    <w:rsid w:val="00E9161F"/>
    <w:rsid w:val="00E917B6"/>
    <w:rsid w:val="00E91D98"/>
    <w:rsid w:val="00E92DE9"/>
    <w:rsid w:val="00E93554"/>
    <w:rsid w:val="00E93C6B"/>
    <w:rsid w:val="00E93DB1"/>
    <w:rsid w:val="00E95534"/>
    <w:rsid w:val="00E95D0B"/>
    <w:rsid w:val="00EA0A71"/>
    <w:rsid w:val="00EA1275"/>
    <w:rsid w:val="00EA1411"/>
    <w:rsid w:val="00EA1F3D"/>
    <w:rsid w:val="00EA2BA7"/>
    <w:rsid w:val="00EA3DA4"/>
    <w:rsid w:val="00EA3DFF"/>
    <w:rsid w:val="00EA4502"/>
    <w:rsid w:val="00EA495D"/>
    <w:rsid w:val="00EA5092"/>
    <w:rsid w:val="00EA5246"/>
    <w:rsid w:val="00EA55EC"/>
    <w:rsid w:val="00EA5C99"/>
    <w:rsid w:val="00EA61D5"/>
    <w:rsid w:val="00EA6E0A"/>
    <w:rsid w:val="00EA709B"/>
    <w:rsid w:val="00EB032B"/>
    <w:rsid w:val="00EB086E"/>
    <w:rsid w:val="00EB17B8"/>
    <w:rsid w:val="00EB33AF"/>
    <w:rsid w:val="00EB39CF"/>
    <w:rsid w:val="00EB3C69"/>
    <w:rsid w:val="00EB4941"/>
    <w:rsid w:val="00EB4C29"/>
    <w:rsid w:val="00EB51B4"/>
    <w:rsid w:val="00EB55F3"/>
    <w:rsid w:val="00EB6EF1"/>
    <w:rsid w:val="00EB71A9"/>
    <w:rsid w:val="00EC0005"/>
    <w:rsid w:val="00EC0579"/>
    <w:rsid w:val="00EC176C"/>
    <w:rsid w:val="00EC2756"/>
    <w:rsid w:val="00EC2871"/>
    <w:rsid w:val="00EC34AE"/>
    <w:rsid w:val="00EC3901"/>
    <w:rsid w:val="00EC49EF"/>
    <w:rsid w:val="00EC5E90"/>
    <w:rsid w:val="00EC5F8F"/>
    <w:rsid w:val="00EC6745"/>
    <w:rsid w:val="00EC6C01"/>
    <w:rsid w:val="00EC6EF0"/>
    <w:rsid w:val="00EC781B"/>
    <w:rsid w:val="00ED0C7F"/>
    <w:rsid w:val="00ED16D6"/>
    <w:rsid w:val="00ED1FBF"/>
    <w:rsid w:val="00ED33C3"/>
    <w:rsid w:val="00ED3664"/>
    <w:rsid w:val="00ED4C9F"/>
    <w:rsid w:val="00ED529C"/>
    <w:rsid w:val="00ED72C3"/>
    <w:rsid w:val="00ED74DB"/>
    <w:rsid w:val="00ED756F"/>
    <w:rsid w:val="00EE013E"/>
    <w:rsid w:val="00EE0372"/>
    <w:rsid w:val="00EE0859"/>
    <w:rsid w:val="00EE18A8"/>
    <w:rsid w:val="00EE66F6"/>
    <w:rsid w:val="00EE6C04"/>
    <w:rsid w:val="00EF0A7C"/>
    <w:rsid w:val="00EF0FA0"/>
    <w:rsid w:val="00EF2284"/>
    <w:rsid w:val="00EF3238"/>
    <w:rsid w:val="00EF36C7"/>
    <w:rsid w:val="00EF3FE3"/>
    <w:rsid w:val="00EF4C3F"/>
    <w:rsid w:val="00EF5651"/>
    <w:rsid w:val="00EF5E95"/>
    <w:rsid w:val="00EF61B4"/>
    <w:rsid w:val="00EF643D"/>
    <w:rsid w:val="00EF643F"/>
    <w:rsid w:val="00EF75C3"/>
    <w:rsid w:val="00F00060"/>
    <w:rsid w:val="00F00C0D"/>
    <w:rsid w:val="00F01122"/>
    <w:rsid w:val="00F01473"/>
    <w:rsid w:val="00F01E2E"/>
    <w:rsid w:val="00F0226B"/>
    <w:rsid w:val="00F03604"/>
    <w:rsid w:val="00F04DD8"/>
    <w:rsid w:val="00F05860"/>
    <w:rsid w:val="00F0755D"/>
    <w:rsid w:val="00F10C41"/>
    <w:rsid w:val="00F127F8"/>
    <w:rsid w:val="00F140E1"/>
    <w:rsid w:val="00F144FA"/>
    <w:rsid w:val="00F15922"/>
    <w:rsid w:val="00F20DDD"/>
    <w:rsid w:val="00F20F57"/>
    <w:rsid w:val="00F21A00"/>
    <w:rsid w:val="00F21A92"/>
    <w:rsid w:val="00F21C36"/>
    <w:rsid w:val="00F22807"/>
    <w:rsid w:val="00F23164"/>
    <w:rsid w:val="00F23493"/>
    <w:rsid w:val="00F23877"/>
    <w:rsid w:val="00F23A14"/>
    <w:rsid w:val="00F24776"/>
    <w:rsid w:val="00F24D65"/>
    <w:rsid w:val="00F25743"/>
    <w:rsid w:val="00F27F13"/>
    <w:rsid w:val="00F300AF"/>
    <w:rsid w:val="00F30873"/>
    <w:rsid w:val="00F318AC"/>
    <w:rsid w:val="00F33810"/>
    <w:rsid w:val="00F33884"/>
    <w:rsid w:val="00F34F8D"/>
    <w:rsid w:val="00F35D15"/>
    <w:rsid w:val="00F361F9"/>
    <w:rsid w:val="00F363CA"/>
    <w:rsid w:val="00F36EDC"/>
    <w:rsid w:val="00F3724C"/>
    <w:rsid w:val="00F378E6"/>
    <w:rsid w:val="00F37E39"/>
    <w:rsid w:val="00F37FB4"/>
    <w:rsid w:val="00F40220"/>
    <w:rsid w:val="00F408F2"/>
    <w:rsid w:val="00F40D40"/>
    <w:rsid w:val="00F41006"/>
    <w:rsid w:val="00F42EF4"/>
    <w:rsid w:val="00F44056"/>
    <w:rsid w:val="00F44993"/>
    <w:rsid w:val="00F46E6C"/>
    <w:rsid w:val="00F474CD"/>
    <w:rsid w:val="00F4782E"/>
    <w:rsid w:val="00F47C54"/>
    <w:rsid w:val="00F5057F"/>
    <w:rsid w:val="00F50B30"/>
    <w:rsid w:val="00F50E6E"/>
    <w:rsid w:val="00F52792"/>
    <w:rsid w:val="00F527AE"/>
    <w:rsid w:val="00F52E19"/>
    <w:rsid w:val="00F53C16"/>
    <w:rsid w:val="00F53F43"/>
    <w:rsid w:val="00F54EE6"/>
    <w:rsid w:val="00F5500C"/>
    <w:rsid w:val="00F5503F"/>
    <w:rsid w:val="00F56CCC"/>
    <w:rsid w:val="00F6096A"/>
    <w:rsid w:val="00F60CCF"/>
    <w:rsid w:val="00F62C42"/>
    <w:rsid w:val="00F639E1"/>
    <w:rsid w:val="00F64499"/>
    <w:rsid w:val="00F64E7D"/>
    <w:rsid w:val="00F65A78"/>
    <w:rsid w:val="00F66124"/>
    <w:rsid w:val="00F66330"/>
    <w:rsid w:val="00F66D70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547"/>
    <w:rsid w:val="00F71E50"/>
    <w:rsid w:val="00F729EB"/>
    <w:rsid w:val="00F735AB"/>
    <w:rsid w:val="00F73936"/>
    <w:rsid w:val="00F73AAE"/>
    <w:rsid w:val="00F73C0A"/>
    <w:rsid w:val="00F73EEF"/>
    <w:rsid w:val="00F73F10"/>
    <w:rsid w:val="00F73F81"/>
    <w:rsid w:val="00F74F90"/>
    <w:rsid w:val="00F75461"/>
    <w:rsid w:val="00F759F2"/>
    <w:rsid w:val="00F75C90"/>
    <w:rsid w:val="00F762A0"/>
    <w:rsid w:val="00F779DE"/>
    <w:rsid w:val="00F77C9E"/>
    <w:rsid w:val="00F800FB"/>
    <w:rsid w:val="00F81ACC"/>
    <w:rsid w:val="00F82AEA"/>
    <w:rsid w:val="00F839CE"/>
    <w:rsid w:val="00F83EFC"/>
    <w:rsid w:val="00F84028"/>
    <w:rsid w:val="00F845BE"/>
    <w:rsid w:val="00F84683"/>
    <w:rsid w:val="00F847D8"/>
    <w:rsid w:val="00F852DA"/>
    <w:rsid w:val="00F855EC"/>
    <w:rsid w:val="00F85717"/>
    <w:rsid w:val="00F85911"/>
    <w:rsid w:val="00F85B68"/>
    <w:rsid w:val="00F85F88"/>
    <w:rsid w:val="00F8618C"/>
    <w:rsid w:val="00F86618"/>
    <w:rsid w:val="00F86D5E"/>
    <w:rsid w:val="00F87B54"/>
    <w:rsid w:val="00F87D02"/>
    <w:rsid w:val="00F90401"/>
    <w:rsid w:val="00F905B9"/>
    <w:rsid w:val="00F90C2C"/>
    <w:rsid w:val="00F928A3"/>
    <w:rsid w:val="00F93F83"/>
    <w:rsid w:val="00F945D2"/>
    <w:rsid w:val="00F94B4A"/>
    <w:rsid w:val="00F965A7"/>
    <w:rsid w:val="00F9685B"/>
    <w:rsid w:val="00F96CB4"/>
    <w:rsid w:val="00F97258"/>
    <w:rsid w:val="00FA0EA1"/>
    <w:rsid w:val="00FA15E9"/>
    <w:rsid w:val="00FA1ABB"/>
    <w:rsid w:val="00FA1AC2"/>
    <w:rsid w:val="00FA1DCE"/>
    <w:rsid w:val="00FA2530"/>
    <w:rsid w:val="00FA403B"/>
    <w:rsid w:val="00FA7475"/>
    <w:rsid w:val="00FA76F0"/>
    <w:rsid w:val="00FA7B39"/>
    <w:rsid w:val="00FB04AA"/>
    <w:rsid w:val="00FB058E"/>
    <w:rsid w:val="00FB05E3"/>
    <w:rsid w:val="00FB08FD"/>
    <w:rsid w:val="00FB1D4D"/>
    <w:rsid w:val="00FB23B5"/>
    <w:rsid w:val="00FB3BA8"/>
    <w:rsid w:val="00FB3D8A"/>
    <w:rsid w:val="00FB5AD8"/>
    <w:rsid w:val="00FB6359"/>
    <w:rsid w:val="00FB69F7"/>
    <w:rsid w:val="00FB6CCC"/>
    <w:rsid w:val="00FB76AA"/>
    <w:rsid w:val="00FB78A9"/>
    <w:rsid w:val="00FB7EAB"/>
    <w:rsid w:val="00FC0FC6"/>
    <w:rsid w:val="00FC1476"/>
    <w:rsid w:val="00FC3652"/>
    <w:rsid w:val="00FC51D2"/>
    <w:rsid w:val="00FC59CA"/>
    <w:rsid w:val="00FC605B"/>
    <w:rsid w:val="00FC60E0"/>
    <w:rsid w:val="00FC641D"/>
    <w:rsid w:val="00FC68E6"/>
    <w:rsid w:val="00FC6B2A"/>
    <w:rsid w:val="00FC73CE"/>
    <w:rsid w:val="00FD0833"/>
    <w:rsid w:val="00FD0D9B"/>
    <w:rsid w:val="00FD1AB7"/>
    <w:rsid w:val="00FD2841"/>
    <w:rsid w:val="00FD2A5C"/>
    <w:rsid w:val="00FD4A19"/>
    <w:rsid w:val="00FD4D03"/>
    <w:rsid w:val="00FD500F"/>
    <w:rsid w:val="00FD5831"/>
    <w:rsid w:val="00FD5941"/>
    <w:rsid w:val="00FD68B5"/>
    <w:rsid w:val="00FE06C2"/>
    <w:rsid w:val="00FE0804"/>
    <w:rsid w:val="00FE184E"/>
    <w:rsid w:val="00FE2050"/>
    <w:rsid w:val="00FE2B9F"/>
    <w:rsid w:val="00FE488B"/>
    <w:rsid w:val="00FE4E57"/>
    <w:rsid w:val="00FE66BE"/>
    <w:rsid w:val="00FE7109"/>
    <w:rsid w:val="00FE7E49"/>
    <w:rsid w:val="00FF04FE"/>
    <w:rsid w:val="00FF0521"/>
    <w:rsid w:val="00FF0F7F"/>
    <w:rsid w:val="00FF17A6"/>
    <w:rsid w:val="00FF3080"/>
    <w:rsid w:val="00FF6125"/>
    <w:rsid w:val="00FF6E12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8C35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8C35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5E073-0043-4B4D-9C7C-D0A1D6749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6762</Words>
  <Characters>38548</Characters>
  <Application>Microsoft Office Word</Application>
  <DocSecurity>0</DocSecurity>
  <Lines>321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45220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Моченов Владимир Юрьевич</dc:creator>
  <cp:lastModifiedBy>Соколова Яна Олеговна</cp:lastModifiedBy>
  <cp:revision>90</cp:revision>
  <cp:lastPrinted>2017-01-11T14:06:00Z</cp:lastPrinted>
  <dcterms:created xsi:type="dcterms:W3CDTF">2016-12-06T06:56:00Z</dcterms:created>
  <dcterms:modified xsi:type="dcterms:W3CDTF">2017-01-26T13:25:00Z</dcterms:modified>
</cp:coreProperties>
</file>