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1FB8" w:rsidRDefault="003C1FB8" w:rsidP="003C1FB8">
      <w:pPr>
        <w:rPr>
          <w:lang w:eastAsia="ru-RU"/>
        </w:rPr>
      </w:pPr>
    </w:p>
    <w:p w:rsidR="001749B9" w:rsidRPr="003C1FB8" w:rsidRDefault="001749B9" w:rsidP="003C1FB8">
      <w:pPr>
        <w:rPr>
          <w:lang w:eastAsia="ru-RU"/>
        </w:rPr>
      </w:pPr>
    </w:p>
    <w:p w:rsidR="009B1AD1" w:rsidRPr="000C660F" w:rsidRDefault="003547C9" w:rsidP="009B1AD1">
      <w:pPr>
        <w:pStyle w:val="1"/>
        <w:rPr>
          <w:rFonts w:ascii="Times New Roman" w:hAnsi="Times New Roman" w:cs="Times New Roman"/>
          <w:noProof/>
          <w:sz w:val="24"/>
          <w:szCs w:val="24"/>
          <w:lang w:eastAsia="ru-RU"/>
        </w:rPr>
      </w:pPr>
      <w:r w:rsidRPr="000C660F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57728" behindDoc="0" locked="0" layoutInCell="1" allowOverlap="1" wp14:anchorId="18BBD403" wp14:editId="78C126F7">
            <wp:simplePos x="0" y="0"/>
            <wp:positionH relativeFrom="column">
              <wp:posOffset>1179195</wp:posOffset>
            </wp:positionH>
            <wp:positionV relativeFrom="paragraph">
              <wp:posOffset>334645</wp:posOffset>
            </wp:positionV>
            <wp:extent cx="4387850" cy="1778000"/>
            <wp:effectExtent l="19050" t="0" r="0" b="0"/>
            <wp:wrapNone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7850" cy="1778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45659A" w:rsidRPr="000C660F" w:rsidRDefault="0045659A">
      <w:pPr>
        <w:rPr>
          <w:rFonts w:ascii="Times New Roman" w:hAnsi="Times New Roman"/>
          <w:noProof/>
          <w:color w:val="C4BC96"/>
          <w:sz w:val="24"/>
          <w:szCs w:val="24"/>
          <w:lang w:eastAsia="ru-RU"/>
        </w:rPr>
      </w:pPr>
    </w:p>
    <w:p w:rsidR="0045659A" w:rsidRPr="000C660F" w:rsidRDefault="0045659A">
      <w:pPr>
        <w:rPr>
          <w:rFonts w:ascii="Times New Roman" w:hAnsi="Times New Roman"/>
          <w:noProof/>
          <w:color w:val="C4BC96"/>
          <w:sz w:val="24"/>
          <w:szCs w:val="24"/>
          <w:lang w:eastAsia="ru-RU"/>
        </w:rPr>
      </w:pPr>
    </w:p>
    <w:p w:rsidR="0045659A" w:rsidRPr="000C660F" w:rsidRDefault="0045659A">
      <w:pPr>
        <w:rPr>
          <w:rFonts w:ascii="Times New Roman" w:hAnsi="Times New Roman"/>
          <w:color w:val="C4BC96"/>
          <w:sz w:val="24"/>
          <w:szCs w:val="24"/>
        </w:rPr>
      </w:pPr>
    </w:p>
    <w:p w:rsidR="0045659A" w:rsidRPr="000C660F" w:rsidRDefault="0045659A">
      <w:pPr>
        <w:rPr>
          <w:rFonts w:ascii="Times New Roman" w:hAnsi="Times New Roman"/>
          <w:color w:val="C4BC96"/>
          <w:sz w:val="24"/>
          <w:szCs w:val="24"/>
        </w:rPr>
      </w:pPr>
    </w:p>
    <w:p w:rsidR="0045659A" w:rsidRPr="000C660F" w:rsidRDefault="0045659A">
      <w:pPr>
        <w:rPr>
          <w:rFonts w:ascii="Times New Roman" w:hAnsi="Times New Roman"/>
          <w:color w:val="C4BC96"/>
          <w:sz w:val="24"/>
          <w:szCs w:val="24"/>
        </w:rPr>
      </w:pPr>
    </w:p>
    <w:p w:rsidR="001A3A08" w:rsidRDefault="001A3A08" w:rsidP="0045659A">
      <w:pPr>
        <w:spacing w:after="0" w:line="240" w:lineRule="auto"/>
        <w:jc w:val="center"/>
        <w:rPr>
          <w:rFonts w:ascii="Times New Roman" w:hAnsi="Times New Roman"/>
          <w:b/>
          <w:sz w:val="36"/>
          <w:szCs w:val="36"/>
        </w:rPr>
      </w:pPr>
    </w:p>
    <w:p w:rsidR="00131259" w:rsidRPr="00795E14" w:rsidRDefault="001A3A08" w:rsidP="0045659A">
      <w:pPr>
        <w:spacing w:after="0" w:line="240" w:lineRule="auto"/>
        <w:jc w:val="center"/>
        <w:rPr>
          <w:rFonts w:ascii="Times New Roman" w:hAnsi="Times New Roman"/>
          <w:b/>
          <w:sz w:val="36"/>
          <w:szCs w:val="36"/>
        </w:rPr>
      </w:pPr>
      <w:r>
        <w:rPr>
          <w:rFonts w:ascii="Times New Roman" w:hAnsi="Times New Roman"/>
          <w:b/>
          <w:sz w:val="36"/>
          <w:szCs w:val="36"/>
        </w:rPr>
        <w:t>МОНИТОРИНГ</w:t>
      </w:r>
      <w:r w:rsidR="0045659A" w:rsidRPr="00795E14">
        <w:rPr>
          <w:rFonts w:ascii="Times New Roman" w:hAnsi="Times New Roman"/>
          <w:b/>
          <w:sz w:val="36"/>
          <w:szCs w:val="36"/>
        </w:rPr>
        <w:t xml:space="preserve"> </w:t>
      </w:r>
    </w:p>
    <w:p w:rsidR="0045659A" w:rsidRPr="00795E14" w:rsidRDefault="00131259" w:rsidP="0045659A">
      <w:pPr>
        <w:spacing w:after="0" w:line="240" w:lineRule="auto"/>
        <w:jc w:val="center"/>
        <w:rPr>
          <w:rFonts w:ascii="Times New Roman" w:hAnsi="Times New Roman"/>
          <w:b/>
          <w:sz w:val="36"/>
          <w:szCs w:val="36"/>
        </w:rPr>
      </w:pPr>
      <w:r w:rsidRPr="00795E14">
        <w:rPr>
          <w:rFonts w:ascii="Times New Roman" w:hAnsi="Times New Roman"/>
          <w:b/>
          <w:sz w:val="36"/>
          <w:szCs w:val="36"/>
        </w:rPr>
        <w:t xml:space="preserve">ИЗМЕНЕНИЙ ОТРАСЛЕВОГО ЗАКОНОДАТЕЛЬСТВА </w:t>
      </w:r>
    </w:p>
    <w:p w:rsidR="00131259" w:rsidRPr="00795E14" w:rsidRDefault="00274738" w:rsidP="0045659A">
      <w:pPr>
        <w:spacing w:after="0" w:line="240" w:lineRule="auto"/>
        <w:jc w:val="center"/>
        <w:rPr>
          <w:rFonts w:ascii="Times New Roman" w:hAnsi="Times New Roman"/>
          <w:b/>
          <w:sz w:val="36"/>
          <w:szCs w:val="36"/>
        </w:rPr>
      </w:pPr>
      <w:r w:rsidRPr="00795E14">
        <w:rPr>
          <w:rFonts w:ascii="Times New Roman" w:hAnsi="Times New Roman"/>
          <w:b/>
          <w:sz w:val="36"/>
          <w:szCs w:val="36"/>
        </w:rPr>
        <w:t>ЗА ПЕРИОД С 01</w:t>
      </w:r>
      <w:r w:rsidR="0045659A" w:rsidRPr="00795E14">
        <w:rPr>
          <w:rFonts w:ascii="Times New Roman" w:hAnsi="Times New Roman"/>
          <w:b/>
          <w:sz w:val="36"/>
          <w:szCs w:val="36"/>
        </w:rPr>
        <w:t>.</w:t>
      </w:r>
      <w:r w:rsidR="003F6FD7">
        <w:rPr>
          <w:rFonts w:ascii="Times New Roman" w:hAnsi="Times New Roman"/>
          <w:b/>
          <w:sz w:val="36"/>
          <w:szCs w:val="36"/>
        </w:rPr>
        <w:t>01</w:t>
      </w:r>
      <w:r w:rsidR="0045659A" w:rsidRPr="00795E14">
        <w:rPr>
          <w:rFonts w:ascii="Times New Roman" w:hAnsi="Times New Roman"/>
          <w:b/>
          <w:sz w:val="36"/>
          <w:szCs w:val="36"/>
        </w:rPr>
        <w:t>.201</w:t>
      </w:r>
      <w:r w:rsidR="003F6FD7">
        <w:rPr>
          <w:rFonts w:ascii="Times New Roman" w:hAnsi="Times New Roman"/>
          <w:b/>
          <w:sz w:val="36"/>
          <w:szCs w:val="36"/>
        </w:rPr>
        <w:t>9</w:t>
      </w:r>
      <w:r w:rsidR="0045659A" w:rsidRPr="00795E14">
        <w:rPr>
          <w:rFonts w:ascii="Times New Roman" w:hAnsi="Times New Roman"/>
          <w:b/>
          <w:sz w:val="36"/>
          <w:szCs w:val="36"/>
        </w:rPr>
        <w:t xml:space="preserve"> ПО 01.</w:t>
      </w:r>
      <w:r w:rsidR="003F6FD7">
        <w:rPr>
          <w:rFonts w:ascii="Times New Roman" w:hAnsi="Times New Roman"/>
          <w:b/>
          <w:sz w:val="36"/>
          <w:szCs w:val="36"/>
        </w:rPr>
        <w:t>02</w:t>
      </w:r>
      <w:r w:rsidR="0045659A" w:rsidRPr="00795E14">
        <w:rPr>
          <w:rFonts w:ascii="Times New Roman" w:hAnsi="Times New Roman"/>
          <w:b/>
          <w:sz w:val="36"/>
          <w:szCs w:val="36"/>
        </w:rPr>
        <w:t>.201</w:t>
      </w:r>
      <w:r w:rsidR="004A464B">
        <w:rPr>
          <w:rFonts w:ascii="Times New Roman" w:hAnsi="Times New Roman"/>
          <w:b/>
          <w:sz w:val="36"/>
          <w:szCs w:val="36"/>
        </w:rPr>
        <w:t>9</w:t>
      </w:r>
    </w:p>
    <w:p w:rsidR="00131259" w:rsidRPr="00795E14" w:rsidRDefault="00BF11BC" w:rsidP="00BF11BC">
      <w:pPr>
        <w:tabs>
          <w:tab w:val="left" w:pos="4345"/>
        </w:tabs>
        <w:spacing w:after="0" w:line="240" w:lineRule="auto"/>
        <w:rPr>
          <w:rFonts w:ascii="Times New Roman" w:hAnsi="Times New Roman"/>
          <w:b/>
          <w:sz w:val="36"/>
          <w:szCs w:val="36"/>
        </w:rPr>
      </w:pPr>
      <w:r w:rsidRPr="00795E14">
        <w:rPr>
          <w:rFonts w:ascii="Times New Roman" w:hAnsi="Times New Roman"/>
          <w:b/>
          <w:sz w:val="36"/>
          <w:szCs w:val="36"/>
        </w:rPr>
        <w:tab/>
      </w:r>
    </w:p>
    <w:p w:rsidR="0045659A" w:rsidRPr="00795E14" w:rsidRDefault="00131259" w:rsidP="0045659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795E14">
        <w:rPr>
          <w:rFonts w:ascii="Times New Roman" w:hAnsi="Times New Roman"/>
          <w:b/>
          <w:sz w:val="28"/>
          <w:szCs w:val="28"/>
        </w:rPr>
        <w:t>(</w:t>
      </w:r>
      <w:proofErr w:type="gramStart"/>
      <w:r w:rsidRPr="00795E14">
        <w:rPr>
          <w:rFonts w:ascii="Times New Roman" w:hAnsi="Times New Roman"/>
          <w:b/>
          <w:sz w:val="28"/>
          <w:szCs w:val="28"/>
        </w:rPr>
        <w:t>подготовлен</w:t>
      </w:r>
      <w:proofErr w:type="gramEnd"/>
      <w:r w:rsidRPr="00795E14">
        <w:rPr>
          <w:rFonts w:ascii="Times New Roman" w:hAnsi="Times New Roman"/>
          <w:b/>
          <w:sz w:val="28"/>
          <w:szCs w:val="28"/>
        </w:rPr>
        <w:t xml:space="preserve"> Правовым </w:t>
      </w:r>
      <w:r w:rsidR="005A48E0" w:rsidRPr="00795E14">
        <w:rPr>
          <w:rFonts w:ascii="Times New Roman" w:hAnsi="Times New Roman"/>
          <w:b/>
          <w:sz w:val="28"/>
          <w:szCs w:val="28"/>
        </w:rPr>
        <w:t>у</w:t>
      </w:r>
      <w:r w:rsidRPr="00795E14">
        <w:rPr>
          <w:rFonts w:ascii="Times New Roman" w:hAnsi="Times New Roman"/>
          <w:b/>
          <w:sz w:val="28"/>
          <w:szCs w:val="28"/>
        </w:rPr>
        <w:t>правлением Роскомнадзора)</w:t>
      </w:r>
      <w:r w:rsidR="0045659A" w:rsidRPr="00795E14">
        <w:rPr>
          <w:rFonts w:ascii="Times New Roman" w:hAnsi="Times New Roman"/>
          <w:b/>
          <w:sz w:val="28"/>
          <w:szCs w:val="28"/>
        </w:rPr>
        <w:t xml:space="preserve"> </w:t>
      </w:r>
    </w:p>
    <w:p w:rsidR="0045659A" w:rsidRPr="00795E14" w:rsidRDefault="0045659A" w:rsidP="00585172">
      <w:pPr>
        <w:jc w:val="center"/>
        <w:rPr>
          <w:rFonts w:ascii="Times New Roman" w:hAnsi="Times New Roman"/>
          <w:sz w:val="28"/>
          <w:szCs w:val="28"/>
        </w:rPr>
      </w:pPr>
    </w:p>
    <w:p w:rsidR="008E2B0E" w:rsidRPr="00795E14" w:rsidRDefault="006F0C62" w:rsidP="006B7BE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795E14">
        <w:rPr>
          <w:rFonts w:ascii="Times New Roman" w:hAnsi="Times New Roman"/>
          <w:b/>
          <w:sz w:val="28"/>
          <w:szCs w:val="28"/>
        </w:rPr>
        <w:t>выпуск</w:t>
      </w:r>
      <w:r w:rsidR="00697B9E" w:rsidRPr="00795E14">
        <w:rPr>
          <w:rFonts w:ascii="Times New Roman" w:hAnsi="Times New Roman"/>
          <w:b/>
          <w:sz w:val="28"/>
          <w:szCs w:val="28"/>
        </w:rPr>
        <w:t xml:space="preserve"> </w:t>
      </w:r>
      <w:r w:rsidR="003F6FD7">
        <w:rPr>
          <w:rFonts w:ascii="Times New Roman" w:hAnsi="Times New Roman"/>
          <w:b/>
          <w:sz w:val="28"/>
          <w:szCs w:val="28"/>
        </w:rPr>
        <w:t>70</w:t>
      </w:r>
    </w:p>
    <w:p w:rsidR="00241ADD" w:rsidRPr="00795E14" w:rsidRDefault="00241ADD" w:rsidP="00F40831">
      <w:pPr>
        <w:tabs>
          <w:tab w:val="left" w:pos="6379"/>
        </w:tabs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</w:p>
    <w:p w:rsidR="002F09B8" w:rsidRDefault="00E06837" w:rsidP="001A3A08">
      <w:pPr>
        <w:tabs>
          <w:tab w:val="left" w:pos="6379"/>
        </w:tabs>
        <w:spacing w:after="0" w:line="240" w:lineRule="auto"/>
        <w:ind w:left="6521" w:firstLine="709"/>
        <w:contextualSpacing/>
        <w:jc w:val="both"/>
        <w:rPr>
          <w:rFonts w:ascii="Times New Roman" w:hAnsi="Times New Roman"/>
          <w:i/>
          <w:sz w:val="28"/>
          <w:szCs w:val="28"/>
        </w:rPr>
      </w:pPr>
      <w:r w:rsidRPr="00795E14">
        <w:rPr>
          <w:rFonts w:ascii="Times New Roman" w:hAnsi="Times New Roman"/>
          <w:i/>
          <w:sz w:val="28"/>
          <w:szCs w:val="28"/>
        </w:rPr>
        <w:t>ВКЛЮЧАЕТ В СЕБЯ:</w:t>
      </w:r>
    </w:p>
    <w:p w:rsidR="00E06837" w:rsidRDefault="00E06837" w:rsidP="00AD0843">
      <w:pPr>
        <w:tabs>
          <w:tab w:val="left" w:pos="5670"/>
          <w:tab w:val="left" w:pos="6379"/>
        </w:tabs>
        <w:spacing w:after="0" w:line="240" w:lineRule="auto"/>
        <w:contextualSpacing/>
        <w:jc w:val="both"/>
        <w:rPr>
          <w:rFonts w:ascii="Times New Roman" w:hAnsi="Times New Roman"/>
          <w:i/>
          <w:sz w:val="28"/>
          <w:szCs w:val="28"/>
        </w:rPr>
      </w:pPr>
    </w:p>
    <w:p w:rsidR="00701A79" w:rsidRDefault="00701A79" w:rsidP="00466A3E">
      <w:pPr>
        <w:tabs>
          <w:tab w:val="left" w:pos="5670"/>
          <w:tab w:val="left" w:pos="6379"/>
        </w:tabs>
        <w:spacing w:after="0" w:line="240" w:lineRule="auto"/>
        <w:ind w:left="5670"/>
        <w:jc w:val="both"/>
        <w:rPr>
          <w:rFonts w:ascii="Times New Roman" w:hAnsi="Times New Roman"/>
          <w:i/>
          <w:sz w:val="28"/>
          <w:szCs w:val="28"/>
        </w:rPr>
      </w:pPr>
      <w:r w:rsidRPr="00701A79">
        <w:rPr>
          <w:rFonts w:ascii="Times New Roman" w:hAnsi="Times New Roman"/>
          <w:i/>
          <w:sz w:val="28"/>
          <w:szCs w:val="28"/>
        </w:rPr>
        <w:t>Акты по основным направлениям деятельности Роскомнадзора</w:t>
      </w:r>
    </w:p>
    <w:p w:rsidR="00A33126" w:rsidRDefault="00A33126" w:rsidP="00A33126">
      <w:pPr>
        <w:tabs>
          <w:tab w:val="left" w:pos="5670"/>
          <w:tab w:val="left" w:pos="6379"/>
        </w:tabs>
        <w:spacing w:after="0" w:line="240" w:lineRule="auto"/>
        <w:ind w:left="5670"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Административная реформа</w:t>
      </w:r>
    </w:p>
    <w:p w:rsidR="0013653E" w:rsidRDefault="0013653E" w:rsidP="0013653E">
      <w:pPr>
        <w:tabs>
          <w:tab w:val="left" w:pos="5670"/>
          <w:tab w:val="left" w:pos="6379"/>
        </w:tabs>
        <w:spacing w:after="0" w:line="240" w:lineRule="auto"/>
        <w:ind w:left="5670"/>
        <w:jc w:val="both"/>
        <w:rPr>
          <w:rFonts w:ascii="Times New Roman" w:hAnsi="Times New Roman"/>
          <w:i/>
          <w:sz w:val="28"/>
          <w:szCs w:val="28"/>
        </w:rPr>
      </w:pPr>
      <w:r w:rsidRPr="0013653E">
        <w:rPr>
          <w:rFonts w:ascii="Times New Roman" w:hAnsi="Times New Roman"/>
          <w:i/>
          <w:sz w:val="28"/>
          <w:szCs w:val="28"/>
        </w:rPr>
        <w:t>Вопросы государственной гражданской службы</w:t>
      </w:r>
    </w:p>
    <w:p w:rsidR="00E06837" w:rsidRDefault="00E06837" w:rsidP="006B3C6E">
      <w:pPr>
        <w:tabs>
          <w:tab w:val="left" w:pos="5670"/>
          <w:tab w:val="left" w:pos="6379"/>
        </w:tabs>
        <w:spacing w:after="0" w:line="240" w:lineRule="auto"/>
        <w:ind w:left="5670"/>
        <w:jc w:val="both"/>
        <w:rPr>
          <w:rFonts w:ascii="Times New Roman" w:hAnsi="Times New Roman"/>
          <w:i/>
          <w:sz w:val="28"/>
          <w:szCs w:val="28"/>
        </w:rPr>
      </w:pPr>
      <w:r w:rsidRPr="00795E14">
        <w:rPr>
          <w:rFonts w:ascii="Times New Roman" w:hAnsi="Times New Roman"/>
          <w:i/>
          <w:sz w:val="28"/>
          <w:szCs w:val="28"/>
        </w:rPr>
        <w:t>Государственные закупки</w:t>
      </w:r>
    </w:p>
    <w:p w:rsidR="006B3C6E" w:rsidRPr="006B3C6E" w:rsidRDefault="006B3C6E" w:rsidP="006B3C6E">
      <w:pPr>
        <w:tabs>
          <w:tab w:val="left" w:pos="5670"/>
          <w:tab w:val="left" w:pos="6379"/>
        </w:tabs>
        <w:spacing w:after="0" w:line="240" w:lineRule="auto"/>
        <w:ind w:left="5670"/>
        <w:jc w:val="both"/>
        <w:rPr>
          <w:rFonts w:ascii="Times New Roman" w:hAnsi="Times New Roman"/>
          <w:i/>
          <w:sz w:val="28"/>
          <w:szCs w:val="28"/>
        </w:rPr>
      </w:pPr>
      <w:r w:rsidRPr="006B3C6E">
        <w:rPr>
          <w:rFonts w:ascii="Times New Roman" w:hAnsi="Times New Roman"/>
          <w:i/>
          <w:sz w:val="28"/>
          <w:szCs w:val="28"/>
        </w:rPr>
        <w:t>Нормативные правовые акты, регулирующие особенности</w:t>
      </w:r>
    </w:p>
    <w:p w:rsidR="00D305EC" w:rsidRDefault="006B3C6E" w:rsidP="006B3C6E">
      <w:pPr>
        <w:tabs>
          <w:tab w:val="left" w:pos="5670"/>
          <w:tab w:val="left" w:pos="6379"/>
        </w:tabs>
        <w:spacing w:after="0" w:line="240" w:lineRule="auto"/>
        <w:ind w:left="5670"/>
        <w:jc w:val="both"/>
        <w:rPr>
          <w:rFonts w:ascii="Times New Roman" w:hAnsi="Times New Roman"/>
          <w:i/>
          <w:sz w:val="28"/>
          <w:szCs w:val="28"/>
        </w:rPr>
      </w:pPr>
      <w:r w:rsidRPr="006B3C6E">
        <w:rPr>
          <w:rFonts w:ascii="Times New Roman" w:hAnsi="Times New Roman"/>
          <w:i/>
          <w:sz w:val="28"/>
          <w:szCs w:val="28"/>
        </w:rPr>
        <w:t xml:space="preserve">правового режима в Республике </w:t>
      </w:r>
      <w:r w:rsidR="001A3A08">
        <w:rPr>
          <w:rFonts w:ascii="Times New Roman" w:hAnsi="Times New Roman"/>
          <w:i/>
          <w:sz w:val="28"/>
          <w:szCs w:val="28"/>
        </w:rPr>
        <w:t>Крым и г. Севастополе</w:t>
      </w:r>
    </w:p>
    <w:p w:rsidR="006B7BED" w:rsidRPr="00795E14" w:rsidRDefault="000244F6" w:rsidP="006B3C6E">
      <w:pPr>
        <w:tabs>
          <w:tab w:val="left" w:pos="5670"/>
          <w:tab w:val="left" w:pos="6379"/>
        </w:tabs>
        <w:spacing w:after="0" w:line="240" w:lineRule="auto"/>
        <w:ind w:left="5670"/>
        <w:jc w:val="both"/>
        <w:rPr>
          <w:rFonts w:ascii="Times New Roman" w:hAnsi="Times New Roman"/>
          <w:i/>
          <w:sz w:val="28"/>
          <w:szCs w:val="28"/>
        </w:rPr>
      </w:pPr>
      <w:r w:rsidRPr="00795E14">
        <w:rPr>
          <w:rFonts w:ascii="Times New Roman" w:hAnsi="Times New Roman"/>
          <w:i/>
          <w:sz w:val="28"/>
          <w:szCs w:val="28"/>
        </w:rPr>
        <w:t>Прочие нормативные правовые акты и</w:t>
      </w:r>
      <w:r w:rsidR="00E06837" w:rsidRPr="00795E14">
        <w:rPr>
          <w:rFonts w:ascii="Times New Roman" w:hAnsi="Times New Roman"/>
          <w:i/>
          <w:sz w:val="28"/>
          <w:szCs w:val="28"/>
        </w:rPr>
        <w:t xml:space="preserve"> документы</w:t>
      </w:r>
    </w:p>
    <w:p w:rsidR="00D305EC" w:rsidRPr="001A3A08" w:rsidRDefault="00A85D92" w:rsidP="001A3A08">
      <w:pPr>
        <w:tabs>
          <w:tab w:val="left" w:pos="5670"/>
          <w:tab w:val="left" w:pos="6379"/>
        </w:tabs>
        <w:spacing w:after="0" w:line="240" w:lineRule="auto"/>
        <w:ind w:left="5670"/>
        <w:jc w:val="both"/>
        <w:rPr>
          <w:rFonts w:ascii="Times New Roman" w:hAnsi="Times New Roman"/>
          <w:i/>
          <w:sz w:val="28"/>
          <w:szCs w:val="28"/>
        </w:rPr>
      </w:pPr>
      <w:r w:rsidRPr="00795E14">
        <w:rPr>
          <w:rFonts w:ascii="Times New Roman" w:hAnsi="Times New Roman"/>
          <w:i/>
          <w:sz w:val="28"/>
          <w:szCs w:val="28"/>
        </w:rPr>
        <w:t>Судебная практика</w:t>
      </w:r>
    </w:p>
    <w:p w:rsidR="004810D8" w:rsidRDefault="00137AE1" w:rsidP="00285105">
      <w:pPr>
        <w:tabs>
          <w:tab w:val="left" w:pos="3402"/>
          <w:tab w:val="left" w:pos="6379"/>
        </w:tabs>
        <w:spacing w:after="0" w:line="240" w:lineRule="auto"/>
        <w:ind w:firstLine="3686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</w:t>
      </w:r>
      <w:r w:rsidR="007F6BB9">
        <w:rPr>
          <w:rFonts w:ascii="Times New Roman" w:hAnsi="Times New Roman"/>
          <w:b/>
          <w:sz w:val="28"/>
          <w:szCs w:val="28"/>
        </w:rPr>
        <w:t xml:space="preserve"> </w:t>
      </w:r>
    </w:p>
    <w:p w:rsidR="004810D8" w:rsidRDefault="004810D8" w:rsidP="00285105">
      <w:pPr>
        <w:tabs>
          <w:tab w:val="left" w:pos="3402"/>
          <w:tab w:val="left" w:pos="6379"/>
        </w:tabs>
        <w:spacing w:after="0" w:line="240" w:lineRule="auto"/>
        <w:ind w:firstLine="3686"/>
        <w:rPr>
          <w:rFonts w:ascii="Times New Roman" w:hAnsi="Times New Roman"/>
          <w:b/>
          <w:sz w:val="28"/>
          <w:szCs w:val="28"/>
        </w:rPr>
      </w:pPr>
    </w:p>
    <w:p w:rsidR="009F3F9D" w:rsidRDefault="009F3F9D" w:rsidP="00285105">
      <w:pPr>
        <w:tabs>
          <w:tab w:val="left" w:pos="3402"/>
          <w:tab w:val="left" w:pos="6379"/>
        </w:tabs>
        <w:spacing w:after="0" w:line="240" w:lineRule="auto"/>
        <w:ind w:firstLine="3686"/>
        <w:rPr>
          <w:rFonts w:ascii="Times New Roman" w:hAnsi="Times New Roman"/>
          <w:b/>
          <w:sz w:val="28"/>
          <w:szCs w:val="28"/>
        </w:rPr>
      </w:pPr>
    </w:p>
    <w:p w:rsidR="009F3F9D" w:rsidRDefault="009F3F9D" w:rsidP="00285105">
      <w:pPr>
        <w:tabs>
          <w:tab w:val="left" w:pos="3402"/>
          <w:tab w:val="left" w:pos="6379"/>
        </w:tabs>
        <w:spacing w:after="0" w:line="240" w:lineRule="auto"/>
        <w:ind w:firstLine="3686"/>
        <w:rPr>
          <w:rFonts w:ascii="Times New Roman" w:hAnsi="Times New Roman"/>
          <w:b/>
          <w:sz w:val="28"/>
          <w:szCs w:val="28"/>
        </w:rPr>
      </w:pPr>
    </w:p>
    <w:p w:rsidR="00CC5252" w:rsidRDefault="00CC5252" w:rsidP="00E2699B">
      <w:pPr>
        <w:tabs>
          <w:tab w:val="left" w:pos="3402"/>
          <w:tab w:val="left" w:pos="6379"/>
        </w:tabs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CC5252" w:rsidRDefault="00CC5252" w:rsidP="00285105">
      <w:pPr>
        <w:tabs>
          <w:tab w:val="left" w:pos="3402"/>
          <w:tab w:val="left" w:pos="6379"/>
        </w:tabs>
        <w:spacing w:after="0" w:line="240" w:lineRule="auto"/>
        <w:ind w:firstLine="3686"/>
        <w:rPr>
          <w:rFonts w:ascii="Times New Roman" w:hAnsi="Times New Roman"/>
          <w:b/>
          <w:sz w:val="28"/>
          <w:szCs w:val="28"/>
        </w:rPr>
      </w:pPr>
    </w:p>
    <w:p w:rsidR="000B1EAE" w:rsidRDefault="007F6BB9" w:rsidP="007225DE">
      <w:pPr>
        <w:tabs>
          <w:tab w:val="left" w:pos="3402"/>
          <w:tab w:val="left" w:pos="6379"/>
        </w:tabs>
        <w:spacing w:after="0" w:line="240" w:lineRule="auto"/>
        <w:ind w:firstLine="3686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</w:t>
      </w:r>
      <w:r w:rsidR="003F6FD7">
        <w:rPr>
          <w:rFonts w:ascii="Times New Roman" w:hAnsi="Times New Roman"/>
          <w:b/>
          <w:sz w:val="28"/>
          <w:szCs w:val="28"/>
        </w:rPr>
        <w:t>Январь 2019</w:t>
      </w:r>
    </w:p>
    <w:p w:rsidR="007F7191" w:rsidRPr="00436324" w:rsidRDefault="007F7191" w:rsidP="000B1EAE">
      <w:pPr>
        <w:tabs>
          <w:tab w:val="left" w:pos="3402"/>
          <w:tab w:val="left" w:pos="6379"/>
        </w:tabs>
        <w:spacing w:after="0" w:line="240" w:lineRule="auto"/>
        <w:ind w:firstLine="3686"/>
        <w:rPr>
          <w:rFonts w:ascii="Times New Roman" w:hAnsi="Times New Roman"/>
          <w:b/>
          <w:sz w:val="28"/>
          <w:szCs w:val="28"/>
        </w:rPr>
      </w:pPr>
    </w:p>
    <w:p w:rsidR="006D72FB" w:rsidRDefault="006D72FB" w:rsidP="002D4F1C">
      <w:pPr>
        <w:tabs>
          <w:tab w:val="left" w:pos="1227"/>
        </w:tabs>
        <w:spacing w:after="0"/>
        <w:rPr>
          <w:rFonts w:ascii="Times New Roman" w:hAnsi="Times New Roman"/>
          <w:b/>
          <w:sz w:val="28"/>
          <w:szCs w:val="28"/>
        </w:rPr>
      </w:pPr>
      <w:r w:rsidRPr="006D72FB">
        <w:rPr>
          <w:rFonts w:ascii="Times New Roman" w:hAnsi="Times New Roman"/>
          <w:b/>
          <w:sz w:val="28"/>
          <w:szCs w:val="28"/>
        </w:rPr>
        <w:t xml:space="preserve">     АКТЫ ПО ОСНОВНЫМ ВИДАМ ДЕЯТЕЛЬНОСТИ РОСКОМНАДЗОРА</w:t>
      </w:r>
    </w:p>
    <w:p w:rsidR="00651E95" w:rsidRDefault="00651E95" w:rsidP="003D3B46">
      <w:pPr>
        <w:autoSpaceDE w:val="0"/>
        <w:autoSpaceDN w:val="0"/>
        <w:adjustRightInd w:val="0"/>
        <w:spacing w:after="0"/>
        <w:contextualSpacing/>
        <w:jc w:val="both"/>
        <w:rPr>
          <w:rFonts w:ascii="Times New Roman" w:hAnsi="Times New Roman"/>
          <w:b/>
          <w:sz w:val="28"/>
          <w:szCs w:val="28"/>
        </w:rPr>
      </w:pPr>
    </w:p>
    <w:p w:rsidR="00E720E7" w:rsidRPr="00486734" w:rsidRDefault="00E720E7" w:rsidP="00486734">
      <w:pPr>
        <w:pStyle w:val="aa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  <w:lang w:eastAsia="ru-RU"/>
        </w:rPr>
      </w:pPr>
      <w:proofErr w:type="gramStart"/>
      <w:r w:rsidRPr="00486734">
        <w:rPr>
          <w:rFonts w:ascii="Times New Roman" w:hAnsi="Times New Roman"/>
          <w:b/>
          <w:bCs/>
          <w:sz w:val="28"/>
          <w:szCs w:val="28"/>
          <w:lang w:eastAsia="ru-RU"/>
        </w:rPr>
        <w:t>Приказ Роскомнадзора от 14.01.2019 №</w:t>
      </w:r>
      <w:r w:rsidR="00486734" w:rsidRPr="00486734">
        <w:rPr>
          <w:rFonts w:ascii="Times New Roman" w:hAnsi="Times New Roman"/>
          <w:b/>
          <w:bCs/>
          <w:sz w:val="28"/>
          <w:szCs w:val="28"/>
          <w:lang w:eastAsia="ru-RU"/>
        </w:rPr>
        <w:t xml:space="preserve"> 1  </w:t>
      </w:r>
      <w:r w:rsidRPr="00486734">
        <w:rPr>
          <w:rFonts w:ascii="Times New Roman" w:hAnsi="Times New Roman"/>
          <w:b/>
          <w:bCs/>
          <w:sz w:val="28"/>
          <w:szCs w:val="28"/>
          <w:lang w:eastAsia="ru-RU"/>
        </w:rPr>
        <w:t>«О внесении изменений в перечень иностранных государств, не являющихся сторонами Конвенции Совета Европы о защите физических лиц при автоматизированной обработке персональных данных и обеспечивающих адекватную защиту прав субъектов персональных да</w:t>
      </w:r>
      <w:r w:rsidR="00984A8C">
        <w:rPr>
          <w:rFonts w:ascii="Times New Roman" w:hAnsi="Times New Roman"/>
          <w:b/>
          <w:bCs/>
          <w:sz w:val="28"/>
          <w:szCs w:val="28"/>
          <w:lang w:eastAsia="ru-RU"/>
        </w:rPr>
        <w:t>нных, утвержденный приложением </w:t>
      </w:r>
      <w:r w:rsidR="00486734" w:rsidRPr="00486734">
        <w:rPr>
          <w:rFonts w:ascii="Times New Roman" w:hAnsi="Times New Roman"/>
          <w:b/>
          <w:bCs/>
          <w:sz w:val="28"/>
          <w:szCs w:val="28"/>
          <w:lang w:eastAsia="ru-RU"/>
        </w:rPr>
        <w:t>№</w:t>
      </w:r>
      <w:r w:rsidR="00984A8C">
        <w:rPr>
          <w:rFonts w:ascii="Times New Roman" w:hAnsi="Times New Roman"/>
          <w:b/>
          <w:bCs/>
          <w:sz w:val="28"/>
          <w:szCs w:val="28"/>
          <w:lang w:eastAsia="ru-RU"/>
        </w:rPr>
        <w:t xml:space="preserve"> 1 </w:t>
      </w:r>
      <w:r w:rsidRPr="00486734">
        <w:rPr>
          <w:rFonts w:ascii="Times New Roman" w:hAnsi="Times New Roman"/>
          <w:b/>
          <w:bCs/>
          <w:sz w:val="28"/>
          <w:szCs w:val="28"/>
          <w:lang w:eastAsia="ru-RU"/>
        </w:rPr>
        <w:t>к приказу Федеральной службы по надзору в сфере связи, информационных технологий и массовых коммуникаций от 15 марта 2013 г. № 274»</w:t>
      </w:r>
      <w:proofErr w:type="gramEnd"/>
    </w:p>
    <w:p w:rsidR="00E720E7" w:rsidRDefault="00486734" w:rsidP="008C18CB">
      <w:pPr>
        <w:autoSpaceDE w:val="0"/>
        <w:autoSpaceDN w:val="0"/>
        <w:adjustRightInd w:val="0"/>
        <w:spacing w:after="0" w:line="240" w:lineRule="auto"/>
        <w:ind w:left="540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>
        <w:rPr>
          <w:rFonts w:ascii="Times New Roman" w:hAnsi="Times New Roman"/>
          <w:bCs/>
          <w:sz w:val="28"/>
          <w:szCs w:val="28"/>
          <w:lang w:eastAsia="ru-RU"/>
        </w:rPr>
        <w:t>(</w:t>
      </w:r>
      <w:proofErr w:type="gramStart"/>
      <w:r>
        <w:rPr>
          <w:rFonts w:ascii="Times New Roman" w:hAnsi="Times New Roman"/>
          <w:bCs/>
          <w:sz w:val="28"/>
          <w:szCs w:val="28"/>
          <w:lang w:eastAsia="ru-RU"/>
        </w:rPr>
        <w:t>з</w:t>
      </w:r>
      <w:r w:rsidR="00E720E7" w:rsidRPr="00E720E7">
        <w:rPr>
          <w:rFonts w:ascii="Times New Roman" w:hAnsi="Times New Roman"/>
          <w:bCs/>
          <w:sz w:val="28"/>
          <w:szCs w:val="28"/>
          <w:lang w:eastAsia="ru-RU"/>
        </w:rPr>
        <w:t>арегистрирова</w:t>
      </w:r>
      <w:r>
        <w:rPr>
          <w:rFonts w:ascii="Times New Roman" w:hAnsi="Times New Roman"/>
          <w:bCs/>
          <w:sz w:val="28"/>
          <w:szCs w:val="28"/>
          <w:lang w:eastAsia="ru-RU"/>
        </w:rPr>
        <w:t>н</w:t>
      </w:r>
      <w:proofErr w:type="gramEnd"/>
      <w:r>
        <w:rPr>
          <w:rFonts w:ascii="Times New Roman" w:hAnsi="Times New Roman"/>
          <w:bCs/>
          <w:sz w:val="28"/>
          <w:szCs w:val="28"/>
          <w:lang w:eastAsia="ru-RU"/>
        </w:rPr>
        <w:t xml:space="preserve"> Минюстом России 4 февраля </w:t>
      </w:r>
      <w:r w:rsidR="00E720E7" w:rsidRPr="00E720E7">
        <w:rPr>
          <w:rFonts w:ascii="Times New Roman" w:hAnsi="Times New Roman"/>
          <w:bCs/>
          <w:sz w:val="28"/>
          <w:szCs w:val="28"/>
          <w:lang w:eastAsia="ru-RU"/>
        </w:rPr>
        <w:t>2019</w:t>
      </w:r>
      <w:r>
        <w:rPr>
          <w:rFonts w:ascii="Times New Roman" w:hAnsi="Times New Roman"/>
          <w:bCs/>
          <w:sz w:val="28"/>
          <w:szCs w:val="28"/>
          <w:lang w:eastAsia="ru-RU"/>
        </w:rPr>
        <w:t>, регистрационный</w:t>
      </w:r>
      <w:r w:rsidR="00E720E7" w:rsidRPr="00E720E7">
        <w:rPr>
          <w:rFonts w:ascii="Times New Roman" w:hAnsi="Times New Roman"/>
          <w:bCs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bCs/>
          <w:sz w:val="28"/>
          <w:szCs w:val="28"/>
          <w:lang w:eastAsia="ru-RU"/>
        </w:rPr>
        <w:br/>
      </w:r>
      <w:r w:rsidR="00E720E7" w:rsidRPr="00E720E7">
        <w:rPr>
          <w:rFonts w:ascii="Times New Roman" w:hAnsi="Times New Roman"/>
          <w:bCs/>
          <w:sz w:val="28"/>
          <w:szCs w:val="28"/>
          <w:lang w:eastAsia="ru-RU"/>
        </w:rPr>
        <w:t>№ 53673)</w:t>
      </w:r>
    </w:p>
    <w:p w:rsidR="0079473E" w:rsidRPr="00E720E7" w:rsidRDefault="0079473E" w:rsidP="008C18CB">
      <w:pPr>
        <w:autoSpaceDE w:val="0"/>
        <w:autoSpaceDN w:val="0"/>
        <w:adjustRightInd w:val="0"/>
        <w:spacing w:after="0" w:line="240" w:lineRule="auto"/>
        <w:ind w:left="540"/>
        <w:jc w:val="both"/>
        <w:rPr>
          <w:rFonts w:ascii="Times New Roman" w:hAnsi="Times New Roman"/>
          <w:bCs/>
          <w:sz w:val="28"/>
          <w:szCs w:val="28"/>
          <w:lang w:eastAsia="ru-RU"/>
        </w:rPr>
      </w:pPr>
    </w:p>
    <w:p w:rsidR="00486734" w:rsidRPr="00486734" w:rsidRDefault="00486734" w:rsidP="008C18CB">
      <w:pPr>
        <w:autoSpaceDE w:val="0"/>
        <w:autoSpaceDN w:val="0"/>
        <w:adjustRightInd w:val="0"/>
        <w:spacing w:after="0" w:line="240" w:lineRule="auto"/>
        <w:ind w:firstLine="708"/>
        <w:contextualSpacing/>
        <w:jc w:val="both"/>
        <w:rPr>
          <w:rFonts w:ascii="Times New Roman" w:hAnsi="Times New Roman"/>
          <w:sz w:val="28"/>
          <w:szCs w:val="28"/>
        </w:rPr>
      </w:pPr>
      <w:r w:rsidRPr="00486734">
        <w:rPr>
          <w:rFonts w:ascii="Times New Roman" w:hAnsi="Times New Roman"/>
          <w:sz w:val="28"/>
          <w:szCs w:val="28"/>
        </w:rPr>
        <w:t>Скорректирован перечень иностранных государств, не являющихся сторонами Конвенции Совета Европы о защите физ</w:t>
      </w:r>
      <w:r w:rsidR="00CB259E">
        <w:rPr>
          <w:rFonts w:ascii="Times New Roman" w:hAnsi="Times New Roman"/>
          <w:sz w:val="28"/>
          <w:szCs w:val="28"/>
        </w:rPr>
        <w:t xml:space="preserve">ических </w:t>
      </w:r>
      <w:r w:rsidRPr="00486734">
        <w:rPr>
          <w:rFonts w:ascii="Times New Roman" w:hAnsi="Times New Roman"/>
          <w:sz w:val="28"/>
          <w:szCs w:val="28"/>
        </w:rPr>
        <w:t>лиц при автоматизированной обработке персональных данных и обеспечивающих адекватную защиту прав субъектов персональных данных.</w:t>
      </w:r>
    </w:p>
    <w:p w:rsidR="00BE4540" w:rsidRDefault="00BE4540" w:rsidP="00CC13A7">
      <w:pPr>
        <w:autoSpaceDE w:val="0"/>
        <w:autoSpaceDN w:val="0"/>
        <w:adjustRightInd w:val="0"/>
        <w:spacing w:after="0" w:line="240" w:lineRule="auto"/>
        <w:ind w:left="708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Исключены </w:t>
      </w:r>
      <w:r>
        <w:rPr>
          <w:rFonts w:ascii="Times New Roman" w:hAnsi="Times New Roman"/>
          <w:sz w:val="28"/>
          <w:szCs w:val="28"/>
          <w:lang w:eastAsia="ru-RU"/>
        </w:rPr>
        <w:t xml:space="preserve">Мексиканские Соединенные </w:t>
      </w:r>
      <w:hyperlink r:id="rId10" w:history="1">
        <w:r w:rsidRPr="00BE4540">
          <w:rPr>
            <w:rFonts w:ascii="Times New Roman" w:hAnsi="Times New Roman"/>
            <w:sz w:val="28"/>
            <w:szCs w:val="28"/>
            <w:lang w:eastAsia="ru-RU"/>
          </w:rPr>
          <w:t>Штаты</w:t>
        </w:r>
      </w:hyperlink>
      <w:r>
        <w:rPr>
          <w:rFonts w:ascii="Times New Roman" w:hAnsi="Times New Roman"/>
          <w:sz w:val="28"/>
          <w:szCs w:val="28"/>
        </w:rPr>
        <w:t>, Республика Кабо-Верде.</w:t>
      </w:r>
      <w:r w:rsidR="00486734" w:rsidRPr="00486734">
        <w:rPr>
          <w:rFonts w:ascii="Times New Roman" w:hAnsi="Times New Roman"/>
          <w:sz w:val="28"/>
          <w:szCs w:val="28"/>
        </w:rPr>
        <w:t xml:space="preserve"> </w:t>
      </w:r>
      <w:r w:rsidR="00CC13A7">
        <w:rPr>
          <w:rFonts w:ascii="Times New Roman" w:hAnsi="Times New Roman"/>
          <w:sz w:val="28"/>
          <w:szCs w:val="28"/>
        </w:rPr>
        <w:t xml:space="preserve">   </w:t>
      </w:r>
      <w:r w:rsidR="00486734" w:rsidRPr="00486734">
        <w:rPr>
          <w:rFonts w:ascii="Times New Roman" w:hAnsi="Times New Roman"/>
          <w:sz w:val="28"/>
          <w:szCs w:val="28"/>
        </w:rPr>
        <w:t>При этом в перечень внес</w:t>
      </w:r>
      <w:r>
        <w:rPr>
          <w:rFonts w:ascii="Times New Roman" w:hAnsi="Times New Roman"/>
          <w:sz w:val="28"/>
          <w:szCs w:val="28"/>
        </w:rPr>
        <w:t>ена Япония</w:t>
      </w:r>
      <w:r w:rsidR="00486734" w:rsidRPr="00486734">
        <w:rPr>
          <w:rFonts w:ascii="Times New Roman" w:hAnsi="Times New Roman"/>
          <w:sz w:val="28"/>
          <w:szCs w:val="28"/>
        </w:rPr>
        <w:t>.</w:t>
      </w:r>
    </w:p>
    <w:p w:rsidR="00651E95" w:rsidRDefault="00651E95" w:rsidP="00BE4540">
      <w:pPr>
        <w:tabs>
          <w:tab w:val="left" w:pos="1156"/>
        </w:tabs>
        <w:autoSpaceDE w:val="0"/>
        <w:autoSpaceDN w:val="0"/>
        <w:adjustRightInd w:val="0"/>
        <w:spacing w:after="0"/>
        <w:contextualSpacing/>
        <w:jc w:val="both"/>
        <w:rPr>
          <w:rFonts w:ascii="Times New Roman" w:hAnsi="Times New Roman"/>
          <w:b/>
          <w:sz w:val="28"/>
          <w:szCs w:val="28"/>
        </w:rPr>
      </w:pPr>
    </w:p>
    <w:p w:rsidR="005E5FB5" w:rsidRPr="00515138" w:rsidRDefault="005E5FB5" w:rsidP="005E5FB5">
      <w:pPr>
        <w:pStyle w:val="aa"/>
        <w:numPr>
          <w:ilvl w:val="0"/>
          <w:numId w:val="18"/>
        </w:numPr>
        <w:autoSpaceDE w:val="0"/>
        <w:autoSpaceDN w:val="0"/>
        <w:adjustRightInd w:val="0"/>
        <w:spacing w:before="108" w:after="108" w:line="240" w:lineRule="auto"/>
        <w:jc w:val="both"/>
        <w:outlineLvl w:val="0"/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</w:pPr>
      <w:proofErr w:type="gramStart"/>
      <w:r w:rsidRPr="00515138"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t>Приказ Федеральной службы по надзору в сфере связи, информационных технологий и массовых коммуникаций от 19 октября 2018 г. № 152 «Об утверждении Порядка сообщения о получении подарка в связи с протокольными мероприятиями, служебными командировками и другими официальными мероприятиями, участие в которых связано с исполнением служебных (должностных) обязанностей, его сдачи, оценки и реализации (выкупа)»</w:t>
      </w:r>
      <w:proofErr w:type="gramEnd"/>
    </w:p>
    <w:p w:rsidR="005E5FB5" w:rsidRPr="00515138" w:rsidRDefault="005E5FB5" w:rsidP="005E5FB5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5E5FB5" w:rsidRPr="00E720E7" w:rsidRDefault="005E5FB5" w:rsidP="005E5FB5">
      <w:pPr>
        <w:autoSpaceDE w:val="0"/>
        <w:autoSpaceDN w:val="0"/>
        <w:adjustRightInd w:val="0"/>
        <w:spacing w:after="0" w:line="240" w:lineRule="auto"/>
        <w:ind w:left="540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 w:rsidRPr="00515138">
        <w:rPr>
          <w:rFonts w:ascii="Times New Roman" w:hAnsi="Times New Roman"/>
          <w:bCs/>
          <w:sz w:val="28"/>
          <w:szCs w:val="28"/>
          <w:lang w:eastAsia="ru-RU"/>
        </w:rPr>
        <w:t>(</w:t>
      </w:r>
      <w:proofErr w:type="gramStart"/>
      <w:r w:rsidRPr="00515138">
        <w:rPr>
          <w:rFonts w:ascii="Times New Roman" w:hAnsi="Times New Roman"/>
          <w:bCs/>
          <w:sz w:val="28"/>
          <w:szCs w:val="28"/>
          <w:lang w:eastAsia="ru-RU"/>
        </w:rPr>
        <w:t>зарегистрирован</w:t>
      </w:r>
      <w:proofErr w:type="gramEnd"/>
      <w:r w:rsidRPr="00515138">
        <w:rPr>
          <w:rFonts w:ascii="Times New Roman" w:hAnsi="Times New Roman"/>
          <w:bCs/>
          <w:sz w:val="28"/>
          <w:szCs w:val="28"/>
          <w:lang w:eastAsia="ru-RU"/>
        </w:rPr>
        <w:t xml:space="preserve"> Минюстом России 31 января 2019, регистрационный </w:t>
      </w:r>
      <w:r w:rsidRPr="00515138">
        <w:rPr>
          <w:rFonts w:ascii="Times New Roman" w:hAnsi="Times New Roman"/>
          <w:bCs/>
          <w:sz w:val="28"/>
          <w:szCs w:val="28"/>
          <w:lang w:eastAsia="ru-RU"/>
        </w:rPr>
        <w:br/>
        <w:t>№ 53644)</w:t>
      </w:r>
    </w:p>
    <w:p w:rsidR="005E5FB5" w:rsidRDefault="005E5FB5" w:rsidP="005E5FB5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515138" w:rsidRPr="00515138" w:rsidRDefault="00515138" w:rsidP="00515138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 w:rsidRPr="00515138">
        <w:rPr>
          <w:rFonts w:ascii="Times New Roman" w:hAnsi="Times New Roman"/>
          <w:sz w:val="28"/>
          <w:szCs w:val="28"/>
          <w:lang w:eastAsia="ru-RU"/>
        </w:rPr>
        <w:t>Госслужащие Роскомнадзора обязаны сообщать о получении подарков в связи с протокольными мероприятиями, служебными командировками и другими официальными мероприятиями, участие в которых связано с исполнением о</w:t>
      </w:r>
      <w:r w:rsidR="0051045C">
        <w:rPr>
          <w:rFonts w:ascii="Times New Roman" w:hAnsi="Times New Roman"/>
          <w:sz w:val="28"/>
          <w:szCs w:val="28"/>
          <w:lang w:eastAsia="ru-RU"/>
        </w:rPr>
        <w:t xml:space="preserve">бязанностей. Приказом </w:t>
      </w:r>
      <w:proofErr w:type="gramStart"/>
      <w:r w:rsidR="0051045C">
        <w:rPr>
          <w:rFonts w:ascii="Times New Roman" w:hAnsi="Times New Roman"/>
          <w:sz w:val="28"/>
          <w:szCs w:val="28"/>
          <w:lang w:eastAsia="ru-RU"/>
        </w:rPr>
        <w:t>утверждены</w:t>
      </w:r>
      <w:proofErr w:type="gramEnd"/>
      <w:r w:rsidRPr="00515138">
        <w:rPr>
          <w:rFonts w:ascii="Times New Roman" w:hAnsi="Times New Roman"/>
          <w:sz w:val="28"/>
          <w:szCs w:val="28"/>
          <w:lang w:eastAsia="ru-RU"/>
        </w:rPr>
        <w:t>:</w:t>
      </w:r>
    </w:p>
    <w:p w:rsidR="00515138" w:rsidRPr="00515138" w:rsidRDefault="0051045C" w:rsidP="00515138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- форма</w:t>
      </w:r>
      <w:r w:rsidR="00515138" w:rsidRPr="00515138">
        <w:rPr>
          <w:rFonts w:ascii="Times New Roman" w:hAnsi="Times New Roman"/>
          <w:sz w:val="28"/>
          <w:szCs w:val="28"/>
          <w:lang w:eastAsia="ru-RU"/>
        </w:rPr>
        <w:t xml:space="preserve"> и порядок направления соответствующего уведомления;</w:t>
      </w:r>
    </w:p>
    <w:p w:rsidR="00515138" w:rsidRPr="00515138" w:rsidRDefault="00515138" w:rsidP="00515138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 w:rsidRPr="00515138">
        <w:rPr>
          <w:rFonts w:ascii="Times New Roman" w:hAnsi="Times New Roman"/>
          <w:sz w:val="28"/>
          <w:szCs w:val="28"/>
          <w:lang w:eastAsia="ru-RU"/>
        </w:rPr>
        <w:t>- правила сдачи и оценки подарков;</w:t>
      </w:r>
    </w:p>
    <w:p w:rsidR="00515138" w:rsidRDefault="0051045C" w:rsidP="00515138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- процедура</w:t>
      </w:r>
      <w:r w:rsidR="00515138" w:rsidRPr="00515138">
        <w:rPr>
          <w:rFonts w:ascii="Times New Roman" w:hAnsi="Times New Roman"/>
          <w:sz w:val="28"/>
          <w:szCs w:val="28"/>
          <w:lang w:eastAsia="ru-RU"/>
        </w:rPr>
        <w:t xml:space="preserve"> выкупа вещей.</w:t>
      </w:r>
    </w:p>
    <w:p w:rsidR="00515138" w:rsidRDefault="00515138" w:rsidP="005E5FB5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651E95" w:rsidRDefault="00651E95" w:rsidP="003D3B46">
      <w:pPr>
        <w:autoSpaceDE w:val="0"/>
        <w:autoSpaceDN w:val="0"/>
        <w:adjustRightInd w:val="0"/>
        <w:spacing w:after="0"/>
        <w:contextualSpacing/>
        <w:jc w:val="both"/>
        <w:rPr>
          <w:rFonts w:ascii="Times New Roman" w:hAnsi="Times New Roman"/>
          <w:b/>
          <w:sz w:val="28"/>
          <w:szCs w:val="28"/>
        </w:rPr>
      </w:pPr>
    </w:p>
    <w:p w:rsidR="000E4AA5" w:rsidRDefault="000E4AA5" w:rsidP="003D3B46">
      <w:pPr>
        <w:autoSpaceDE w:val="0"/>
        <w:autoSpaceDN w:val="0"/>
        <w:adjustRightInd w:val="0"/>
        <w:spacing w:after="0"/>
        <w:contextualSpacing/>
        <w:jc w:val="both"/>
        <w:rPr>
          <w:rFonts w:ascii="Times New Roman" w:hAnsi="Times New Roman"/>
          <w:b/>
          <w:sz w:val="28"/>
          <w:szCs w:val="28"/>
        </w:rPr>
      </w:pPr>
    </w:p>
    <w:p w:rsidR="00F12B8C" w:rsidRDefault="00F12B8C" w:rsidP="002D4F1C">
      <w:pPr>
        <w:tabs>
          <w:tab w:val="left" w:pos="1227"/>
        </w:tabs>
        <w:spacing w:after="0"/>
        <w:rPr>
          <w:rFonts w:ascii="Times New Roman" w:hAnsi="Times New Roman"/>
          <w:b/>
          <w:sz w:val="28"/>
          <w:szCs w:val="28"/>
        </w:rPr>
      </w:pPr>
    </w:p>
    <w:p w:rsidR="00F12B8C" w:rsidRDefault="00F12B8C" w:rsidP="002D4F1C">
      <w:pPr>
        <w:tabs>
          <w:tab w:val="left" w:pos="1227"/>
        </w:tabs>
        <w:spacing w:after="0"/>
        <w:rPr>
          <w:rFonts w:ascii="Times New Roman" w:hAnsi="Times New Roman"/>
          <w:b/>
          <w:sz w:val="28"/>
          <w:szCs w:val="28"/>
        </w:rPr>
      </w:pPr>
    </w:p>
    <w:p w:rsidR="0079473E" w:rsidRDefault="0079473E" w:rsidP="002D4F1C">
      <w:pPr>
        <w:tabs>
          <w:tab w:val="left" w:pos="1227"/>
        </w:tabs>
        <w:spacing w:after="0"/>
        <w:rPr>
          <w:rFonts w:ascii="Times New Roman" w:hAnsi="Times New Roman"/>
          <w:b/>
          <w:sz w:val="28"/>
          <w:szCs w:val="28"/>
        </w:rPr>
      </w:pPr>
    </w:p>
    <w:p w:rsidR="009353C1" w:rsidRDefault="00A33126" w:rsidP="0038311C">
      <w:pPr>
        <w:spacing w:after="0"/>
        <w:ind w:left="72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                          </w:t>
      </w:r>
      <w:r>
        <w:rPr>
          <w:rFonts w:ascii="Times New Roman" w:hAnsi="Times New Roman"/>
          <w:b/>
          <w:sz w:val="28"/>
          <w:szCs w:val="28"/>
        </w:rPr>
        <w:t>АДМИНИС</w:t>
      </w:r>
      <w:r w:rsidRPr="00905B27">
        <w:rPr>
          <w:rFonts w:ascii="Times New Roman" w:hAnsi="Times New Roman"/>
          <w:b/>
          <w:sz w:val="28"/>
          <w:szCs w:val="28"/>
        </w:rPr>
        <w:t>ТРАТИВНАЯ РЕФОРМА</w:t>
      </w:r>
    </w:p>
    <w:p w:rsidR="001F6D2D" w:rsidRDefault="001F6D2D" w:rsidP="0038311C">
      <w:pPr>
        <w:spacing w:after="0"/>
        <w:ind w:left="720"/>
        <w:rPr>
          <w:rFonts w:ascii="Times New Roman" w:hAnsi="Times New Roman"/>
          <w:b/>
          <w:sz w:val="28"/>
          <w:szCs w:val="28"/>
        </w:rPr>
      </w:pPr>
    </w:p>
    <w:p w:rsidR="00C231BA" w:rsidRPr="00C231BA" w:rsidRDefault="00C231BA" w:rsidP="00CF045A">
      <w:pPr>
        <w:pStyle w:val="aa"/>
        <w:numPr>
          <w:ilvl w:val="0"/>
          <w:numId w:val="2"/>
        </w:numPr>
        <w:autoSpaceDE w:val="0"/>
        <w:autoSpaceDN w:val="0"/>
        <w:adjustRightInd w:val="0"/>
        <w:spacing w:before="108" w:after="108" w:line="240" w:lineRule="auto"/>
        <w:jc w:val="both"/>
        <w:outlineLvl w:val="0"/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</w:pPr>
      <w:r w:rsidRPr="00C231BA"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t>Указ Президента Р</w:t>
      </w:r>
      <w:r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t xml:space="preserve">оссийской </w:t>
      </w:r>
      <w:r w:rsidRPr="00C231BA"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t>Ф</w:t>
      </w:r>
      <w:r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t>едерации от 14 января 2019 г. № 6</w:t>
      </w:r>
      <w:r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br/>
        <w:t>«</w:t>
      </w:r>
      <w:r w:rsidRPr="00C231BA"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t>О внесении изменений в перечень сведений, отнесенных к государственной тайне, утвержденный Указом Президента Российской Федера</w:t>
      </w:r>
      <w:r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t>ции от 30 ноября 1995 г. № 1203»</w:t>
      </w:r>
    </w:p>
    <w:p w:rsidR="007A4585" w:rsidRDefault="002838B0" w:rsidP="002838B0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 w:rsidRPr="002838B0">
        <w:rPr>
          <w:rFonts w:ascii="Times New Roman" w:hAnsi="Times New Roman"/>
          <w:sz w:val="28"/>
          <w:szCs w:val="28"/>
          <w:lang w:eastAsia="ru-RU"/>
        </w:rPr>
        <w:t>Федеральное агентство научных организаций (ФАНО</w:t>
      </w:r>
      <w:r>
        <w:rPr>
          <w:rFonts w:ascii="Times New Roman" w:hAnsi="Times New Roman"/>
          <w:sz w:val="28"/>
          <w:szCs w:val="28"/>
          <w:lang w:eastAsia="ru-RU"/>
        </w:rPr>
        <w:t xml:space="preserve"> России</w:t>
      </w:r>
      <w:r w:rsidRPr="002838B0">
        <w:rPr>
          <w:rFonts w:ascii="Times New Roman" w:hAnsi="Times New Roman"/>
          <w:sz w:val="28"/>
          <w:szCs w:val="28"/>
          <w:lang w:eastAsia="ru-RU"/>
        </w:rPr>
        <w:t>) исключено из перечня органов, которые уполномочены распоряжаться гос</w:t>
      </w:r>
      <w:r w:rsidR="007A4585">
        <w:rPr>
          <w:rFonts w:ascii="Times New Roman" w:hAnsi="Times New Roman"/>
          <w:sz w:val="28"/>
          <w:szCs w:val="28"/>
          <w:lang w:eastAsia="ru-RU"/>
        </w:rPr>
        <w:t xml:space="preserve">ударственной </w:t>
      </w:r>
      <w:r w:rsidRPr="002838B0">
        <w:rPr>
          <w:rFonts w:ascii="Times New Roman" w:hAnsi="Times New Roman"/>
          <w:sz w:val="28"/>
          <w:szCs w:val="28"/>
          <w:lang w:eastAsia="ru-RU"/>
        </w:rPr>
        <w:t>тайной.</w:t>
      </w:r>
    </w:p>
    <w:p w:rsidR="002838B0" w:rsidRPr="002838B0" w:rsidRDefault="007A4585" w:rsidP="002838B0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 w:rsidRPr="007A4585">
        <w:rPr>
          <w:rFonts w:ascii="Times New Roman" w:hAnsi="Times New Roman"/>
          <w:sz w:val="28"/>
          <w:szCs w:val="28"/>
          <w:lang w:eastAsia="ru-RU"/>
        </w:rPr>
        <w:t>Данное ведомство было упразднено</w:t>
      </w:r>
      <w:r>
        <w:rPr>
          <w:rFonts w:ascii="Times New Roman" w:hAnsi="Times New Roman"/>
          <w:sz w:val="28"/>
          <w:szCs w:val="28"/>
          <w:lang w:eastAsia="ru-RU"/>
        </w:rPr>
        <w:t xml:space="preserve">.     </w:t>
      </w:r>
    </w:p>
    <w:p w:rsidR="000E4AA5" w:rsidRPr="007225DE" w:rsidRDefault="002838B0" w:rsidP="007225DE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 w:rsidRPr="002838B0">
        <w:rPr>
          <w:rFonts w:ascii="Times New Roman" w:hAnsi="Times New Roman"/>
          <w:sz w:val="28"/>
          <w:szCs w:val="28"/>
          <w:lang w:eastAsia="ru-RU"/>
        </w:rPr>
        <w:t>Указ вс</w:t>
      </w:r>
      <w:r w:rsidR="003838B5">
        <w:rPr>
          <w:rFonts w:ascii="Times New Roman" w:hAnsi="Times New Roman"/>
          <w:sz w:val="28"/>
          <w:szCs w:val="28"/>
          <w:lang w:eastAsia="ru-RU"/>
        </w:rPr>
        <w:t>тупил</w:t>
      </w:r>
      <w:r w:rsidR="007F7191">
        <w:rPr>
          <w:rFonts w:ascii="Times New Roman" w:hAnsi="Times New Roman"/>
          <w:sz w:val="28"/>
          <w:szCs w:val="28"/>
          <w:lang w:eastAsia="ru-RU"/>
        </w:rPr>
        <w:t xml:space="preserve"> в силу со дня подписания.</w:t>
      </w:r>
    </w:p>
    <w:p w:rsidR="000E4AA5" w:rsidRDefault="000E4AA5" w:rsidP="007225DE">
      <w:pPr>
        <w:spacing w:after="0"/>
        <w:rPr>
          <w:rFonts w:ascii="Times New Roman" w:hAnsi="Times New Roman"/>
          <w:b/>
          <w:sz w:val="28"/>
          <w:szCs w:val="28"/>
        </w:rPr>
      </w:pPr>
    </w:p>
    <w:p w:rsidR="000E4AA5" w:rsidRDefault="000E4AA5" w:rsidP="00A33126">
      <w:pPr>
        <w:spacing w:after="0"/>
        <w:ind w:left="720"/>
        <w:rPr>
          <w:rFonts w:ascii="Times New Roman" w:hAnsi="Times New Roman"/>
          <w:b/>
          <w:sz w:val="28"/>
          <w:szCs w:val="28"/>
        </w:rPr>
      </w:pPr>
    </w:p>
    <w:p w:rsidR="00A33126" w:rsidRDefault="0013653E" w:rsidP="0013653E">
      <w:pPr>
        <w:tabs>
          <w:tab w:val="left" w:pos="2311"/>
        </w:tabs>
        <w:spacing w:after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   </w:t>
      </w:r>
      <w:r w:rsidR="00EB359B">
        <w:rPr>
          <w:rFonts w:ascii="Times New Roman" w:hAnsi="Times New Roman"/>
          <w:b/>
          <w:sz w:val="28"/>
          <w:szCs w:val="28"/>
        </w:rPr>
        <w:t xml:space="preserve">  </w:t>
      </w:r>
      <w:r w:rsidRPr="009F3F9D">
        <w:rPr>
          <w:rFonts w:ascii="Times New Roman" w:hAnsi="Times New Roman"/>
          <w:b/>
          <w:sz w:val="28"/>
          <w:szCs w:val="28"/>
        </w:rPr>
        <w:t>ВОПРОСЫ ГОСУДАРСТВЕННОЙ ГРАЖДАНСКОЙ СЛУЖБЫ</w:t>
      </w:r>
    </w:p>
    <w:p w:rsidR="001F6D2D" w:rsidRPr="001F6D2D" w:rsidRDefault="00DD6315" w:rsidP="001F6D2D">
      <w:pPr>
        <w:pStyle w:val="1"/>
        <w:numPr>
          <w:ilvl w:val="0"/>
          <w:numId w:val="5"/>
        </w:numPr>
        <w:jc w:val="both"/>
        <w:rPr>
          <w:rFonts w:ascii="Times New Roman" w:eastAsia="Calibri" w:hAnsi="Times New Roman" w:cs="Times New Roman"/>
          <w:color w:val="26282F"/>
          <w:lang w:eastAsia="ru-RU"/>
        </w:rPr>
      </w:pPr>
      <w:r w:rsidRPr="00DD6315">
        <w:rPr>
          <w:rFonts w:ascii="Times New Roman" w:eastAsia="Calibri" w:hAnsi="Times New Roman" w:cs="Times New Roman"/>
          <w:color w:val="26282F"/>
          <w:lang w:eastAsia="ru-RU"/>
        </w:rPr>
        <w:t>Постановление Правительств</w:t>
      </w:r>
      <w:r>
        <w:rPr>
          <w:rFonts w:ascii="Times New Roman" w:eastAsia="Calibri" w:hAnsi="Times New Roman" w:cs="Times New Roman"/>
          <w:color w:val="26282F"/>
          <w:lang w:eastAsia="ru-RU"/>
        </w:rPr>
        <w:t>а Российской Федерации от 31 января 2019 г. № 69 «</w:t>
      </w:r>
      <w:r w:rsidRPr="00DD6315">
        <w:rPr>
          <w:rFonts w:ascii="Times New Roman" w:eastAsia="Calibri" w:hAnsi="Times New Roman" w:cs="Times New Roman"/>
          <w:color w:val="26282F"/>
          <w:lang w:eastAsia="ru-RU"/>
        </w:rPr>
        <w:t>О внесении изменения в Положение о Министерстве труда и социаль</w:t>
      </w:r>
      <w:r>
        <w:rPr>
          <w:rFonts w:ascii="Times New Roman" w:eastAsia="Calibri" w:hAnsi="Times New Roman" w:cs="Times New Roman"/>
          <w:color w:val="26282F"/>
          <w:lang w:eastAsia="ru-RU"/>
        </w:rPr>
        <w:t>ной защиты Российской Федерации»</w:t>
      </w:r>
    </w:p>
    <w:p w:rsidR="009C7B73" w:rsidRDefault="00DD6315" w:rsidP="000E4AA5">
      <w:pPr>
        <w:autoSpaceDE w:val="0"/>
        <w:autoSpaceDN w:val="0"/>
        <w:adjustRightInd w:val="0"/>
        <w:spacing w:after="0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 w:rsidRPr="00DD6315">
        <w:rPr>
          <w:rFonts w:ascii="Times New Roman" w:hAnsi="Times New Roman"/>
          <w:sz w:val="28"/>
          <w:szCs w:val="28"/>
          <w:lang w:eastAsia="ru-RU"/>
        </w:rPr>
        <w:t>Форму плана проведения ротации федеральных государственных гражданских служащих и порядок его утверждения будет устанавливать Минтруд России.</w:t>
      </w:r>
    </w:p>
    <w:p w:rsidR="00683E47" w:rsidRPr="000E4AA5" w:rsidRDefault="00683E47" w:rsidP="00683E47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683E47" w:rsidRPr="00683E47" w:rsidRDefault="00683E47" w:rsidP="00683E47">
      <w:pPr>
        <w:pStyle w:val="aa"/>
        <w:numPr>
          <w:ilvl w:val="0"/>
          <w:numId w:val="21"/>
        </w:numPr>
        <w:autoSpaceDE w:val="0"/>
        <w:autoSpaceDN w:val="0"/>
        <w:adjustRightInd w:val="0"/>
        <w:spacing w:before="108" w:after="108" w:line="240" w:lineRule="auto"/>
        <w:jc w:val="both"/>
        <w:outlineLvl w:val="0"/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</w:pPr>
      <w:r w:rsidRPr="00683E47"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t>Постановление Правительств</w:t>
      </w:r>
      <w:r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t>а Российской Федерации от 28 января 2019 г. № 51 «</w:t>
      </w:r>
      <w:r w:rsidRPr="00683E47"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t>О внесении изменений в постановление Правительства Российской Ф</w:t>
      </w:r>
      <w:r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t>едерации от 4 мая 2008 г. № 333»</w:t>
      </w:r>
    </w:p>
    <w:p w:rsidR="00683E47" w:rsidRPr="00683E47" w:rsidRDefault="00683E47" w:rsidP="00683E4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683E47" w:rsidRPr="00683E47" w:rsidRDefault="00683E47" w:rsidP="00683E4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 w:rsidRPr="00683E47">
        <w:rPr>
          <w:rFonts w:ascii="Times New Roman" w:hAnsi="Times New Roman"/>
          <w:sz w:val="28"/>
          <w:szCs w:val="28"/>
          <w:lang w:eastAsia="ru-RU"/>
        </w:rPr>
        <w:t>Уточнена компетенция федеральных органов власти, деятельностью которых руководит Правительство Р</w:t>
      </w:r>
      <w:r>
        <w:rPr>
          <w:rFonts w:ascii="Times New Roman" w:hAnsi="Times New Roman"/>
          <w:sz w:val="28"/>
          <w:szCs w:val="28"/>
          <w:lang w:eastAsia="ru-RU"/>
        </w:rPr>
        <w:t xml:space="preserve">оссийской </w:t>
      </w:r>
      <w:r w:rsidRPr="00683E47">
        <w:rPr>
          <w:rFonts w:ascii="Times New Roman" w:hAnsi="Times New Roman"/>
          <w:sz w:val="28"/>
          <w:szCs w:val="28"/>
          <w:lang w:eastAsia="ru-RU"/>
        </w:rPr>
        <w:t>Ф</w:t>
      </w:r>
      <w:r>
        <w:rPr>
          <w:rFonts w:ascii="Times New Roman" w:hAnsi="Times New Roman"/>
          <w:sz w:val="28"/>
          <w:szCs w:val="28"/>
          <w:lang w:eastAsia="ru-RU"/>
        </w:rPr>
        <w:t>едерации</w:t>
      </w:r>
      <w:r w:rsidRPr="00683E47">
        <w:rPr>
          <w:rFonts w:ascii="Times New Roman" w:hAnsi="Times New Roman"/>
          <w:sz w:val="28"/>
          <w:szCs w:val="28"/>
          <w:lang w:eastAsia="ru-RU"/>
        </w:rPr>
        <w:t>, в сфере противодействия терроризму.</w:t>
      </w:r>
    </w:p>
    <w:p w:rsidR="00683E47" w:rsidRPr="00683E47" w:rsidRDefault="00683E47" w:rsidP="00683E4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 w:rsidRPr="00683E47">
        <w:rPr>
          <w:rFonts w:ascii="Times New Roman" w:hAnsi="Times New Roman"/>
          <w:sz w:val="28"/>
          <w:szCs w:val="28"/>
          <w:lang w:eastAsia="ru-RU"/>
        </w:rPr>
        <w:t>Такие органы будут обеспечивать переподготовку и повышение квалификации госслужащих по вопросам профилактики терроризма, минимизации и (или) ликвидации последствий его проявлений.</w:t>
      </w:r>
    </w:p>
    <w:p w:rsidR="00683E47" w:rsidRPr="00683E47" w:rsidRDefault="00683E47" w:rsidP="00683E4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 w:rsidRPr="00683E47">
        <w:rPr>
          <w:rFonts w:ascii="Times New Roman" w:hAnsi="Times New Roman"/>
          <w:sz w:val="28"/>
          <w:szCs w:val="28"/>
          <w:lang w:eastAsia="ru-RU"/>
        </w:rPr>
        <w:t xml:space="preserve">Федеральные министерства будут </w:t>
      </w:r>
      <w:proofErr w:type="gramStart"/>
      <w:r w:rsidRPr="00683E47">
        <w:rPr>
          <w:rFonts w:ascii="Times New Roman" w:hAnsi="Times New Roman"/>
          <w:sz w:val="28"/>
          <w:szCs w:val="28"/>
          <w:lang w:eastAsia="ru-RU"/>
        </w:rPr>
        <w:t>координировать</w:t>
      </w:r>
      <w:proofErr w:type="gramEnd"/>
      <w:r w:rsidRPr="00683E47">
        <w:rPr>
          <w:rFonts w:ascii="Times New Roman" w:hAnsi="Times New Roman"/>
          <w:sz w:val="28"/>
          <w:szCs w:val="28"/>
          <w:lang w:eastAsia="ru-RU"/>
        </w:rPr>
        <w:t xml:space="preserve"> и контролировать деятельность подведомственных органов и организаций по названным вопросам. Также предусмотрено методическое руководство деятельностью органов власти регионов в указанной сфере.</w:t>
      </w:r>
    </w:p>
    <w:p w:rsidR="009C7B73" w:rsidRDefault="009C7B73" w:rsidP="00683E47">
      <w:pPr>
        <w:spacing w:after="0"/>
        <w:ind w:firstLine="708"/>
        <w:rPr>
          <w:rFonts w:ascii="Times New Roman" w:hAnsi="Times New Roman"/>
          <w:b/>
          <w:sz w:val="28"/>
          <w:szCs w:val="28"/>
        </w:rPr>
      </w:pPr>
    </w:p>
    <w:p w:rsidR="00683E47" w:rsidRDefault="00683E47" w:rsidP="00683E47">
      <w:pPr>
        <w:spacing w:after="0"/>
        <w:rPr>
          <w:rFonts w:ascii="Times New Roman" w:hAnsi="Times New Roman"/>
          <w:b/>
          <w:sz w:val="28"/>
          <w:szCs w:val="28"/>
        </w:rPr>
      </w:pPr>
    </w:p>
    <w:p w:rsidR="00683E47" w:rsidRDefault="00683E47" w:rsidP="00683E47">
      <w:pPr>
        <w:spacing w:after="0"/>
        <w:rPr>
          <w:rFonts w:ascii="Times New Roman" w:hAnsi="Times New Roman"/>
          <w:b/>
          <w:sz w:val="28"/>
          <w:szCs w:val="28"/>
        </w:rPr>
      </w:pPr>
    </w:p>
    <w:p w:rsidR="00683E47" w:rsidRDefault="00683E47" w:rsidP="00683E47">
      <w:pPr>
        <w:spacing w:after="0"/>
        <w:rPr>
          <w:rFonts w:ascii="Times New Roman" w:hAnsi="Times New Roman"/>
          <w:b/>
          <w:sz w:val="28"/>
          <w:szCs w:val="28"/>
        </w:rPr>
      </w:pPr>
    </w:p>
    <w:p w:rsidR="00683E47" w:rsidRDefault="00683E47" w:rsidP="00683E47">
      <w:pPr>
        <w:spacing w:after="0"/>
        <w:rPr>
          <w:rFonts w:ascii="Times New Roman" w:hAnsi="Times New Roman"/>
          <w:b/>
          <w:sz w:val="28"/>
          <w:szCs w:val="28"/>
        </w:rPr>
      </w:pPr>
    </w:p>
    <w:p w:rsidR="0079473E" w:rsidRDefault="0079473E" w:rsidP="00683E47">
      <w:pPr>
        <w:spacing w:after="0"/>
        <w:rPr>
          <w:rFonts w:ascii="Times New Roman" w:hAnsi="Times New Roman"/>
          <w:b/>
          <w:sz w:val="28"/>
          <w:szCs w:val="28"/>
        </w:rPr>
      </w:pPr>
    </w:p>
    <w:p w:rsidR="00683E47" w:rsidRDefault="00683E47" w:rsidP="00683E47">
      <w:pPr>
        <w:spacing w:after="0"/>
        <w:rPr>
          <w:rFonts w:ascii="Times New Roman" w:hAnsi="Times New Roman"/>
          <w:b/>
          <w:sz w:val="28"/>
          <w:szCs w:val="28"/>
        </w:rPr>
      </w:pPr>
    </w:p>
    <w:p w:rsidR="002D7626" w:rsidRDefault="000914EF" w:rsidP="001639DA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0914EF">
        <w:rPr>
          <w:rFonts w:ascii="Times New Roman" w:hAnsi="Times New Roman"/>
          <w:b/>
          <w:sz w:val="28"/>
          <w:szCs w:val="28"/>
        </w:rPr>
        <w:t>НОРМАТИВНЫЕ ПРАВОВЫЕ АКТЫ, РЕГУЛИРУЮЩИЕ ОСОБЕННОСТИ ПРАВОВОГО РЕЖИМА В РЕСПУБЛИКЕ КРЫМ И Г. СЕВАСТОПОЛЕ</w:t>
      </w:r>
    </w:p>
    <w:p w:rsidR="00451825" w:rsidRDefault="00451825" w:rsidP="003F6564">
      <w:pPr>
        <w:spacing w:after="0"/>
        <w:rPr>
          <w:rFonts w:ascii="Times New Roman" w:hAnsi="Times New Roman"/>
          <w:b/>
          <w:sz w:val="28"/>
          <w:szCs w:val="28"/>
        </w:rPr>
      </w:pPr>
    </w:p>
    <w:p w:rsidR="00481FA2" w:rsidRPr="00481FA2" w:rsidRDefault="00481FA2" w:rsidP="00CF045A">
      <w:pPr>
        <w:pStyle w:val="aa"/>
        <w:numPr>
          <w:ilvl w:val="0"/>
          <w:numId w:val="6"/>
        </w:numPr>
        <w:autoSpaceDE w:val="0"/>
        <w:autoSpaceDN w:val="0"/>
        <w:adjustRightInd w:val="0"/>
        <w:spacing w:before="108" w:after="108" w:line="240" w:lineRule="auto"/>
        <w:jc w:val="both"/>
        <w:outlineLvl w:val="0"/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</w:pPr>
      <w:r w:rsidRPr="00481FA2"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t>Постановление Правительства Р</w:t>
      </w:r>
      <w:r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t xml:space="preserve">оссийской </w:t>
      </w:r>
      <w:r w:rsidRPr="00481FA2"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t>Ф</w:t>
      </w:r>
      <w:r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t>едерации от 22 января 2019 г. № 22 «</w:t>
      </w:r>
      <w:r w:rsidRPr="00481FA2"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t>О внесении изменений в постановление Правительства Российской Фе</w:t>
      </w:r>
      <w:r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t>дерации от 9 августа 2018 г. № 931»</w:t>
      </w:r>
    </w:p>
    <w:p w:rsidR="00481FA2" w:rsidRPr="00481FA2" w:rsidRDefault="00481FA2" w:rsidP="00481FA2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 w:rsidRPr="00481FA2">
        <w:rPr>
          <w:rFonts w:ascii="Times New Roman" w:hAnsi="Times New Roman"/>
          <w:sz w:val="28"/>
          <w:szCs w:val="28"/>
          <w:lang w:eastAsia="ru-RU"/>
        </w:rPr>
        <w:t>В связи с увеличением срока действия крымской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B948F3">
        <w:rPr>
          <w:rFonts w:ascii="Times New Roman" w:hAnsi="Times New Roman"/>
          <w:sz w:val="28"/>
          <w:szCs w:val="28"/>
          <w:lang w:eastAsia="ru-RU"/>
        </w:rPr>
        <w:t>федеральной целевой программы</w:t>
      </w:r>
      <w:r>
        <w:rPr>
          <w:rFonts w:ascii="Times New Roman" w:hAnsi="Times New Roman"/>
          <w:sz w:val="28"/>
          <w:szCs w:val="28"/>
          <w:lang w:eastAsia="ru-RU"/>
        </w:rPr>
        <w:t xml:space="preserve"> (ФЦП) «</w:t>
      </w:r>
      <w:r w:rsidRPr="00481FA2">
        <w:rPr>
          <w:rFonts w:ascii="Times New Roman" w:hAnsi="Times New Roman"/>
          <w:sz w:val="28"/>
          <w:szCs w:val="28"/>
          <w:lang w:eastAsia="ru-RU"/>
        </w:rPr>
        <w:t>Социально-экономическое развитие Республики Кры</w:t>
      </w:r>
      <w:r>
        <w:rPr>
          <w:rFonts w:ascii="Times New Roman" w:hAnsi="Times New Roman"/>
          <w:sz w:val="28"/>
          <w:szCs w:val="28"/>
          <w:lang w:eastAsia="ru-RU"/>
        </w:rPr>
        <w:t xml:space="preserve">м и г. Севастополя </w:t>
      </w:r>
      <w:r w:rsidRPr="00481FA2">
        <w:rPr>
          <w:rFonts w:ascii="Times New Roman" w:hAnsi="Times New Roman"/>
          <w:sz w:val="28"/>
          <w:szCs w:val="28"/>
          <w:lang w:eastAsia="ru-RU"/>
        </w:rPr>
        <w:t>до 2022 года</w:t>
      </w:r>
      <w:r>
        <w:rPr>
          <w:rFonts w:ascii="Times New Roman" w:hAnsi="Times New Roman"/>
          <w:sz w:val="28"/>
          <w:szCs w:val="28"/>
          <w:lang w:eastAsia="ru-RU"/>
        </w:rPr>
        <w:t>»</w:t>
      </w:r>
      <w:r w:rsidRPr="00481FA2">
        <w:rPr>
          <w:rFonts w:ascii="Times New Roman" w:hAnsi="Times New Roman"/>
          <w:sz w:val="28"/>
          <w:szCs w:val="28"/>
          <w:lang w:eastAsia="ru-RU"/>
        </w:rPr>
        <w:t xml:space="preserve"> Правительство Р</w:t>
      </w:r>
      <w:r>
        <w:rPr>
          <w:rFonts w:ascii="Times New Roman" w:hAnsi="Times New Roman"/>
          <w:sz w:val="28"/>
          <w:szCs w:val="28"/>
          <w:lang w:eastAsia="ru-RU"/>
        </w:rPr>
        <w:t xml:space="preserve">оссийской </w:t>
      </w:r>
      <w:r w:rsidRPr="00481FA2">
        <w:rPr>
          <w:rFonts w:ascii="Times New Roman" w:hAnsi="Times New Roman"/>
          <w:sz w:val="28"/>
          <w:szCs w:val="28"/>
          <w:lang w:eastAsia="ru-RU"/>
        </w:rPr>
        <w:t>Ф</w:t>
      </w:r>
      <w:r>
        <w:rPr>
          <w:rFonts w:ascii="Times New Roman" w:hAnsi="Times New Roman"/>
          <w:sz w:val="28"/>
          <w:szCs w:val="28"/>
          <w:lang w:eastAsia="ru-RU"/>
        </w:rPr>
        <w:t>едерации</w:t>
      </w:r>
      <w:r w:rsidRPr="00481FA2">
        <w:rPr>
          <w:rFonts w:ascii="Times New Roman" w:hAnsi="Times New Roman"/>
          <w:sz w:val="28"/>
          <w:szCs w:val="28"/>
          <w:lang w:eastAsia="ru-RU"/>
        </w:rPr>
        <w:t xml:space="preserve"> на два года продлило полномочия Дирекции по управлению этой программой.</w:t>
      </w:r>
    </w:p>
    <w:p w:rsidR="007D4484" w:rsidRDefault="007D4484" w:rsidP="003F6564">
      <w:pPr>
        <w:spacing w:after="0"/>
        <w:rPr>
          <w:rFonts w:ascii="Times New Roman" w:hAnsi="Times New Roman"/>
          <w:b/>
          <w:sz w:val="28"/>
          <w:szCs w:val="28"/>
        </w:rPr>
      </w:pPr>
    </w:p>
    <w:p w:rsidR="00D765CA" w:rsidRDefault="00D765CA" w:rsidP="001639DA">
      <w:pPr>
        <w:pStyle w:val="ConsPlusNormal"/>
        <w:tabs>
          <w:tab w:val="left" w:pos="1173"/>
        </w:tabs>
        <w:spacing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C1CF2" w:rsidRDefault="00B9573C" w:rsidP="006F1AB0">
      <w:pPr>
        <w:pStyle w:val="ConsPlusNormal"/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95E14">
        <w:rPr>
          <w:rFonts w:ascii="Times New Roman" w:hAnsi="Times New Roman" w:cs="Times New Roman"/>
          <w:b/>
          <w:sz w:val="28"/>
          <w:szCs w:val="28"/>
        </w:rPr>
        <w:t>ГОСУДАРСТВЕННЫЕ ЗАКУПКИ</w:t>
      </w:r>
    </w:p>
    <w:p w:rsidR="00F25615" w:rsidRDefault="00F25615" w:rsidP="001F49A9">
      <w:pPr>
        <w:pStyle w:val="ConsPlusNormal"/>
        <w:spacing w:line="276" w:lineRule="auto"/>
        <w:rPr>
          <w:rFonts w:ascii="Times New Roman" w:hAnsi="Times New Roman" w:cs="Times New Roman"/>
          <w:b/>
          <w:sz w:val="28"/>
          <w:szCs w:val="28"/>
        </w:rPr>
      </w:pPr>
    </w:p>
    <w:p w:rsidR="00DD6315" w:rsidRDefault="00DD6315" w:rsidP="00CF045A">
      <w:pPr>
        <w:pStyle w:val="aa"/>
        <w:numPr>
          <w:ilvl w:val="0"/>
          <w:numId w:val="4"/>
        </w:numPr>
        <w:autoSpaceDE w:val="0"/>
        <w:autoSpaceDN w:val="0"/>
        <w:adjustRightInd w:val="0"/>
        <w:spacing w:before="108" w:after="108" w:line="240" w:lineRule="auto"/>
        <w:jc w:val="both"/>
        <w:outlineLvl w:val="0"/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</w:pPr>
      <w:r w:rsidRPr="00DD6315"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t>Постановление Правительства Р</w:t>
      </w:r>
      <w:r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t xml:space="preserve">оссийской </w:t>
      </w:r>
      <w:r w:rsidRPr="00DD6315"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t>Ф</w:t>
      </w:r>
      <w:r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t>едерации от 25 января 2019 г. № 41 «</w:t>
      </w:r>
      <w:r w:rsidRPr="00DD6315"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t>О внесении изменений в Правила оценки заявок, окончательных предложений участников закупки товаров, работ, услуг для обеспечения госуд</w:t>
      </w:r>
      <w:r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t>арственных и муниципальных нужд»</w:t>
      </w:r>
    </w:p>
    <w:p w:rsidR="00301673" w:rsidRPr="00301673" w:rsidRDefault="00301673" w:rsidP="00301673">
      <w:pPr>
        <w:autoSpaceDE w:val="0"/>
        <w:autoSpaceDN w:val="0"/>
        <w:adjustRightInd w:val="0"/>
        <w:spacing w:after="0" w:line="240" w:lineRule="auto"/>
        <w:ind w:firstLine="539"/>
        <w:contextualSpacing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 w:rsidRPr="00301673">
        <w:rPr>
          <w:rFonts w:ascii="Times New Roman" w:hAnsi="Times New Roman"/>
          <w:bCs/>
          <w:sz w:val="28"/>
          <w:szCs w:val="28"/>
          <w:lang w:eastAsia="ru-RU"/>
        </w:rPr>
        <w:t>Закреплен запрет установления заказ</w:t>
      </w:r>
      <w:r>
        <w:rPr>
          <w:rFonts w:ascii="Times New Roman" w:hAnsi="Times New Roman"/>
          <w:bCs/>
          <w:sz w:val="28"/>
          <w:szCs w:val="28"/>
          <w:lang w:eastAsia="ru-RU"/>
        </w:rPr>
        <w:t xml:space="preserve">чиком не предусмотренных </w:t>
      </w:r>
      <w:r w:rsidRPr="00301673">
        <w:rPr>
          <w:rFonts w:ascii="Times New Roman" w:hAnsi="Times New Roman"/>
          <w:bCs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bCs/>
          <w:sz w:val="28"/>
          <w:szCs w:val="28"/>
          <w:lang w:eastAsia="ru-RU"/>
        </w:rPr>
        <w:t>Федеральным законом от</w:t>
      </w:r>
      <w:r w:rsidRPr="00301673">
        <w:t xml:space="preserve"> </w:t>
      </w:r>
      <w:r>
        <w:rPr>
          <w:rFonts w:ascii="Times New Roman" w:hAnsi="Times New Roman"/>
          <w:bCs/>
          <w:sz w:val="28"/>
          <w:szCs w:val="28"/>
          <w:lang w:eastAsia="ru-RU"/>
        </w:rPr>
        <w:t>5 апреля 2013 года №</w:t>
      </w:r>
      <w:r w:rsidRPr="00301673">
        <w:rPr>
          <w:rFonts w:ascii="Times New Roman" w:hAnsi="Times New Roman"/>
          <w:bCs/>
          <w:sz w:val="28"/>
          <w:szCs w:val="28"/>
          <w:lang w:eastAsia="ru-RU"/>
        </w:rPr>
        <w:t> 44-ФЗ</w:t>
      </w:r>
      <w:r>
        <w:rPr>
          <w:rFonts w:ascii="Times New Roman" w:hAnsi="Times New Roman"/>
          <w:bCs/>
          <w:sz w:val="28"/>
          <w:szCs w:val="28"/>
          <w:lang w:eastAsia="ru-RU"/>
        </w:rPr>
        <w:t xml:space="preserve"> «</w:t>
      </w:r>
      <w:r w:rsidRPr="00301673">
        <w:rPr>
          <w:rFonts w:ascii="Times New Roman" w:hAnsi="Times New Roman"/>
          <w:bCs/>
          <w:sz w:val="28"/>
          <w:szCs w:val="28"/>
          <w:lang w:eastAsia="ru-RU"/>
        </w:rPr>
        <w:t>О контрактной системе в сфере закупок товаров, работ, услуг для обеспечения госуд</w:t>
      </w:r>
      <w:r>
        <w:rPr>
          <w:rFonts w:ascii="Times New Roman" w:hAnsi="Times New Roman"/>
          <w:bCs/>
          <w:sz w:val="28"/>
          <w:szCs w:val="28"/>
          <w:lang w:eastAsia="ru-RU"/>
        </w:rPr>
        <w:t xml:space="preserve">арственных и муниципальных нужд» </w:t>
      </w:r>
      <w:r w:rsidRPr="00301673">
        <w:rPr>
          <w:rFonts w:ascii="Times New Roman" w:hAnsi="Times New Roman"/>
          <w:bCs/>
          <w:sz w:val="28"/>
          <w:szCs w:val="28"/>
          <w:lang w:eastAsia="ru-RU"/>
        </w:rPr>
        <w:t xml:space="preserve"> критериев оценки заявок, окончательных предложений при проведении запроса предложений в сфере гос</w:t>
      </w:r>
      <w:r>
        <w:rPr>
          <w:rFonts w:ascii="Times New Roman" w:hAnsi="Times New Roman"/>
          <w:bCs/>
          <w:sz w:val="28"/>
          <w:szCs w:val="28"/>
          <w:lang w:eastAsia="ru-RU"/>
        </w:rPr>
        <w:t xml:space="preserve">ударственных </w:t>
      </w:r>
      <w:r w:rsidRPr="00301673">
        <w:rPr>
          <w:rFonts w:ascii="Times New Roman" w:hAnsi="Times New Roman"/>
          <w:bCs/>
          <w:sz w:val="28"/>
          <w:szCs w:val="28"/>
          <w:lang w:eastAsia="ru-RU"/>
        </w:rPr>
        <w:t>закупок</w:t>
      </w:r>
      <w:r>
        <w:rPr>
          <w:rFonts w:ascii="Times New Roman" w:hAnsi="Times New Roman"/>
          <w:bCs/>
          <w:sz w:val="28"/>
          <w:szCs w:val="28"/>
          <w:lang w:eastAsia="ru-RU"/>
        </w:rPr>
        <w:t>.</w:t>
      </w:r>
    </w:p>
    <w:p w:rsidR="00301673" w:rsidRPr="00301673" w:rsidRDefault="00301673" w:rsidP="00301673">
      <w:pPr>
        <w:autoSpaceDE w:val="0"/>
        <w:autoSpaceDN w:val="0"/>
        <w:adjustRightInd w:val="0"/>
        <w:spacing w:before="280" w:after="0" w:line="240" w:lineRule="auto"/>
        <w:ind w:firstLine="539"/>
        <w:contextualSpacing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proofErr w:type="gramStart"/>
      <w:r w:rsidRPr="00301673">
        <w:rPr>
          <w:rFonts w:ascii="Times New Roman" w:hAnsi="Times New Roman"/>
          <w:bCs/>
          <w:sz w:val="28"/>
          <w:szCs w:val="28"/>
          <w:lang w:eastAsia="ru-RU"/>
        </w:rPr>
        <w:t>Правила оценки заявок, окончательных предложений участников закупки товаров, работ, услуг для обеспечения государственных и муниципальных нужд приведены в соответс</w:t>
      </w:r>
      <w:r>
        <w:rPr>
          <w:rFonts w:ascii="Times New Roman" w:hAnsi="Times New Roman"/>
          <w:bCs/>
          <w:sz w:val="28"/>
          <w:szCs w:val="28"/>
          <w:lang w:eastAsia="ru-RU"/>
        </w:rPr>
        <w:t>твие с Федеральным законом от 3 августа 2018</w:t>
      </w:r>
      <w:r w:rsidR="005D0156">
        <w:rPr>
          <w:rFonts w:ascii="Times New Roman" w:hAnsi="Times New Roman"/>
          <w:bCs/>
          <w:sz w:val="28"/>
          <w:szCs w:val="28"/>
          <w:lang w:eastAsia="ru-RU"/>
        </w:rPr>
        <w:t xml:space="preserve"> года</w:t>
      </w:r>
      <w:r>
        <w:rPr>
          <w:rFonts w:ascii="Times New Roman" w:hAnsi="Times New Roman"/>
          <w:bCs/>
          <w:sz w:val="28"/>
          <w:szCs w:val="28"/>
          <w:lang w:eastAsia="ru-RU"/>
        </w:rPr>
        <w:t xml:space="preserve"> </w:t>
      </w:r>
      <w:r w:rsidR="00EB5A5F">
        <w:rPr>
          <w:rFonts w:ascii="Times New Roman" w:hAnsi="Times New Roman"/>
          <w:bCs/>
          <w:sz w:val="28"/>
          <w:szCs w:val="28"/>
          <w:lang w:eastAsia="ru-RU"/>
        </w:rPr>
        <w:br/>
      </w:r>
      <w:r>
        <w:rPr>
          <w:rFonts w:ascii="Times New Roman" w:hAnsi="Times New Roman"/>
          <w:bCs/>
          <w:sz w:val="28"/>
          <w:szCs w:val="28"/>
          <w:lang w:eastAsia="ru-RU"/>
        </w:rPr>
        <w:t xml:space="preserve">№ 311-ФЗ </w:t>
      </w:r>
      <w:r w:rsidR="005D0156">
        <w:rPr>
          <w:rFonts w:ascii="Times New Roman" w:hAnsi="Times New Roman"/>
          <w:bCs/>
          <w:sz w:val="28"/>
          <w:szCs w:val="28"/>
          <w:lang w:eastAsia="ru-RU"/>
        </w:rPr>
        <w:t> </w:t>
      </w:r>
      <w:r>
        <w:rPr>
          <w:rFonts w:ascii="Times New Roman" w:hAnsi="Times New Roman"/>
          <w:bCs/>
          <w:sz w:val="28"/>
          <w:szCs w:val="28"/>
          <w:lang w:eastAsia="ru-RU"/>
        </w:rPr>
        <w:t>«</w:t>
      </w:r>
      <w:r w:rsidRPr="00301673">
        <w:rPr>
          <w:rFonts w:ascii="Times New Roman" w:hAnsi="Times New Roman"/>
          <w:bCs/>
          <w:sz w:val="28"/>
          <w:szCs w:val="28"/>
          <w:lang w:eastAsia="ru-RU"/>
        </w:rPr>
        <w:t>О внесении изменений в</w:t>
      </w:r>
      <w:r>
        <w:rPr>
          <w:rFonts w:ascii="Times New Roman" w:hAnsi="Times New Roman"/>
          <w:bCs/>
          <w:sz w:val="28"/>
          <w:szCs w:val="28"/>
          <w:lang w:eastAsia="ru-RU"/>
        </w:rPr>
        <w:t xml:space="preserve"> статью 32 Федерального закона от</w:t>
      </w:r>
      <w:r w:rsidRPr="00301673">
        <w:t xml:space="preserve"> </w:t>
      </w:r>
      <w:r w:rsidR="005D0156">
        <w:t xml:space="preserve"> </w:t>
      </w:r>
      <w:r>
        <w:rPr>
          <w:rFonts w:ascii="Times New Roman" w:hAnsi="Times New Roman"/>
          <w:bCs/>
          <w:sz w:val="28"/>
          <w:szCs w:val="28"/>
          <w:lang w:eastAsia="ru-RU"/>
        </w:rPr>
        <w:t>5 апреля 2013 года №</w:t>
      </w:r>
      <w:r w:rsidRPr="00301673">
        <w:rPr>
          <w:rFonts w:ascii="Times New Roman" w:hAnsi="Times New Roman"/>
          <w:bCs/>
          <w:sz w:val="28"/>
          <w:szCs w:val="28"/>
          <w:lang w:eastAsia="ru-RU"/>
        </w:rPr>
        <w:t> 44-ФЗ</w:t>
      </w:r>
      <w:r>
        <w:rPr>
          <w:rFonts w:ascii="Times New Roman" w:hAnsi="Times New Roman"/>
          <w:bCs/>
          <w:sz w:val="28"/>
          <w:szCs w:val="28"/>
          <w:lang w:eastAsia="ru-RU"/>
        </w:rPr>
        <w:t xml:space="preserve"> «</w:t>
      </w:r>
      <w:r w:rsidRPr="00301673">
        <w:rPr>
          <w:rFonts w:ascii="Times New Roman" w:hAnsi="Times New Roman"/>
          <w:bCs/>
          <w:sz w:val="28"/>
          <w:szCs w:val="28"/>
          <w:lang w:eastAsia="ru-RU"/>
        </w:rPr>
        <w:t>О контрактной системе в сфере закупок товаров, работ, услуг для обеспечения госуд</w:t>
      </w:r>
      <w:r>
        <w:rPr>
          <w:rFonts w:ascii="Times New Roman" w:hAnsi="Times New Roman"/>
          <w:bCs/>
          <w:sz w:val="28"/>
          <w:szCs w:val="28"/>
          <w:lang w:eastAsia="ru-RU"/>
        </w:rPr>
        <w:t>арственных и муниципальных нужд»</w:t>
      </w:r>
      <w:r w:rsidRPr="00301673">
        <w:rPr>
          <w:rFonts w:ascii="Times New Roman" w:hAnsi="Times New Roman"/>
          <w:bCs/>
          <w:sz w:val="28"/>
          <w:szCs w:val="28"/>
          <w:lang w:eastAsia="ru-RU"/>
        </w:rPr>
        <w:t>.</w:t>
      </w:r>
      <w:proofErr w:type="gramEnd"/>
    </w:p>
    <w:p w:rsidR="00301673" w:rsidRPr="00301673" w:rsidRDefault="00301673" w:rsidP="00301673">
      <w:pPr>
        <w:autoSpaceDE w:val="0"/>
        <w:autoSpaceDN w:val="0"/>
        <w:adjustRightInd w:val="0"/>
        <w:spacing w:before="280" w:after="0" w:line="240" w:lineRule="auto"/>
        <w:ind w:firstLine="540"/>
        <w:contextualSpacing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proofErr w:type="gramStart"/>
      <w:r w:rsidRPr="00301673">
        <w:rPr>
          <w:rFonts w:ascii="Times New Roman" w:hAnsi="Times New Roman"/>
          <w:bCs/>
          <w:sz w:val="28"/>
          <w:szCs w:val="28"/>
          <w:lang w:eastAsia="ru-RU"/>
        </w:rPr>
        <w:t>Этим Законом было установлено, что заказчик не вправе определять по своему усмотрению не преду</w:t>
      </w:r>
      <w:r>
        <w:rPr>
          <w:rFonts w:ascii="Times New Roman" w:hAnsi="Times New Roman"/>
          <w:bCs/>
          <w:sz w:val="28"/>
          <w:szCs w:val="28"/>
          <w:lang w:eastAsia="ru-RU"/>
        </w:rPr>
        <w:t>смотренные Федеральным законом от 5 апреля 2013 г.</w:t>
      </w:r>
      <w:r w:rsidR="00EB5A5F">
        <w:rPr>
          <w:rFonts w:ascii="Times New Roman" w:hAnsi="Times New Roman"/>
          <w:bCs/>
          <w:sz w:val="28"/>
          <w:szCs w:val="28"/>
          <w:lang w:eastAsia="ru-RU"/>
        </w:rPr>
        <w:br/>
      </w:r>
      <w:r>
        <w:rPr>
          <w:rFonts w:ascii="Times New Roman" w:hAnsi="Times New Roman"/>
          <w:bCs/>
          <w:sz w:val="28"/>
          <w:szCs w:val="28"/>
          <w:lang w:eastAsia="ru-RU"/>
        </w:rPr>
        <w:t xml:space="preserve"> № 44-ФЗ «</w:t>
      </w:r>
      <w:r w:rsidRPr="00301673">
        <w:rPr>
          <w:rFonts w:ascii="Times New Roman" w:hAnsi="Times New Roman"/>
          <w:bCs/>
          <w:sz w:val="28"/>
          <w:szCs w:val="28"/>
          <w:lang w:eastAsia="ru-RU"/>
        </w:rPr>
        <w:t>О контрактной системе в сфере закупок товаров, работ, услуг для обеспечения госуд</w:t>
      </w:r>
      <w:r>
        <w:rPr>
          <w:rFonts w:ascii="Times New Roman" w:hAnsi="Times New Roman"/>
          <w:bCs/>
          <w:sz w:val="28"/>
          <w:szCs w:val="28"/>
          <w:lang w:eastAsia="ru-RU"/>
        </w:rPr>
        <w:t>арственных и муниципальных нужд»</w:t>
      </w:r>
      <w:r w:rsidRPr="00301673">
        <w:rPr>
          <w:rFonts w:ascii="Times New Roman" w:hAnsi="Times New Roman"/>
          <w:bCs/>
          <w:sz w:val="28"/>
          <w:szCs w:val="28"/>
          <w:lang w:eastAsia="ru-RU"/>
        </w:rPr>
        <w:t xml:space="preserve"> критерии оценки заявок, окончательных предложений, их величины значимости, а также обязан применять величины значимости критериев.</w:t>
      </w:r>
      <w:proofErr w:type="gramEnd"/>
      <w:r w:rsidRPr="00301673">
        <w:rPr>
          <w:rFonts w:ascii="Times New Roman" w:hAnsi="Times New Roman"/>
          <w:bCs/>
          <w:sz w:val="28"/>
          <w:szCs w:val="28"/>
          <w:lang w:eastAsia="ru-RU"/>
        </w:rPr>
        <w:t xml:space="preserve"> Такими критериями являются, в том числе, цена контракта, расходы на эксплуатацию и ремонт товаров, использование результатов работ, качественные, функциональные и экологические характеристики объекта закупки, квалификация участников закупки.</w:t>
      </w:r>
    </w:p>
    <w:p w:rsidR="00301673" w:rsidRPr="00301673" w:rsidRDefault="00301673" w:rsidP="00301673">
      <w:pPr>
        <w:autoSpaceDE w:val="0"/>
        <w:autoSpaceDN w:val="0"/>
        <w:adjustRightInd w:val="0"/>
        <w:spacing w:before="108" w:after="108" w:line="240" w:lineRule="auto"/>
        <w:jc w:val="both"/>
        <w:outlineLvl w:val="0"/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</w:pPr>
    </w:p>
    <w:p w:rsidR="007F7191" w:rsidRPr="007F7191" w:rsidRDefault="007F7191" w:rsidP="001F6D2D">
      <w:pPr>
        <w:pStyle w:val="1"/>
        <w:numPr>
          <w:ilvl w:val="0"/>
          <w:numId w:val="9"/>
        </w:numPr>
        <w:spacing w:line="240" w:lineRule="auto"/>
        <w:jc w:val="both"/>
        <w:rPr>
          <w:rFonts w:ascii="Times New Roman" w:eastAsia="Calibri" w:hAnsi="Times New Roman" w:cs="Times New Roman"/>
          <w:color w:val="26282F"/>
          <w:lang w:eastAsia="ru-RU"/>
        </w:rPr>
      </w:pPr>
      <w:r w:rsidRPr="007F7191">
        <w:rPr>
          <w:rFonts w:ascii="Times New Roman" w:eastAsia="Calibri" w:hAnsi="Times New Roman" w:cs="Times New Roman"/>
          <w:color w:val="26282F"/>
          <w:lang w:eastAsia="ru-RU"/>
        </w:rPr>
        <w:lastRenderedPageBreak/>
        <w:t>Письмо Минфи</w:t>
      </w:r>
      <w:r>
        <w:rPr>
          <w:rFonts w:ascii="Times New Roman" w:eastAsia="Calibri" w:hAnsi="Times New Roman" w:cs="Times New Roman"/>
          <w:color w:val="26282F"/>
          <w:lang w:eastAsia="ru-RU"/>
        </w:rPr>
        <w:t>на России от 18 января 2019 г. №</w:t>
      </w:r>
      <w:r w:rsidRPr="007F7191">
        <w:rPr>
          <w:rFonts w:ascii="Times New Roman" w:eastAsia="Calibri" w:hAnsi="Times New Roman" w:cs="Times New Roman"/>
          <w:color w:val="26282F"/>
          <w:lang w:eastAsia="ru-RU"/>
        </w:rPr>
        <w:t> 24-01-07/2281</w:t>
      </w:r>
      <w:r w:rsidRPr="007F7191">
        <w:rPr>
          <w:rFonts w:ascii="Times New Roman" w:eastAsia="Calibri" w:hAnsi="Times New Roman" w:cs="Times New Roman"/>
          <w:color w:val="26282F"/>
          <w:lang w:eastAsia="ru-RU"/>
        </w:rPr>
        <w:br/>
      </w:r>
      <w:r>
        <w:rPr>
          <w:rFonts w:ascii="Times New Roman" w:eastAsia="Calibri" w:hAnsi="Times New Roman" w:cs="Times New Roman"/>
          <w:color w:val="26282F"/>
          <w:lang w:eastAsia="ru-RU"/>
        </w:rPr>
        <w:t>«</w:t>
      </w:r>
      <w:r w:rsidRPr="007F7191">
        <w:rPr>
          <w:rFonts w:ascii="Times New Roman" w:eastAsia="Calibri" w:hAnsi="Times New Roman" w:cs="Times New Roman"/>
          <w:color w:val="26282F"/>
          <w:lang w:eastAsia="ru-RU"/>
        </w:rPr>
        <w:t>О применении отдельных положений приказ</w:t>
      </w:r>
      <w:r>
        <w:rPr>
          <w:rFonts w:ascii="Times New Roman" w:eastAsia="Calibri" w:hAnsi="Times New Roman" w:cs="Times New Roman"/>
          <w:color w:val="26282F"/>
          <w:lang w:eastAsia="ru-RU"/>
        </w:rPr>
        <w:t>а Минфина России от 04.06.2018 № 126н «</w:t>
      </w:r>
      <w:r w:rsidRPr="007F7191">
        <w:rPr>
          <w:rFonts w:ascii="Times New Roman" w:eastAsia="Calibri" w:hAnsi="Times New Roman" w:cs="Times New Roman"/>
          <w:color w:val="26282F"/>
          <w:lang w:eastAsia="ru-RU"/>
        </w:rPr>
        <w:t xml:space="preserve">Об условиях допуска товаров, происходящих из иностранного государства или группы иностранных государств, для целей осуществления закупок товаров для обеспечения государственных </w:t>
      </w:r>
      <w:r>
        <w:rPr>
          <w:rFonts w:ascii="Times New Roman" w:eastAsia="Calibri" w:hAnsi="Times New Roman" w:cs="Times New Roman"/>
          <w:color w:val="26282F"/>
          <w:lang w:eastAsia="ru-RU"/>
        </w:rPr>
        <w:t>и муниципальных нужд»</w:t>
      </w:r>
    </w:p>
    <w:p w:rsidR="007F7191" w:rsidRDefault="007F7191" w:rsidP="007F7191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7F7191" w:rsidRPr="007F7191" w:rsidRDefault="007F7191" w:rsidP="007F7191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 w:rsidRPr="007F7191">
        <w:rPr>
          <w:rFonts w:ascii="Times New Roman" w:hAnsi="Times New Roman"/>
          <w:sz w:val="28"/>
          <w:szCs w:val="28"/>
          <w:lang w:eastAsia="ru-RU"/>
        </w:rPr>
        <w:t>В отношении условий допуска к гос</w:t>
      </w:r>
      <w:r>
        <w:rPr>
          <w:rFonts w:ascii="Times New Roman" w:hAnsi="Times New Roman"/>
          <w:sz w:val="28"/>
          <w:szCs w:val="28"/>
          <w:lang w:eastAsia="ru-RU"/>
        </w:rPr>
        <w:t xml:space="preserve">ударственным </w:t>
      </w:r>
      <w:r w:rsidRPr="007F7191">
        <w:rPr>
          <w:rFonts w:ascii="Times New Roman" w:hAnsi="Times New Roman"/>
          <w:sz w:val="28"/>
          <w:szCs w:val="28"/>
          <w:lang w:eastAsia="ru-RU"/>
        </w:rPr>
        <w:t>закупкам товаров, происходящих из иностранного государства, Минфин</w:t>
      </w:r>
      <w:r w:rsidR="00EE1B07">
        <w:rPr>
          <w:rFonts w:ascii="Times New Roman" w:hAnsi="Times New Roman"/>
          <w:sz w:val="28"/>
          <w:szCs w:val="28"/>
          <w:lang w:eastAsia="ru-RU"/>
        </w:rPr>
        <w:t xml:space="preserve"> России</w:t>
      </w:r>
      <w:r w:rsidRPr="007F7191">
        <w:rPr>
          <w:rFonts w:ascii="Times New Roman" w:hAnsi="Times New Roman"/>
          <w:sz w:val="28"/>
          <w:szCs w:val="28"/>
          <w:lang w:eastAsia="ru-RU"/>
        </w:rPr>
        <w:t xml:space="preserve"> дал следующие разъяснения:</w:t>
      </w:r>
    </w:p>
    <w:p w:rsidR="007F7191" w:rsidRPr="007F7191" w:rsidRDefault="007F7191" w:rsidP="007F7191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 w:rsidRPr="007F7191">
        <w:rPr>
          <w:rFonts w:ascii="Times New Roman" w:hAnsi="Times New Roman"/>
          <w:sz w:val="28"/>
          <w:szCs w:val="28"/>
          <w:lang w:eastAsia="ru-RU"/>
        </w:rPr>
        <w:t>- о применении условий допуска в отношении электронных процедур;</w:t>
      </w:r>
    </w:p>
    <w:p w:rsidR="007F7191" w:rsidRPr="007F7191" w:rsidRDefault="007F7191" w:rsidP="007F7191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 w:rsidRPr="007F7191">
        <w:rPr>
          <w:rFonts w:ascii="Times New Roman" w:hAnsi="Times New Roman"/>
          <w:sz w:val="28"/>
          <w:szCs w:val="28"/>
          <w:lang w:eastAsia="ru-RU"/>
        </w:rPr>
        <w:t>- о невозможности применения условий допуска для закупок товаров, в отношении которых Правительством Р</w:t>
      </w:r>
      <w:r>
        <w:rPr>
          <w:rFonts w:ascii="Times New Roman" w:hAnsi="Times New Roman"/>
          <w:sz w:val="28"/>
          <w:szCs w:val="28"/>
          <w:lang w:eastAsia="ru-RU"/>
        </w:rPr>
        <w:t xml:space="preserve">оссийской </w:t>
      </w:r>
      <w:r w:rsidRPr="007F7191">
        <w:rPr>
          <w:rFonts w:ascii="Times New Roman" w:hAnsi="Times New Roman"/>
          <w:sz w:val="28"/>
          <w:szCs w:val="28"/>
          <w:lang w:eastAsia="ru-RU"/>
        </w:rPr>
        <w:t>Ф</w:t>
      </w:r>
      <w:r>
        <w:rPr>
          <w:rFonts w:ascii="Times New Roman" w:hAnsi="Times New Roman"/>
          <w:sz w:val="28"/>
          <w:szCs w:val="28"/>
          <w:lang w:eastAsia="ru-RU"/>
        </w:rPr>
        <w:t>едерации</w:t>
      </w:r>
      <w:r w:rsidRPr="007F7191">
        <w:rPr>
          <w:rFonts w:ascii="Times New Roman" w:hAnsi="Times New Roman"/>
          <w:sz w:val="28"/>
          <w:szCs w:val="28"/>
          <w:lang w:eastAsia="ru-RU"/>
        </w:rPr>
        <w:t xml:space="preserve"> установлен запрет;</w:t>
      </w:r>
    </w:p>
    <w:p w:rsidR="007F7191" w:rsidRPr="007F7191" w:rsidRDefault="007F7191" w:rsidP="007F7191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 w:rsidRPr="007F7191">
        <w:rPr>
          <w:rFonts w:ascii="Times New Roman" w:hAnsi="Times New Roman"/>
          <w:sz w:val="28"/>
          <w:szCs w:val="28"/>
          <w:lang w:eastAsia="ru-RU"/>
        </w:rPr>
        <w:t>- о применении условий при закупках лекарственных препаратов;</w:t>
      </w:r>
    </w:p>
    <w:p w:rsidR="007F7191" w:rsidRPr="007F7191" w:rsidRDefault="007F7191" w:rsidP="007F7191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 w:rsidRPr="007F7191">
        <w:rPr>
          <w:rFonts w:ascii="Times New Roman" w:hAnsi="Times New Roman"/>
          <w:sz w:val="28"/>
          <w:szCs w:val="28"/>
          <w:lang w:eastAsia="ru-RU"/>
        </w:rPr>
        <w:t>- о декларировании участником закупки в заявке наименования страны происхождения товара;</w:t>
      </w:r>
    </w:p>
    <w:p w:rsidR="007F7191" w:rsidRPr="007F7191" w:rsidRDefault="00D57877" w:rsidP="007F7191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Также </w:t>
      </w:r>
      <w:proofErr w:type="spellStart"/>
      <w:r>
        <w:rPr>
          <w:rFonts w:ascii="Times New Roman" w:hAnsi="Times New Roman"/>
          <w:sz w:val="28"/>
          <w:szCs w:val="28"/>
          <w:lang w:eastAsia="ru-RU"/>
        </w:rPr>
        <w:t>Минифин</w:t>
      </w:r>
      <w:proofErr w:type="spellEnd"/>
      <w:r w:rsidR="007F7191" w:rsidRPr="007F7191">
        <w:rPr>
          <w:rFonts w:ascii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  <w:lang w:eastAsia="ru-RU"/>
        </w:rPr>
        <w:t xml:space="preserve"> России разъяснил</w:t>
      </w:r>
      <w:r w:rsidR="007F7191" w:rsidRPr="007F7191">
        <w:rPr>
          <w:rFonts w:ascii="Times New Roman" w:hAnsi="Times New Roman"/>
          <w:sz w:val="28"/>
          <w:szCs w:val="28"/>
          <w:lang w:eastAsia="ru-RU"/>
        </w:rPr>
        <w:t>, что не могут быть предметом одного лота товары, включенные в перечень, определенный приказом об условиях допуска, и не включенные в него.</w:t>
      </w:r>
    </w:p>
    <w:p w:rsidR="000A5AA6" w:rsidRDefault="000A5AA6" w:rsidP="001639DA">
      <w:pPr>
        <w:pStyle w:val="ConsPlusNormal"/>
        <w:spacing w:line="276" w:lineRule="auto"/>
        <w:rPr>
          <w:rFonts w:ascii="Times New Roman" w:hAnsi="Times New Roman" w:cs="Times New Roman"/>
          <w:b/>
          <w:sz w:val="28"/>
          <w:szCs w:val="28"/>
        </w:rPr>
      </w:pPr>
    </w:p>
    <w:p w:rsidR="000A5AA6" w:rsidRPr="00795E14" w:rsidRDefault="000A5AA6" w:rsidP="001639DA">
      <w:pPr>
        <w:pStyle w:val="ConsPlusNormal"/>
        <w:spacing w:line="276" w:lineRule="auto"/>
        <w:rPr>
          <w:rFonts w:ascii="Times New Roman" w:hAnsi="Times New Roman" w:cs="Times New Roman"/>
          <w:b/>
          <w:sz w:val="28"/>
          <w:szCs w:val="28"/>
        </w:rPr>
      </w:pPr>
    </w:p>
    <w:p w:rsidR="0081403A" w:rsidRDefault="0088407F" w:rsidP="001639DA">
      <w:pPr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</w:t>
      </w:r>
      <w:r w:rsidR="00956549" w:rsidRPr="00795E14">
        <w:rPr>
          <w:rFonts w:ascii="Times New Roman" w:hAnsi="Times New Roman"/>
          <w:b/>
          <w:sz w:val="28"/>
          <w:szCs w:val="28"/>
        </w:rPr>
        <w:t xml:space="preserve">ПРОЧИЕ НОРМАТИВНЫЕ ПРАВОВЫЕ АКТЫ И </w:t>
      </w:r>
      <w:r w:rsidR="001A3B55" w:rsidRPr="00795E14">
        <w:rPr>
          <w:rFonts w:ascii="Times New Roman" w:hAnsi="Times New Roman"/>
          <w:b/>
          <w:sz w:val="28"/>
          <w:szCs w:val="28"/>
        </w:rPr>
        <w:t>ДОКУМЕНТЫ</w:t>
      </w:r>
    </w:p>
    <w:p w:rsidR="009F4ED0" w:rsidRDefault="009F4ED0" w:rsidP="001639DA">
      <w:pPr>
        <w:tabs>
          <w:tab w:val="left" w:pos="782"/>
        </w:tabs>
        <w:autoSpaceDE w:val="0"/>
        <w:autoSpaceDN w:val="0"/>
        <w:adjustRightInd w:val="0"/>
        <w:spacing w:after="0"/>
        <w:rPr>
          <w:rFonts w:ascii="Times New Roman" w:hAnsi="Times New Roman"/>
          <w:b/>
          <w:sz w:val="28"/>
          <w:szCs w:val="28"/>
        </w:rPr>
      </w:pPr>
    </w:p>
    <w:p w:rsidR="001A6D13" w:rsidRPr="001A6D13" w:rsidRDefault="001A6D13" w:rsidP="001A6D13">
      <w:pPr>
        <w:autoSpaceDE w:val="0"/>
        <w:autoSpaceDN w:val="0"/>
        <w:adjustRightInd w:val="0"/>
        <w:spacing w:before="108" w:after="108" w:line="240" w:lineRule="auto"/>
        <w:jc w:val="both"/>
        <w:outlineLvl w:val="0"/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</w:pPr>
      <w:r w:rsidRPr="001A6D13"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t>Федераль</w:t>
      </w:r>
      <w:r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t>ный закон от 22 января 2019 г. № 1-ФЗ</w:t>
      </w:r>
      <w:r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br/>
        <w:t>«</w:t>
      </w:r>
      <w:r w:rsidRPr="001A6D13"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t>О внесении изменения в статью 171 Жилищно</w:t>
      </w:r>
      <w:r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t>го кодекса Российской Федерации»</w:t>
      </w:r>
    </w:p>
    <w:p w:rsidR="00255F11" w:rsidRPr="00255F11" w:rsidRDefault="00255F11" w:rsidP="00255F11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 w:rsidRPr="00255F11">
        <w:rPr>
          <w:rFonts w:ascii="Times New Roman" w:hAnsi="Times New Roman"/>
          <w:sz w:val="28"/>
          <w:szCs w:val="28"/>
          <w:lang w:eastAsia="ru-RU"/>
        </w:rPr>
        <w:t>Упрощена процедура компенсации гражданам расходов на капремонт.</w:t>
      </w:r>
    </w:p>
    <w:p w:rsidR="00255F11" w:rsidRPr="00255F11" w:rsidRDefault="00255F11" w:rsidP="00255F11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 w:rsidRPr="00255F11">
        <w:rPr>
          <w:rFonts w:ascii="Times New Roman" w:hAnsi="Times New Roman"/>
          <w:sz w:val="28"/>
          <w:szCs w:val="28"/>
          <w:lang w:eastAsia="ru-RU"/>
        </w:rPr>
        <w:t>Компенсация положена пенсионерам, достигшим 70 лет. Раньше для ее получения надо было ежемесячно представлять документы, подтверждающие уплату взноса на капремонт. Теперь эти сведения власти будут самостоятельно запрашивать у регионального опера</w:t>
      </w:r>
      <w:r>
        <w:rPr>
          <w:rFonts w:ascii="Times New Roman" w:hAnsi="Times New Roman"/>
          <w:sz w:val="28"/>
          <w:szCs w:val="28"/>
          <w:lang w:eastAsia="ru-RU"/>
        </w:rPr>
        <w:t xml:space="preserve">тора либо владельца специального счета. </w:t>
      </w:r>
      <w:r w:rsidRPr="00255F11">
        <w:rPr>
          <w:rFonts w:ascii="Times New Roman" w:hAnsi="Times New Roman"/>
          <w:sz w:val="28"/>
          <w:szCs w:val="28"/>
          <w:lang w:eastAsia="ru-RU"/>
        </w:rPr>
        <w:br/>
        <w:t xml:space="preserve">          Требовать такие сведения от граждан запрещено.</w:t>
      </w:r>
    </w:p>
    <w:p w:rsidR="001A6D13" w:rsidRDefault="001A6D13" w:rsidP="001639DA">
      <w:pPr>
        <w:tabs>
          <w:tab w:val="left" w:pos="782"/>
        </w:tabs>
        <w:autoSpaceDE w:val="0"/>
        <w:autoSpaceDN w:val="0"/>
        <w:adjustRightInd w:val="0"/>
        <w:spacing w:after="0"/>
        <w:rPr>
          <w:rFonts w:ascii="Times New Roman" w:hAnsi="Times New Roman"/>
          <w:b/>
          <w:sz w:val="28"/>
          <w:szCs w:val="28"/>
        </w:rPr>
      </w:pPr>
    </w:p>
    <w:p w:rsidR="001D116A" w:rsidRPr="001D116A" w:rsidRDefault="001D116A" w:rsidP="00CF045A">
      <w:pPr>
        <w:pStyle w:val="aa"/>
        <w:numPr>
          <w:ilvl w:val="0"/>
          <w:numId w:val="3"/>
        </w:numPr>
        <w:autoSpaceDE w:val="0"/>
        <w:autoSpaceDN w:val="0"/>
        <w:adjustRightInd w:val="0"/>
        <w:spacing w:before="108" w:after="108" w:line="240" w:lineRule="auto"/>
        <w:jc w:val="both"/>
        <w:outlineLvl w:val="0"/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</w:pPr>
      <w:r w:rsidRPr="001D116A"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t>Постановление Правительства Р</w:t>
      </w:r>
      <w:r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t xml:space="preserve">оссийской </w:t>
      </w:r>
      <w:r w:rsidRPr="001D116A"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t>Ф</w:t>
      </w:r>
      <w:r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t>едерации от 28 января 2019 г. № 48 «</w:t>
      </w:r>
      <w:r w:rsidRPr="001D116A"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t xml:space="preserve">О внесении изменений в Правила подготовки органами государственного контроля (надзора) и органами муниципального </w:t>
      </w:r>
      <w:proofErr w:type="gramStart"/>
      <w:r w:rsidRPr="001D116A"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t>контроля ежегодных планов проведения плановых проверок юридических лиц</w:t>
      </w:r>
      <w:proofErr w:type="gramEnd"/>
      <w:r w:rsidRPr="001D116A"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t xml:space="preserve"> и </w:t>
      </w:r>
      <w:r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t>индивидуальных предпринимателей»</w:t>
      </w:r>
    </w:p>
    <w:p w:rsidR="001D116A" w:rsidRPr="001D116A" w:rsidRDefault="001D116A" w:rsidP="001D116A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 w:rsidRPr="001D116A">
        <w:rPr>
          <w:rFonts w:ascii="Times New Roman" w:hAnsi="Times New Roman"/>
          <w:sz w:val="28"/>
          <w:szCs w:val="28"/>
          <w:lang w:eastAsia="ru-RU"/>
        </w:rPr>
        <w:t>Правительство Р</w:t>
      </w:r>
      <w:r>
        <w:rPr>
          <w:rFonts w:ascii="Times New Roman" w:hAnsi="Times New Roman"/>
          <w:sz w:val="28"/>
          <w:szCs w:val="28"/>
          <w:lang w:eastAsia="ru-RU"/>
        </w:rPr>
        <w:t xml:space="preserve">оссийской </w:t>
      </w:r>
      <w:r w:rsidRPr="001D116A">
        <w:rPr>
          <w:rFonts w:ascii="Times New Roman" w:hAnsi="Times New Roman"/>
          <w:sz w:val="28"/>
          <w:szCs w:val="28"/>
          <w:lang w:eastAsia="ru-RU"/>
        </w:rPr>
        <w:t>Ф</w:t>
      </w:r>
      <w:r>
        <w:rPr>
          <w:rFonts w:ascii="Times New Roman" w:hAnsi="Times New Roman"/>
          <w:sz w:val="28"/>
          <w:szCs w:val="28"/>
          <w:lang w:eastAsia="ru-RU"/>
        </w:rPr>
        <w:t>едерации</w:t>
      </w:r>
      <w:r w:rsidRPr="001D116A">
        <w:rPr>
          <w:rFonts w:ascii="Times New Roman" w:hAnsi="Times New Roman"/>
          <w:sz w:val="28"/>
          <w:szCs w:val="28"/>
          <w:lang w:eastAsia="ru-RU"/>
        </w:rPr>
        <w:t xml:space="preserve"> скорректировало правила подготовки органами государственного и муниципального контроля ежегодных планов проверок юр</w:t>
      </w:r>
      <w:r>
        <w:rPr>
          <w:rFonts w:ascii="Times New Roman" w:hAnsi="Times New Roman"/>
          <w:sz w:val="28"/>
          <w:szCs w:val="28"/>
          <w:lang w:eastAsia="ru-RU"/>
        </w:rPr>
        <w:t xml:space="preserve">идических </w:t>
      </w:r>
      <w:r w:rsidRPr="001D116A">
        <w:rPr>
          <w:rFonts w:ascii="Times New Roman" w:hAnsi="Times New Roman"/>
          <w:sz w:val="28"/>
          <w:szCs w:val="28"/>
          <w:lang w:eastAsia="ru-RU"/>
        </w:rPr>
        <w:t xml:space="preserve">лиц и </w:t>
      </w:r>
      <w:r>
        <w:rPr>
          <w:rFonts w:ascii="Times New Roman" w:hAnsi="Times New Roman"/>
          <w:sz w:val="28"/>
          <w:szCs w:val="28"/>
          <w:lang w:eastAsia="ru-RU"/>
        </w:rPr>
        <w:t>и</w:t>
      </w:r>
      <w:r w:rsidR="00074145">
        <w:rPr>
          <w:rFonts w:ascii="Times New Roman" w:hAnsi="Times New Roman"/>
          <w:sz w:val="28"/>
          <w:szCs w:val="28"/>
          <w:lang w:eastAsia="ru-RU"/>
        </w:rPr>
        <w:t>ндивидуальных предпринимателей</w:t>
      </w:r>
      <w:r w:rsidR="00484191">
        <w:rPr>
          <w:rFonts w:ascii="Times New Roman" w:hAnsi="Times New Roman"/>
          <w:sz w:val="28"/>
          <w:szCs w:val="28"/>
          <w:lang w:eastAsia="ru-RU"/>
        </w:rPr>
        <w:t>. </w:t>
      </w:r>
      <w:r w:rsidRPr="001D116A">
        <w:rPr>
          <w:rFonts w:ascii="Times New Roman" w:hAnsi="Times New Roman"/>
          <w:sz w:val="28"/>
          <w:szCs w:val="28"/>
          <w:lang w:eastAsia="ru-RU"/>
        </w:rPr>
        <w:t>Это обусловлено введением запрета на проведение в 2019-2020 гг. плановых проверок в отношении субъектов малого бизнеса за некоторым исключением.</w:t>
      </w:r>
    </w:p>
    <w:p w:rsidR="001D116A" w:rsidRPr="001D116A" w:rsidRDefault="001D116A" w:rsidP="001D116A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 w:rsidRPr="001D116A">
        <w:rPr>
          <w:rFonts w:ascii="Times New Roman" w:hAnsi="Times New Roman"/>
          <w:sz w:val="28"/>
          <w:szCs w:val="28"/>
          <w:lang w:eastAsia="ru-RU"/>
        </w:rPr>
        <w:lastRenderedPageBreak/>
        <w:t>Указанный запрет является основанием для внесения изменений в ежегодный план проверок.</w:t>
      </w:r>
    </w:p>
    <w:p w:rsidR="001D116A" w:rsidRPr="00DD6315" w:rsidRDefault="001D116A" w:rsidP="00DD6315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 w:rsidRPr="001D116A">
        <w:rPr>
          <w:rFonts w:ascii="Times New Roman" w:hAnsi="Times New Roman"/>
          <w:sz w:val="28"/>
          <w:szCs w:val="28"/>
          <w:lang w:eastAsia="ru-RU"/>
        </w:rPr>
        <w:t xml:space="preserve">Запрет не касается проверок субъектов малого бизнеса, которые в течение предыдущих 3 лет совершили грубые нарушения. В их отношении в плане должна приводиться информация о </w:t>
      </w:r>
      <w:proofErr w:type="gramStart"/>
      <w:r w:rsidRPr="001D116A">
        <w:rPr>
          <w:rFonts w:ascii="Times New Roman" w:hAnsi="Times New Roman"/>
          <w:sz w:val="28"/>
          <w:szCs w:val="28"/>
          <w:lang w:eastAsia="ru-RU"/>
        </w:rPr>
        <w:t>постановлении</w:t>
      </w:r>
      <w:proofErr w:type="gramEnd"/>
      <w:r w:rsidRPr="001D116A">
        <w:rPr>
          <w:rFonts w:ascii="Times New Roman" w:hAnsi="Times New Roman"/>
          <w:sz w:val="28"/>
          <w:szCs w:val="28"/>
          <w:lang w:eastAsia="ru-RU"/>
        </w:rPr>
        <w:t xml:space="preserve"> о назначении административного наказания или решении о приостановлении либо аннулировании лицензии.</w:t>
      </w:r>
    </w:p>
    <w:p w:rsidR="001D116A" w:rsidRDefault="001D116A" w:rsidP="001639DA">
      <w:pPr>
        <w:tabs>
          <w:tab w:val="left" w:pos="782"/>
        </w:tabs>
        <w:autoSpaceDE w:val="0"/>
        <w:autoSpaceDN w:val="0"/>
        <w:adjustRightInd w:val="0"/>
        <w:spacing w:after="0"/>
        <w:rPr>
          <w:rFonts w:ascii="Times New Roman" w:hAnsi="Times New Roman"/>
          <w:b/>
          <w:sz w:val="28"/>
          <w:szCs w:val="28"/>
        </w:rPr>
      </w:pPr>
    </w:p>
    <w:p w:rsidR="00253C2D" w:rsidRPr="00253C2D" w:rsidRDefault="00253C2D" w:rsidP="00CF045A">
      <w:pPr>
        <w:pStyle w:val="aa"/>
        <w:numPr>
          <w:ilvl w:val="0"/>
          <w:numId w:val="7"/>
        </w:numPr>
        <w:autoSpaceDE w:val="0"/>
        <w:autoSpaceDN w:val="0"/>
        <w:adjustRightInd w:val="0"/>
        <w:spacing w:before="108" w:after="108" w:line="240" w:lineRule="auto"/>
        <w:jc w:val="both"/>
        <w:outlineLvl w:val="0"/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</w:pPr>
      <w:r w:rsidRPr="00253C2D"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t>Постановление Правительства Р</w:t>
      </w:r>
      <w:r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t xml:space="preserve">оссийской </w:t>
      </w:r>
      <w:r w:rsidRPr="00253C2D"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t>Ф</w:t>
      </w:r>
      <w:r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t>едерации от 19 января 2019 г. № 17 «</w:t>
      </w:r>
      <w:r w:rsidRPr="00253C2D"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t>О внесении изменений в постановление Правительства Российской Федер</w:t>
      </w:r>
      <w:r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t>ации от 5 августа 2008 г. № 583»</w:t>
      </w:r>
    </w:p>
    <w:p w:rsidR="00253C2D" w:rsidRPr="00253C2D" w:rsidRDefault="00253C2D" w:rsidP="00253C2D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 w:rsidRPr="00253C2D">
        <w:rPr>
          <w:rFonts w:ascii="Times New Roman" w:hAnsi="Times New Roman"/>
          <w:sz w:val="28"/>
          <w:szCs w:val="28"/>
          <w:lang w:eastAsia="ru-RU"/>
        </w:rPr>
        <w:t xml:space="preserve">Федеральные госорганы при утверждении положений об оплате труда работников подведомственных учреждений должны предусмотреть условие о </w:t>
      </w:r>
      <w:proofErr w:type="spellStart"/>
      <w:r w:rsidRPr="00253C2D">
        <w:rPr>
          <w:rFonts w:ascii="Times New Roman" w:hAnsi="Times New Roman"/>
          <w:sz w:val="28"/>
          <w:szCs w:val="28"/>
          <w:lang w:eastAsia="ru-RU"/>
        </w:rPr>
        <w:t>непревышении</w:t>
      </w:r>
      <w:proofErr w:type="spellEnd"/>
      <w:r w:rsidRPr="00253C2D">
        <w:rPr>
          <w:rFonts w:ascii="Times New Roman" w:hAnsi="Times New Roman"/>
          <w:sz w:val="28"/>
          <w:szCs w:val="28"/>
          <w:lang w:eastAsia="ru-RU"/>
        </w:rPr>
        <w:t xml:space="preserve"> зарплаты работников над заработком госслужащих и работников, замещающих отдельные должности.</w:t>
      </w:r>
    </w:p>
    <w:p w:rsidR="00253C2D" w:rsidRDefault="00253C2D" w:rsidP="001F6D2D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proofErr w:type="spellStart"/>
      <w:r w:rsidRPr="00253C2D">
        <w:rPr>
          <w:rFonts w:ascii="Times New Roman" w:hAnsi="Times New Roman"/>
          <w:sz w:val="28"/>
          <w:szCs w:val="28"/>
          <w:lang w:eastAsia="ru-RU"/>
        </w:rPr>
        <w:t>Кабмин</w:t>
      </w:r>
      <w:proofErr w:type="spellEnd"/>
      <w:r w:rsidRPr="00253C2D">
        <w:rPr>
          <w:rFonts w:ascii="Times New Roman" w:hAnsi="Times New Roman"/>
          <w:sz w:val="28"/>
          <w:szCs w:val="28"/>
          <w:lang w:eastAsia="ru-RU"/>
        </w:rPr>
        <w:t xml:space="preserve"> установил правила определения расчетного среднемесячного уровня оплаты труда указанных работников и госслужащих.</w:t>
      </w:r>
    </w:p>
    <w:p w:rsidR="00DE5AE1" w:rsidRDefault="00DE5AE1" w:rsidP="00DE5AE1">
      <w:pPr>
        <w:pStyle w:val="aa"/>
        <w:numPr>
          <w:ilvl w:val="0"/>
          <w:numId w:val="22"/>
        </w:numPr>
        <w:autoSpaceDE w:val="0"/>
        <w:autoSpaceDN w:val="0"/>
        <w:adjustRightInd w:val="0"/>
        <w:spacing w:before="108" w:after="108" w:line="240" w:lineRule="auto"/>
        <w:jc w:val="both"/>
        <w:outlineLvl w:val="0"/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</w:pPr>
      <w:r w:rsidRPr="00DE5AE1"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t>Распоряжение Правительства Р</w:t>
      </w:r>
      <w:r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t xml:space="preserve">оссийской </w:t>
      </w:r>
      <w:r w:rsidRPr="00DE5AE1"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t>Ф</w:t>
      </w:r>
      <w:r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t>едерации от 19 января 2019 г. №</w:t>
      </w:r>
      <w:r w:rsidRPr="00DE5AE1"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t> 35-р</w:t>
      </w:r>
    </w:p>
    <w:p w:rsidR="00DE5AE1" w:rsidRPr="00DE5AE1" w:rsidRDefault="00DE5AE1" w:rsidP="005B5E4F">
      <w:pPr>
        <w:spacing w:line="240" w:lineRule="auto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tab/>
      </w:r>
      <w:r w:rsidRPr="00DE5AE1">
        <w:rPr>
          <w:rFonts w:ascii="Times New Roman" w:hAnsi="Times New Roman"/>
          <w:sz w:val="28"/>
          <w:szCs w:val="28"/>
          <w:lang w:eastAsia="ru-RU"/>
        </w:rPr>
        <w:t>Правительство Р</w:t>
      </w:r>
      <w:r>
        <w:rPr>
          <w:rFonts w:ascii="Times New Roman" w:hAnsi="Times New Roman"/>
          <w:sz w:val="28"/>
          <w:szCs w:val="28"/>
          <w:lang w:eastAsia="ru-RU"/>
        </w:rPr>
        <w:t xml:space="preserve">оссийской </w:t>
      </w:r>
      <w:r w:rsidRPr="00DE5AE1">
        <w:rPr>
          <w:rFonts w:ascii="Times New Roman" w:hAnsi="Times New Roman"/>
          <w:sz w:val="28"/>
          <w:szCs w:val="28"/>
          <w:lang w:eastAsia="ru-RU"/>
        </w:rPr>
        <w:t>Ф</w:t>
      </w:r>
      <w:r>
        <w:rPr>
          <w:rFonts w:ascii="Times New Roman" w:hAnsi="Times New Roman"/>
          <w:sz w:val="28"/>
          <w:szCs w:val="28"/>
          <w:lang w:eastAsia="ru-RU"/>
        </w:rPr>
        <w:t>едерации</w:t>
      </w:r>
      <w:r w:rsidRPr="00DE5AE1">
        <w:rPr>
          <w:rFonts w:ascii="Times New Roman" w:hAnsi="Times New Roman"/>
          <w:sz w:val="28"/>
          <w:szCs w:val="28"/>
          <w:lang w:eastAsia="ru-RU"/>
        </w:rPr>
        <w:t xml:space="preserve"> расширило перечень документов и информации, которые контрольно-надзорные органы получают в рамках межведомственного информационного взаимодействия при проведении проверок юр</w:t>
      </w:r>
      <w:r>
        <w:rPr>
          <w:rFonts w:ascii="Times New Roman" w:hAnsi="Times New Roman"/>
          <w:sz w:val="28"/>
          <w:szCs w:val="28"/>
          <w:lang w:eastAsia="ru-RU"/>
        </w:rPr>
        <w:t>идических лиц и индивидуальных предпринимателей</w:t>
      </w:r>
      <w:r w:rsidRPr="00DE5AE1">
        <w:rPr>
          <w:rFonts w:ascii="Times New Roman" w:hAnsi="Times New Roman"/>
          <w:sz w:val="28"/>
          <w:szCs w:val="28"/>
          <w:lang w:eastAsia="ru-RU"/>
        </w:rPr>
        <w:t>. В перечень включено 48 позиций, в числе которых:</w:t>
      </w:r>
    </w:p>
    <w:p w:rsidR="00DE5AE1" w:rsidRPr="00DE5AE1" w:rsidRDefault="00DE5AE1" w:rsidP="005B5E4F">
      <w:pPr>
        <w:autoSpaceDE w:val="0"/>
        <w:autoSpaceDN w:val="0"/>
        <w:adjustRightInd w:val="0"/>
        <w:spacing w:after="0" w:line="240" w:lineRule="auto"/>
        <w:ind w:firstLine="720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DE5AE1">
        <w:rPr>
          <w:rFonts w:ascii="Times New Roman" w:hAnsi="Times New Roman"/>
          <w:sz w:val="28"/>
          <w:szCs w:val="28"/>
          <w:lang w:eastAsia="ru-RU"/>
        </w:rPr>
        <w:t>- выписка из реестра операторов, осуществляющих обработку персональных данных;</w:t>
      </w:r>
    </w:p>
    <w:p w:rsidR="00DE5AE1" w:rsidRPr="00DE5AE1" w:rsidRDefault="00DE5AE1" w:rsidP="005B5E4F">
      <w:pPr>
        <w:autoSpaceDE w:val="0"/>
        <w:autoSpaceDN w:val="0"/>
        <w:adjustRightInd w:val="0"/>
        <w:spacing w:after="0" w:line="240" w:lineRule="auto"/>
        <w:ind w:firstLine="720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DE5AE1">
        <w:rPr>
          <w:rFonts w:ascii="Times New Roman" w:hAnsi="Times New Roman"/>
          <w:sz w:val="28"/>
          <w:szCs w:val="28"/>
          <w:lang w:eastAsia="ru-RU"/>
        </w:rPr>
        <w:t>- сведения из паспорта безопасности опасного объекта;</w:t>
      </w:r>
    </w:p>
    <w:p w:rsidR="00DE5AE1" w:rsidRPr="00DE5AE1" w:rsidRDefault="00DE5AE1" w:rsidP="005B5E4F">
      <w:pPr>
        <w:autoSpaceDE w:val="0"/>
        <w:autoSpaceDN w:val="0"/>
        <w:adjustRightInd w:val="0"/>
        <w:spacing w:after="0" w:line="240" w:lineRule="auto"/>
        <w:ind w:firstLine="720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DE5AE1">
        <w:rPr>
          <w:rFonts w:ascii="Times New Roman" w:hAnsi="Times New Roman"/>
          <w:sz w:val="28"/>
          <w:szCs w:val="28"/>
          <w:lang w:eastAsia="ru-RU"/>
        </w:rPr>
        <w:t>- схема систем водопотребления и водоотведения и информация о ее согласовании;</w:t>
      </w:r>
    </w:p>
    <w:p w:rsidR="00DE5AE1" w:rsidRPr="00DE5AE1" w:rsidRDefault="00DE5AE1" w:rsidP="005B5E4F">
      <w:pPr>
        <w:autoSpaceDE w:val="0"/>
        <w:autoSpaceDN w:val="0"/>
        <w:adjustRightInd w:val="0"/>
        <w:spacing w:after="0" w:line="240" w:lineRule="auto"/>
        <w:ind w:firstLine="720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DE5AE1">
        <w:rPr>
          <w:rFonts w:ascii="Times New Roman" w:hAnsi="Times New Roman"/>
          <w:sz w:val="28"/>
          <w:szCs w:val="28"/>
          <w:lang w:eastAsia="ru-RU"/>
        </w:rPr>
        <w:t>- данные из государственного лесного реестра;</w:t>
      </w:r>
    </w:p>
    <w:p w:rsidR="00DE5AE1" w:rsidRPr="00DE5AE1" w:rsidRDefault="00DE5AE1" w:rsidP="005B5E4F">
      <w:pPr>
        <w:autoSpaceDE w:val="0"/>
        <w:autoSpaceDN w:val="0"/>
        <w:adjustRightInd w:val="0"/>
        <w:spacing w:after="0" w:line="240" w:lineRule="auto"/>
        <w:ind w:firstLine="720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DE5AE1">
        <w:rPr>
          <w:rFonts w:ascii="Times New Roman" w:hAnsi="Times New Roman"/>
          <w:sz w:val="28"/>
          <w:szCs w:val="28"/>
          <w:lang w:eastAsia="ru-RU"/>
        </w:rPr>
        <w:t xml:space="preserve">- информация из Федерального реестра сведений о </w:t>
      </w:r>
      <w:proofErr w:type="gramStart"/>
      <w:r w:rsidRPr="00DE5AE1">
        <w:rPr>
          <w:rFonts w:ascii="Times New Roman" w:hAnsi="Times New Roman"/>
          <w:sz w:val="28"/>
          <w:szCs w:val="28"/>
          <w:lang w:eastAsia="ru-RU"/>
        </w:rPr>
        <w:t>документах</w:t>
      </w:r>
      <w:proofErr w:type="gramEnd"/>
      <w:r w:rsidRPr="00DE5AE1">
        <w:rPr>
          <w:rFonts w:ascii="Times New Roman" w:hAnsi="Times New Roman"/>
          <w:sz w:val="28"/>
          <w:szCs w:val="28"/>
          <w:lang w:eastAsia="ru-RU"/>
        </w:rPr>
        <w:t xml:space="preserve"> об образовании и квалификации, документах об обучении;</w:t>
      </w:r>
    </w:p>
    <w:p w:rsidR="00DE5AE1" w:rsidRPr="00DE5AE1" w:rsidRDefault="00DE5AE1" w:rsidP="005B5E4F">
      <w:pPr>
        <w:autoSpaceDE w:val="0"/>
        <w:autoSpaceDN w:val="0"/>
        <w:adjustRightInd w:val="0"/>
        <w:spacing w:after="0" w:line="240" w:lineRule="auto"/>
        <w:ind w:firstLine="720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DE5AE1">
        <w:rPr>
          <w:rFonts w:ascii="Times New Roman" w:hAnsi="Times New Roman"/>
          <w:sz w:val="28"/>
          <w:szCs w:val="28"/>
          <w:lang w:eastAsia="ru-RU"/>
        </w:rPr>
        <w:t xml:space="preserve">- сведения из </w:t>
      </w:r>
      <w:proofErr w:type="spellStart"/>
      <w:r w:rsidRPr="00DE5AE1">
        <w:rPr>
          <w:rFonts w:ascii="Times New Roman" w:hAnsi="Times New Roman"/>
          <w:sz w:val="28"/>
          <w:szCs w:val="28"/>
          <w:lang w:eastAsia="ru-RU"/>
        </w:rPr>
        <w:t>госреестра</w:t>
      </w:r>
      <w:proofErr w:type="spellEnd"/>
      <w:r w:rsidRPr="00DE5AE1">
        <w:rPr>
          <w:rFonts w:ascii="Times New Roman" w:hAnsi="Times New Roman"/>
          <w:sz w:val="28"/>
          <w:szCs w:val="28"/>
          <w:lang w:eastAsia="ru-RU"/>
        </w:rPr>
        <w:t xml:space="preserve"> объектов, оказывающих негативное воздействие на окружающую среду.</w:t>
      </w:r>
    </w:p>
    <w:p w:rsidR="00DE5AE1" w:rsidRPr="001F6D2D" w:rsidRDefault="00794C61" w:rsidP="005B5E4F">
      <w:pPr>
        <w:autoSpaceDE w:val="0"/>
        <w:autoSpaceDN w:val="0"/>
        <w:adjustRightInd w:val="0"/>
        <w:spacing w:after="0" w:line="240" w:lineRule="auto"/>
        <w:ind w:firstLine="720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Эти данные запрещено запрашивать</w:t>
      </w:r>
      <w:bookmarkStart w:id="0" w:name="_GoBack"/>
      <w:bookmarkEnd w:id="0"/>
      <w:r w:rsidR="00DE5AE1" w:rsidRPr="00DE5AE1">
        <w:rPr>
          <w:rFonts w:ascii="Times New Roman" w:hAnsi="Times New Roman"/>
          <w:sz w:val="28"/>
          <w:szCs w:val="28"/>
          <w:lang w:eastAsia="ru-RU"/>
        </w:rPr>
        <w:t xml:space="preserve"> у проверяемых лиц.</w:t>
      </w:r>
    </w:p>
    <w:p w:rsidR="00253C2D" w:rsidRPr="00255F11" w:rsidRDefault="00253C2D" w:rsidP="001639DA">
      <w:pPr>
        <w:tabs>
          <w:tab w:val="left" w:pos="782"/>
        </w:tabs>
        <w:autoSpaceDE w:val="0"/>
        <w:autoSpaceDN w:val="0"/>
        <w:adjustRightInd w:val="0"/>
        <w:spacing w:after="0"/>
        <w:rPr>
          <w:rFonts w:ascii="Times New Roman" w:hAnsi="Times New Roman"/>
          <w:b/>
          <w:sz w:val="28"/>
          <w:szCs w:val="28"/>
        </w:rPr>
      </w:pPr>
    </w:p>
    <w:p w:rsidR="00BD2A56" w:rsidRPr="00BD2A56" w:rsidRDefault="00BD2A56" w:rsidP="00CF045A">
      <w:pPr>
        <w:pStyle w:val="aa"/>
        <w:numPr>
          <w:ilvl w:val="0"/>
          <w:numId w:val="1"/>
        </w:numPr>
        <w:autoSpaceDE w:val="0"/>
        <w:autoSpaceDN w:val="0"/>
        <w:adjustRightInd w:val="0"/>
        <w:spacing w:before="108" w:after="108" w:line="240" w:lineRule="auto"/>
        <w:jc w:val="both"/>
        <w:outlineLvl w:val="0"/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</w:pPr>
      <w:r w:rsidRPr="00BD2A56"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t>Указ Президента Р</w:t>
      </w:r>
      <w:r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t xml:space="preserve">оссийской </w:t>
      </w:r>
      <w:r w:rsidRPr="00BD2A56"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t>Ф</w:t>
      </w:r>
      <w:r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t>едерации от 22 января 2019 г. № 14</w:t>
      </w:r>
      <w:r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br/>
        <w:t>«</w:t>
      </w:r>
      <w:r w:rsidRPr="00BD2A56"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t>О внесении изменений в Указ Президента Российской Фед</w:t>
      </w:r>
      <w:r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t xml:space="preserve">ерации от </w:t>
      </w:r>
      <w:r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br/>
        <w:t>19 мая 2012 г. № 635 «</w:t>
      </w:r>
      <w:r w:rsidRPr="00BD2A56"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t>Об упорядочении использования устрой</w:t>
      </w:r>
      <w:proofErr w:type="gramStart"/>
      <w:r w:rsidRPr="00BD2A56"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t>ств дл</w:t>
      </w:r>
      <w:proofErr w:type="gramEnd"/>
      <w:r w:rsidRPr="00BD2A56"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t>я подачи специальных световых и звуковых сигналов, устанавли</w:t>
      </w:r>
      <w:r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t>ваемых на транспортные средства»</w:t>
      </w:r>
    </w:p>
    <w:p w:rsidR="0049632E" w:rsidRPr="0049632E" w:rsidRDefault="0049632E" w:rsidP="0049632E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Уточнено, что «</w:t>
      </w:r>
      <w:proofErr w:type="gramStart"/>
      <w:r>
        <w:rPr>
          <w:rFonts w:ascii="Times New Roman" w:hAnsi="Times New Roman"/>
          <w:sz w:val="28"/>
          <w:szCs w:val="28"/>
          <w:lang w:eastAsia="ru-RU"/>
        </w:rPr>
        <w:t>мигалками</w:t>
      </w:r>
      <w:proofErr w:type="gramEnd"/>
      <w:r>
        <w:rPr>
          <w:rFonts w:ascii="Times New Roman" w:hAnsi="Times New Roman"/>
          <w:sz w:val="28"/>
          <w:szCs w:val="28"/>
          <w:lang w:eastAsia="ru-RU"/>
        </w:rPr>
        <w:t>»</w:t>
      </w:r>
      <w:r w:rsidRPr="0049632E">
        <w:rPr>
          <w:rFonts w:ascii="Times New Roman" w:hAnsi="Times New Roman"/>
          <w:sz w:val="28"/>
          <w:szCs w:val="28"/>
          <w:lang w:eastAsia="ru-RU"/>
        </w:rPr>
        <w:t xml:space="preserve"> оборудуется транспорт именно профессиональных аварийно-спасательных служб, используемый для неотложных действий по защите жизни и здоровья граждан.</w:t>
      </w:r>
    </w:p>
    <w:p w:rsidR="0049632E" w:rsidRPr="0049632E" w:rsidRDefault="0049632E" w:rsidP="0049632E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lastRenderedPageBreak/>
        <w:t>Также «</w:t>
      </w:r>
      <w:proofErr w:type="gramStart"/>
      <w:r>
        <w:rPr>
          <w:rFonts w:ascii="Times New Roman" w:hAnsi="Times New Roman"/>
          <w:sz w:val="28"/>
          <w:szCs w:val="28"/>
          <w:lang w:eastAsia="ru-RU"/>
        </w:rPr>
        <w:t>мигалки</w:t>
      </w:r>
      <w:proofErr w:type="gramEnd"/>
      <w:r>
        <w:rPr>
          <w:rFonts w:ascii="Times New Roman" w:hAnsi="Times New Roman"/>
          <w:sz w:val="28"/>
          <w:szCs w:val="28"/>
          <w:lang w:eastAsia="ru-RU"/>
        </w:rPr>
        <w:t>»</w:t>
      </w:r>
      <w:r w:rsidRPr="0049632E">
        <w:rPr>
          <w:rFonts w:ascii="Times New Roman" w:hAnsi="Times New Roman"/>
          <w:sz w:val="28"/>
          <w:szCs w:val="28"/>
          <w:lang w:eastAsia="ru-RU"/>
        </w:rPr>
        <w:t xml:space="preserve"> теперь будут устанавливать на транспорт профессиональных аварийно-спасательных формирований.</w:t>
      </w:r>
    </w:p>
    <w:p w:rsidR="0049632E" w:rsidRPr="0049632E" w:rsidRDefault="0049632E" w:rsidP="0049632E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 w:rsidRPr="0049632E">
        <w:rPr>
          <w:rFonts w:ascii="Times New Roman" w:hAnsi="Times New Roman"/>
          <w:sz w:val="28"/>
          <w:szCs w:val="28"/>
          <w:lang w:eastAsia="ru-RU"/>
        </w:rPr>
        <w:t xml:space="preserve">Весь указанный транспорт должен иметь специальные </w:t>
      </w:r>
      <w:proofErr w:type="spellStart"/>
      <w:r w:rsidRPr="0049632E">
        <w:rPr>
          <w:rFonts w:ascii="Times New Roman" w:hAnsi="Times New Roman"/>
          <w:sz w:val="28"/>
          <w:szCs w:val="28"/>
          <w:lang w:eastAsia="ru-RU"/>
        </w:rPr>
        <w:t>цветографические</w:t>
      </w:r>
      <w:proofErr w:type="spellEnd"/>
      <w:r w:rsidRPr="0049632E">
        <w:rPr>
          <w:rFonts w:ascii="Times New Roman" w:hAnsi="Times New Roman"/>
          <w:sz w:val="28"/>
          <w:szCs w:val="28"/>
          <w:lang w:eastAsia="ru-RU"/>
        </w:rPr>
        <w:t xml:space="preserve"> схемы, а службы и формирования - входить в сис</w:t>
      </w:r>
      <w:r>
        <w:rPr>
          <w:rFonts w:ascii="Times New Roman" w:hAnsi="Times New Roman"/>
          <w:sz w:val="28"/>
          <w:szCs w:val="28"/>
          <w:lang w:eastAsia="ru-RU"/>
        </w:rPr>
        <w:t>тему МЧС России. Устанавливать «</w:t>
      </w:r>
      <w:proofErr w:type="gramStart"/>
      <w:r>
        <w:rPr>
          <w:rFonts w:ascii="Times New Roman" w:hAnsi="Times New Roman"/>
          <w:sz w:val="28"/>
          <w:szCs w:val="28"/>
          <w:lang w:eastAsia="ru-RU"/>
        </w:rPr>
        <w:t>мигалки</w:t>
      </w:r>
      <w:proofErr w:type="gramEnd"/>
      <w:r>
        <w:rPr>
          <w:rFonts w:ascii="Times New Roman" w:hAnsi="Times New Roman"/>
          <w:sz w:val="28"/>
          <w:szCs w:val="28"/>
          <w:lang w:eastAsia="ru-RU"/>
        </w:rPr>
        <w:t>»</w:t>
      </w:r>
      <w:r w:rsidRPr="0049632E">
        <w:rPr>
          <w:rFonts w:ascii="Times New Roman" w:hAnsi="Times New Roman"/>
          <w:sz w:val="28"/>
          <w:szCs w:val="28"/>
          <w:lang w:eastAsia="ru-RU"/>
        </w:rPr>
        <w:t xml:space="preserve"> на легковой транспорт прочих спасательных служб и формирований, даже при наличии указанных схем, запрещено.</w:t>
      </w:r>
    </w:p>
    <w:p w:rsidR="00BD2A56" w:rsidRPr="00BD2A56" w:rsidRDefault="0049632E" w:rsidP="0049632E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 w:rsidRPr="0049632E">
        <w:rPr>
          <w:rFonts w:ascii="Times New Roman" w:hAnsi="Times New Roman"/>
          <w:sz w:val="28"/>
          <w:szCs w:val="28"/>
          <w:lang w:eastAsia="ru-RU"/>
        </w:rPr>
        <w:t>Указ вступает в силу со дня подписания.</w:t>
      </w:r>
    </w:p>
    <w:p w:rsidR="001A6D13" w:rsidRPr="0049632E" w:rsidRDefault="001A6D13" w:rsidP="00BD2A56">
      <w:pPr>
        <w:tabs>
          <w:tab w:val="left" w:pos="782"/>
        </w:tabs>
        <w:autoSpaceDE w:val="0"/>
        <w:autoSpaceDN w:val="0"/>
        <w:adjustRightInd w:val="0"/>
        <w:spacing w:after="0"/>
        <w:ind w:firstLine="708"/>
        <w:rPr>
          <w:rFonts w:ascii="Times New Roman" w:hAnsi="Times New Roman"/>
          <w:b/>
          <w:sz w:val="28"/>
          <w:szCs w:val="28"/>
        </w:rPr>
      </w:pPr>
    </w:p>
    <w:p w:rsidR="00517327" w:rsidRPr="00517327" w:rsidRDefault="00517327" w:rsidP="00517327">
      <w:pPr>
        <w:pStyle w:val="aa"/>
        <w:numPr>
          <w:ilvl w:val="0"/>
          <w:numId w:val="10"/>
        </w:numPr>
        <w:autoSpaceDE w:val="0"/>
        <w:autoSpaceDN w:val="0"/>
        <w:adjustRightInd w:val="0"/>
        <w:spacing w:before="108" w:after="108" w:line="240" w:lineRule="auto"/>
        <w:jc w:val="both"/>
        <w:outlineLvl w:val="0"/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</w:pPr>
      <w:r w:rsidRPr="00517327"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t>Письмо Федеральной антимонопольн</w:t>
      </w:r>
      <w:r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t>ой службы от 21 января 2019 г. № РП/3233/19 «</w:t>
      </w:r>
      <w:r w:rsidRPr="00517327"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t>О внесении изменений в часть 9 статьи 17.1 Федерального</w:t>
      </w:r>
      <w:r w:rsidR="00F131AA"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t xml:space="preserve"> закона от 26.07.2006 №</w:t>
      </w:r>
      <w:r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t> 135-ФЗ «О защите конкуренции»</w:t>
      </w:r>
    </w:p>
    <w:p w:rsidR="00517327" w:rsidRPr="00517327" w:rsidRDefault="00517327" w:rsidP="0051732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 w:rsidRPr="00517327">
        <w:rPr>
          <w:rFonts w:ascii="Times New Roman" w:hAnsi="Times New Roman"/>
          <w:sz w:val="28"/>
          <w:szCs w:val="28"/>
          <w:lang w:eastAsia="ru-RU"/>
        </w:rPr>
        <w:t xml:space="preserve">С 8 января </w:t>
      </w:r>
      <w:r w:rsidR="006C037C">
        <w:rPr>
          <w:rFonts w:ascii="Times New Roman" w:hAnsi="Times New Roman"/>
          <w:sz w:val="28"/>
          <w:szCs w:val="28"/>
          <w:lang w:eastAsia="ru-RU"/>
        </w:rPr>
        <w:t>2019 г. действуют изменения</w:t>
      </w:r>
      <w:r w:rsidRPr="00517327">
        <w:rPr>
          <w:rFonts w:ascii="Times New Roman" w:hAnsi="Times New Roman"/>
          <w:sz w:val="28"/>
          <w:szCs w:val="28"/>
          <w:lang w:eastAsia="ru-RU"/>
        </w:rPr>
        <w:t xml:space="preserve"> к Закону о защите конкуренции относительно перезаключения договоров аренды государственного и муниципального имущества на новый срок. С добросовестными арендаторами договоры перезаключаются без торгов при одновременном соблюдении следующих условий:</w:t>
      </w:r>
    </w:p>
    <w:p w:rsidR="00517327" w:rsidRPr="00517327" w:rsidRDefault="00517327" w:rsidP="0051732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 w:rsidRPr="00517327">
        <w:rPr>
          <w:rFonts w:ascii="Times New Roman" w:hAnsi="Times New Roman"/>
          <w:sz w:val="28"/>
          <w:szCs w:val="28"/>
          <w:lang w:eastAsia="ru-RU"/>
        </w:rPr>
        <w:t>- арендная плата определяется по результатам оценки рыночной стоимости объекта;</w:t>
      </w:r>
    </w:p>
    <w:p w:rsidR="00517327" w:rsidRPr="00517327" w:rsidRDefault="00517327" w:rsidP="0051732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 w:rsidRPr="00517327">
        <w:rPr>
          <w:rFonts w:ascii="Times New Roman" w:hAnsi="Times New Roman"/>
          <w:sz w:val="28"/>
          <w:szCs w:val="28"/>
          <w:lang w:eastAsia="ru-RU"/>
        </w:rPr>
        <w:t>- минимальный срок, на который перезаключаются договоры, - 3 года (срок может быть уменьшен только по заявлению арендатора).</w:t>
      </w:r>
    </w:p>
    <w:p w:rsidR="00517327" w:rsidRPr="00517327" w:rsidRDefault="00517327" w:rsidP="0051732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 w:rsidRPr="00517327">
        <w:rPr>
          <w:rFonts w:ascii="Times New Roman" w:hAnsi="Times New Roman"/>
          <w:sz w:val="28"/>
          <w:szCs w:val="28"/>
          <w:lang w:eastAsia="ru-RU"/>
        </w:rPr>
        <w:t>Новый порядок распространен на перезаключение договоров, заключенных до 2 июля 2008 г. Срок действия договоров не ограничен.</w:t>
      </w:r>
    </w:p>
    <w:p w:rsidR="00BA6F58" w:rsidRPr="005B5E4F" w:rsidRDefault="00517327" w:rsidP="005B5E4F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 w:rsidRPr="00517327">
        <w:rPr>
          <w:rFonts w:ascii="Times New Roman" w:hAnsi="Times New Roman"/>
          <w:sz w:val="28"/>
          <w:szCs w:val="28"/>
          <w:lang w:eastAsia="ru-RU"/>
        </w:rPr>
        <w:t>Арендодатели вправе отказать в перезаключении договоров только в определенных случаях.</w:t>
      </w:r>
    </w:p>
    <w:p w:rsidR="00515138" w:rsidRDefault="00515138" w:rsidP="001639DA">
      <w:pPr>
        <w:tabs>
          <w:tab w:val="left" w:pos="782"/>
        </w:tabs>
        <w:autoSpaceDE w:val="0"/>
        <w:autoSpaceDN w:val="0"/>
        <w:adjustRightInd w:val="0"/>
        <w:spacing w:after="0"/>
        <w:rPr>
          <w:rFonts w:ascii="Times New Roman" w:hAnsi="Times New Roman"/>
          <w:b/>
          <w:sz w:val="28"/>
          <w:szCs w:val="28"/>
        </w:rPr>
      </w:pPr>
    </w:p>
    <w:p w:rsidR="00581144" w:rsidRPr="000B1EAE" w:rsidRDefault="004E5765" w:rsidP="000B1EAE">
      <w:pPr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795E14">
        <w:rPr>
          <w:rFonts w:ascii="Times New Roman" w:hAnsi="Times New Roman"/>
          <w:b/>
          <w:sz w:val="28"/>
          <w:szCs w:val="28"/>
        </w:rPr>
        <w:t>СУДЕБНАЯ ПРАКТИКА</w:t>
      </w:r>
    </w:p>
    <w:p w:rsidR="00CE5A1C" w:rsidRDefault="00CE5A1C" w:rsidP="00CE5A1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A6A6A6"/>
          <w:sz w:val="28"/>
          <w:szCs w:val="28"/>
        </w:rPr>
      </w:pPr>
    </w:p>
    <w:p w:rsidR="007225DE" w:rsidRDefault="00D12FDB" w:rsidP="005B5E4F">
      <w:pPr>
        <w:pStyle w:val="aa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b/>
          <w:sz w:val="28"/>
          <w:szCs w:val="28"/>
          <w:lang w:eastAsia="ru-RU"/>
        </w:rPr>
      </w:pPr>
      <w:hyperlink r:id="rId11" w:history="1">
        <w:r w:rsidR="007225DE" w:rsidRPr="003D3B46">
          <w:rPr>
            <w:rFonts w:ascii="Times New Roman" w:hAnsi="Times New Roman"/>
            <w:b/>
            <w:sz w:val="28"/>
            <w:szCs w:val="28"/>
            <w:lang w:eastAsia="ru-RU"/>
          </w:rPr>
          <w:t xml:space="preserve">Постановление Конституционного Суда Российской Федерации от </w:t>
        </w:r>
        <w:r w:rsidR="007225DE" w:rsidRPr="003D3B46">
          <w:rPr>
            <w:rFonts w:ascii="Times New Roman" w:hAnsi="Times New Roman"/>
            <w:b/>
            <w:sz w:val="28"/>
            <w:szCs w:val="28"/>
            <w:lang w:eastAsia="ru-RU"/>
          </w:rPr>
          <w:br/>
          <w:t>17 января 2019 г. № 4-П «По делу о проверке конституционности статьи 19.1 Закона Российской Федерации «О средствах массовой информации»</w:t>
        </w:r>
        <w:r w:rsidR="007225DE">
          <w:rPr>
            <w:rFonts w:ascii="Times New Roman" w:hAnsi="Times New Roman"/>
            <w:b/>
            <w:sz w:val="28"/>
            <w:szCs w:val="28"/>
            <w:lang w:eastAsia="ru-RU"/>
          </w:rPr>
          <w:t xml:space="preserve"> в </w:t>
        </w:r>
        <w:r w:rsidR="007225DE" w:rsidRPr="003D3B46">
          <w:rPr>
            <w:rFonts w:ascii="Times New Roman" w:hAnsi="Times New Roman"/>
            <w:b/>
            <w:sz w:val="28"/>
            <w:szCs w:val="28"/>
            <w:lang w:eastAsia="ru-RU"/>
          </w:rPr>
          <w:t xml:space="preserve">связи </w:t>
        </w:r>
        <w:r w:rsidR="007225DE">
          <w:rPr>
            <w:rFonts w:ascii="Times New Roman" w:hAnsi="Times New Roman"/>
            <w:b/>
            <w:sz w:val="28"/>
            <w:szCs w:val="28"/>
            <w:lang w:eastAsia="ru-RU"/>
          </w:rPr>
          <w:t> </w:t>
        </w:r>
        <w:r w:rsidR="007225DE" w:rsidRPr="003D3B46">
          <w:rPr>
            <w:rFonts w:ascii="Times New Roman" w:hAnsi="Times New Roman"/>
            <w:b/>
            <w:sz w:val="28"/>
            <w:szCs w:val="28"/>
            <w:lang w:eastAsia="ru-RU"/>
          </w:rPr>
          <w:t xml:space="preserve">с жалобой гражданина Е.Г. </w:t>
        </w:r>
        <w:proofErr w:type="spellStart"/>
        <w:r w:rsidR="007225DE" w:rsidRPr="003D3B46">
          <w:rPr>
            <w:rFonts w:ascii="Times New Roman" w:hAnsi="Times New Roman"/>
            <w:b/>
            <w:sz w:val="28"/>
            <w:szCs w:val="28"/>
            <w:lang w:eastAsia="ru-RU"/>
          </w:rPr>
          <w:t>Финкельштейна</w:t>
        </w:r>
        <w:proofErr w:type="spellEnd"/>
        <w:r w:rsidR="007225DE" w:rsidRPr="003D3B46">
          <w:rPr>
            <w:rFonts w:ascii="Times New Roman" w:hAnsi="Times New Roman"/>
            <w:b/>
            <w:sz w:val="28"/>
            <w:szCs w:val="28"/>
            <w:lang w:eastAsia="ru-RU"/>
          </w:rPr>
          <w:t>»</w:t>
        </w:r>
      </w:hyperlink>
    </w:p>
    <w:p w:rsidR="007225DE" w:rsidRDefault="007225DE" w:rsidP="001639DA">
      <w:pPr>
        <w:tabs>
          <w:tab w:val="left" w:pos="3261"/>
          <w:tab w:val="left" w:pos="4111"/>
        </w:tabs>
        <w:spacing w:after="0"/>
        <w:ind w:right="7655"/>
        <w:jc w:val="both"/>
        <w:rPr>
          <w:rFonts w:ascii="Times New Roman" w:hAnsi="Times New Roman"/>
          <w:color w:val="A6A6A6"/>
          <w:sz w:val="28"/>
          <w:szCs w:val="28"/>
        </w:rPr>
      </w:pPr>
    </w:p>
    <w:p w:rsidR="00236770" w:rsidRPr="00236770" w:rsidRDefault="00BA6F58" w:rsidP="00236770">
      <w:pPr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</w:t>
      </w:r>
      <w:r w:rsidR="00236770" w:rsidRPr="00236770">
        <w:rPr>
          <w:rFonts w:ascii="Times New Roman" w:hAnsi="Times New Roman"/>
          <w:sz w:val="28"/>
          <w:szCs w:val="28"/>
        </w:rPr>
        <w:t>Конституционный С</w:t>
      </w:r>
      <w:r w:rsidR="00006B12">
        <w:rPr>
          <w:rFonts w:ascii="Times New Roman" w:hAnsi="Times New Roman"/>
          <w:sz w:val="28"/>
          <w:szCs w:val="28"/>
        </w:rPr>
        <w:t>уд Российской Федерации проверил</w:t>
      </w:r>
      <w:r w:rsidR="00236770" w:rsidRPr="00236770">
        <w:rPr>
          <w:rFonts w:ascii="Times New Roman" w:hAnsi="Times New Roman"/>
          <w:sz w:val="28"/>
          <w:szCs w:val="28"/>
        </w:rPr>
        <w:t xml:space="preserve"> на соответствие Конституции Российской Федерации статью 19.1 Закона Российской Федерации от 27.12.1991 № 2124-1 «О средствах массовой информации» (далее – Закон о СМИ).</w:t>
      </w:r>
    </w:p>
    <w:p w:rsidR="00236770" w:rsidRPr="00236770" w:rsidRDefault="00BA6F58" w:rsidP="00BA6F58">
      <w:pPr>
        <w:tabs>
          <w:tab w:val="left" w:pos="709"/>
        </w:tabs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</w:t>
      </w:r>
      <w:proofErr w:type="gramStart"/>
      <w:r w:rsidR="00236770" w:rsidRPr="00236770">
        <w:rPr>
          <w:rFonts w:ascii="Times New Roman" w:hAnsi="Times New Roman"/>
          <w:sz w:val="28"/>
          <w:szCs w:val="28"/>
        </w:rPr>
        <w:t>По результатам рассмотрения Конституционный Суд Российской Федерации в постановлении от 17.01.2019 № 4-П признал часть 1 статьи 19.1 Закона о СМИ не соответствующей Конституции Российской Федерации в той мере, в какой использованное в ней понятие «участник средства массовой информации», не конкретизированное действующим законодательством, создает неопределенность в установления круга адресатов предусмотренного ею запрета.</w:t>
      </w:r>
      <w:proofErr w:type="gramEnd"/>
    </w:p>
    <w:p w:rsidR="00236770" w:rsidRPr="00236770" w:rsidRDefault="00BA6F58" w:rsidP="005B5E4F">
      <w:pPr>
        <w:tabs>
          <w:tab w:val="left" w:pos="709"/>
          <w:tab w:val="left" w:pos="993"/>
        </w:tabs>
        <w:spacing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</w:t>
      </w:r>
      <w:proofErr w:type="gramStart"/>
      <w:r w:rsidR="00236770" w:rsidRPr="00236770">
        <w:rPr>
          <w:rFonts w:ascii="Times New Roman" w:hAnsi="Times New Roman"/>
          <w:sz w:val="28"/>
          <w:szCs w:val="28"/>
        </w:rPr>
        <w:t xml:space="preserve">Взаимосвязанные части 2 и 4 статьи 19.1 Закона о СМИ признаны не соответствующими Конституции Российской Федерации в той мере, в какой они в силу неопределенности своего содержания не позволяют установить круг </w:t>
      </w:r>
      <w:r w:rsidR="00236770" w:rsidRPr="00236770">
        <w:rPr>
          <w:rFonts w:ascii="Times New Roman" w:hAnsi="Times New Roman"/>
          <w:sz w:val="28"/>
          <w:szCs w:val="28"/>
        </w:rPr>
        <w:lastRenderedPageBreak/>
        <w:t>субъектов корпоративных правоотношений, на которых распространяется предусмотренное ею правовое регулирование, а также наличие юридической возможности у гражданина Российской Федерации, имеющего гражданство иного государства и владеющего более 20 процентами долей</w:t>
      </w:r>
      <w:proofErr w:type="gramEnd"/>
      <w:r w:rsidR="00236770" w:rsidRPr="00236770">
        <w:rPr>
          <w:rFonts w:ascii="Times New Roman" w:hAnsi="Times New Roman"/>
          <w:sz w:val="28"/>
          <w:szCs w:val="28"/>
        </w:rPr>
        <w:t xml:space="preserve"> (акций) в уставном капитале хозяйственного общества, реализовывать корпоративные права в пределах, не превышающих 20 процентов такого участия.</w:t>
      </w:r>
    </w:p>
    <w:p w:rsidR="00236770" w:rsidRPr="00236770" w:rsidRDefault="00236770" w:rsidP="005B5E4F">
      <w:pPr>
        <w:tabs>
          <w:tab w:val="left" w:pos="709"/>
        </w:tabs>
        <w:spacing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proofErr w:type="gramStart"/>
      <w:r w:rsidRPr="00236770">
        <w:rPr>
          <w:rFonts w:ascii="Times New Roman" w:hAnsi="Times New Roman"/>
          <w:sz w:val="28"/>
          <w:szCs w:val="28"/>
        </w:rPr>
        <w:t>Часть 4 статьи 19.1 Закона о СМИ также признана не соответствующей Конституции Российской Федерации в той мере, в какой, ограничивая лиц, не отвечающих требованиям данной статьи, в праве осуществлять корпоративные права, вытекающие из их участия в хозяйственном обществе, она исключает для них возможность прибегнуть к судебной защите их имущественных прав и законных интересов, связанных с деятельностью этого общества.</w:t>
      </w:r>
      <w:proofErr w:type="gramEnd"/>
    </w:p>
    <w:p w:rsidR="00236770" w:rsidRDefault="00236770" w:rsidP="005B5E4F">
      <w:pPr>
        <w:tabs>
          <w:tab w:val="left" w:pos="3261"/>
          <w:tab w:val="left" w:pos="4111"/>
        </w:tabs>
        <w:spacing w:after="0" w:line="240" w:lineRule="auto"/>
        <w:ind w:right="7655"/>
        <w:jc w:val="both"/>
        <w:rPr>
          <w:rFonts w:ascii="Times New Roman" w:hAnsi="Times New Roman"/>
          <w:color w:val="A6A6A6"/>
          <w:sz w:val="28"/>
          <w:szCs w:val="28"/>
        </w:rPr>
      </w:pPr>
    </w:p>
    <w:p w:rsidR="007225DE" w:rsidRDefault="007225DE" w:rsidP="001639DA">
      <w:pPr>
        <w:tabs>
          <w:tab w:val="left" w:pos="3261"/>
          <w:tab w:val="left" w:pos="4111"/>
        </w:tabs>
        <w:spacing w:after="0"/>
        <w:ind w:right="7655"/>
        <w:jc w:val="both"/>
        <w:rPr>
          <w:rFonts w:ascii="Times New Roman" w:hAnsi="Times New Roman"/>
          <w:color w:val="A6A6A6"/>
          <w:sz w:val="28"/>
          <w:szCs w:val="28"/>
        </w:rPr>
      </w:pPr>
    </w:p>
    <w:p w:rsidR="00B22CB8" w:rsidRPr="00BA6F58" w:rsidRDefault="00D12FDB" w:rsidP="00BA6F58">
      <w:pPr>
        <w:pStyle w:val="aa"/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hyperlink r:id="rId12" w:history="1">
        <w:r w:rsidR="00B22CB8" w:rsidRPr="00BA6F58">
          <w:rPr>
            <w:rFonts w:ascii="Times New Roman" w:hAnsi="Times New Roman"/>
            <w:b/>
            <w:sz w:val="28"/>
            <w:szCs w:val="28"/>
            <w:lang w:eastAsia="ru-RU"/>
          </w:rPr>
          <w:t>Постановление Суда по интеллектуальн</w:t>
        </w:r>
        <w:r w:rsidR="00A944C2" w:rsidRPr="00BA6F58">
          <w:rPr>
            <w:rFonts w:ascii="Times New Roman" w:hAnsi="Times New Roman"/>
            <w:b/>
            <w:sz w:val="28"/>
            <w:szCs w:val="28"/>
            <w:lang w:eastAsia="ru-RU"/>
          </w:rPr>
          <w:t xml:space="preserve">ым правам от 14 января 2019 г. </w:t>
        </w:r>
        <w:r w:rsidR="00A944C2" w:rsidRPr="00BA6F58">
          <w:rPr>
            <w:rFonts w:ascii="Times New Roman" w:hAnsi="Times New Roman"/>
            <w:b/>
            <w:sz w:val="28"/>
            <w:szCs w:val="28"/>
            <w:lang w:eastAsia="ru-RU"/>
          </w:rPr>
          <w:br/>
          <w:t>№ С01-144/2018 по делу № </w:t>
        </w:r>
        <w:r w:rsidR="00B22CB8" w:rsidRPr="00BA6F58">
          <w:rPr>
            <w:rFonts w:ascii="Times New Roman" w:hAnsi="Times New Roman"/>
            <w:b/>
            <w:sz w:val="28"/>
            <w:szCs w:val="28"/>
            <w:lang w:eastAsia="ru-RU"/>
          </w:rPr>
          <w:t>А10-6428/2016</w:t>
        </w:r>
        <w:r w:rsidR="00A944C2" w:rsidRPr="00BA6F58">
          <w:rPr>
            <w:rFonts w:ascii="Times New Roman" w:hAnsi="Times New Roman"/>
            <w:b/>
            <w:sz w:val="28"/>
            <w:szCs w:val="28"/>
            <w:lang w:eastAsia="ru-RU"/>
          </w:rPr>
          <w:t>. </w:t>
        </w:r>
        <w:r w:rsidR="00B22CB8" w:rsidRPr="00BA6F58">
          <w:rPr>
            <w:rFonts w:ascii="Times New Roman" w:hAnsi="Times New Roman"/>
            <w:b/>
            <w:sz w:val="28"/>
            <w:szCs w:val="28"/>
            <w:lang w:eastAsia="ru-RU"/>
          </w:rPr>
          <w:t xml:space="preserve">Суд оставил </w:t>
        </w:r>
        <w:proofErr w:type="gramStart"/>
        <w:r w:rsidR="00B22CB8" w:rsidRPr="00BA6F58">
          <w:rPr>
            <w:rFonts w:ascii="Times New Roman" w:hAnsi="Times New Roman"/>
            <w:b/>
            <w:sz w:val="28"/>
            <w:szCs w:val="28"/>
            <w:lang w:eastAsia="ru-RU"/>
          </w:rPr>
          <w:t>без изменения судебный акт о взыскании денежных средств за нарушение исключительных прав в связи с доказанностью</w:t>
        </w:r>
        <w:proofErr w:type="gramEnd"/>
        <w:r w:rsidR="00B22CB8" w:rsidRPr="00BA6F58">
          <w:rPr>
            <w:rFonts w:ascii="Times New Roman" w:hAnsi="Times New Roman"/>
            <w:b/>
            <w:sz w:val="28"/>
            <w:szCs w:val="28"/>
            <w:lang w:eastAsia="ru-RU"/>
          </w:rPr>
          <w:t xml:space="preserve"> истцом обладания исключительными правами на товарные знаки и аудиовизуальные произведения, а также с доказанностью фактов незаконного использования ответчиком спорных объектов интеллектуальной собственности</w:t>
        </w:r>
      </w:hyperlink>
    </w:p>
    <w:p w:rsidR="00F12B8C" w:rsidRPr="000A5AA6" w:rsidRDefault="00F12B8C" w:rsidP="00A944C2">
      <w:pPr>
        <w:tabs>
          <w:tab w:val="left" w:pos="3261"/>
          <w:tab w:val="left" w:pos="4111"/>
        </w:tabs>
        <w:spacing w:after="0"/>
        <w:ind w:right="7655"/>
        <w:jc w:val="both"/>
        <w:rPr>
          <w:rFonts w:ascii="Times New Roman" w:hAnsi="Times New Roman"/>
          <w:b/>
          <w:sz w:val="28"/>
          <w:szCs w:val="28"/>
        </w:rPr>
      </w:pPr>
    </w:p>
    <w:p w:rsidR="00A944C2" w:rsidRPr="00A944C2" w:rsidRDefault="00A944C2" w:rsidP="00A944C2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 w:rsidRPr="00A944C2">
        <w:rPr>
          <w:rFonts w:ascii="Times New Roman" w:hAnsi="Times New Roman"/>
          <w:sz w:val="28"/>
          <w:szCs w:val="28"/>
          <w:lang w:eastAsia="ru-RU"/>
        </w:rPr>
        <w:t>Суд по интеллектуальным правам мотивировал, почему каждая спорная серия популярного мультсериала - самостоятельный объект авторских прав.</w:t>
      </w:r>
    </w:p>
    <w:p w:rsidR="00A944C2" w:rsidRPr="00A944C2" w:rsidRDefault="00A944C2" w:rsidP="00A944C2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 w:rsidRPr="00A944C2">
        <w:rPr>
          <w:rFonts w:ascii="Times New Roman" w:hAnsi="Times New Roman"/>
          <w:sz w:val="28"/>
          <w:szCs w:val="28"/>
          <w:lang w:eastAsia="ru-RU"/>
        </w:rPr>
        <w:t xml:space="preserve">У каждой серии разные авторы, свое прокатное удостоверение и собственный сюжет, который не вытекает из других серий. Все серии можно посмотреть в любом порядке, и это не повлияет на их восприятие как хаотично </w:t>
      </w:r>
      <w:proofErr w:type="gramStart"/>
      <w:r w:rsidRPr="00A944C2">
        <w:rPr>
          <w:rFonts w:ascii="Times New Roman" w:hAnsi="Times New Roman"/>
          <w:sz w:val="28"/>
          <w:szCs w:val="28"/>
          <w:lang w:eastAsia="ru-RU"/>
        </w:rPr>
        <w:t>просмотренных</w:t>
      </w:r>
      <w:proofErr w:type="gramEnd"/>
      <w:r w:rsidRPr="00A944C2">
        <w:rPr>
          <w:rFonts w:ascii="Times New Roman" w:hAnsi="Times New Roman"/>
          <w:sz w:val="28"/>
          <w:szCs w:val="28"/>
          <w:lang w:eastAsia="ru-RU"/>
        </w:rPr>
        <w:t xml:space="preserve"> с потерей нити повествования. Общее название в каждой серии - лишь </w:t>
      </w:r>
      <w:proofErr w:type="spellStart"/>
      <w:r w:rsidRPr="00A944C2">
        <w:rPr>
          <w:rFonts w:ascii="Times New Roman" w:hAnsi="Times New Roman"/>
          <w:sz w:val="28"/>
          <w:szCs w:val="28"/>
          <w:lang w:eastAsia="ru-RU"/>
        </w:rPr>
        <w:t>брендирование</w:t>
      </w:r>
      <w:proofErr w:type="spellEnd"/>
      <w:r w:rsidRPr="00A944C2">
        <w:rPr>
          <w:rFonts w:ascii="Times New Roman" w:hAnsi="Times New Roman"/>
          <w:sz w:val="28"/>
          <w:szCs w:val="28"/>
          <w:lang w:eastAsia="ru-RU"/>
        </w:rPr>
        <w:t>, нацеленное на индивидуализацию правообладателя. Одни и те же персонажи - внутреннее условие правообладателя к авторам, нацеленное на максимальное увеличение рыночной стоимости права использования серий.</w:t>
      </w:r>
    </w:p>
    <w:p w:rsidR="00A944C2" w:rsidRPr="00A944C2" w:rsidRDefault="00A944C2" w:rsidP="00A944C2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 w:rsidRPr="00A944C2">
        <w:rPr>
          <w:rFonts w:ascii="Times New Roman" w:hAnsi="Times New Roman"/>
          <w:sz w:val="28"/>
          <w:szCs w:val="28"/>
          <w:lang w:eastAsia="ru-RU"/>
        </w:rPr>
        <w:t>Кроме того,</w:t>
      </w:r>
      <w:r>
        <w:rPr>
          <w:rFonts w:ascii="Times New Roman" w:hAnsi="Times New Roman"/>
          <w:sz w:val="28"/>
          <w:szCs w:val="28"/>
          <w:lang w:eastAsia="ru-RU"/>
        </w:rPr>
        <w:t xml:space="preserve"> в конце всех серий стоит знак «копирайт»</w:t>
      </w:r>
      <w:r w:rsidRPr="00A944C2">
        <w:rPr>
          <w:rFonts w:ascii="Times New Roman" w:hAnsi="Times New Roman"/>
          <w:sz w:val="28"/>
          <w:szCs w:val="28"/>
          <w:lang w:eastAsia="ru-RU"/>
        </w:rPr>
        <w:t>, а при отчуждении исключительных прав каждая из них оценивалась и оплачивалась отдельно.</w:t>
      </w:r>
    </w:p>
    <w:p w:rsidR="00B455C8" w:rsidRPr="005B5E4F" w:rsidRDefault="00A944C2" w:rsidP="005B5E4F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 w:rsidRPr="00A944C2">
        <w:rPr>
          <w:rFonts w:ascii="Times New Roman" w:hAnsi="Times New Roman"/>
          <w:sz w:val="28"/>
          <w:szCs w:val="28"/>
          <w:lang w:eastAsia="ru-RU"/>
        </w:rPr>
        <w:t>Таким образом, компенсация должна</w:t>
      </w:r>
      <w:r w:rsidR="005B5E4F">
        <w:rPr>
          <w:rFonts w:ascii="Times New Roman" w:hAnsi="Times New Roman"/>
          <w:sz w:val="28"/>
          <w:szCs w:val="28"/>
          <w:lang w:eastAsia="ru-RU"/>
        </w:rPr>
        <w:t xml:space="preserve"> быть выплачена за каждую серию.</w:t>
      </w:r>
    </w:p>
    <w:p w:rsidR="00B455C8" w:rsidRDefault="00B455C8" w:rsidP="001639DA">
      <w:pPr>
        <w:tabs>
          <w:tab w:val="left" w:pos="3261"/>
          <w:tab w:val="left" w:pos="4111"/>
        </w:tabs>
        <w:spacing w:after="0"/>
        <w:ind w:right="7655"/>
        <w:jc w:val="both"/>
        <w:rPr>
          <w:rFonts w:ascii="Times New Roman" w:hAnsi="Times New Roman"/>
          <w:color w:val="A6A6A6"/>
          <w:sz w:val="28"/>
          <w:szCs w:val="28"/>
        </w:rPr>
      </w:pPr>
    </w:p>
    <w:p w:rsidR="00F12B8C" w:rsidRPr="00D03CE1" w:rsidRDefault="00F12B8C" w:rsidP="001639DA">
      <w:pPr>
        <w:tabs>
          <w:tab w:val="left" w:pos="3261"/>
          <w:tab w:val="left" w:pos="4111"/>
        </w:tabs>
        <w:spacing w:after="0"/>
        <w:ind w:right="7655"/>
        <w:jc w:val="both"/>
        <w:rPr>
          <w:rFonts w:ascii="Times New Roman" w:hAnsi="Times New Roman"/>
          <w:color w:val="A6A6A6"/>
          <w:sz w:val="28"/>
          <w:szCs w:val="28"/>
        </w:rPr>
      </w:pPr>
    </w:p>
    <w:p w:rsidR="00235953" w:rsidRPr="00D7053E" w:rsidRDefault="006A373D" w:rsidP="001639DA">
      <w:pPr>
        <w:tabs>
          <w:tab w:val="left" w:pos="3261"/>
          <w:tab w:val="left" w:pos="4111"/>
        </w:tabs>
        <w:spacing w:after="0"/>
        <w:ind w:right="7655"/>
        <w:jc w:val="both"/>
        <w:rPr>
          <w:rFonts w:ascii="Times New Roman" w:hAnsi="Times New Roman"/>
          <w:color w:val="A6A6A6"/>
          <w:sz w:val="24"/>
          <w:szCs w:val="24"/>
        </w:rPr>
      </w:pPr>
      <w:r w:rsidRPr="00D7053E">
        <w:rPr>
          <w:rFonts w:ascii="Times New Roman" w:hAnsi="Times New Roman"/>
          <w:color w:val="A6A6A6"/>
          <w:sz w:val="24"/>
          <w:szCs w:val="24"/>
        </w:rPr>
        <w:t>Предостав</w:t>
      </w:r>
      <w:r w:rsidR="009B5309" w:rsidRPr="00D7053E">
        <w:rPr>
          <w:rFonts w:ascii="Times New Roman" w:hAnsi="Times New Roman"/>
          <w:color w:val="A6A6A6"/>
          <w:sz w:val="24"/>
          <w:szCs w:val="24"/>
        </w:rPr>
        <w:t xml:space="preserve">ленный материал был подготовлен </w:t>
      </w:r>
      <w:r w:rsidRPr="00D7053E">
        <w:rPr>
          <w:rFonts w:ascii="Times New Roman" w:hAnsi="Times New Roman"/>
          <w:color w:val="A6A6A6"/>
          <w:sz w:val="24"/>
          <w:szCs w:val="24"/>
        </w:rPr>
        <w:t>с использо</w:t>
      </w:r>
      <w:r w:rsidR="009B5309" w:rsidRPr="00D7053E">
        <w:rPr>
          <w:rFonts w:ascii="Times New Roman" w:hAnsi="Times New Roman"/>
          <w:color w:val="A6A6A6"/>
          <w:sz w:val="24"/>
          <w:szCs w:val="24"/>
        </w:rPr>
        <w:t>ванием информации из электронной нормативно-правовой</w:t>
      </w:r>
      <w:r w:rsidR="00515F6D" w:rsidRPr="00D7053E">
        <w:rPr>
          <w:rFonts w:ascii="Times New Roman" w:hAnsi="Times New Roman"/>
          <w:color w:val="A6A6A6"/>
          <w:sz w:val="24"/>
          <w:szCs w:val="24"/>
        </w:rPr>
        <w:t xml:space="preserve"> </w:t>
      </w:r>
      <w:r w:rsidRPr="00D7053E">
        <w:rPr>
          <w:rFonts w:ascii="Times New Roman" w:hAnsi="Times New Roman"/>
          <w:color w:val="A6A6A6"/>
          <w:sz w:val="24"/>
          <w:szCs w:val="24"/>
        </w:rPr>
        <w:t>баз</w:t>
      </w:r>
      <w:r w:rsidR="008E2B0E" w:rsidRPr="00D7053E">
        <w:rPr>
          <w:rFonts w:ascii="Times New Roman" w:hAnsi="Times New Roman"/>
          <w:color w:val="A6A6A6"/>
          <w:sz w:val="24"/>
          <w:szCs w:val="24"/>
        </w:rPr>
        <w:t>ы</w:t>
      </w:r>
      <w:r w:rsidR="00B044CA" w:rsidRPr="00D7053E">
        <w:rPr>
          <w:rFonts w:ascii="Times New Roman" w:hAnsi="Times New Roman"/>
          <w:color w:val="A6A6A6"/>
          <w:sz w:val="24"/>
          <w:szCs w:val="24"/>
        </w:rPr>
        <w:t xml:space="preserve"> «</w:t>
      </w:r>
      <w:r w:rsidR="0057425B" w:rsidRPr="00D7053E">
        <w:rPr>
          <w:rFonts w:ascii="Times New Roman" w:hAnsi="Times New Roman"/>
          <w:color w:val="A6A6A6"/>
          <w:sz w:val="24"/>
          <w:szCs w:val="24"/>
        </w:rPr>
        <w:t>ГАРАНТ</w:t>
      </w:r>
      <w:r w:rsidR="008E2B0E" w:rsidRPr="00D7053E">
        <w:rPr>
          <w:rFonts w:ascii="Times New Roman" w:hAnsi="Times New Roman"/>
          <w:color w:val="A6A6A6"/>
          <w:sz w:val="24"/>
          <w:szCs w:val="24"/>
        </w:rPr>
        <w:t>».</w:t>
      </w:r>
    </w:p>
    <w:sectPr w:rsidR="00235953" w:rsidRPr="00D7053E" w:rsidSect="001B252E">
      <w:headerReference w:type="default" r:id="rId13"/>
      <w:pgSz w:w="11906" w:h="16838"/>
      <w:pgMar w:top="993" w:right="707" w:bottom="709" w:left="1134" w:header="567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12FDB" w:rsidRDefault="00D12FDB" w:rsidP="006A373D">
      <w:pPr>
        <w:spacing w:after="0" w:line="240" w:lineRule="auto"/>
      </w:pPr>
      <w:r>
        <w:separator/>
      </w:r>
    </w:p>
  </w:endnote>
  <w:endnote w:type="continuationSeparator" w:id="0">
    <w:p w:rsidR="00D12FDB" w:rsidRDefault="00D12FDB" w:rsidP="006A37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12FDB" w:rsidRDefault="00D12FDB" w:rsidP="006A373D">
      <w:pPr>
        <w:spacing w:after="0" w:line="240" w:lineRule="auto"/>
      </w:pPr>
      <w:r>
        <w:separator/>
      </w:r>
    </w:p>
  </w:footnote>
  <w:footnote w:type="continuationSeparator" w:id="0">
    <w:p w:rsidR="00D12FDB" w:rsidRDefault="00D12FDB" w:rsidP="006A373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0831" w:rsidRPr="00AE1F75" w:rsidRDefault="00F40831" w:rsidP="00AE1F75">
    <w:pPr>
      <w:pStyle w:val="a4"/>
      <w:jc w:val="center"/>
      <w:rPr>
        <w:rFonts w:ascii="Times New Roman" w:hAnsi="Times New Roman"/>
      </w:rPr>
    </w:pPr>
    <w:r w:rsidRPr="009808F6">
      <w:rPr>
        <w:rFonts w:ascii="Times New Roman" w:hAnsi="Times New Roman"/>
      </w:rPr>
      <w:fldChar w:fldCharType="begin"/>
    </w:r>
    <w:r w:rsidRPr="009808F6">
      <w:rPr>
        <w:rFonts w:ascii="Times New Roman" w:hAnsi="Times New Roman"/>
      </w:rPr>
      <w:instrText xml:space="preserve"> PAGE   \* MERGEFORMAT </w:instrText>
    </w:r>
    <w:r w:rsidRPr="009808F6">
      <w:rPr>
        <w:rFonts w:ascii="Times New Roman" w:hAnsi="Times New Roman"/>
      </w:rPr>
      <w:fldChar w:fldCharType="separate"/>
    </w:r>
    <w:r w:rsidR="00794C61">
      <w:rPr>
        <w:rFonts w:ascii="Times New Roman" w:hAnsi="Times New Roman"/>
        <w:noProof/>
      </w:rPr>
      <w:t>6</w:t>
    </w:r>
    <w:r w:rsidRPr="009808F6">
      <w:rPr>
        <w:rFonts w:ascii="Times New Roman" w:hAnsi="Times New Roman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0D0BE4"/>
    <w:multiLevelType w:val="hybridMultilevel"/>
    <w:tmpl w:val="9CACE0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D4D6F6D"/>
    <w:multiLevelType w:val="hybridMultilevel"/>
    <w:tmpl w:val="E5D6BFF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6457A49"/>
    <w:multiLevelType w:val="hybridMultilevel"/>
    <w:tmpl w:val="179C3FC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9BF5E23"/>
    <w:multiLevelType w:val="hybridMultilevel"/>
    <w:tmpl w:val="43C401F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23F7823"/>
    <w:multiLevelType w:val="hybridMultilevel"/>
    <w:tmpl w:val="65FE322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5FE3715"/>
    <w:multiLevelType w:val="hybridMultilevel"/>
    <w:tmpl w:val="CEA05938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6">
    <w:nsid w:val="34E27EDF"/>
    <w:multiLevelType w:val="hybridMultilevel"/>
    <w:tmpl w:val="FABC929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4FC5584"/>
    <w:multiLevelType w:val="hybridMultilevel"/>
    <w:tmpl w:val="03FE89B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E01D40"/>
    <w:multiLevelType w:val="hybridMultilevel"/>
    <w:tmpl w:val="D01EB72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8D57CFD"/>
    <w:multiLevelType w:val="hybridMultilevel"/>
    <w:tmpl w:val="7F1249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D55234A"/>
    <w:multiLevelType w:val="hybridMultilevel"/>
    <w:tmpl w:val="1E54E5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03C512A"/>
    <w:multiLevelType w:val="hybridMultilevel"/>
    <w:tmpl w:val="2228D85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13D57DA"/>
    <w:multiLevelType w:val="hybridMultilevel"/>
    <w:tmpl w:val="FF1A529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BE51EE2"/>
    <w:multiLevelType w:val="hybridMultilevel"/>
    <w:tmpl w:val="028272C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E54186F"/>
    <w:multiLevelType w:val="hybridMultilevel"/>
    <w:tmpl w:val="1D20A5A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0295AC8"/>
    <w:multiLevelType w:val="hybridMultilevel"/>
    <w:tmpl w:val="F5068A4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5C05452"/>
    <w:multiLevelType w:val="hybridMultilevel"/>
    <w:tmpl w:val="36B882F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75E4DDF"/>
    <w:multiLevelType w:val="hybridMultilevel"/>
    <w:tmpl w:val="66600EA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7A913E9"/>
    <w:multiLevelType w:val="hybridMultilevel"/>
    <w:tmpl w:val="E8E8924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DEC4063"/>
    <w:multiLevelType w:val="hybridMultilevel"/>
    <w:tmpl w:val="B12C77C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7A7A6415"/>
    <w:multiLevelType w:val="hybridMultilevel"/>
    <w:tmpl w:val="9244AE4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7E776963"/>
    <w:multiLevelType w:val="hybridMultilevel"/>
    <w:tmpl w:val="7C5C570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8"/>
  </w:num>
  <w:num w:numId="3">
    <w:abstractNumId w:val="9"/>
  </w:num>
  <w:num w:numId="4">
    <w:abstractNumId w:val="16"/>
  </w:num>
  <w:num w:numId="5">
    <w:abstractNumId w:val="19"/>
  </w:num>
  <w:num w:numId="6">
    <w:abstractNumId w:val="10"/>
  </w:num>
  <w:num w:numId="7">
    <w:abstractNumId w:val="18"/>
  </w:num>
  <w:num w:numId="8">
    <w:abstractNumId w:val="13"/>
  </w:num>
  <w:num w:numId="9">
    <w:abstractNumId w:val="14"/>
  </w:num>
  <w:num w:numId="10">
    <w:abstractNumId w:val="20"/>
  </w:num>
  <w:num w:numId="11">
    <w:abstractNumId w:val="0"/>
  </w:num>
  <w:num w:numId="12">
    <w:abstractNumId w:val="12"/>
  </w:num>
  <w:num w:numId="13">
    <w:abstractNumId w:val="3"/>
  </w:num>
  <w:num w:numId="14">
    <w:abstractNumId w:val="7"/>
  </w:num>
  <w:num w:numId="15">
    <w:abstractNumId w:val="2"/>
  </w:num>
  <w:num w:numId="16">
    <w:abstractNumId w:val="5"/>
  </w:num>
  <w:num w:numId="17">
    <w:abstractNumId w:val="4"/>
  </w:num>
  <w:num w:numId="18">
    <w:abstractNumId w:val="6"/>
  </w:num>
  <w:num w:numId="19">
    <w:abstractNumId w:val="17"/>
  </w:num>
  <w:num w:numId="20">
    <w:abstractNumId w:val="1"/>
  </w:num>
  <w:num w:numId="21">
    <w:abstractNumId w:val="11"/>
  </w:num>
  <w:num w:numId="22">
    <w:abstractNumId w:val="21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84"/>
  <w:activeWritingStyle w:appName="MSWord" w:lang="en-US" w:vendorID="64" w:dllVersion="131078" w:nlCheck="1" w:checkStyle="1"/>
  <w:activeWritingStyle w:appName="MSWord" w:lang="ru-RU" w:vendorID="64" w:dllVersion="131078" w:nlCheck="1" w:checkStyle="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659A"/>
    <w:rsid w:val="00001087"/>
    <w:rsid w:val="000020C5"/>
    <w:rsid w:val="00002155"/>
    <w:rsid w:val="00002692"/>
    <w:rsid w:val="000027E1"/>
    <w:rsid w:val="00002F24"/>
    <w:rsid w:val="000038E4"/>
    <w:rsid w:val="00003D02"/>
    <w:rsid w:val="00004B96"/>
    <w:rsid w:val="00004DD9"/>
    <w:rsid w:val="00004FCD"/>
    <w:rsid w:val="00005770"/>
    <w:rsid w:val="00006593"/>
    <w:rsid w:val="00006B12"/>
    <w:rsid w:val="00006B4B"/>
    <w:rsid w:val="00006BC9"/>
    <w:rsid w:val="00007276"/>
    <w:rsid w:val="00007B7C"/>
    <w:rsid w:val="00007D45"/>
    <w:rsid w:val="0001007D"/>
    <w:rsid w:val="00010080"/>
    <w:rsid w:val="0001176F"/>
    <w:rsid w:val="000121D3"/>
    <w:rsid w:val="000125D3"/>
    <w:rsid w:val="000127A1"/>
    <w:rsid w:val="00012BBA"/>
    <w:rsid w:val="00012F0D"/>
    <w:rsid w:val="00012FB6"/>
    <w:rsid w:val="000134D3"/>
    <w:rsid w:val="000142F7"/>
    <w:rsid w:val="00014770"/>
    <w:rsid w:val="0001492E"/>
    <w:rsid w:val="00014E5F"/>
    <w:rsid w:val="000152A2"/>
    <w:rsid w:val="00015BFA"/>
    <w:rsid w:val="00015E62"/>
    <w:rsid w:val="000165F3"/>
    <w:rsid w:val="00016EA5"/>
    <w:rsid w:val="00016FA5"/>
    <w:rsid w:val="00017A8A"/>
    <w:rsid w:val="00017BC1"/>
    <w:rsid w:val="00017E1F"/>
    <w:rsid w:val="00020D71"/>
    <w:rsid w:val="00022523"/>
    <w:rsid w:val="00022FAC"/>
    <w:rsid w:val="00023D09"/>
    <w:rsid w:val="0002416E"/>
    <w:rsid w:val="000244F6"/>
    <w:rsid w:val="0002475C"/>
    <w:rsid w:val="00024C85"/>
    <w:rsid w:val="000250AF"/>
    <w:rsid w:val="000251DF"/>
    <w:rsid w:val="00026C8B"/>
    <w:rsid w:val="00027231"/>
    <w:rsid w:val="00027895"/>
    <w:rsid w:val="00027A30"/>
    <w:rsid w:val="00027C4B"/>
    <w:rsid w:val="00027D8C"/>
    <w:rsid w:val="00030095"/>
    <w:rsid w:val="00030D50"/>
    <w:rsid w:val="00030E50"/>
    <w:rsid w:val="000313DC"/>
    <w:rsid w:val="00031562"/>
    <w:rsid w:val="0003194B"/>
    <w:rsid w:val="00031A3E"/>
    <w:rsid w:val="0003231C"/>
    <w:rsid w:val="00032766"/>
    <w:rsid w:val="00032DF5"/>
    <w:rsid w:val="00033065"/>
    <w:rsid w:val="0003318B"/>
    <w:rsid w:val="00033CCF"/>
    <w:rsid w:val="00034412"/>
    <w:rsid w:val="00034604"/>
    <w:rsid w:val="00034F9E"/>
    <w:rsid w:val="0003503A"/>
    <w:rsid w:val="000358F0"/>
    <w:rsid w:val="000358F1"/>
    <w:rsid w:val="00035BF8"/>
    <w:rsid w:val="00035F63"/>
    <w:rsid w:val="00036085"/>
    <w:rsid w:val="00037FFB"/>
    <w:rsid w:val="000406CB"/>
    <w:rsid w:val="0004086E"/>
    <w:rsid w:val="000417BC"/>
    <w:rsid w:val="00041E30"/>
    <w:rsid w:val="00041EF5"/>
    <w:rsid w:val="00042803"/>
    <w:rsid w:val="00042878"/>
    <w:rsid w:val="00042BD1"/>
    <w:rsid w:val="00042D3E"/>
    <w:rsid w:val="00042EE9"/>
    <w:rsid w:val="0004326C"/>
    <w:rsid w:val="00043C34"/>
    <w:rsid w:val="000443B1"/>
    <w:rsid w:val="00044FE8"/>
    <w:rsid w:val="000455CA"/>
    <w:rsid w:val="00045620"/>
    <w:rsid w:val="00046859"/>
    <w:rsid w:val="00046D97"/>
    <w:rsid w:val="00047584"/>
    <w:rsid w:val="0004774F"/>
    <w:rsid w:val="00050260"/>
    <w:rsid w:val="00050C2B"/>
    <w:rsid w:val="00050FB2"/>
    <w:rsid w:val="0005140B"/>
    <w:rsid w:val="0005142D"/>
    <w:rsid w:val="00052335"/>
    <w:rsid w:val="00052815"/>
    <w:rsid w:val="00052853"/>
    <w:rsid w:val="0005287B"/>
    <w:rsid w:val="00052AAB"/>
    <w:rsid w:val="0005334A"/>
    <w:rsid w:val="00053845"/>
    <w:rsid w:val="0005529F"/>
    <w:rsid w:val="000554B2"/>
    <w:rsid w:val="0005588A"/>
    <w:rsid w:val="000559A5"/>
    <w:rsid w:val="00055C89"/>
    <w:rsid w:val="00056107"/>
    <w:rsid w:val="000561FA"/>
    <w:rsid w:val="00057A3F"/>
    <w:rsid w:val="00060632"/>
    <w:rsid w:val="00060920"/>
    <w:rsid w:val="00060D04"/>
    <w:rsid w:val="000616A1"/>
    <w:rsid w:val="00061AE9"/>
    <w:rsid w:val="00061BD1"/>
    <w:rsid w:val="00062459"/>
    <w:rsid w:val="0006257B"/>
    <w:rsid w:val="000625D4"/>
    <w:rsid w:val="00063656"/>
    <w:rsid w:val="000639B1"/>
    <w:rsid w:val="00063EFD"/>
    <w:rsid w:val="00063FFB"/>
    <w:rsid w:val="0006435B"/>
    <w:rsid w:val="000644F5"/>
    <w:rsid w:val="000646A8"/>
    <w:rsid w:val="00064AC8"/>
    <w:rsid w:val="00064CBE"/>
    <w:rsid w:val="0006609E"/>
    <w:rsid w:val="000660A2"/>
    <w:rsid w:val="00066A23"/>
    <w:rsid w:val="00066FAC"/>
    <w:rsid w:val="000704D4"/>
    <w:rsid w:val="00070B45"/>
    <w:rsid w:val="00071DAE"/>
    <w:rsid w:val="00071F60"/>
    <w:rsid w:val="00071FD6"/>
    <w:rsid w:val="0007243D"/>
    <w:rsid w:val="000724BD"/>
    <w:rsid w:val="00072CF6"/>
    <w:rsid w:val="00074145"/>
    <w:rsid w:val="00074F0F"/>
    <w:rsid w:val="00075941"/>
    <w:rsid w:val="00075A77"/>
    <w:rsid w:val="00075ACB"/>
    <w:rsid w:val="00076167"/>
    <w:rsid w:val="00076984"/>
    <w:rsid w:val="00077301"/>
    <w:rsid w:val="00077795"/>
    <w:rsid w:val="000777DB"/>
    <w:rsid w:val="000801AD"/>
    <w:rsid w:val="0008071F"/>
    <w:rsid w:val="0008097E"/>
    <w:rsid w:val="00080CB5"/>
    <w:rsid w:val="00081639"/>
    <w:rsid w:val="000819CF"/>
    <w:rsid w:val="000842C1"/>
    <w:rsid w:val="000844C8"/>
    <w:rsid w:val="00084D47"/>
    <w:rsid w:val="00085A44"/>
    <w:rsid w:val="00086AF5"/>
    <w:rsid w:val="0008700E"/>
    <w:rsid w:val="000871BD"/>
    <w:rsid w:val="0008725B"/>
    <w:rsid w:val="000874EE"/>
    <w:rsid w:val="00087B59"/>
    <w:rsid w:val="000906E8"/>
    <w:rsid w:val="00090F4D"/>
    <w:rsid w:val="000910C1"/>
    <w:rsid w:val="000914EF"/>
    <w:rsid w:val="00091BA6"/>
    <w:rsid w:val="000920AC"/>
    <w:rsid w:val="000926B5"/>
    <w:rsid w:val="00093275"/>
    <w:rsid w:val="00093931"/>
    <w:rsid w:val="000946DE"/>
    <w:rsid w:val="00094902"/>
    <w:rsid w:val="00094A53"/>
    <w:rsid w:val="00094BC6"/>
    <w:rsid w:val="0009509E"/>
    <w:rsid w:val="00095392"/>
    <w:rsid w:val="000954B1"/>
    <w:rsid w:val="00095D32"/>
    <w:rsid w:val="00095DC6"/>
    <w:rsid w:val="00096A64"/>
    <w:rsid w:val="000977EA"/>
    <w:rsid w:val="000A0E39"/>
    <w:rsid w:val="000A1401"/>
    <w:rsid w:val="000A1508"/>
    <w:rsid w:val="000A299A"/>
    <w:rsid w:val="000A2D2C"/>
    <w:rsid w:val="000A375E"/>
    <w:rsid w:val="000A395F"/>
    <w:rsid w:val="000A435C"/>
    <w:rsid w:val="000A4874"/>
    <w:rsid w:val="000A515F"/>
    <w:rsid w:val="000A5973"/>
    <w:rsid w:val="000A5977"/>
    <w:rsid w:val="000A59E5"/>
    <w:rsid w:val="000A5AA6"/>
    <w:rsid w:val="000A5B22"/>
    <w:rsid w:val="000A634F"/>
    <w:rsid w:val="000A68DC"/>
    <w:rsid w:val="000A6C58"/>
    <w:rsid w:val="000A6F48"/>
    <w:rsid w:val="000A7517"/>
    <w:rsid w:val="000A768D"/>
    <w:rsid w:val="000A7A26"/>
    <w:rsid w:val="000B0E93"/>
    <w:rsid w:val="000B1EAE"/>
    <w:rsid w:val="000B29CF"/>
    <w:rsid w:val="000B2A51"/>
    <w:rsid w:val="000B2FAF"/>
    <w:rsid w:val="000B3002"/>
    <w:rsid w:val="000B33B5"/>
    <w:rsid w:val="000B44A1"/>
    <w:rsid w:val="000B4C43"/>
    <w:rsid w:val="000B52E7"/>
    <w:rsid w:val="000B591D"/>
    <w:rsid w:val="000B5C2D"/>
    <w:rsid w:val="000B725E"/>
    <w:rsid w:val="000B7260"/>
    <w:rsid w:val="000B7462"/>
    <w:rsid w:val="000B7A6F"/>
    <w:rsid w:val="000B7D32"/>
    <w:rsid w:val="000C001F"/>
    <w:rsid w:val="000C0DBC"/>
    <w:rsid w:val="000C0FFE"/>
    <w:rsid w:val="000C10C3"/>
    <w:rsid w:val="000C12A8"/>
    <w:rsid w:val="000C277F"/>
    <w:rsid w:val="000C3004"/>
    <w:rsid w:val="000C37A9"/>
    <w:rsid w:val="000C3F46"/>
    <w:rsid w:val="000C4085"/>
    <w:rsid w:val="000C43C6"/>
    <w:rsid w:val="000C6412"/>
    <w:rsid w:val="000C660F"/>
    <w:rsid w:val="000C68CD"/>
    <w:rsid w:val="000C6C51"/>
    <w:rsid w:val="000C74C1"/>
    <w:rsid w:val="000C7D64"/>
    <w:rsid w:val="000D04B4"/>
    <w:rsid w:val="000D097E"/>
    <w:rsid w:val="000D1BC0"/>
    <w:rsid w:val="000D1CC9"/>
    <w:rsid w:val="000D20EE"/>
    <w:rsid w:val="000D389D"/>
    <w:rsid w:val="000D3AF9"/>
    <w:rsid w:val="000D4089"/>
    <w:rsid w:val="000D4CBB"/>
    <w:rsid w:val="000D58DF"/>
    <w:rsid w:val="000D6F53"/>
    <w:rsid w:val="000D747E"/>
    <w:rsid w:val="000D7971"/>
    <w:rsid w:val="000E081F"/>
    <w:rsid w:val="000E1CDF"/>
    <w:rsid w:val="000E27E0"/>
    <w:rsid w:val="000E286C"/>
    <w:rsid w:val="000E2E14"/>
    <w:rsid w:val="000E38EE"/>
    <w:rsid w:val="000E3CFC"/>
    <w:rsid w:val="000E3D9E"/>
    <w:rsid w:val="000E439F"/>
    <w:rsid w:val="000E4AA5"/>
    <w:rsid w:val="000E4AAE"/>
    <w:rsid w:val="000E4CE8"/>
    <w:rsid w:val="000E67DF"/>
    <w:rsid w:val="000F0270"/>
    <w:rsid w:val="000F032E"/>
    <w:rsid w:val="000F043D"/>
    <w:rsid w:val="000F07AB"/>
    <w:rsid w:val="000F2058"/>
    <w:rsid w:val="000F21C2"/>
    <w:rsid w:val="000F2EA6"/>
    <w:rsid w:val="000F3755"/>
    <w:rsid w:val="000F385A"/>
    <w:rsid w:val="000F3982"/>
    <w:rsid w:val="000F4321"/>
    <w:rsid w:val="000F4693"/>
    <w:rsid w:val="000F48C9"/>
    <w:rsid w:val="000F5986"/>
    <w:rsid w:val="000F6C30"/>
    <w:rsid w:val="000F7731"/>
    <w:rsid w:val="000F7CA7"/>
    <w:rsid w:val="000F7F39"/>
    <w:rsid w:val="00100285"/>
    <w:rsid w:val="00101177"/>
    <w:rsid w:val="00101B5C"/>
    <w:rsid w:val="00102606"/>
    <w:rsid w:val="00102E45"/>
    <w:rsid w:val="00103374"/>
    <w:rsid w:val="00103539"/>
    <w:rsid w:val="00103635"/>
    <w:rsid w:val="00103B7E"/>
    <w:rsid w:val="001059DF"/>
    <w:rsid w:val="00105F03"/>
    <w:rsid w:val="00105F5B"/>
    <w:rsid w:val="001061D6"/>
    <w:rsid w:val="00107947"/>
    <w:rsid w:val="0011000A"/>
    <w:rsid w:val="0011030C"/>
    <w:rsid w:val="001107FF"/>
    <w:rsid w:val="00110FFE"/>
    <w:rsid w:val="0011122A"/>
    <w:rsid w:val="001118F9"/>
    <w:rsid w:val="0011215A"/>
    <w:rsid w:val="0011252F"/>
    <w:rsid w:val="00112667"/>
    <w:rsid w:val="00113258"/>
    <w:rsid w:val="0011333B"/>
    <w:rsid w:val="001139DB"/>
    <w:rsid w:val="00113D99"/>
    <w:rsid w:val="001158B7"/>
    <w:rsid w:val="00115F57"/>
    <w:rsid w:val="001162F6"/>
    <w:rsid w:val="00116439"/>
    <w:rsid w:val="001174EB"/>
    <w:rsid w:val="00117D5F"/>
    <w:rsid w:val="00117EF7"/>
    <w:rsid w:val="00120221"/>
    <w:rsid w:val="00120336"/>
    <w:rsid w:val="0012066C"/>
    <w:rsid w:val="001214EB"/>
    <w:rsid w:val="001217D2"/>
    <w:rsid w:val="00121F50"/>
    <w:rsid w:val="0012255C"/>
    <w:rsid w:val="001233E5"/>
    <w:rsid w:val="00123D4A"/>
    <w:rsid w:val="00124109"/>
    <w:rsid w:val="00124628"/>
    <w:rsid w:val="001268D9"/>
    <w:rsid w:val="00126B64"/>
    <w:rsid w:val="001301E2"/>
    <w:rsid w:val="0013070A"/>
    <w:rsid w:val="00130BAA"/>
    <w:rsid w:val="00131128"/>
    <w:rsid w:val="001311E4"/>
    <w:rsid w:val="00131259"/>
    <w:rsid w:val="00131310"/>
    <w:rsid w:val="0013254F"/>
    <w:rsid w:val="0013323F"/>
    <w:rsid w:val="0013325C"/>
    <w:rsid w:val="00134260"/>
    <w:rsid w:val="001344B8"/>
    <w:rsid w:val="0013458E"/>
    <w:rsid w:val="001348E3"/>
    <w:rsid w:val="001349ED"/>
    <w:rsid w:val="00134AC9"/>
    <w:rsid w:val="00134B01"/>
    <w:rsid w:val="00134B38"/>
    <w:rsid w:val="00134BFA"/>
    <w:rsid w:val="00135BA2"/>
    <w:rsid w:val="0013653E"/>
    <w:rsid w:val="00137AE1"/>
    <w:rsid w:val="001406B4"/>
    <w:rsid w:val="00141101"/>
    <w:rsid w:val="00141D75"/>
    <w:rsid w:val="00141D80"/>
    <w:rsid w:val="00142609"/>
    <w:rsid w:val="001431BA"/>
    <w:rsid w:val="00143E64"/>
    <w:rsid w:val="00143F0A"/>
    <w:rsid w:val="00143F8F"/>
    <w:rsid w:val="0014422D"/>
    <w:rsid w:val="00144472"/>
    <w:rsid w:val="00144D28"/>
    <w:rsid w:val="001458B7"/>
    <w:rsid w:val="00145F26"/>
    <w:rsid w:val="00145FE8"/>
    <w:rsid w:val="00146E95"/>
    <w:rsid w:val="00147447"/>
    <w:rsid w:val="001476B0"/>
    <w:rsid w:val="0015021B"/>
    <w:rsid w:val="00150905"/>
    <w:rsid w:val="00150F6C"/>
    <w:rsid w:val="0015121B"/>
    <w:rsid w:val="00151311"/>
    <w:rsid w:val="001524C6"/>
    <w:rsid w:val="0015311D"/>
    <w:rsid w:val="00153274"/>
    <w:rsid w:val="00153908"/>
    <w:rsid w:val="001539A6"/>
    <w:rsid w:val="00153B4D"/>
    <w:rsid w:val="00153EE3"/>
    <w:rsid w:val="001542A0"/>
    <w:rsid w:val="001542EC"/>
    <w:rsid w:val="00155E50"/>
    <w:rsid w:val="001562FF"/>
    <w:rsid w:val="0015641F"/>
    <w:rsid w:val="0015692E"/>
    <w:rsid w:val="00156D2E"/>
    <w:rsid w:val="001570F4"/>
    <w:rsid w:val="0016011F"/>
    <w:rsid w:val="0016047D"/>
    <w:rsid w:val="00160530"/>
    <w:rsid w:val="001613FC"/>
    <w:rsid w:val="001615BB"/>
    <w:rsid w:val="00161609"/>
    <w:rsid w:val="00161FE9"/>
    <w:rsid w:val="001624F3"/>
    <w:rsid w:val="00162CA8"/>
    <w:rsid w:val="001639DA"/>
    <w:rsid w:val="00163A16"/>
    <w:rsid w:val="00164869"/>
    <w:rsid w:val="00165829"/>
    <w:rsid w:val="00165843"/>
    <w:rsid w:val="00165ED6"/>
    <w:rsid w:val="00165FF0"/>
    <w:rsid w:val="001661DC"/>
    <w:rsid w:val="0016784F"/>
    <w:rsid w:val="00167951"/>
    <w:rsid w:val="00167DA4"/>
    <w:rsid w:val="001705E2"/>
    <w:rsid w:val="00170893"/>
    <w:rsid w:val="00170A67"/>
    <w:rsid w:val="001716FC"/>
    <w:rsid w:val="00171CD4"/>
    <w:rsid w:val="00174113"/>
    <w:rsid w:val="001745FC"/>
    <w:rsid w:val="0017471F"/>
    <w:rsid w:val="00174958"/>
    <w:rsid w:val="001749B9"/>
    <w:rsid w:val="00175B83"/>
    <w:rsid w:val="00176BEE"/>
    <w:rsid w:val="001778D4"/>
    <w:rsid w:val="001778DC"/>
    <w:rsid w:val="00180009"/>
    <w:rsid w:val="0018064D"/>
    <w:rsid w:val="001809FF"/>
    <w:rsid w:val="00181A9E"/>
    <w:rsid w:val="00181AB8"/>
    <w:rsid w:val="00181D85"/>
    <w:rsid w:val="00182269"/>
    <w:rsid w:val="0018248D"/>
    <w:rsid w:val="001825A1"/>
    <w:rsid w:val="0018355C"/>
    <w:rsid w:val="00183BD4"/>
    <w:rsid w:val="001844D6"/>
    <w:rsid w:val="001848A6"/>
    <w:rsid w:val="001849B9"/>
    <w:rsid w:val="00185132"/>
    <w:rsid w:val="001857AB"/>
    <w:rsid w:val="0018591E"/>
    <w:rsid w:val="00185BDE"/>
    <w:rsid w:val="00186022"/>
    <w:rsid w:val="001860FF"/>
    <w:rsid w:val="001863F5"/>
    <w:rsid w:val="001873B5"/>
    <w:rsid w:val="0018778E"/>
    <w:rsid w:val="001878CF"/>
    <w:rsid w:val="00187D4C"/>
    <w:rsid w:val="00187E11"/>
    <w:rsid w:val="00190118"/>
    <w:rsid w:val="00190188"/>
    <w:rsid w:val="001902F7"/>
    <w:rsid w:val="00190C51"/>
    <w:rsid w:val="00190CD7"/>
    <w:rsid w:val="00191392"/>
    <w:rsid w:val="00191CE3"/>
    <w:rsid w:val="001920A5"/>
    <w:rsid w:val="00193150"/>
    <w:rsid w:val="0019334A"/>
    <w:rsid w:val="00193C5C"/>
    <w:rsid w:val="0019431F"/>
    <w:rsid w:val="001947AF"/>
    <w:rsid w:val="00195212"/>
    <w:rsid w:val="0019538C"/>
    <w:rsid w:val="001953C0"/>
    <w:rsid w:val="00195B77"/>
    <w:rsid w:val="00195F7C"/>
    <w:rsid w:val="001962B6"/>
    <w:rsid w:val="001962C7"/>
    <w:rsid w:val="001967F4"/>
    <w:rsid w:val="00196CEE"/>
    <w:rsid w:val="001975D1"/>
    <w:rsid w:val="001979F7"/>
    <w:rsid w:val="00197AF4"/>
    <w:rsid w:val="001A075F"/>
    <w:rsid w:val="001A11D1"/>
    <w:rsid w:val="001A17B1"/>
    <w:rsid w:val="001A2B72"/>
    <w:rsid w:val="001A2DE7"/>
    <w:rsid w:val="001A3388"/>
    <w:rsid w:val="001A3A08"/>
    <w:rsid w:val="001A3B55"/>
    <w:rsid w:val="001A4295"/>
    <w:rsid w:val="001A4669"/>
    <w:rsid w:val="001A4683"/>
    <w:rsid w:val="001A62D2"/>
    <w:rsid w:val="001A6305"/>
    <w:rsid w:val="001A635D"/>
    <w:rsid w:val="001A695E"/>
    <w:rsid w:val="001A6D13"/>
    <w:rsid w:val="001A7874"/>
    <w:rsid w:val="001A78B1"/>
    <w:rsid w:val="001A7BE6"/>
    <w:rsid w:val="001A7E6F"/>
    <w:rsid w:val="001B0524"/>
    <w:rsid w:val="001B11F5"/>
    <w:rsid w:val="001B124C"/>
    <w:rsid w:val="001B1724"/>
    <w:rsid w:val="001B252E"/>
    <w:rsid w:val="001B2D1B"/>
    <w:rsid w:val="001B2E0C"/>
    <w:rsid w:val="001B2F49"/>
    <w:rsid w:val="001B372E"/>
    <w:rsid w:val="001B3B3C"/>
    <w:rsid w:val="001B3F31"/>
    <w:rsid w:val="001B3FBD"/>
    <w:rsid w:val="001B4125"/>
    <w:rsid w:val="001B41AA"/>
    <w:rsid w:val="001B58C9"/>
    <w:rsid w:val="001B5F33"/>
    <w:rsid w:val="001B6B31"/>
    <w:rsid w:val="001B6EF9"/>
    <w:rsid w:val="001B710A"/>
    <w:rsid w:val="001C0451"/>
    <w:rsid w:val="001C05A5"/>
    <w:rsid w:val="001C086B"/>
    <w:rsid w:val="001C15C4"/>
    <w:rsid w:val="001C196B"/>
    <w:rsid w:val="001C198F"/>
    <w:rsid w:val="001C1CFD"/>
    <w:rsid w:val="001C1ED6"/>
    <w:rsid w:val="001C2BFC"/>
    <w:rsid w:val="001C328E"/>
    <w:rsid w:val="001C3CE4"/>
    <w:rsid w:val="001C4149"/>
    <w:rsid w:val="001C4265"/>
    <w:rsid w:val="001C48D1"/>
    <w:rsid w:val="001C549D"/>
    <w:rsid w:val="001C5739"/>
    <w:rsid w:val="001C5DA7"/>
    <w:rsid w:val="001C610A"/>
    <w:rsid w:val="001C6236"/>
    <w:rsid w:val="001C6783"/>
    <w:rsid w:val="001C7149"/>
    <w:rsid w:val="001C75B6"/>
    <w:rsid w:val="001C761D"/>
    <w:rsid w:val="001C7BCC"/>
    <w:rsid w:val="001D0119"/>
    <w:rsid w:val="001D02EC"/>
    <w:rsid w:val="001D0451"/>
    <w:rsid w:val="001D106B"/>
    <w:rsid w:val="001D116A"/>
    <w:rsid w:val="001D14E5"/>
    <w:rsid w:val="001D1C7C"/>
    <w:rsid w:val="001D1D2C"/>
    <w:rsid w:val="001D3712"/>
    <w:rsid w:val="001D3C1A"/>
    <w:rsid w:val="001D3D2F"/>
    <w:rsid w:val="001D4AAE"/>
    <w:rsid w:val="001D510D"/>
    <w:rsid w:val="001D5315"/>
    <w:rsid w:val="001D5F6E"/>
    <w:rsid w:val="001D6909"/>
    <w:rsid w:val="001E0316"/>
    <w:rsid w:val="001E125E"/>
    <w:rsid w:val="001E1E72"/>
    <w:rsid w:val="001E2106"/>
    <w:rsid w:val="001E2DEB"/>
    <w:rsid w:val="001E2E5E"/>
    <w:rsid w:val="001E2F1F"/>
    <w:rsid w:val="001E38C7"/>
    <w:rsid w:val="001E38DA"/>
    <w:rsid w:val="001E38F1"/>
    <w:rsid w:val="001E4F4D"/>
    <w:rsid w:val="001E5749"/>
    <w:rsid w:val="001E63B0"/>
    <w:rsid w:val="001E6B06"/>
    <w:rsid w:val="001E744E"/>
    <w:rsid w:val="001E761B"/>
    <w:rsid w:val="001E77A8"/>
    <w:rsid w:val="001E7872"/>
    <w:rsid w:val="001E7A1F"/>
    <w:rsid w:val="001E7B62"/>
    <w:rsid w:val="001E7C45"/>
    <w:rsid w:val="001E7DE2"/>
    <w:rsid w:val="001F06BB"/>
    <w:rsid w:val="001F0BBC"/>
    <w:rsid w:val="001F0FF0"/>
    <w:rsid w:val="001F15CE"/>
    <w:rsid w:val="001F16F9"/>
    <w:rsid w:val="001F191B"/>
    <w:rsid w:val="001F1BA1"/>
    <w:rsid w:val="001F292C"/>
    <w:rsid w:val="001F34EB"/>
    <w:rsid w:val="001F3D70"/>
    <w:rsid w:val="001F3F7B"/>
    <w:rsid w:val="001F3F84"/>
    <w:rsid w:val="001F49A9"/>
    <w:rsid w:val="001F4B3D"/>
    <w:rsid w:val="001F4BAE"/>
    <w:rsid w:val="001F4DFE"/>
    <w:rsid w:val="001F5AF9"/>
    <w:rsid w:val="001F6D2D"/>
    <w:rsid w:val="001F707D"/>
    <w:rsid w:val="001F7815"/>
    <w:rsid w:val="002011EE"/>
    <w:rsid w:val="0020174A"/>
    <w:rsid w:val="00201B00"/>
    <w:rsid w:val="00201BFB"/>
    <w:rsid w:val="00201F47"/>
    <w:rsid w:val="00202198"/>
    <w:rsid w:val="00202845"/>
    <w:rsid w:val="0020285F"/>
    <w:rsid w:val="002028D3"/>
    <w:rsid w:val="0020329B"/>
    <w:rsid w:val="00204198"/>
    <w:rsid w:val="00205159"/>
    <w:rsid w:val="0020526A"/>
    <w:rsid w:val="00205B58"/>
    <w:rsid w:val="0020636B"/>
    <w:rsid w:val="002073AB"/>
    <w:rsid w:val="00207B95"/>
    <w:rsid w:val="00207EBA"/>
    <w:rsid w:val="002101AD"/>
    <w:rsid w:val="002101B0"/>
    <w:rsid w:val="00210308"/>
    <w:rsid w:val="002106E2"/>
    <w:rsid w:val="00210FD2"/>
    <w:rsid w:val="0021199C"/>
    <w:rsid w:val="00211F54"/>
    <w:rsid w:val="00212918"/>
    <w:rsid w:val="002134F5"/>
    <w:rsid w:val="0021389B"/>
    <w:rsid w:val="002139B4"/>
    <w:rsid w:val="00214F0F"/>
    <w:rsid w:val="002161ED"/>
    <w:rsid w:val="0022025D"/>
    <w:rsid w:val="002203C4"/>
    <w:rsid w:val="00220DC4"/>
    <w:rsid w:val="00220E89"/>
    <w:rsid w:val="00220F2A"/>
    <w:rsid w:val="00220F68"/>
    <w:rsid w:val="002212CD"/>
    <w:rsid w:val="002223B8"/>
    <w:rsid w:val="00222536"/>
    <w:rsid w:val="00222D12"/>
    <w:rsid w:val="00224157"/>
    <w:rsid w:val="00224A1E"/>
    <w:rsid w:val="00224B04"/>
    <w:rsid w:val="00224C96"/>
    <w:rsid w:val="00225A96"/>
    <w:rsid w:val="00225C5A"/>
    <w:rsid w:val="00225EBE"/>
    <w:rsid w:val="00226110"/>
    <w:rsid w:val="0022650A"/>
    <w:rsid w:val="002266EA"/>
    <w:rsid w:val="00226753"/>
    <w:rsid w:val="00226899"/>
    <w:rsid w:val="0022701D"/>
    <w:rsid w:val="002300ED"/>
    <w:rsid w:val="002305D0"/>
    <w:rsid w:val="00230E6C"/>
    <w:rsid w:val="002319B4"/>
    <w:rsid w:val="0023393C"/>
    <w:rsid w:val="0023394F"/>
    <w:rsid w:val="00233F77"/>
    <w:rsid w:val="0023491F"/>
    <w:rsid w:val="00234B0E"/>
    <w:rsid w:val="00234F9F"/>
    <w:rsid w:val="00234FCF"/>
    <w:rsid w:val="00235151"/>
    <w:rsid w:val="00235267"/>
    <w:rsid w:val="00235953"/>
    <w:rsid w:val="00235AAB"/>
    <w:rsid w:val="00236346"/>
    <w:rsid w:val="00236770"/>
    <w:rsid w:val="00236792"/>
    <w:rsid w:val="00236AA0"/>
    <w:rsid w:val="0023701C"/>
    <w:rsid w:val="00237362"/>
    <w:rsid w:val="0023739C"/>
    <w:rsid w:val="00237C4B"/>
    <w:rsid w:val="00240170"/>
    <w:rsid w:val="0024036C"/>
    <w:rsid w:val="002408EB"/>
    <w:rsid w:val="00241376"/>
    <w:rsid w:val="00241636"/>
    <w:rsid w:val="002416D2"/>
    <w:rsid w:val="00241ADD"/>
    <w:rsid w:val="0024200D"/>
    <w:rsid w:val="00242286"/>
    <w:rsid w:val="00242B70"/>
    <w:rsid w:val="00242EC5"/>
    <w:rsid w:val="00244E76"/>
    <w:rsid w:val="00245080"/>
    <w:rsid w:val="002450E6"/>
    <w:rsid w:val="002457E2"/>
    <w:rsid w:val="0024581A"/>
    <w:rsid w:val="00245919"/>
    <w:rsid w:val="00246169"/>
    <w:rsid w:val="002479AF"/>
    <w:rsid w:val="00247C65"/>
    <w:rsid w:val="002504DF"/>
    <w:rsid w:val="00250FEC"/>
    <w:rsid w:val="00251471"/>
    <w:rsid w:val="002516F8"/>
    <w:rsid w:val="00251869"/>
    <w:rsid w:val="00251A7D"/>
    <w:rsid w:val="00251C84"/>
    <w:rsid w:val="002524C8"/>
    <w:rsid w:val="002525E7"/>
    <w:rsid w:val="00252DDC"/>
    <w:rsid w:val="0025327B"/>
    <w:rsid w:val="00253410"/>
    <w:rsid w:val="00253446"/>
    <w:rsid w:val="002537C0"/>
    <w:rsid w:val="00253C2D"/>
    <w:rsid w:val="002543C5"/>
    <w:rsid w:val="002544BF"/>
    <w:rsid w:val="002545FA"/>
    <w:rsid w:val="00254748"/>
    <w:rsid w:val="002549BA"/>
    <w:rsid w:val="00254ADF"/>
    <w:rsid w:val="00255925"/>
    <w:rsid w:val="00255DEE"/>
    <w:rsid w:val="00255F11"/>
    <w:rsid w:val="00255F7C"/>
    <w:rsid w:val="00256F48"/>
    <w:rsid w:val="00257782"/>
    <w:rsid w:val="00257969"/>
    <w:rsid w:val="00260089"/>
    <w:rsid w:val="002605A4"/>
    <w:rsid w:val="00260C9B"/>
    <w:rsid w:val="00261CA3"/>
    <w:rsid w:val="00261F40"/>
    <w:rsid w:val="00262A95"/>
    <w:rsid w:val="0026311F"/>
    <w:rsid w:val="00264849"/>
    <w:rsid w:val="00265094"/>
    <w:rsid w:val="00265AB5"/>
    <w:rsid w:val="00265B00"/>
    <w:rsid w:val="00266230"/>
    <w:rsid w:val="00266515"/>
    <w:rsid w:val="002665EE"/>
    <w:rsid w:val="002669F8"/>
    <w:rsid w:val="0026746D"/>
    <w:rsid w:val="002708F4"/>
    <w:rsid w:val="002711EA"/>
    <w:rsid w:val="00272553"/>
    <w:rsid w:val="00272B41"/>
    <w:rsid w:val="00273A8E"/>
    <w:rsid w:val="00273B26"/>
    <w:rsid w:val="00273D3E"/>
    <w:rsid w:val="00274738"/>
    <w:rsid w:val="002752E5"/>
    <w:rsid w:val="00276161"/>
    <w:rsid w:val="002769FB"/>
    <w:rsid w:val="00276E80"/>
    <w:rsid w:val="0027783D"/>
    <w:rsid w:val="0028041C"/>
    <w:rsid w:val="002809E6"/>
    <w:rsid w:val="00280FD2"/>
    <w:rsid w:val="00281081"/>
    <w:rsid w:val="0028132F"/>
    <w:rsid w:val="002819A5"/>
    <w:rsid w:val="0028210D"/>
    <w:rsid w:val="00282153"/>
    <w:rsid w:val="00282229"/>
    <w:rsid w:val="0028247A"/>
    <w:rsid w:val="00282E13"/>
    <w:rsid w:val="002838B0"/>
    <w:rsid w:val="00284001"/>
    <w:rsid w:val="0028412D"/>
    <w:rsid w:val="00284B2F"/>
    <w:rsid w:val="00285105"/>
    <w:rsid w:val="0028520D"/>
    <w:rsid w:val="0028678A"/>
    <w:rsid w:val="00287149"/>
    <w:rsid w:val="0028757A"/>
    <w:rsid w:val="00290A6C"/>
    <w:rsid w:val="00290E14"/>
    <w:rsid w:val="0029138A"/>
    <w:rsid w:val="00291E21"/>
    <w:rsid w:val="00293103"/>
    <w:rsid w:val="0029380C"/>
    <w:rsid w:val="00294736"/>
    <w:rsid w:val="00294C55"/>
    <w:rsid w:val="0029516E"/>
    <w:rsid w:val="002956D2"/>
    <w:rsid w:val="002958C0"/>
    <w:rsid w:val="00296DF1"/>
    <w:rsid w:val="00296E26"/>
    <w:rsid w:val="00296F89"/>
    <w:rsid w:val="002974A3"/>
    <w:rsid w:val="002977D4"/>
    <w:rsid w:val="00297FC9"/>
    <w:rsid w:val="002A00B2"/>
    <w:rsid w:val="002A05D1"/>
    <w:rsid w:val="002A06D5"/>
    <w:rsid w:val="002A0BE9"/>
    <w:rsid w:val="002A231D"/>
    <w:rsid w:val="002A24C9"/>
    <w:rsid w:val="002A351B"/>
    <w:rsid w:val="002A352A"/>
    <w:rsid w:val="002A3691"/>
    <w:rsid w:val="002A3954"/>
    <w:rsid w:val="002A397A"/>
    <w:rsid w:val="002A3C28"/>
    <w:rsid w:val="002A4DA6"/>
    <w:rsid w:val="002A5262"/>
    <w:rsid w:val="002A5C77"/>
    <w:rsid w:val="002A648E"/>
    <w:rsid w:val="002A6953"/>
    <w:rsid w:val="002A6E44"/>
    <w:rsid w:val="002A71C9"/>
    <w:rsid w:val="002A7533"/>
    <w:rsid w:val="002A7C62"/>
    <w:rsid w:val="002A7CDD"/>
    <w:rsid w:val="002A7CDE"/>
    <w:rsid w:val="002A7DD1"/>
    <w:rsid w:val="002B00B9"/>
    <w:rsid w:val="002B013D"/>
    <w:rsid w:val="002B0B21"/>
    <w:rsid w:val="002B1F8C"/>
    <w:rsid w:val="002B26A9"/>
    <w:rsid w:val="002B2B7D"/>
    <w:rsid w:val="002B3161"/>
    <w:rsid w:val="002B31A6"/>
    <w:rsid w:val="002B3693"/>
    <w:rsid w:val="002B3DF9"/>
    <w:rsid w:val="002B4020"/>
    <w:rsid w:val="002B4685"/>
    <w:rsid w:val="002B5A2E"/>
    <w:rsid w:val="002B5DEB"/>
    <w:rsid w:val="002B6006"/>
    <w:rsid w:val="002B66E0"/>
    <w:rsid w:val="002B6B76"/>
    <w:rsid w:val="002B6DE8"/>
    <w:rsid w:val="002B6F52"/>
    <w:rsid w:val="002B7F8E"/>
    <w:rsid w:val="002C0178"/>
    <w:rsid w:val="002C1000"/>
    <w:rsid w:val="002C1D15"/>
    <w:rsid w:val="002C2214"/>
    <w:rsid w:val="002C2977"/>
    <w:rsid w:val="002C2F04"/>
    <w:rsid w:val="002C2F06"/>
    <w:rsid w:val="002C2FF9"/>
    <w:rsid w:val="002C4A38"/>
    <w:rsid w:val="002C4CD5"/>
    <w:rsid w:val="002C504B"/>
    <w:rsid w:val="002C549A"/>
    <w:rsid w:val="002C605B"/>
    <w:rsid w:val="002C62B6"/>
    <w:rsid w:val="002C68F0"/>
    <w:rsid w:val="002C6A23"/>
    <w:rsid w:val="002C6BA9"/>
    <w:rsid w:val="002C6C9E"/>
    <w:rsid w:val="002C6CBB"/>
    <w:rsid w:val="002C751C"/>
    <w:rsid w:val="002C76CC"/>
    <w:rsid w:val="002C7722"/>
    <w:rsid w:val="002C7824"/>
    <w:rsid w:val="002C7AE4"/>
    <w:rsid w:val="002C7BA8"/>
    <w:rsid w:val="002C7DB4"/>
    <w:rsid w:val="002D027F"/>
    <w:rsid w:val="002D17D2"/>
    <w:rsid w:val="002D1B1F"/>
    <w:rsid w:val="002D1DB6"/>
    <w:rsid w:val="002D2A1D"/>
    <w:rsid w:val="002D2DE7"/>
    <w:rsid w:val="002D311D"/>
    <w:rsid w:val="002D3868"/>
    <w:rsid w:val="002D3F91"/>
    <w:rsid w:val="002D45FB"/>
    <w:rsid w:val="002D4835"/>
    <w:rsid w:val="002D49B9"/>
    <w:rsid w:val="002D4BEE"/>
    <w:rsid w:val="002D4C36"/>
    <w:rsid w:val="002D4F1C"/>
    <w:rsid w:val="002D594D"/>
    <w:rsid w:val="002D5E8B"/>
    <w:rsid w:val="002D5F32"/>
    <w:rsid w:val="002D70DD"/>
    <w:rsid w:val="002D7626"/>
    <w:rsid w:val="002D7BD6"/>
    <w:rsid w:val="002E04AF"/>
    <w:rsid w:val="002E13BC"/>
    <w:rsid w:val="002E1F6D"/>
    <w:rsid w:val="002E2E85"/>
    <w:rsid w:val="002E4207"/>
    <w:rsid w:val="002E4CD6"/>
    <w:rsid w:val="002E63F0"/>
    <w:rsid w:val="002E66B0"/>
    <w:rsid w:val="002E66F4"/>
    <w:rsid w:val="002E6CBC"/>
    <w:rsid w:val="002E6D77"/>
    <w:rsid w:val="002E72BC"/>
    <w:rsid w:val="002E7EB0"/>
    <w:rsid w:val="002F00C2"/>
    <w:rsid w:val="002F0123"/>
    <w:rsid w:val="002F075F"/>
    <w:rsid w:val="002F09B8"/>
    <w:rsid w:val="002F160D"/>
    <w:rsid w:val="002F1AAD"/>
    <w:rsid w:val="002F1BE2"/>
    <w:rsid w:val="002F20AE"/>
    <w:rsid w:val="002F217F"/>
    <w:rsid w:val="002F2D6B"/>
    <w:rsid w:val="002F3F8E"/>
    <w:rsid w:val="002F418F"/>
    <w:rsid w:val="002F43E5"/>
    <w:rsid w:val="002F4747"/>
    <w:rsid w:val="002F4AA0"/>
    <w:rsid w:val="002F5E03"/>
    <w:rsid w:val="002F779B"/>
    <w:rsid w:val="002F77AC"/>
    <w:rsid w:val="002F7D9C"/>
    <w:rsid w:val="003004C3"/>
    <w:rsid w:val="00300BB2"/>
    <w:rsid w:val="00301430"/>
    <w:rsid w:val="00301673"/>
    <w:rsid w:val="00301864"/>
    <w:rsid w:val="00301A47"/>
    <w:rsid w:val="00302600"/>
    <w:rsid w:val="00302A16"/>
    <w:rsid w:val="0030349A"/>
    <w:rsid w:val="003034E3"/>
    <w:rsid w:val="00303CE6"/>
    <w:rsid w:val="00304468"/>
    <w:rsid w:val="003047C2"/>
    <w:rsid w:val="00305D1A"/>
    <w:rsid w:val="00306065"/>
    <w:rsid w:val="003061B2"/>
    <w:rsid w:val="00306798"/>
    <w:rsid w:val="00307414"/>
    <w:rsid w:val="00307F1B"/>
    <w:rsid w:val="0031025D"/>
    <w:rsid w:val="00310C8F"/>
    <w:rsid w:val="0031138F"/>
    <w:rsid w:val="00311A4C"/>
    <w:rsid w:val="00311C0B"/>
    <w:rsid w:val="00312863"/>
    <w:rsid w:val="003130BE"/>
    <w:rsid w:val="00313BB2"/>
    <w:rsid w:val="00314AA6"/>
    <w:rsid w:val="00314B8C"/>
    <w:rsid w:val="00314DA6"/>
    <w:rsid w:val="00315ED3"/>
    <w:rsid w:val="00316CC4"/>
    <w:rsid w:val="00316D94"/>
    <w:rsid w:val="00317232"/>
    <w:rsid w:val="003172BD"/>
    <w:rsid w:val="0031746C"/>
    <w:rsid w:val="00320EED"/>
    <w:rsid w:val="003213D1"/>
    <w:rsid w:val="0032190A"/>
    <w:rsid w:val="00321920"/>
    <w:rsid w:val="003224A6"/>
    <w:rsid w:val="00322B01"/>
    <w:rsid w:val="00322C25"/>
    <w:rsid w:val="00323170"/>
    <w:rsid w:val="003236E8"/>
    <w:rsid w:val="00323A72"/>
    <w:rsid w:val="00323CB8"/>
    <w:rsid w:val="003249F8"/>
    <w:rsid w:val="00324F23"/>
    <w:rsid w:val="00325312"/>
    <w:rsid w:val="00325568"/>
    <w:rsid w:val="003256C8"/>
    <w:rsid w:val="00325CB7"/>
    <w:rsid w:val="00325CBB"/>
    <w:rsid w:val="003269F3"/>
    <w:rsid w:val="003279B1"/>
    <w:rsid w:val="00327C45"/>
    <w:rsid w:val="00330688"/>
    <w:rsid w:val="00330BFD"/>
    <w:rsid w:val="00331286"/>
    <w:rsid w:val="003314EB"/>
    <w:rsid w:val="003322BD"/>
    <w:rsid w:val="00332E05"/>
    <w:rsid w:val="00333AF5"/>
    <w:rsid w:val="00333C6F"/>
    <w:rsid w:val="00333DAA"/>
    <w:rsid w:val="00333DF0"/>
    <w:rsid w:val="00334CFA"/>
    <w:rsid w:val="00334E56"/>
    <w:rsid w:val="0033552F"/>
    <w:rsid w:val="003368C6"/>
    <w:rsid w:val="00337995"/>
    <w:rsid w:val="00340B1E"/>
    <w:rsid w:val="00340BD8"/>
    <w:rsid w:val="0034135A"/>
    <w:rsid w:val="00341402"/>
    <w:rsid w:val="00341747"/>
    <w:rsid w:val="003418A3"/>
    <w:rsid w:val="0034209A"/>
    <w:rsid w:val="00342108"/>
    <w:rsid w:val="00342184"/>
    <w:rsid w:val="003425D3"/>
    <w:rsid w:val="0034296D"/>
    <w:rsid w:val="00343795"/>
    <w:rsid w:val="00343990"/>
    <w:rsid w:val="00344BF9"/>
    <w:rsid w:val="00345465"/>
    <w:rsid w:val="0034550B"/>
    <w:rsid w:val="003462FF"/>
    <w:rsid w:val="00346557"/>
    <w:rsid w:val="00346585"/>
    <w:rsid w:val="00347046"/>
    <w:rsid w:val="003471B1"/>
    <w:rsid w:val="00347884"/>
    <w:rsid w:val="00347CBD"/>
    <w:rsid w:val="00347DAE"/>
    <w:rsid w:val="00351248"/>
    <w:rsid w:val="003517D0"/>
    <w:rsid w:val="00351C08"/>
    <w:rsid w:val="00351E8C"/>
    <w:rsid w:val="00352342"/>
    <w:rsid w:val="003537DE"/>
    <w:rsid w:val="00353A09"/>
    <w:rsid w:val="003547C9"/>
    <w:rsid w:val="0035531C"/>
    <w:rsid w:val="0035539B"/>
    <w:rsid w:val="003555E8"/>
    <w:rsid w:val="003561F2"/>
    <w:rsid w:val="00356CED"/>
    <w:rsid w:val="00357D47"/>
    <w:rsid w:val="003605AC"/>
    <w:rsid w:val="003607F4"/>
    <w:rsid w:val="003608EC"/>
    <w:rsid w:val="0036131F"/>
    <w:rsid w:val="00361632"/>
    <w:rsid w:val="003627BD"/>
    <w:rsid w:val="00362D80"/>
    <w:rsid w:val="00362E67"/>
    <w:rsid w:val="0036339B"/>
    <w:rsid w:val="00363604"/>
    <w:rsid w:val="00363631"/>
    <w:rsid w:val="00363E1D"/>
    <w:rsid w:val="00363E52"/>
    <w:rsid w:val="003656F9"/>
    <w:rsid w:val="00365B38"/>
    <w:rsid w:val="00365DD6"/>
    <w:rsid w:val="00366711"/>
    <w:rsid w:val="003671EB"/>
    <w:rsid w:val="00367AD3"/>
    <w:rsid w:val="00367E8C"/>
    <w:rsid w:val="0037125D"/>
    <w:rsid w:val="00371AB7"/>
    <w:rsid w:val="00371E16"/>
    <w:rsid w:val="00372540"/>
    <w:rsid w:val="00372AC6"/>
    <w:rsid w:val="00372EF0"/>
    <w:rsid w:val="00373C46"/>
    <w:rsid w:val="003755E9"/>
    <w:rsid w:val="00375908"/>
    <w:rsid w:val="0037684C"/>
    <w:rsid w:val="003776D9"/>
    <w:rsid w:val="003779C8"/>
    <w:rsid w:val="00377A56"/>
    <w:rsid w:val="00380059"/>
    <w:rsid w:val="00380347"/>
    <w:rsid w:val="00380B69"/>
    <w:rsid w:val="0038142A"/>
    <w:rsid w:val="003814E2"/>
    <w:rsid w:val="0038311C"/>
    <w:rsid w:val="00383424"/>
    <w:rsid w:val="003838B5"/>
    <w:rsid w:val="00384054"/>
    <w:rsid w:val="0038410D"/>
    <w:rsid w:val="0038436F"/>
    <w:rsid w:val="003846EA"/>
    <w:rsid w:val="00384A93"/>
    <w:rsid w:val="0038526D"/>
    <w:rsid w:val="00385C6B"/>
    <w:rsid w:val="0038614A"/>
    <w:rsid w:val="003862FC"/>
    <w:rsid w:val="00386B7A"/>
    <w:rsid w:val="00387A69"/>
    <w:rsid w:val="00387A80"/>
    <w:rsid w:val="00390F7F"/>
    <w:rsid w:val="003910FA"/>
    <w:rsid w:val="00391392"/>
    <w:rsid w:val="00391B38"/>
    <w:rsid w:val="00391B44"/>
    <w:rsid w:val="00391EDF"/>
    <w:rsid w:val="003923BC"/>
    <w:rsid w:val="00392840"/>
    <w:rsid w:val="00392A0F"/>
    <w:rsid w:val="00392C70"/>
    <w:rsid w:val="00392F12"/>
    <w:rsid w:val="00394A6E"/>
    <w:rsid w:val="00395124"/>
    <w:rsid w:val="00395578"/>
    <w:rsid w:val="00395690"/>
    <w:rsid w:val="00395805"/>
    <w:rsid w:val="00395BC4"/>
    <w:rsid w:val="0039642B"/>
    <w:rsid w:val="003969DC"/>
    <w:rsid w:val="00396FD8"/>
    <w:rsid w:val="003972DF"/>
    <w:rsid w:val="00397A0F"/>
    <w:rsid w:val="00397AEF"/>
    <w:rsid w:val="003A000E"/>
    <w:rsid w:val="003A007C"/>
    <w:rsid w:val="003A09FF"/>
    <w:rsid w:val="003A0D3A"/>
    <w:rsid w:val="003A0EA3"/>
    <w:rsid w:val="003A1954"/>
    <w:rsid w:val="003A1DAC"/>
    <w:rsid w:val="003A22A0"/>
    <w:rsid w:val="003A27E5"/>
    <w:rsid w:val="003A28A5"/>
    <w:rsid w:val="003A2C7D"/>
    <w:rsid w:val="003A2CC9"/>
    <w:rsid w:val="003A3324"/>
    <w:rsid w:val="003A33C8"/>
    <w:rsid w:val="003A36C0"/>
    <w:rsid w:val="003A44AA"/>
    <w:rsid w:val="003A494B"/>
    <w:rsid w:val="003A55A6"/>
    <w:rsid w:val="003A5975"/>
    <w:rsid w:val="003A60F5"/>
    <w:rsid w:val="003A6B82"/>
    <w:rsid w:val="003A6B83"/>
    <w:rsid w:val="003A7161"/>
    <w:rsid w:val="003A748E"/>
    <w:rsid w:val="003A77E3"/>
    <w:rsid w:val="003A7DF2"/>
    <w:rsid w:val="003A7EAC"/>
    <w:rsid w:val="003B0065"/>
    <w:rsid w:val="003B0BF3"/>
    <w:rsid w:val="003B1A35"/>
    <w:rsid w:val="003B22CD"/>
    <w:rsid w:val="003B3DCE"/>
    <w:rsid w:val="003B4216"/>
    <w:rsid w:val="003B4379"/>
    <w:rsid w:val="003B43B1"/>
    <w:rsid w:val="003B55DC"/>
    <w:rsid w:val="003B5A9E"/>
    <w:rsid w:val="003B6429"/>
    <w:rsid w:val="003B6A46"/>
    <w:rsid w:val="003B70AA"/>
    <w:rsid w:val="003B7101"/>
    <w:rsid w:val="003B7114"/>
    <w:rsid w:val="003B747B"/>
    <w:rsid w:val="003C0476"/>
    <w:rsid w:val="003C066F"/>
    <w:rsid w:val="003C06D9"/>
    <w:rsid w:val="003C08C7"/>
    <w:rsid w:val="003C0E12"/>
    <w:rsid w:val="003C1BEA"/>
    <w:rsid w:val="003C1FB8"/>
    <w:rsid w:val="003C20DA"/>
    <w:rsid w:val="003C2162"/>
    <w:rsid w:val="003C23BE"/>
    <w:rsid w:val="003C24F1"/>
    <w:rsid w:val="003C275B"/>
    <w:rsid w:val="003C306C"/>
    <w:rsid w:val="003C357F"/>
    <w:rsid w:val="003C3726"/>
    <w:rsid w:val="003C37F2"/>
    <w:rsid w:val="003C3956"/>
    <w:rsid w:val="003C3ECF"/>
    <w:rsid w:val="003C3F9C"/>
    <w:rsid w:val="003C44CF"/>
    <w:rsid w:val="003C565F"/>
    <w:rsid w:val="003C5E8F"/>
    <w:rsid w:val="003C6ABF"/>
    <w:rsid w:val="003C6F3D"/>
    <w:rsid w:val="003C7088"/>
    <w:rsid w:val="003C71C1"/>
    <w:rsid w:val="003C7442"/>
    <w:rsid w:val="003D027E"/>
    <w:rsid w:val="003D02AD"/>
    <w:rsid w:val="003D090E"/>
    <w:rsid w:val="003D0BA8"/>
    <w:rsid w:val="003D16DF"/>
    <w:rsid w:val="003D17A6"/>
    <w:rsid w:val="003D1A6C"/>
    <w:rsid w:val="003D21DF"/>
    <w:rsid w:val="003D2468"/>
    <w:rsid w:val="003D26CA"/>
    <w:rsid w:val="003D3B46"/>
    <w:rsid w:val="003D4469"/>
    <w:rsid w:val="003D55EB"/>
    <w:rsid w:val="003D5AD6"/>
    <w:rsid w:val="003D5C0A"/>
    <w:rsid w:val="003D60B6"/>
    <w:rsid w:val="003D64B0"/>
    <w:rsid w:val="003D6A2F"/>
    <w:rsid w:val="003D6BAE"/>
    <w:rsid w:val="003E1527"/>
    <w:rsid w:val="003E179F"/>
    <w:rsid w:val="003E2030"/>
    <w:rsid w:val="003E3805"/>
    <w:rsid w:val="003E3A2B"/>
    <w:rsid w:val="003E3C66"/>
    <w:rsid w:val="003E45DB"/>
    <w:rsid w:val="003E467C"/>
    <w:rsid w:val="003E4F18"/>
    <w:rsid w:val="003E5555"/>
    <w:rsid w:val="003E5562"/>
    <w:rsid w:val="003E59F5"/>
    <w:rsid w:val="003E5D10"/>
    <w:rsid w:val="003E5F06"/>
    <w:rsid w:val="003E6AF8"/>
    <w:rsid w:val="003E6E28"/>
    <w:rsid w:val="003E6E95"/>
    <w:rsid w:val="003E76B5"/>
    <w:rsid w:val="003E78A4"/>
    <w:rsid w:val="003E7E0C"/>
    <w:rsid w:val="003F033B"/>
    <w:rsid w:val="003F0864"/>
    <w:rsid w:val="003F08E7"/>
    <w:rsid w:val="003F21B5"/>
    <w:rsid w:val="003F2E11"/>
    <w:rsid w:val="003F3209"/>
    <w:rsid w:val="003F3D48"/>
    <w:rsid w:val="003F4484"/>
    <w:rsid w:val="003F454B"/>
    <w:rsid w:val="003F4A7C"/>
    <w:rsid w:val="003F4D90"/>
    <w:rsid w:val="003F56D9"/>
    <w:rsid w:val="003F5AAA"/>
    <w:rsid w:val="003F5B62"/>
    <w:rsid w:val="003F600B"/>
    <w:rsid w:val="003F606E"/>
    <w:rsid w:val="003F6564"/>
    <w:rsid w:val="003F689F"/>
    <w:rsid w:val="003F68CE"/>
    <w:rsid w:val="003F6FD7"/>
    <w:rsid w:val="003F711D"/>
    <w:rsid w:val="00400110"/>
    <w:rsid w:val="004001F2"/>
    <w:rsid w:val="00400A35"/>
    <w:rsid w:val="00400CD9"/>
    <w:rsid w:val="00401011"/>
    <w:rsid w:val="0040107A"/>
    <w:rsid w:val="00401432"/>
    <w:rsid w:val="00402062"/>
    <w:rsid w:val="004025FD"/>
    <w:rsid w:val="00402918"/>
    <w:rsid w:val="00403306"/>
    <w:rsid w:val="00403388"/>
    <w:rsid w:val="00403FB7"/>
    <w:rsid w:val="0040400E"/>
    <w:rsid w:val="004041BF"/>
    <w:rsid w:val="00404A97"/>
    <w:rsid w:val="00404F4B"/>
    <w:rsid w:val="00405487"/>
    <w:rsid w:val="0040551F"/>
    <w:rsid w:val="0040583A"/>
    <w:rsid w:val="004058E3"/>
    <w:rsid w:val="00405F33"/>
    <w:rsid w:val="0040607F"/>
    <w:rsid w:val="00406686"/>
    <w:rsid w:val="00406922"/>
    <w:rsid w:val="00406EF1"/>
    <w:rsid w:val="00406F82"/>
    <w:rsid w:val="004074B0"/>
    <w:rsid w:val="00407563"/>
    <w:rsid w:val="00407D15"/>
    <w:rsid w:val="0041037C"/>
    <w:rsid w:val="00410D54"/>
    <w:rsid w:val="00411409"/>
    <w:rsid w:val="00411DBA"/>
    <w:rsid w:val="004129C6"/>
    <w:rsid w:val="00412ADB"/>
    <w:rsid w:val="00412E3A"/>
    <w:rsid w:val="00413107"/>
    <w:rsid w:val="00413357"/>
    <w:rsid w:val="0041430E"/>
    <w:rsid w:val="00414B91"/>
    <w:rsid w:val="00415571"/>
    <w:rsid w:val="004155EC"/>
    <w:rsid w:val="00415B54"/>
    <w:rsid w:val="0041641D"/>
    <w:rsid w:val="00416668"/>
    <w:rsid w:val="004166DE"/>
    <w:rsid w:val="004168E3"/>
    <w:rsid w:val="00416B43"/>
    <w:rsid w:val="00417149"/>
    <w:rsid w:val="004172E3"/>
    <w:rsid w:val="00417825"/>
    <w:rsid w:val="00417834"/>
    <w:rsid w:val="00417ACB"/>
    <w:rsid w:val="004203AF"/>
    <w:rsid w:val="00420E69"/>
    <w:rsid w:val="00421EEA"/>
    <w:rsid w:val="004223BC"/>
    <w:rsid w:val="00422A69"/>
    <w:rsid w:val="00422C70"/>
    <w:rsid w:val="004233A2"/>
    <w:rsid w:val="004235E9"/>
    <w:rsid w:val="00423935"/>
    <w:rsid w:val="00423E32"/>
    <w:rsid w:val="004240D5"/>
    <w:rsid w:val="00424282"/>
    <w:rsid w:val="0042442D"/>
    <w:rsid w:val="0042484E"/>
    <w:rsid w:val="00424932"/>
    <w:rsid w:val="004249BB"/>
    <w:rsid w:val="00424A08"/>
    <w:rsid w:val="004251CE"/>
    <w:rsid w:val="0042592C"/>
    <w:rsid w:val="00426035"/>
    <w:rsid w:val="004266AF"/>
    <w:rsid w:val="00426C89"/>
    <w:rsid w:val="004271A3"/>
    <w:rsid w:val="00427316"/>
    <w:rsid w:val="0042737B"/>
    <w:rsid w:val="004300C2"/>
    <w:rsid w:val="00430827"/>
    <w:rsid w:val="00430E74"/>
    <w:rsid w:val="00431129"/>
    <w:rsid w:val="0043125E"/>
    <w:rsid w:val="00431A76"/>
    <w:rsid w:val="00431DF0"/>
    <w:rsid w:val="00432073"/>
    <w:rsid w:val="004320E6"/>
    <w:rsid w:val="0043258C"/>
    <w:rsid w:val="0043272F"/>
    <w:rsid w:val="00432ECD"/>
    <w:rsid w:val="0043338F"/>
    <w:rsid w:val="00433B7E"/>
    <w:rsid w:val="004340C9"/>
    <w:rsid w:val="0043560B"/>
    <w:rsid w:val="00435F99"/>
    <w:rsid w:val="00436324"/>
    <w:rsid w:val="004371BA"/>
    <w:rsid w:val="004379F4"/>
    <w:rsid w:val="00437A9C"/>
    <w:rsid w:val="004400C1"/>
    <w:rsid w:val="00440234"/>
    <w:rsid w:val="00440586"/>
    <w:rsid w:val="00440BC5"/>
    <w:rsid w:val="004414E0"/>
    <w:rsid w:val="00441620"/>
    <w:rsid w:val="00441BA5"/>
    <w:rsid w:val="00441C81"/>
    <w:rsid w:val="00441D66"/>
    <w:rsid w:val="0044246E"/>
    <w:rsid w:val="004426C8"/>
    <w:rsid w:val="00442D40"/>
    <w:rsid w:val="00442F08"/>
    <w:rsid w:val="00443103"/>
    <w:rsid w:val="00443600"/>
    <w:rsid w:val="00443814"/>
    <w:rsid w:val="00443AAD"/>
    <w:rsid w:val="00443D12"/>
    <w:rsid w:val="00444039"/>
    <w:rsid w:val="0044458F"/>
    <w:rsid w:val="00444DB0"/>
    <w:rsid w:val="00445B99"/>
    <w:rsid w:val="00445E56"/>
    <w:rsid w:val="004461CC"/>
    <w:rsid w:val="00446DF7"/>
    <w:rsid w:val="00446E2D"/>
    <w:rsid w:val="004474EA"/>
    <w:rsid w:val="004478DE"/>
    <w:rsid w:val="004502D9"/>
    <w:rsid w:val="00451064"/>
    <w:rsid w:val="00451825"/>
    <w:rsid w:val="0045195C"/>
    <w:rsid w:val="00452197"/>
    <w:rsid w:val="004525AE"/>
    <w:rsid w:val="004528FE"/>
    <w:rsid w:val="0045305B"/>
    <w:rsid w:val="00453439"/>
    <w:rsid w:val="0045387C"/>
    <w:rsid w:val="00453906"/>
    <w:rsid w:val="00453A86"/>
    <w:rsid w:val="00453D33"/>
    <w:rsid w:val="0045482E"/>
    <w:rsid w:val="00454AF3"/>
    <w:rsid w:val="0045531D"/>
    <w:rsid w:val="00456016"/>
    <w:rsid w:val="00456031"/>
    <w:rsid w:val="0045659A"/>
    <w:rsid w:val="00456E6F"/>
    <w:rsid w:val="00456F07"/>
    <w:rsid w:val="0046093E"/>
    <w:rsid w:val="00460970"/>
    <w:rsid w:val="00460CA5"/>
    <w:rsid w:val="004610EC"/>
    <w:rsid w:val="00461371"/>
    <w:rsid w:val="00461E9A"/>
    <w:rsid w:val="00462651"/>
    <w:rsid w:val="00462A44"/>
    <w:rsid w:val="00462FA5"/>
    <w:rsid w:val="004631D5"/>
    <w:rsid w:val="0046337B"/>
    <w:rsid w:val="00464A46"/>
    <w:rsid w:val="00464D96"/>
    <w:rsid w:val="0046545C"/>
    <w:rsid w:val="0046561E"/>
    <w:rsid w:val="00465D70"/>
    <w:rsid w:val="00465E62"/>
    <w:rsid w:val="00465F89"/>
    <w:rsid w:val="00466480"/>
    <w:rsid w:val="00466A3E"/>
    <w:rsid w:val="00466F7F"/>
    <w:rsid w:val="00467191"/>
    <w:rsid w:val="00467302"/>
    <w:rsid w:val="00467B88"/>
    <w:rsid w:val="00467DB0"/>
    <w:rsid w:val="004700B0"/>
    <w:rsid w:val="0047017D"/>
    <w:rsid w:val="004704EA"/>
    <w:rsid w:val="004707B6"/>
    <w:rsid w:val="00470B28"/>
    <w:rsid w:val="004714AE"/>
    <w:rsid w:val="00471EB6"/>
    <w:rsid w:val="00472746"/>
    <w:rsid w:val="00472F5E"/>
    <w:rsid w:val="00473E89"/>
    <w:rsid w:val="00473FE5"/>
    <w:rsid w:val="0047455E"/>
    <w:rsid w:val="0047475A"/>
    <w:rsid w:val="004747EF"/>
    <w:rsid w:val="004748E4"/>
    <w:rsid w:val="004749AC"/>
    <w:rsid w:val="004749E5"/>
    <w:rsid w:val="00474A09"/>
    <w:rsid w:val="004757BA"/>
    <w:rsid w:val="00475B31"/>
    <w:rsid w:val="00475D6A"/>
    <w:rsid w:val="00475E16"/>
    <w:rsid w:val="0047620A"/>
    <w:rsid w:val="004762E6"/>
    <w:rsid w:val="004769C3"/>
    <w:rsid w:val="00477593"/>
    <w:rsid w:val="0047763E"/>
    <w:rsid w:val="004778C1"/>
    <w:rsid w:val="00477B2A"/>
    <w:rsid w:val="00477F40"/>
    <w:rsid w:val="00480007"/>
    <w:rsid w:val="00480384"/>
    <w:rsid w:val="004810D8"/>
    <w:rsid w:val="004816DC"/>
    <w:rsid w:val="00481DC8"/>
    <w:rsid w:val="00481FA2"/>
    <w:rsid w:val="00482901"/>
    <w:rsid w:val="00483801"/>
    <w:rsid w:val="00483E1B"/>
    <w:rsid w:val="00484191"/>
    <w:rsid w:val="00484FBE"/>
    <w:rsid w:val="004857A9"/>
    <w:rsid w:val="00485BF2"/>
    <w:rsid w:val="00485F4C"/>
    <w:rsid w:val="0048603C"/>
    <w:rsid w:val="00486734"/>
    <w:rsid w:val="00486786"/>
    <w:rsid w:val="00486B09"/>
    <w:rsid w:val="00490887"/>
    <w:rsid w:val="004908CB"/>
    <w:rsid w:val="00490F4E"/>
    <w:rsid w:val="00492D6D"/>
    <w:rsid w:val="004930EF"/>
    <w:rsid w:val="004939AA"/>
    <w:rsid w:val="00493AA0"/>
    <w:rsid w:val="004944B0"/>
    <w:rsid w:val="00495479"/>
    <w:rsid w:val="00495D87"/>
    <w:rsid w:val="00495E61"/>
    <w:rsid w:val="00495F2D"/>
    <w:rsid w:val="0049632E"/>
    <w:rsid w:val="0049715D"/>
    <w:rsid w:val="00497602"/>
    <w:rsid w:val="004978C8"/>
    <w:rsid w:val="004A0EF8"/>
    <w:rsid w:val="004A1350"/>
    <w:rsid w:val="004A146B"/>
    <w:rsid w:val="004A25EC"/>
    <w:rsid w:val="004A2FED"/>
    <w:rsid w:val="004A3152"/>
    <w:rsid w:val="004A3317"/>
    <w:rsid w:val="004A464B"/>
    <w:rsid w:val="004A4A4C"/>
    <w:rsid w:val="004A4F34"/>
    <w:rsid w:val="004A50D7"/>
    <w:rsid w:val="004A59D2"/>
    <w:rsid w:val="004A5B05"/>
    <w:rsid w:val="004A660E"/>
    <w:rsid w:val="004A6F2A"/>
    <w:rsid w:val="004A6F7D"/>
    <w:rsid w:val="004A7032"/>
    <w:rsid w:val="004A7494"/>
    <w:rsid w:val="004A77B5"/>
    <w:rsid w:val="004A7966"/>
    <w:rsid w:val="004A7CBF"/>
    <w:rsid w:val="004A7D8E"/>
    <w:rsid w:val="004A7DE0"/>
    <w:rsid w:val="004A7E20"/>
    <w:rsid w:val="004A7F01"/>
    <w:rsid w:val="004B1905"/>
    <w:rsid w:val="004B22AF"/>
    <w:rsid w:val="004B2380"/>
    <w:rsid w:val="004B2512"/>
    <w:rsid w:val="004B37F2"/>
    <w:rsid w:val="004B4020"/>
    <w:rsid w:val="004B4493"/>
    <w:rsid w:val="004B4F9A"/>
    <w:rsid w:val="004B5464"/>
    <w:rsid w:val="004B5591"/>
    <w:rsid w:val="004B5A29"/>
    <w:rsid w:val="004B6476"/>
    <w:rsid w:val="004B6A96"/>
    <w:rsid w:val="004B6F64"/>
    <w:rsid w:val="004B7635"/>
    <w:rsid w:val="004C0CA7"/>
    <w:rsid w:val="004C0EEE"/>
    <w:rsid w:val="004C13B1"/>
    <w:rsid w:val="004C164B"/>
    <w:rsid w:val="004C2229"/>
    <w:rsid w:val="004C26F2"/>
    <w:rsid w:val="004C2BC2"/>
    <w:rsid w:val="004C3A78"/>
    <w:rsid w:val="004C552B"/>
    <w:rsid w:val="004C5B34"/>
    <w:rsid w:val="004C5E79"/>
    <w:rsid w:val="004C5EB2"/>
    <w:rsid w:val="004C5F1C"/>
    <w:rsid w:val="004C664C"/>
    <w:rsid w:val="004C7015"/>
    <w:rsid w:val="004C7782"/>
    <w:rsid w:val="004C7805"/>
    <w:rsid w:val="004C7E9B"/>
    <w:rsid w:val="004D1A3F"/>
    <w:rsid w:val="004D2F79"/>
    <w:rsid w:val="004D3A28"/>
    <w:rsid w:val="004D43B8"/>
    <w:rsid w:val="004D4C59"/>
    <w:rsid w:val="004D518A"/>
    <w:rsid w:val="004D54D4"/>
    <w:rsid w:val="004D54E7"/>
    <w:rsid w:val="004D55A3"/>
    <w:rsid w:val="004D5E3C"/>
    <w:rsid w:val="004D735C"/>
    <w:rsid w:val="004D7613"/>
    <w:rsid w:val="004D7B55"/>
    <w:rsid w:val="004E020E"/>
    <w:rsid w:val="004E02D8"/>
    <w:rsid w:val="004E1FB3"/>
    <w:rsid w:val="004E2B7F"/>
    <w:rsid w:val="004E2E49"/>
    <w:rsid w:val="004E338D"/>
    <w:rsid w:val="004E4013"/>
    <w:rsid w:val="004E40EA"/>
    <w:rsid w:val="004E4717"/>
    <w:rsid w:val="004E524F"/>
    <w:rsid w:val="004E5765"/>
    <w:rsid w:val="004E5A28"/>
    <w:rsid w:val="004E6761"/>
    <w:rsid w:val="004E679A"/>
    <w:rsid w:val="004E69E7"/>
    <w:rsid w:val="004E6A4F"/>
    <w:rsid w:val="004E6F39"/>
    <w:rsid w:val="004E76F7"/>
    <w:rsid w:val="004E7A6C"/>
    <w:rsid w:val="004F0940"/>
    <w:rsid w:val="004F0BC9"/>
    <w:rsid w:val="004F12B6"/>
    <w:rsid w:val="004F12C6"/>
    <w:rsid w:val="004F187C"/>
    <w:rsid w:val="004F1912"/>
    <w:rsid w:val="004F2D35"/>
    <w:rsid w:val="004F2F07"/>
    <w:rsid w:val="004F312B"/>
    <w:rsid w:val="004F487C"/>
    <w:rsid w:val="004F4D8D"/>
    <w:rsid w:val="004F4E06"/>
    <w:rsid w:val="004F5037"/>
    <w:rsid w:val="004F512D"/>
    <w:rsid w:val="004F5575"/>
    <w:rsid w:val="004F5AD4"/>
    <w:rsid w:val="004F659E"/>
    <w:rsid w:val="004F6847"/>
    <w:rsid w:val="004F6BE5"/>
    <w:rsid w:val="004F6D59"/>
    <w:rsid w:val="004F71E0"/>
    <w:rsid w:val="0050029C"/>
    <w:rsid w:val="00500CD0"/>
    <w:rsid w:val="005012F0"/>
    <w:rsid w:val="00501BEB"/>
    <w:rsid w:val="00501C22"/>
    <w:rsid w:val="00501F9A"/>
    <w:rsid w:val="00502A67"/>
    <w:rsid w:val="00502BFE"/>
    <w:rsid w:val="00503515"/>
    <w:rsid w:val="00503692"/>
    <w:rsid w:val="00504BC9"/>
    <w:rsid w:val="0050574A"/>
    <w:rsid w:val="00505C80"/>
    <w:rsid w:val="0050631B"/>
    <w:rsid w:val="0050749D"/>
    <w:rsid w:val="00507B96"/>
    <w:rsid w:val="005101E6"/>
    <w:rsid w:val="0051045C"/>
    <w:rsid w:val="005115BB"/>
    <w:rsid w:val="005117FD"/>
    <w:rsid w:val="00511D63"/>
    <w:rsid w:val="005136FE"/>
    <w:rsid w:val="00513A4B"/>
    <w:rsid w:val="00513E90"/>
    <w:rsid w:val="0051471C"/>
    <w:rsid w:val="00515138"/>
    <w:rsid w:val="005152D5"/>
    <w:rsid w:val="0051538F"/>
    <w:rsid w:val="00515CE2"/>
    <w:rsid w:val="00515F6D"/>
    <w:rsid w:val="005160CA"/>
    <w:rsid w:val="005166CD"/>
    <w:rsid w:val="005169B5"/>
    <w:rsid w:val="00516A2B"/>
    <w:rsid w:val="00517159"/>
    <w:rsid w:val="00517327"/>
    <w:rsid w:val="0051741C"/>
    <w:rsid w:val="00517CA5"/>
    <w:rsid w:val="00517D95"/>
    <w:rsid w:val="00517EF3"/>
    <w:rsid w:val="00520C47"/>
    <w:rsid w:val="00520E61"/>
    <w:rsid w:val="00521339"/>
    <w:rsid w:val="00521485"/>
    <w:rsid w:val="005214DC"/>
    <w:rsid w:val="00521685"/>
    <w:rsid w:val="00521831"/>
    <w:rsid w:val="00521921"/>
    <w:rsid w:val="00521AFC"/>
    <w:rsid w:val="00522392"/>
    <w:rsid w:val="00522E70"/>
    <w:rsid w:val="00523A25"/>
    <w:rsid w:val="00523AE9"/>
    <w:rsid w:val="00524133"/>
    <w:rsid w:val="0052428B"/>
    <w:rsid w:val="0052492B"/>
    <w:rsid w:val="00524FF3"/>
    <w:rsid w:val="00525A0B"/>
    <w:rsid w:val="00525E88"/>
    <w:rsid w:val="005262EC"/>
    <w:rsid w:val="00526786"/>
    <w:rsid w:val="00527501"/>
    <w:rsid w:val="005276C9"/>
    <w:rsid w:val="005277B9"/>
    <w:rsid w:val="00527E85"/>
    <w:rsid w:val="00530876"/>
    <w:rsid w:val="00530949"/>
    <w:rsid w:val="00530A8B"/>
    <w:rsid w:val="005310EF"/>
    <w:rsid w:val="005318FF"/>
    <w:rsid w:val="00533BAB"/>
    <w:rsid w:val="00533C2A"/>
    <w:rsid w:val="00534099"/>
    <w:rsid w:val="0053469F"/>
    <w:rsid w:val="00534A29"/>
    <w:rsid w:val="005365AB"/>
    <w:rsid w:val="00536A38"/>
    <w:rsid w:val="00536ED6"/>
    <w:rsid w:val="005370B9"/>
    <w:rsid w:val="005375A3"/>
    <w:rsid w:val="00537CCB"/>
    <w:rsid w:val="00540000"/>
    <w:rsid w:val="00540574"/>
    <w:rsid w:val="00540598"/>
    <w:rsid w:val="00540AE6"/>
    <w:rsid w:val="00540DBC"/>
    <w:rsid w:val="005415BC"/>
    <w:rsid w:val="005422C9"/>
    <w:rsid w:val="0054295C"/>
    <w:rsid w:val="005434D1"/>
    <w:rsid w:val="005443B2"/>
    <w:rsid w:val="005465DE"/>
    <w:rsid w:val="00546768"/>
    <w:rsid w:val="00546F2B"/>
    <w:rsid w:val="00550384"/>
    <w:rsid w:val="005504E4"/>
    <w:rsid w:val="00550D68"/>
    <w:rsid w:val="005519B4"/>
    <w:rsid w:val="00551EE9"/>
    <w:rsid w:val="005525FA"/>
    <w:rsid w:val="0055263C"/>
    <w:rsid w:val="00552C15"/>
    <w:rsid w:val="00552DB3"/>
    <w:rsid w:val="00553060"/>
    <w:rsid w:val="005530AD"/>
    <w:rsid w:val="005536D7"/>
    <w:rsid w:val="00553856"/>
    <w:rsid w:val="00553F43"/>
    <w:rsid w:val="00554096"/>
    <w:rsid w:val="00554212"/>
    <w:rsid w:val="005549D1"/>
    <w:rsid w:val="00554D47"/>
    <w:rsid w:val="00554E1F"/>
    <w:rsid w:val="005556E2"/>
    <w:rsid w:val="00555B91"/>
    <w:rsid w:val="00556639"/>
    <w:rsid w:val="0055663B"/>
    <w:rsid w:val="005571DE"/>
    <w:rsid w:val="00561485"/>
    <w:rsid w:val="00561935"/>
    <w:rsid w:val="0056199A"/>
    <w:rsid w:val="00561B98"/>
    <w:rsid w:val="00562362"/>
    <w:rsid w:val="00562A9D"/>
    <w:rsid w:val="0056389F"/>
    <w:rsid w:val="00563BAC"/>
    <w:rsid w:val="00563E72"/>
    <w:rsid w:val="00563FD6"/>
    <w:rsid w:val="0056407C"/>
    <w:rsid w:val="00564814"/>
    <w:rsid w:val="00564949"/>
    <w:rsid w:val="00564B1A"/>
    <w:rsid w:val="00564DD8"/>
    <w:rsid w:val="00564EB3"/>
    <w:rsid w:val="00565088"/>
    <w:rsid w:val="00565810"/>
    <w:rsid w:val="00565877"/>
    <w:rsid w:val="0056638A"/>
    <w:rsid w:val="00566658"/>
    <w:rsid w:val="00566815"/>
    <w:rsid w:val="00566B83"/>
    <w:rsid w:val="00567096"/>
    <w:rsid w:val="00567F85"/>
    <w:rsid w:val="005707DE"/>
    <w:rsid w:val="00570C04"/>
    <w:rsid w:val="00571E51"/>
    <w:rsid w:val="0057224B"/>
    <w:rsid w:val="00572E0D"/>
    <w:rsid w:val="00572ED5"/>
    <w:rsid w:val="00573052"/>
    <w:rsid w:val="00573221"/>
    <w:rsid w:val="005734DD"/>
    <w:rsid w:val="00573EFC"/>
    <w:rsid w:val="00574137"/>
    <w:rsid w:val="0057416F"/>
    <w:rsid w:val="0057422B"/>
    <w:rsid w:val="0057425B"/>
    <w:rsid w:val="005746A4"/>
    <w:rsid w:val="00574A77"/>
    <w:rsid w:val="00574DBD"/>
    <w:rsid w:val="00574E82"/>
    <w:rsid w:val="00574EE5"/>
    <w:rsid w:val="005750C8"/>
    <w:rsid w:val="0057519B"/>
    <w:rsid w:val="005759EF"/>
    <w:rsid w:val="00575A85"/>
    <w:rsid w:val="00576A89"/>
    <w:rsid w:val="005770CC"/>
    <w:rsid w:val="005771EF"/>
    <w:rsid w:val="0057722C"/>
    <w:rsid w:val="0057732C"/>
    <w:rsid w:val="005779DA"/>
    <w:rsid w:val="00577A32"/>
    <w:rsid w:val="00577A64"/>
    <w:rsid w:val="0058016F"/>
    <w:rsid w:val="0058024F"/>
    <w:rsid w:val="0058042B"/>
    <w:rsid w:val="00580975"/>
    <w:rsid w:val="00580C9A"/>
    <w:rsid w:val="00580FA7"/>
    <w:rsid w:val="00581144"/>
    <w:rsid w:val="005819B7"/>
    <w:rsid w:val="005819F4"/>
    <w:rsid w:val="00581D70"/>
    <w:rsid w:val="00581E06"/>
    <w:rsid w:val="00582C18"/>
    <w:rsid w:val="00583300"/>
    <w:rsid w:val="0058391F"/>
    <w:rsid w:val="005839E9"/>
    <w:rsid w:val="00584363"/>
    <w:rsid w:val="00584370"/>
    <w:rsid w:val="00584475"/>
    <w:rsid w:val="00584A94"/>
    <w:rsid w:val="00584AB2"/>
    <w:rsid w:val="00584B0B"/>
    <w:rsid w:val="00584D44"/>
    <w:rsid w:val="00585172"/>
    <w:rsid w:val="005861AC"/>
    <w:rsid w:val="0058639D"/>
    <w:rsid w:val="00587400"/>
    <w:rsid w:val="005876AE"/>
    <w:rsid w:val="0059005B"/>
    <w:rsid w:val="00590AC5"/>
    <w:rsid w:val="00591AD6"/>
    <w:rsid w:val="00591C4E"/>
    <w:rsid w:val="00591FA3"/>
    <w:rsid w:val="00592662"/>
    <w:rsid w:val="00594460"/>
    <w:rsid w:val="00594640"/>
    <w:rsid w:val="00595253"/>
    <w:rsid w:val="005954B4"/>
    <w:rsid w:val="00595A52"/>
    <w:rsid w:val="00595CC4"/>
    <w:rsid w:val="0059694A"/>
    <w:rsid w:val="00596C17"/>
    <w:rsid w:val="00596EEF"/>
    <w:rsid w:val="00596FF2"/>
    <w:rsid w:val="00597BDE"/>
    <w:rsid w:val="00597F7C"/>
    <w:rsid w:val="00597FC4"/>
    <w:rsid w:val="005A0607"/>
    <w:rsid w:val="005A128B"/>
    <w:rsid w:val="005A13DE"/>
    <w:rsid w:val="005A31F2"/>
    <w:rsid w:val="005A3395"/>
    <w:rsid w:val="005A3A25"/>
    <w:rsid w:val="005A3EBE"/>
    <w:rsid w:val="005A48E0"/>
    <w:rsid w:val="005A581E"/>
    <w:rsid w:val="005A5A62"/>
    <w:rsid w:val="005A62D9"/>
    <w:rsid w:val="005A6768"/>
    <w:rsid w:val="005B1E9A"/>
    <w:rsid w:val="005B24DC"/>
    <w:rsid w:val="005B24F1"/>
    <w:rsid w:val="005B2623"/>
    <w:rsid w:val="005B3004"/>
    <w:rsid w:val="005B3228"/>
    <w:rsid w:val="005B3400"/>
    <w:rsid w:val="005B3496"/>
    <w:rsid w:val="005B35D6"/>
    <w:rsid w:val="005B3DC3"/>
    <w:rsid w:val="005B438E"/>
    <w:rsid w:val="005B4C8B"/>
    <w:rsid w:val="005B4CF7"/>
    <w:rsid w:val="005B59EE"/>
    <w:rsid w:val="005B5DCE"/>
    <w:rsid w:val="005B5DD0"/>
    <w:rsid w:val="005B5E4F"/>
    <w:rsid w:val="005B64D6"/>
    <w:rsid w:val="005B6F54"/>
    <w:rsid w:val="005C0006"/>
    <w:rsid w:val="005C0173"/>
    <w:rsid w:val="005C0AF4"/>
    <w:rsid w:val="005C10B5"/>
    <w:rsid w:val="005C120A"/>
    <w:rsid w:val="005C16AD"/>
    <w:rsid w:val="005C1935"/>
    <w:rsid w:val="005C21FA"/>
    <w:rsid w:val="005C2D21"/>
    <w:rsid w:val="005C36E5"/>
    <w:rsid w:val="005C3E35"/>
    <w:rsid w:val="005C4095"/>
    <w:rsid w:val="005C4BEF"/>
    <w:rsid w:val="005C4F2F"/>
    <w:rsid w:val="005C533B"/>
    <w:rsid w:val="005C541D"/>
    <w:rsid w:val="005C572B"/>
    <w:rsid w:val="005C595C"/>
    <w:rsid w:val="005C5ED3"/>
    <w:rsid w:val="005C60C8"/>
    <w:rsid w:val="005C6223"/>
    <w:rsid w:val="005C6AEC"/>
    <w:rsid w:val="005C729E"/>
    <w:rsid w:val="005C7784"/>
    <w:rsid w:val="005D0156"/>
    <w:rsid w:val="005D08B7"/>
    <w:rsid w:val="005D10DA"/>
    <w:rsid w:val="005D1111"/>
    <w:rsid w:val="005D132F"/>
    <w:rsid w:val="005D1633"/>
    <w:rsid w:val="005D1911"/>
    <w:rsid w:val="005D21FC"/>
    <w:rsid w:val="005D2556"/>
    <w:rsid w:val="005D2724"/>
    <w:rsid w:val="005D302C"/>
    <w:rsid w:val="005D33F9"/>
    <w:rsid w:val="005D390F"/>
    <w:rsid w:val="005D3DA9"/>
    <w:rsid w:val="005D50A9"/>
    <w:rsid w:val="005D681D"/>
    <w:rsid w:val="005D7449"/>
    <w:rsid w:val="005D7805"/>
    <w:rsid w:val="005D7F60"/>
    <w:rsid w:val="005D7F68"/>
    <w:rsid w:val="005E0905"/>
    <w:rsid w:val="005E0AB5"/>
    <w:rsid w:val="005E11A7"/>
    <w:rsid w:val="005E205D"/>
    <w:rsid w:val="005E22F8"/>
    <w:rsid w:val="005E2A63"/>
    <w:rsid w:val="005E2B20"/>
    <w:rsid w:val="005E2E34"/>
    <w:rsid w:val="005E321B"/>
    <w:rsid w:val="005E360A"/>
    <w:rsid w:val="005E3653"/>
    <w:rsid w:val="005E3C61"/>
    <w:rsid w:val="005E3D76"/>
    <w:rsid w:val="005E43D4"/>
    <w:rsid w:val="005E5FB5"/>
    <w:rsid w:val="005E66F5"/>
    <w:rsid w:val="005E7C9C"/>
    <w:rsid w:val="005E7E20"/>
    <w:rsid w:val="005E7F34"/>
    <w:rsid w:val="005F124C"/>
    <w:rsid w:val="005F1733"/>
    <w:rsid w:val="005F175B"/>
    <w:rsid w:val="005F1B40"/>
    <w:rsid w:val="005F1B6C"/>
    <w:rsid w:val="005F1C2D"/>
    <w:rsid w:val="005F1F43"/>
    <w:rsid w:val="005F33D6"/>
    <w:rsid w:val="005F3688"/>
    <w:rsid w:val="005F3945"/>
    <w:rsid w:val="005F3A0B"/>
    <w:rsid w:val="005F3E69"/>
    <w:rsid w:val="005F431B"/>
    <w:rsid w:val="005F4F0C"/>
    <w:rsid w:val="005F5098"/>
    <w:rsid w:val="005F5792"/>
    <w:rsid w:val="005F6810"/>
    <w:rsid w:val="005F7458"/>
    <w:rsid w:val="005F796F"/>
    <w:rsid w:val="00600A52"/>
    <w:rsid w:val="00601083"/>
    <w:rsid w:val="006014EB"/>
    <w:rsid w:val="0060323A"/>
    <w:rsid w:val="00603783"/>
    <w:rsid w:val="006038A6"/>
    <w:rsid w:val="006044EB"/>
    <w:rsid w:val="006045FA"/>
    <w:rsid w:val="006046A5"/>
    <w:rsid w:val="006047F2"/>
    <w:rsid w:val="006049CD"/>
    <w:rsid w:val="00605851"/>
    <w:rsid w:val="00605DD8"/>
    <w:rsid w:val="00606168"/>
    <w:rsid w:val="006068F7"/>
    <w:rsid w:val="00607469"/>
    <w:rsid w:val="0060762E"/>
    <w:rsid w:val="00607987"/>
    <w:rsid w:val="00607991"/>
    <w:rsid w:val="00607A57"/>
    <w:rsid w:val="00610E73"/>
    <w:rsid w:val="006110CE"/>
    <w:rsid w:val="00612524"/>
    <w:rsid w:val="006129CA"/>
    <w:rsid w:val="00615713"/>
    <w:rsid w:val="0061614C"/>
    <w:rsid w:val="00617075"/>
    <w:rsid w:val="00617AF3"/>
    <w:rsid w:val="00617B54"/>
    <w:rsid w:val="0062042B"/>
    <w:rsid w:val="00621340"/>
    <w:rsid w:val="00621EFC"/>
    <w:rsid w:val="00622A7B"/>
    <w:rsid w:val="00622F2A"/>
    <w:rsid w:val="00622FC1"/>
    <w:rsid w:val="00623363"/>
    <w:rsid w:val="00623841"/>
    <w:rsid w:val="00624C53"/>
    <w:rsid w:val="00625569"/>
    <w:rsid w:val="00625585"/>
    <w:rsid w:val="0062597C"/>
    <w:rsid w:val="00625FEB"/>
    <w:rsid w:val="0062626B"/>
    <w:rsid w:val="0062678D"/>
    <w:rsid w:val="00626828"/>
    <w:rsid w:val="006272C0"/>
    <w:rsid w:val="00627938"/>
    <w:rsid w:val="00627A92"/>
    <w:rsid w:val="006300FE"/>
    <w:rsid w:val="00630312"/>
    <w:rsid w:val="00630564"/>
    <w:rsid w:val="0063075C"/>
    <w:rsid w:val="0063096B"/>
    <w:rsid w:val="00630CCB"/>
    <w:rsid w:val="00631321"/>
    <w:rsid w:val="006314C7"/>
    <w:rsid w:val="00631A91"/>
    <w:rsid w:val="00631F4A"/>
    <w:rsid w:val="00632614"/>
    <w:rsid w:val="00633B3E"/>
    <w:rsid w:val="00633CB5"/>
    <w:rsid w:val="0063459B"/>
    <w:rsid w:val="00634956"/>
    <w:rsid w:val="006349CE"/>
    <w:rsid w:val="00634B9E"/>
    <w:rsid w:val="00635ABE"/>
    <w:rsid w:val="00635E10"/>
    <w:rsid w:val="006360EC"/>
    <w:rsid w:val="006371D3"/>
    <w:rsid w:val="006400F6"/>
    <w:rsid w:val="006405DF"/>
    <w:rsid w:val="006410E5"/>
    <w:rsid w:val="006412A3"/>
    <w:rsid w:val="006415C7"/>
    <w:rsid w:val="006416A3"/>
    <w:rsid w:val="0064292D"/>
    <w:rsid w:val="006442B4"/>
    <w:rsid w:val="00644549"/>
    <w:rsid w:val="0064472A"/>
    <w:rsid w:val="00645246"/>
    <w:rsid w:val="00645B24"/>
    <w:rsid w:val="00645EDF"/>
    <w:rsid w:val="0064681C"/>
    <w:rsid w:val="00647264"/>
    <w:rsid w:val="00647945"/>
    <w:rsid w:val="006503A7"/>
    <w:rsid w:val="0065047D"/>
    <w:rsid w:val="00650F54"/>
    <w:rsid w:val="006518E8"/>
    <w:rsid w:val="00651A1A"/>
    <w:rsid w:val="00651E95"/>
    <w:rsid w:val="00651F35"/>
    <w:rsid w:val="006521FF"/>
    <w:rsid w:val="0065222B"/>
    <w:rsid w:val="00652683"/>
    <w:rsid w:val="00652EAB"/>
    <w:rsid w:val="006530FE"/>
    <w:rsid w:val="006536D9"/>
    <w:rsid w:val="0065396B"/>
    <w:rsid w:val="00653CB6"/>
    <w:rsid w:val="0065429A"/>
    <w:rsid w:val="00654A70"/>
    <w:rsid w:val="00654D55"/>
    <w:rsid w:val="00654D86"/>
    <w:rsid w:val="0065519C"/>
    <w:rsid w:val="0065549E"/>
    <w:rsid w:val="0066014D"/>
    <w:rsid w:val="0066035F"/>
    <w:rsid w:val="006613B9"/>
    <w:rsid w:val="006623EB"/>
    <w:rsid w:val="0066261E"/>
    <w:rsid w:val="00663073"/>
    <w:rsid w:val="00663176"/>
    <w:rsid w:val="006637E6"/>
    <w:rsid w:val="00663881"/>
    <w:rsid w:val="00663B49"/>
    <w:rsid w:val="00663D8C"/>
    <w:rsid w:val="00663EC4"/>
    <w:rsid w:val="0066481B"/>
    <w:rsid w:val="006648BD"/>
    <w:rsid w:val="00665236"/>
    <w:rsid w:val="00665716"/>
    <w:rsid w:val="00665FF7"/>
    <w:rsid w:val="00667289"/>
    <w:rsid w:val="00667993"/>
    <w:rsid w:val="00667B5F"/>
    <w:rsid w:val="00667E63"/>
    <w:rsid w:val="00671C59"/>
    <w:rsid w:val="00672A90"/>
    <w:rsid w:val="00672D09"/>
    <w:rsid w:val="0067326A"/>
    <w:rsid w:val="00673532"/>
    <w:rsid w:val="006745EB"/>
    <w:rsid w:val="006753DF"/>
    <w:rsid w:val="00675564"/>
    <w:rsid w:val="00675844"/>
    <w:rsid w:val="00675DC1"/>
    <w:rsid w:val="00675DE1"/>
    <w:rsid w:val="0067617E"/>
    <w:rsid w:val="00677334"/>
    <w:rsid w:val="00677E22"/>
    <w:rsid w:val="00680CAE"/>
    <w:rsid w:val="00681FE1"/>
    <w:rsid w:val="00682A69"/>
    <w:rsid w:val="00682F45"/>
    <w:rsid w:val="00683035"/>
    <w:rsid w:val="00683ADF"/>
    <w:rsid w:val="00683E09"/>
    <w:rsid w:val="00683E47"/>
    <w:rsid w:val="00684A84"/>
    <w:rsid w:val="00685959"/>
    <w:rsid w:val="00685D55"/>
    <w:rsid w:val="00685E18"/>
    <w:rsid w:val="00685EEB"/>
    <w:rsid w:val="0068602C"/>
    <w:rsid w:val="006865BF"/>
    <w:rsid w:val="00686718"/>
    <w:rsid w:val="006872CF"/>
    <w:rsid w:val="006873D9"/>
    <w:rsid w:val="006876B1"/>
    <w:rsid w:val="00687941"/>
    <w:rsid w:val="00687A6B"/>
    <w:rsid w:val="00687D3A"/>
    <w:rsid w:val="006903AF"/>
    <w:rsid w:val="006907AE"/>
    <w:rsid w:val="00690BAA"/>
    <w:rsid w:val="00690C78"/>
    <w:rsid w:val="00691934"/>
    <w:rsid w:val="00691CBD"/>
    <w:rsid w:val="006922C5"/>
    <w:rsid w:val="00692FCB"/>
    <w:rsid w:val="0069314B"/>
    <w:rsid w:val="00693171"/>
    <w:rsid w:val="00693229"/>
    <w:rsid w:val="00693743"/>
    <w:rsid w:val="00695A53"/>
    <w:rsid w:val="006962EB"/>
    <w:rsid w:val="0069658A"/>
    <w:rsid w:val="0069706E"/>
    <w:rsid w:val="00697B9E"/>
    <w:rsid w:val="006A00FD"/>
    <w:rsid w:val="006A0165"/>
    <w:rsid w:val="006A0F4F"/>
    <w:rsid w:val="006A1F12"/>
    <w:rsid w:val="006A22E4"/>
    <w:rsid w:val="006A29B9"/>
    <w:rsid w:val="006A32DB"/>
    <w:rsid w:val="006A34B6"/>
    <w:rsid w:val="006A373D"/>
    <w:rsid w:val="006A3803"/>
    <w:rsid w:val="006A385A"/>
    <w:rsid w:val="006A3B29"/>
    <w:rsid w:val="006A48A7"/>
    <w:rsid w:val="006A4CC4"/>
    <w:rsid w:val="006A4DE2"/>
    <w:rsid w:val="006A67E3"/>
    <w:rsid w:val="006A6B48"/>
    <w:rsid w:val="006A6D62"/>
    <w:rsid w:val="006A71E9"/>
    <w:rsid w:val="006A76DB"/>
    <w:rsid w:val="006A770A"/>
    <w:rsid w:val="006A78C3"/>
    <w:rsid w:val="006A7A49"/>
    <w:rsid w:val="006B047D"/>
    <w:rsid w:val="006B153A"/>
    <w:rsid w:val="006B1673"/>
    <w:rsid w:val="006B1F5D"/>
    <w:rsid w:val="006B23E8"/>
    <w:rsid w:val="006B26EF"/>
    <w:rsid w:val="006B29A7"/>
    <w:rsid w:val="006B32B2"/>
    <w:rsid w:val="006B34E4"/>
    <w:rsid w:val="006B3C6E"/>
    <w:rsid w:val="006B49B3"/>
    <w:rsid w:val="006B4D02"/>
    <w:rsid w:val="006B4F62"/>
    <w:rsid w:val="006B5365"/>
    <w:rsid w:val="006B5590"/>
    <w:rsid w:val="006B55DA"/>
    <w:rsid w:val="006B57E7"/>
    <w:rsid w:val="006B590A"/>
    <w:rsid w:val="006B593E"/>
    <w:rsid w:val="006B59F0"/>
    <w:rsid w:val="006B5FE4"/>
    <w:rsid w:val="006B60F8"/>
    <w:rsid w:val="006B625B"/>
    <w:rsid w:val="006B69E4"/>
    <w:rsid w:val="006B6B42"/>
    <w:rsid w:val="006B6E7D"/>
    <w:rsid w:val="006B7BED"/>
    <w:rsid w:val="006C009F"/>
    <w:rsid w:val="006C0246"/>
    <w:rsid w:val="006C037C"/>
    <w:rsid w:val="006C0684"/>
    <w:rsid w:val="006C0E35"/>
    <w:rsid w:val="006C21EB"/>
    <w:rsid w:val="006C27AD"/>
    <w:rsid w:val="006C2DEF"/>
    <w:rsid w:val="006C3D86"/>
    <w:rsid w:val="006C42D1"/>
    <w:rsid w:val="006C4A48"/>
    <w:rsid w:val="006C4FC7"/>
    <w:rsid w:val="006C567F"/>
    <w:rsid w:val="006C62F6"/>
    <w:rsid w:val="006C63B6"/>
    <w:rsid w:val="006C6D47"/>
    <w:rsid w:val="006D0902"/>
    <w:rsid w:val="006D0AC0"/>
    <w:rsid w:val="006D1341"/>
    <w:rsid w:val="006D229A"/>
    <w:rsid w:val="006D2718"/>
    <w:rsid w:val="006D2A9F"/>
    <w:rsid w:val="006D4736"/>
    <w:rsid w:val="006D564F"/>
    <w:rsid w:val="006D5D32"/>
    <w:rsid w:val="006D5F55"/>
    <w:rsid w:val="006D5FE6"/>
    <w:rsid w:val="006D617B"/>
    <w:rsid w:val="006D6FC4"/>
    <w:rsid w:val="006D72FB"/>
    <w:rsid w:val="006D7D8E"/>
    <w:rsid w:val="006E19C5"/>
    <w:rsid w:val="006E1BCE"/>
    <w:rsid w:val="006E1CD0"/>
    <w:rsid w:val="006E1F1C"/>
    <w:rsid w:val="006E282E"/>
    <w:rsid w:val="006E2B8A"/>
    <w:rsid w:val="006E2EB6"/>
    <w:rsid w:val="006E3B94"/>
    <w:rsid w:val="006E3FD4"/>
    <w:rsid w:val="006E4263"/>
    <w:rsid w:val="006E4905"/>
    <w:rsid w:val="006E56B1"/>
    <w:rsid w:val="006E6BE1"/>
    <w:rsid w:val="006E716D"/>
    <w:rsid w:val="006E7ADF"/>
    <w:rsid w:val="006E7F18"/>
    <w:rsid w:val="006F0C62"/>
    <w:rsid w:val="006F1220"/>
    <w:rsid w:val="006F1661"/>
    <w:rsid w:val="006F1AB0"/>
    <w:rsid w:val="006F1D8D"/>
    <w:rsid w:val="006F2012"/>
    <w:rsid w:val="006F463A"/>
    <w:rsid w:val="006F53CF"/>
    <w:rsid w:val="006F558C"/>
    <w:rsid w:val="006F5682"/>
    <w:rsid w:val="006F5F26"/>
    <w:rsid w:val="006F5F82"/>
    <w:rsid w:val="006F6622"/>
    <w:rsid w:val="006F682B"/>
    <w:rsid w:val="006F697B"/>
    <w:rsid w:val="006F7869"/>
    <w:rsid w:val="00700138"/>
    <w:rsid w:val="00700DDE"/>
    <w:rsid w:val="00701054"/>
    <w:rsid w:val="007012FD"/>
    <w:rsid w:val="00701A79"/>
    <w:rsid w:val="00702720"/>
    <w:rsid w:val="007028FC"/>
    <w:rsid w:val="007039B4"/>
    <w:rsid w:val="00703B11"/>
    <w:rsid w:val="00704CC6"/>
    <w:rsid w:val="00705998"/>
    <w:rsid w:val="0070606C"/>
    <w:rsid w:val="00706631"/>
    <w:rsid w:val="00707240"/>
    <w:rsid w:val="00707730"/>
    <w:rsid w:val="00707B32"/>
    <w:rsid w:val="00710394"/>
    <w:rsid w:val="00710CFA"/>
    <w:rsid w:val="00711115"/>
    <w:rsid w:val="007116BD"/>
    <w:rsid w:val="0071172B"/>
    <w:rsid w:val="00711FB2"/>
    <w:rsid w:val="00712C12"/>
    <w:rsid w:val="00713EFD"/>
    <w:rsid w:val="0071418B"/>
    <w:rsid w:val="0071494A"/>
    <w:rsid w:val="00714992"/>
    <w:rsid w:val="00714FDB"/>
    <w:rsid w:val="0071513E"/>
    <w:rsid w:val="00716D21"/>
    <w:rsid w:val="007171C8"/>
    <w:rsid w:val="00717364"/>
    <w:rsid w:val="00717456"/>
    <w:rsid w:val="00720990"/>
    <w:rsid w:val="00721686"/>
    <w:rsid w:val="007219E8"/>
    <w:rsid w:val="00721A4A"/>
    <w:rsid w:val="00722087"/>
    <w:rsid w:val="007225DE"/>
    <w:rsid w:val="00723006"/>
    <w:rsid w:val="0072366C"/>
    <w:rsid w:val="007237D9"/>
    <w:rsid w:val="00723B55"/>
    <w:rsid w:val="00723E84"/>
    <w:rsid w:val="00723EC3"/>
    <w:rsid w:val="00724567"/>
    <w:rsid w:val="00724811"/>
    <w:rsid w:val="00724C1B"/>
    <w:rsid w:val="007266B9"/>
    <w:rsid w:val="00726968"/>
    <w:rsid w:val="0073023E"/>
    <w:rsid w:val="00730CE4"/>
    <w:rsid w:val="00731292"/>
    <w:rsid w:val="0073173B"/>
    <w:rsid w:val="007326BF"/>
    <w:rsid w:val="007336E3"/>
    <w:rsid w:val="0073496E"/>
    <w:rsid w:val="00734C58"/>
    <w:rsid w:val="00735401"/>
    <w:rsid w:val="00737B6B"/>
    <w:rsid w:val="007406FB"/>
    <w:rsid w:val="007419F6"/>
    <w:rsid w:val="00742478"/>
    <w:rsid w:val="007428E3"/>
    <w:rsid w:val="0074370D"/>
    <w:rsid w:val="00743D68"/>
    <w:rsid w:val="00745371"/>
    <w:rsid w:val="00746D37"/>
    <w:rsid w:val="007470C3"/>
    <w:rsid w:val="00747DAA"/>
    <w:rsid w:val="00747F6C"/>
    <w:rsid w:val="00751182"/>
    <w:rsid w:val="00751674"/>
    <w:rsid w:val="00752DC1"/>
    <w:rsid w:val="0075312B"/>
    <w:rsid w:val="00753FC3"/>
    <w:rsid w:val="0075471D"/>
    <w:rsid w:val="00754737"/>
    <w:rsid w:val="00754D98"/>
    <w:rsid w:val="0075592A"/>
    <w:rsid w:val="00755BDC"/>
    <w:rsid w:val="00755CCD"/>
    <w:rsid w:val="00756159"/>
    <w:rsid w:val="00756244"/>
    <w:rsid w:val="0075701A"/>
    <w:rsid w:val="007579AD"/>
    <w:rsid w:val="00757A2F"/>
    <w:rsid w:val="0076187F"/>
    <w:rsid w:val="00761B55"/>
    <w:rsid w:val="00761E2C"/>
    <w:rsid w:val="0076277A"/>
    <w:rsid w:val="00763947"/>
    <w:rsid w:val="00764008"/>
    <w:rsid w:val="00764516"/>
    <w:rsid w:val="0076464C"/>
    <w:rsid w:val="007653A3"/>
    <w:rsid w:val="00765D17"/>
    <w:rsid w:val="007705CA"/>
    <w:rsid w:val="00770C25"/>
    <w:rsid w:val="00771A2B"/>
    <w:rsid w:val="00772219"/>
    <w:rsid w:val="00772E7C"/>
    <w:rsid w:val="00772FAE"/>
    <w:rsid w:val="00773164"/>
    <w:rsid w:val="0077344C"/>
    <w:rsid w:val="007737E4"/>
    <w:rsid w:val="00773955"/>
    <w:rsid w:val="0077417D"/>
    <w:rsid w:val="00774750"/>
    <w:rsid w:val="00774E95"/>
    <w:rsid w:val="00775641"/>
    <w:rsid w:val="007757A1"/>
    <w:rsid w:val="007758E3"/>
    <w:rsid w:val="00776111"/>
    <w:rsid w:val="0077693D"/>
    <w:rsid w:val="00776F8D"/>
    <w:rsid w:val="00780511"/>
    <w:rsid w:val="00780BA2"/>
    <w:rsid w:val="00780E6B"/>
    <w:rsid w:val="0078112F"/>
    <w:rsid w:val="007813F7"/>
    <w:rsid w:val="0078189C"/>
    <w:rsid w:val="00781B2D"/>
    <w:rsid w:val="00781CCA"/>
    <w:rsid w:val="00781DA3"/>
    <w:rsid w:val="00781DDF"/>
    <w:rsid w:val="00781F65"/>
    <w:rsid w:val="007820D8"/>
    <w:rsid w:val="007831BA"/>
    <w:rsid w:val="00783478"/>
    <w:rsid w:val="00783719"/>
    <w:rsid w:val="007840B6"/>
    <w:rsid w:val="00785045"/>
    <w:rsid w:val="00785346"/>
    <w:rsid w:val="00786293"/>
    <w:rsid w:val="007868BA"/>
    <w:rsid w:val="00786AFB"/>
    <w:rsid w:val="00786B15"/>
    <w:rsid w:val="007879AC"/>
    <w:rsid w:val="00787D7D"/>
    <w:rsid w:val="00790594"/>
    <w:rsid w:val="00790D2B"/>
    <w:rsid w:val="00790D70"/>
    <w:rsid w:val="00790E3D"/>
    <w:rsid w:val="00791057"/>
    <w:rsid w:val="007913C2"/>
    <w:rsid w:val="007915BC"/>
    <w:rsid w:val="007923BF"/>
    <w:rsid w:val="00792B1A"/>
    <w:rsid w:val="00792BE1"/>
    <w:rsid w:val="00793313"/>
    <w:rsid w:val="00793390"/>
    <w:rsid w:val="00793410"/>
    <w:rsid w:val="0079343C"/>
    <w:rsid w:val="0079473E"/>
    <w:rsid w:val="00794C61"/>
    <w:rsid w:val="0079546E"/>
    <w:rsid w:val="00795E14"/>
    <w:rsid w:val="007962AD"/>
    <w:rsid w:val="007976BD"/>
    <w:rsid w:val="0079781F"/>
    <w:rsid w:val="007A0067"/>
    <w:rsid w:val="007A0077"/>
    <w:rsid w:val="007A0738"/>
    <w:rsid w:val="007A0F79"/>
    <w:rsid w:val="007A1120"/>
    <w:rsid w:val="007A13EC"/>
    <w:rsid w:val="007A16CF"/>
    <w:rsid w:val="007A1D22"/>
    <w:rsid w:val="007A1F85"/>
    <w:rsid w:val="007A229F"/>
    <w:rsid w:val="007A2591"/>
    <w:rsid w:val="007A25F6"/>
    <w:rsid w:val="007A2677"/>
    <w:rsid w:val="007A2CCE"/>
    <w:rsid w:val="007A300C"/>
    <w:rsid w:val="007A402F"/>
    <w:rsid w:val="007A4585"/>
    <w:rsid w:val="007A48E2"/>
    <w:rsid w:val="007A5090"/>
    <w:rsid w:val="007A58F3"/>
    <w:rsid w:val="007A6856"/>
    <w:rsid w:val="007A6C94"/>
    <w:rsid w:val="007A6E4F"/>
    <w:rsid w:val="007A70A0"/>
    <w:rsid w:val="007A735B"/>
    <w:rsid w:val="007A7D98"/>
    <w:rsid w:val="007A7DDC"/>
    <w:rsid w:val="007A7ED0"/>
    <w:rsid w:val="007B0164"/>
    <w:rsid w:val="007B03F0"/>
    <w:rsid w:val="007B0EBB"/>
    <w:rsid w:val="007B1603"/>
    <w:rsid w:val="007B17FD"/>
    <w:rsid w:val="007B1806"/>
    <w:rsid w:val="007B1A77"/>
    <w:rsid w:val="007B1BD0"/>
    <w:rsid w:val="007B2DFA"/>
    <w:rsid w:val="007B30AA"/>
    <w:rsid w:val="007B39DF"/>
    <w:rsid w:val="007B4464"/>
    <w:rsid w:val="007B4916"/>
    <w:rsid w:val="007B4D55"/>
    <w:rsid w:val="007B5A2A"/>
    <w:rsid w:val="007B5E63"/>
    <w:rsid w:val="007B69E6"/>
    <w:rsid w:val="007B6A41"/>
    <w:rsid w:val="007B6EFF"/>
    <w:rsid w:val="007B74DB"/>
    <w:rsid w:val="007B76CB"/>
    <w:rsid w:val="007C05FA"/>
    <w:rsid w:val="007C098F"/>
    <w:rsid w:val="007C0991"/>
    <w:rsid w:val="007C0B2C"/>
    <w:rsid w:val="007C0E22"/>
    <w:rsid w:val="007C164F"/>
    <w:rsid w:val="007C1E6D"/>
    <w:rsid w:val="007C24DD"/>
    <w:rsid w:val="007C297B"/>
    <w:rsid w:val="007C473A"/>
    <w:rsid w:val="007C4F5C"/>
    <w:rsid w:val="007C5A27"/>
    <w:rsid w:val="007C6676"/>
    <w:rsid w:val="007C6B6A"/>
    <w:rsid w:val="007C6EDB"/>
    <w:rsid w:val="007C71A3"/>
    <w:rsid w:val="007C7903"/>
    <w:rsid w:val="007C7D2D"/>
    <w:rsid w:val="007D092E"/>
    <w:rsid w:val="007D0974"/>
    <w:rsid w:val="007D1D0A"/>
    <w:rsid w:val="007D217F"/>
    <w:rsid w:val="007D2320"/>
    <w:rsid w:val="007D2687"/>
    <w:rsid w:val="007D2802"/>
    <w:rsid w:val="007D28D3"/>
    <w:rsid w:val="007D2DE6"/>
    <w:rsid w:val="007D39B5"/>
    <w:rsid w:val="007D3A22"/>
    <w:rsid w:val="007D4484"/>
    <w:rsid w:val="007D4F33"/>
    <w:rsid w:val="007D5AE1"/>
    <w:rsid w:val="007D5AF8"/>
    <w:rsid w:val="007D5D8B"/>
    <w:rsid w:val="007D5FFE"/>
    <w:rsid w:val="007D6213"/>
    <w:rsid w:val="007D6BE0"/>
    <w:rsid w:val="007D6FF2"/>
    <w:rsid w:val="007D7D87"/>
    <w:rsid w:val="007E058A"/>
    <w:rsid w:val="007E0FEC"/>
    <w:rsid w:val="007E15A1"/>
    <w:rsid w:val="007E1A79"/>
    <w:rsid w:val="007E38FF"/>
    <w:rsid w:val="007E430D"/>
    <w:rsid w:val="007E4940"/>
    <w:rsid w:val="007E4CD3"/>
    <w:rsid w:val="007E59C8"/>
    <w:rsid w:val="007E5B62"/>
    <w:rsid w:val="007E5C2E"/>
    <w:rsid w:val="007E5DB6"/>
    <w:rsid w:val="007E7599"/>
    <w:rsid w:val="007E7A3E"/>
    <w:rsid w:val="007F14F7"/>
    <w:rsid w:val="007F165B"/>
    <w:rsid w:val="007F22E8"/>
    <w:rsid w:val="007F24D1"/>
    <w:rsid w:val="007F27AF"/>
    <w:rsid w:val="007F2AD4"/>
    <w:rsid w:val="007F2B70"/>
    <w:rsid w:val="007F31D4"/>
    <w:rsid w:val="007F382F"/>
    <w:rsid w:val="007F390E"/>
    <w:rsid w:val="007F3A19"/>
    <w:rsid w:val="007F4243"/>
    <w:rsid w:val="007F49B8"/>
    <w:rsid w:val="007F4FEE"/>
    <w:rsid w:val="007F54A6"/>
    <w:rsid w:val="007F602D"/>
    <w:rsid w:val="007F6BB9"/>
    <w:rsid w:val="007F7191"/>
    <w:rsid w:val="007F73D5"/>
    <w:rsid w:val="007F79F2"/>
    <w:rsid w:val="00800E37"/>
    <w:rsid w:val="00801471"/>
    <w:rsid w:val="00801691"/>
    <w:rsid w:val="008017CC"/>
    <w:rsid w:val="00802025"/>
    <w:rsid w:val="00802461"/>
    <w:rsid w:val="0080355C"/>
    <w:rsid w:val="0080413D"/>
    <w:rsid w:val="008046F6"/>
    <w:rsid w:val="00805790"/>
    <w:rsid w:val="00806343"/>
    <w:rsid w:val="00806439"/>
    <w:rsid w:val="00806556"/>
    <w:rsid w:val="00806771"/>
    <w:rsid w:val="0080721A"/>
    <w:rsid w:val="00810A01"/>
    <w:rsid w:val="00810D3A"/>
    <w:rsid w:val="00812424"/>
    <w:rsid w:val="0081296E"/>
    <w:rsid w:val="00812A93"/>
    <w:rsid w:val="00812C30"/>
    <w:rsid w:val="008132C8"/>
    <w:rsid w:val="0081403A"/>
    <w:rsid w:val="00814ACE"/>
    <w:rsid w:val="00814C89"/>
    <w:rsid w:val="0081521A"/>
    <w:rsid w:val="008152EB"/>
    <w:rsid w:val="008156F9"/>
    <w:rsid w:val="00815744"/>
    <w:rsid w:val="00815888"/>
    <w:rsid w:val="00815F8A"/>
    <w:rsid w:val="008163B0"/>
    <w:rsid w:val="00816997"/>
    <w:rsid w:val="00820671"/>
    <w:rsid w:val="00820713"/>
    <w:rsid w:val="008217FD"/>
    <w:rsid w:val="00821FEA"/>
    <w:rsid w:val="00822E39"/>
    <w:rsid w:val="00823AC2"/>
    <w:rsid w:val="008240BD"/>
    <w:rsid w:val="00824B46"/>
    <w:rsid w:val="00825CF8"/>
    <w:rsid w:val="0082660D"/>
    <w:rsid w:val="00827277"/>
    <w:rsid w:val="00827300"/>
    <w:rsid w:val="00827961"/>
    <w:rsid w:val="00827E19"/>
    <w:rsid w:val="00827ED5"/>
    <w:rsid w:val="008303C8"/>
    <w:rsid w:val="0083089E"/>
    <w:rsid w:val="008308C2"/>
    <w:rsid w:val="00830985"/>
    <w:rsid w:val="00830A31"/>
    <w:rsid w:val="00830BA6"/>
    <w:rsid w:val="00830C5A"/>
    <w:rsid w:val="00831058"/>
    <w:rsid w:val="00831F23"/>
    <w:rsid w:val="00832104"/>
    <w:rsid w:val="00832D07"/>
    <w:rsid w:val="00832D85"/>
    <w:rsid w:val="00833251"/>
    <w:rsid w:val="008334AF"/>
    <w:rsid w:val="008335D3"/>
    <w:rsid w:val="00834C30"/>
    <w:rsid w:val="008356B3"/>
    <w:rsid w:val="00835AB9"/>
    <w:rsid w:val="00835E46"/>
    <w:rsid w:val="00835E8C"/>
    <w:rsid w:val="00836503"/>
    <w:rsid w:val="00836F90"/>
    <w:rsid w:val="00837CE3"/>
    <w:rsid w:val="00840599"/>
    <w:rsid w:val="008405C9"/>
    <w:rsid w:val="00841196"/>
    <w:rsid w:val="00841749"/>
    <w:rsid w:val="00841805"/>
    <w:rsid w:val="00841D37"/>
    <w:rsid w:val="008431A6"/>
    <w:rsid w:val="00843C26"/>
    <w:rsid w:val="0084520A"/>
    <w:rsid w:val="00845283"/>
    <w:rsid w:val="0084532D"/>
    <w:rsid w:val="00845E5A"/>
    <w:rsid w:val="008475F7"/>
    <w:rsid w:val="00847EA2"/>
    <w:rsid w:val="008505E0"/>
    <w:rsid w:val="00850A81"/>
    <w:rsid w:val="00851186"/>
    <w:rsid w:val="00851646"/>
    <w:rsid w:val="00852158"/>
    <w:rsid w:val="00852563"/>
    <w:rsid w:val="00852B74"/>
    <w:rsid w:val="00853678"/>
    <w:rsid w:val="00853941"/>
    <w:rsid w:val="00853D87"/>
    <w:rsid w:val="008545A5"/>
    <w:rsid w:val="00854923"/>
    <w:rsid w:val="00856E01"/>
    <w:rsid w:val="00856F8C"/>
    <w:rsid w:val="00857BAB"/>
    <w:rsid w:val="00857C47"/>
    <w:rsid w:val="00857CE1"/>
    <w:rsid w:val="00857D5E"/>
    <w:rsid w:val="0086018C"/>
    <w:rsid w:val="008601AA"/>
    <w:rsid w:val="00860335"/>
    <w:rsid w:val="008603B9"/>
    <w:rsid w:val="00860C4D"/>
    <w:rsid w:val="00860D35"/>
    <w:rsid w:val="00860F1E"/>
    <w:rsid w:val="00860F37"/>
    <w:rsid w:val="00861326"/>
    <w:rsid w:val="00861410"/>
    <w:rsid w:val="00861B50"/>
    <w:rsid w:val="00861B9C"/>
    <w:rsid w:val="00861E19"/>
    <w:rsid w:val="00862275"/>
    <w:rsid w:val="00862693"/>
    <w:rsid w:val="008638D8"/>
    <w:rsid w:val="00863EE3"/>
    <w:rsid w:val="008649E3"/>
    <w:rsid w:val="00864CB5"/>
    <w:rsid w:val="008658D9"/>
    <w:rsid w:val="00865AC8"/>
    <w:rsid w:val="008665E0"/>
    <w:rsid w:val="00866C1E"/>
    <w:rsid w:val="00866E0A"/>
    <w:rsid w:val="00867319"/>
    <w:rsid w:val="0086769D"/>
    <w:rsid w:val="00871C06"/>
    <w:rsid w:val="0087204E"/>
    <w:rsid w:val="008722F8"/>
    <w:rsid w:val="0087263D"/>
    <w:rsid w:val="008727E6"/>
    <w:rsid w:val="00872F9C"/>
    <w:rsid w:val="00873503"/>
    <w:rsid w:val="00873AB0"/>
    <w:rsid w:val="00874108"/>
    <w:rsid w:val="0087464B"/>
    <w:rsid w:val="00874CCA"/>
    <w:rsid w:val="00874DDC"/>
    <w:rsid w:val="008751EC"/>
    <w:rsid w:val="00875D24"/>
    <w:rsid w:val="0087688B"/>
    <w:rsid w:val="0087711A"/>
    <w:rsid w:val="0088081F"/>
    <w:rsid w:val="00880CA6"/>
    <w:rsid w:val="00881219"/>
    <w:rsid w:val="0088158C"/>
    <w:rsid w:val="00881CA4"/>
    <w:rsid w:val="008827C4"/>
    <w:rsid w:val="00882EA2"/>
    <w:rsid w:val="00883511"/>
    <w:rsid w:val="0088381C"/>
    <w:rsid w:val="0088407F"/>
    <w:rsid w:val="00884A32"/>
    <w:rsid w:val="0088519E"/>
    <w:rsid w:val="0088575B"/>
    <w:rsid w:val="00885BB4"/>
    <w:rsid w:val="00886896"/>
    <w:rsid w:val="00886A8E"/>
    <w:rsid w:val="00887BEF"/>
    <w:rsid w:val="00890581"/>
    <w:rsid w:val="00890C2A"/>
    <w:rsid w:val="00890F02"/>
    <w:rsid w:val="008913A4"/>
    <w:rsid w:val="0089163C"/>
    <w:rsid w:val="00891D8E"/>
    <w:rsid w:val="00892236"/>
    <w:rsid w:val="00893362"/>
    <w:rsid w:val="0089356E"/>
    <w:rsid w:val="00893719"/>
    <w:rsid w:val="00893D4A"/>
    <w:rsid w:val="008942A9"/>
    <w:rsid w:val="008943BD"/>
    <w:rsid w:val="00894800"/>
    <w:rsid w:val="00895434"/>
    <w:rsid w:val="00895D8E"/>
    <w:rsid w:val="00895E26"/>
    <w:rsid w:val="00895E9E"/>
    <w:rsid w:val="008961F4"/>
    <w:rsid w:val="00896CB4"/>
    <w:rsid w:val="00896FAC"/>
    <w:rsid w:val="008970F5"/>
    <w:rsid w:val="00897415"/>
    <w:rsid w:val="00897999"/>
    <w:rsid w:val="00897D07"/>
    <w:rsid w:val="008A041D"/>
    <w:rsid w:val="008A05B2"/>
    <w:rsid w:val="008A095F"/>
    <w:rsid w:val="008A0F4A"/>
    <w:rsid w:val="008A1097"/>
    <w:rsid w:val="008A1474"/>
    <w:rsid w:val="008A1A93"/>
    <w:rsid w:val="008A2F1B"/>
    <w:rsid w:val="008A4492"/>
    <w:rsid w:val="008A4ED6"/>
    <w:rsid w:val="008A549D"/>
    <w:rsid w:val="008A5805"/>
    <w:rsid w:val="008A646D"/>
    <w:rsid w:val="008A6698"/>
    <w:rsid w:val="008A6747"/>
    <w:rsid w:val="008A76A9"/>
    <w:rsid w:val="008A7A8B"/>
    <w:rsid w:val="008B0939"/>
    <w:rsid w:val="008B0A2F"/>
    <w:rsid w:val="008B16DA"/>
    <w:rsid w:val="008B1979"/>
    <w:rsid w:val="008B1F41"/>
    <w:rsid w:val="008B224C"/>
    <w:rsid w:val="008B23C6"/>
    <w:rsid w:val="008B248A"/>
    <w:rsid w:val="008B2D79"/>
    <w:rsid w:val="008B2F36"/>
    <w:rsid w:val="008B37A8"/>
    <w:rsid w:val="008B3D67"/>
    <w:rsid w:val="008B43A2"/>
    <w:rsid w:val="008B43BF"/>
    <w:rsid w:val="008B45E8"/>
    <w:rsid w:val="008B5361"/>
    <w:rsid w:val="008B5711"/>
    <w:rsid w:val="008B60D6"/>
    <w:rsid w:val="008B6D7E"/>
    <w:rsid w:val="008B6F9C"/>
    <w:rsid w:val="008B7087"/>
    <w:rsid w:val="008B74C0"/>
    <w:rsid w:val="008B7ADB"/>
    <w:rsid w:val="008C0864"/>
    <w:rsid w:val="008C0C10"/>
    <w:rsid w:val="008C0D51"/>
    <w:rsid w:val="008C1290"/>
    <w:rsid w:val="008C18CB"/>
    <w:rsid w:val="008C1CF2"/>
    <w:rsid w:val="008C20B6"/>
    <w:rsid w:val="008C2C19"/>
    <w:rsid w:val="008C2C28"/>
    <w:rsid w:val="008C3520"/>
    <w:rsid w:val="008C358B"/>
    <w:rsid w:val="008C3AE7"/>
    <w:rsid w:val="008C3C0D"/>
    <w:rsid w:val="008C3EB3"/>
    <w:rsid w:val="008C4247"/>
    <w:rsid w:val="008C4343"/>
    <w:rsid w:val="008C4DDA"/>
    <w:rsid w:val="008C531E"/>
    <w:rsid w:val="008C5347"/>
    <w:rsid w:val="008C54D9"/>
    <w:rsid w:val="008C562B"/>
    <w:rsid w:val="008C5777"/>
    <w:rsid w:val="008C5C80"/>
    <w:rsid w:val="008C5DB0"/>
    <w:rsid w:val="008C685F"/>
    <w:rsid w:val="008C73AA"/>
    <w:rsid w:val="008D0CA6"/>
    <w:rsid w:val="008D123B"/>
    <w:rsid w:val="008D2559"/>
    <w:rsid w:val="008D267D"/>
    <w:rsid w:val="008D2EA1"/>
    <w:rsid w:val="008D4CE8"/>
    <w:rsid w:val="008D4E8B"/>
    <w:rsid w:val="008D5811"/>
    <w:rsid w:val="008D5DEA"/>
    <w:rsid w:val="008D603F"/>
    <w:rsid w:val="008D744D"/>
    <w:rsid w:val="008D7D44"/>
    <w:rsid w:val="008E111F"/>
    <w:rsid w:val="008E1440"/>
    <w:rsid w:val="008E2041"/>
    <w:rsid w:val="008E2146"/>
    <w:rsid w:val="008E28BF"/>
    <w:rsid w:val="008E2A1E"/>
    <w:rsid w:val="008E2A65"/>
    <w:rsid w:val="008E2B0E"/>
    <w:rsid w:val="008E2B47"/>
    <w:rsid w:val="008E2CAB"/>
    <w:rsid w:val="008E2DEA"/>
    <w:rsid w:val="008E310D"/>
    <w:rsid w:val="008E3898"/>
    <w:rsid w:val="008E3B4B"/>
    <w:rsid w:val="008E4091"/>
    <w:rsid w:val="008E41E7"/>
    <w:rsid w:val="008E49B2"/>
    <w:rsid w:val="008E4C06"/>
    <w:rsid w:val="008E4CD1"/>
    <w:rsid w:val="008E56BF"/>
    <w:rsid w:val="008E6282"/>
    <w:rsid w:val="008E68E5"/>
    <w:rsid w:val="008E7C3D"/>
    <w:rsid w:val="008F18C3"/>
    <w:rsid w:val="008F1E3A"/>
    <w:rsid w:val="008F23A1"/>
    <w:rsid w:val="008F2999"/>
    <w:rsid w:val="008F4216"/>
    <w:rsid w:val="008F4292"/>
    <w:rsid w:val="008F4457"/>
    <w:rsid w:val="008F55ED"/>
    <w:rsid w:val="008F5A72"/>
    <w:rsid w:val="008F5E60"/>
    <w:rsid w:val="008F626D"/>
    <w:rsid w:val="008F67CD"/>
    <w:rsid w:val="008F6996"/>
    <w:rsid w:val="008F6CE3"/>
    <w:rsid w:val="008F750D"/>
    <w:rsid w:val="00900761"/>
    <w:rsid w:val="00900E53"/>
    <w:rsid w:val="0090100A"/>
    <w:rsid w:val="009013A2"/>
    <w:rsid w:val="009015B7"/>
    <w:rsid w:val="009021C1"/>
    <w:rsid w:val="0090265E"/>
    <w:rsid w:val="0090305F"/>
    <w:rsid w:val="009048A6"/>
    <w:rsid w:val="0090530B"/>
    <w:rsid w:val="00905944"/>
    <w:rsid w:val="00905B27"/>
    <w:rsid w:val="00906B0A"/>
    <w:rsid w:val="0090718F"/>
    <w:rsid w:val="009071B2"/>
    <w:rsid w:val="0090786E"/>
    <w:rsid w:val="00907C40"/>
    <w:rsid w:val="00907D30"/>
    <w:rsid w:val="00907DBC"/>
    <w:rsid w:val="00910334"/>
    <w:rsid w:val="00910D6D"/>
    <w:rsid w:val="00911866"/>
    <w:rsid w:val="00911879"/>
    <w:rsid w:val="0091202F"/>
    <w:rsid w:val="009128DD"/>
    <w:rsid w:val="009129C0"/>
    <w:rsid w:val="00912B1C"/>
    <w:rsid w:val="00912DB8"/>
    <w:rsid w:val="009130CE"/>
    <w:rsid w:val="00913270"/>
    <w:rsid w:val="0091332D"/>
    <w:rsid w:val="0091352A"/>
    <w:rsid w:val="00913BD3"/>
    <w:rsid w:val="00913FBB"/>
    <w:rsid w:val="009140AC"/>
    <w:rsid w:val="00915C84"/>
    <w:rsid w:val="00916924"/>
    <w:rsid w:val="0091716D"/>
    <w:rsid w:val="009178D8"/>
    <w:rsid w:val="00917B4D"/>
    <w:rsid w:val="00917D6C"/>
    <w:rsid w:val="00920BA0"/>
    <w:rsid w:val="00921132"/>
    <w:rsid w:val="00922928"/>
    <w:rsid w:val="00922DE3"/>
    <w:rsid w:val="0092424F"/>
    <w:rsid w:val="009244C9"/>
    <w:rsid w:val="00924604"/>
    <w:rsid w:val="00924B02"/>
    <w:rsid w:val="00924C44"/>
    <w:rsid w:val="00924DE1"/>
    <w:rsid w:val="00926115"/>
    <w:rsid w:val="009263E7"/>
    <w:rsid w:val="00926A62"/>
    <w:rsid w:val="00926BEC"/>
    <w:rsid w:val="00927BC0"/>
    <w:rsid w:val="00927C89"/>
    <w:rsid w:val="00927D76"/>
    <w:rsid w:val="00930374"/>
    <w:rsid w:val="00930935"/>
    <w:rsid w:val="009329E1"/>
    <w:rsid w:val="009329FE"/>
    <w:rsid w:val="00932C7E"/>
    <w:rsid w:val="00932E3C"/>
    <w:rsid w:val="00932F1A"/>
    <w:rsid w:val="00933E18"/>
    <w:rsid w:val="00933F57"/>
    <w:rsid w:val="009352A9"/>
    <w:rsid w:val="009353C1"/>
    <w:rsid w:val="0093618F"/>
    <w:rsid w:val="009367CE"/>
    <w:rsid w:val="00937163"/>
    <w:rsid w:val="0093741C"/>
    <w:rsid w:val="009408A6"/>
    <w:rsid w:val="00940EA9"/>
    <w:rsid w:val="00941741"/>
    <w:rsid w:val="009417F8"/>
    <w:rsid w:val="00941CDB"/>
    <w:rsid w:val="00941F02"/>
    <w:rsid w:val="00941F94"/>
    <w:rsid w:val="0094208F"/>
    <w:rsid w:val="00942222"/>
    <w:rsid w:val="0094222E"/>
    <w:rsid w:val="00942859"/>
    <w:rsid w:val="00942B61"/>
    <w:rsid w:val="00942DEB"/>
    <w:rsid w:val="009436D5"/>
    <w:rsid w:val="00943A4A"/>
    <w:rsid w:val="00943D04"/>
    <w:rsid w:val="0094412B"/>
    <w:rsid w:val="0094499F"/>
    <w:rsid w:val="00945130"/>
    <w:rsid w:val="00945227"/>
    <w:rsid w:val="00946871"/>
    <w:rsid w:val="009468FA"/>
    <w:rsid w:val="00947246"/>
    <w:rsid w:val="0094763F"/>
    <w:rsid w:val="00947737"/>
    <w:rsid w:val="00950A34"/>
    <w:rsid w:val="00950E05"/>
    <w:rsid w:val="009512B8"/>
    <w:rsid w:val="00951972"/>
    <w:rsid w:val="00951F3D"/>
    <w:rsid w:val="0095229F"/>
    <w:rsid w:val="009523D3"/>
    <w:rsid w:val="00952A44"/>
    <w:rsid w:val="009539F2"/>
    <w:rsid w:val="00953C44"/>
    <w:rsid w:val="00954745"/>
    <w:rsid w:val="00955C1A"/>
    <w:rsid w:val="00955FF3"/>
    <w:rsid w:val="00956549"/>
    <w:rsid w:val="00957B69"/>
    <w:rsid w:val="00957EE6"/>
    <w:rsid w:val="00957FCA"/>
    <w:rsid w:val="00960D9F"/>
    <w:rsid w:val="0096132C"/>
    <w:rsid w:val="00961532"/>
    <w:rsid w:val="009615C7"/>
    <w:rsid w:val="0096182D"/>
    <w:rsid w:val="00962474"/>
    <w:rsid w:val="00962810"/>
    <w:rsid w:val="0096326F"/>
    <w:rsid w:val="00964AF6"/>
    <w:rsid w:val="00964C28"/>
    <w:rsid w:val="00965B54"/>
    <w:rsid w:val="00966008"/>
    <w:rsid w:val="009666D5"/>
    <w:rsid w:val="00967C89"/>
    <w:rsid w:val="00967D41"/>
    <w:rsid w:val="00970F81"/>
    <w:rsid w:val="009716AB"/>
    <w:rsid w:val="009716BF"/>
    <w:rsid w:val="00971715"/>
    <w:rsid w:val="00971B5A"/>
    <w:rsid w:val="0097248F"/>
    <w:rsid w:val="009735C3"/>
    <w:rsid w:val="009740F8"/>
    <w:rsid w:val="00974430"/>
    <w:rsid w:val="009751B1"/>
    <w:rsid w:val="00975626"/>
    <w:rsid w:val="009756B5"/>
    <w:rsid w:val="00975D6F"/>
    <w:rsid w:val="009764E4"/>
    <w:rsid w:val="00976FD0"/>
    <w:rsid w:val="00977656"/>
    <w:rsid w:val="00977F1B"/>
    <w:rsid w:val="00980083"/>
    <w:rsid w:val="009800F5"/>
    <w:rsid w:val="009803B2"/>
    <w:rsid w:val="009808F6"/>
    <w:rsid w:val="00980C32"/>
    <w:rsid w:val="00981301"/>
    <w:rsid w:val="009815E0"/>
    <w:rsid w:val="00981B1E"/>
    <w:rsid w:val="00982077"/>
    <w:rsid w:val="00982C8C"/>
    <w:rsid w:val="00982E56"/>
    <w:rsid w:val="00983544"/>
    <w:rsid w:val="009845C0"/>
    <w:rsid w:val="00984714"/>
    <w:rsid w:val="0098495C"/>
    <w:rsid w:val="00984A8C"/>
    <w:rsid w:val="00984F63"/>
    <w:rsid w:val="00985765"/>
    <w:rsid w:val="00985DFE"/>
    <w:rsid w:val="009864F3"/>
    <w:rsid w:val="009865A9"/>
    <w:rsid w:val="009865FC"/>
    <w:rsid w:val="00986610"/>
    <w:rsid w:val="00986771"/>
    <w:rsid w:val="00986EC8"/>
    <w:rsid w:val="009874B2"/>
    <w:rsid w:val="00987791"/>
    <w:rsid w:val="009878F9"/>
    <w:rsid w:val="00987ADB"/>
    <w:rsid w:val="0099029D"/>
    <w:rsid w:val="0099096C"/>
    <w:rsid w:val="00990F5A"/>
    <w:rsid w:val="0099152E"/>
    <w:rsid w:val="0099156F"/>
    <w:rsid w:val="009919CA"/>
    <w:rsid w:val="00992283"/>
    <w:rsid w:val="009931C5"/>
    <w:rsid w:val="00993291"/>
    <w:rsid w:val="00993A08"/>
    <w:rsid w:val="00993ED0"/>
    <w:rsid w:val="00993F6E"/>
    <w:rsid w:val="00994B77"/>
    <w:rsid w:val="009950B1"/>
    <w:rsid w:val="009950F6"/>
    <w:rsid w:val="00995A5C"/>
    <w:rsid w:val="009965FB"/>
    <w:rsid w:val="00997316"/>
    <w:rsid w:val="00997D2E"/>
    <w:rsid w:val="009A0079"/>
    <w:rsid w:val="009A008B"/>
    <w:rsid w:val="009A0EBD"/>
    <w:rsid w:val="009A0F11"/>
    <w:rsid w:val="009A1671"/>
    <w:rsid w:val="009A1A15"/>
    <w:rsid w:val="009A1B77"/>
    <w:rsid w:val="009A2809"/>
    <w:rsid w:val="009A283C"/>
    <w:rsid w:val="009A336D"/>
    <w:rsid w:val="009A4C6F"/>
    <w:rsid w:val="009A6098"/>
    <w:rsid w:val="009A6BE7"/>
    <w:rsid w:val="009A6E7B"/>
    <w:rsid w:val="009A7B17"/>
    <w:rsid w:val="009B066A"/>
    <w:rsid w:val="009B1AD1"/>
    <w:rsid w:val="009B277C"/>
    <w:rsid w:val="009B3297"/>
    <w:rsid w:val="009B3493"/>
    <w:rsid w:val="009B363A"/>
    <w:rsid w:val="009B37A1"/>
    <w:rsid w:val="009B44A2"/>
    <w:rsid w:val="009B451A"/>
    <w:rsid w:val="009B4A67"/>
    <w:rsid w:val="009B4E90"/>
    <w:rsid w:val="009B4F35"/>
    <w:rsid w:val="009B5309"/>
    <w:rsid w:val="009B581D"/>
    <w:rsid w:val="009B5EA0"/>
    <w:rsid w:val="009B635D"/>
    <w:rsid w:val="009B68AB"/>
    <w:rsid w:val="009B69BD"/>
    <w:rsid w:val="009B6ACF"/>
    <w:rsid w:val="009B6C48"/>
    <w:rsid w:val="009B757E"/>
    <w:rsid w:val="009B7D79"/>
    <w:rsid w:val="009C05B4"/>
    <w:rsid w:val="009C0AE0"/>
    <w:rsid w:val="009C0DEF"/>
    <w:rsid w:val="009C1CCE"/>
    <w:rsid w:val="009C2194"/>
    <w:rsid w:val="009C2556"/>
    <w:rsid w:val="009C2E1F"/>
    <w:rsid w:val="009C2EC1"/>
    <w:rsid w:val="009C3273"/>
    <w:rsid w:val="009C3C69"/>
    <w:rsid w:val="009C3D4A"/>
    <w:rsid w:val="009C3EA2"/>
    <w:rsid w:val="009C4674"/>
    <w:rsid w:val="009C49ED"/>
    <w:rsid w:val="009C5132"/>
    <w:rsid w:val="009C5143"/>
    <w:rsid w:val="009C5FF1"/>
    <w:rsid w:val="009C7507"/>
    <w:rsid w:val="009C7B5E"/>
    <w:rsid w:val="009C7B73"/>
    <w:rsid w:val="009D0956"/>
    <w:rsid w:val="009D15E9"/>
    <w:rsid w:val="009D165D"/>
    <w:rsid w:val="009D1B92"/>
    <w:rsid w:val="009D21EC"/>
    <w:rsid w:val="009D2261"/>
    <w:rsid w:val="009D252A"/>
    <w:rsid w:val="009D2533"/>
    <w:rsid w:val="009D2AB8"/>
    <w:rsid w:val="009D2B8B"/>
    <w:rsid w:val="009D2B98"/>
    <w:rsid w:val="009D3087"/>
    <w:rsid w:val="009D3D43"/>
    <w:rsid w:val="009D3DA3"/>
    <w:rsid w:val="009D46AC"/>
    <w:rsid w:val="009D5661"/>
    <w:rsid w:val="009D5B48"/>
    <w:rsid w:val="009D5EEE"/>
    <w:rsid w:val="009D6FE9"/>
    <w:rsid w:val="009D7301"/>
    <w:rsid w:val="009D742D"/>
    <w:rsid w:val="009D7757"/>
    <w:rsid w:val="009E0089"/>
    <w:rsid w:val="009E0E65"/>
    <w:rsid w:val="009E1717"/>
    <w:rsid w:val="009E1A3F"/>
    <w:rsid w:val="009E2188"/>
    <w:rsid w:val="009E261D"/>
    <w:rsid w:val="009E316E"/>
    <w:rsid w:val="009E3504"/>
    <w:rsid w:val="009E4731"/>
    <w:rsid w:val="009E5608"/>
    <w:rsid w:val="009E5650"/>
    <w:rsid w:val="009E5773"/>
    <w:rsid w:val="009E587B"/>
    <w:rsid w:val="009E5F24"/>
    <w:rsid w:val="009E6BB1"/>
    <w:rsid w:val="009E76EF"/>
    <w:rsid w:val="009E7A47"/>
    <w:rsid w:val="009F0955"/>
    <w:rsid w:val="009F0A02"/>
    <w:rsid w:val="009F1008"/>
    <w:rsid w:val="009F12BE"/>
    <w:rsid w:val="009F16E4"/>
    <w:rsid w:val="009F1B63"/>
    <w:rsid w:val="009F2625"/>
    <w:rsid w:val="009F26BD"/>
    <w:rsid w:val="009F2911"/>
    <w:rsid w:val="009F2C90"/>
    <w:rsid w:val="009F30EB"/>
    <w:rsid w:val="009F34DB"/>
    <w:rsid w:val="009F3EDD"/>
    <w:rsid w:val="009F3F9D"/>
    <w:rsid w:val="009F4629"/>
    <w:rsid w:val="009F464A"/>
    <w:rsid w:val="009F4927"/>
    <w:rsid w:val="009F4BB0"/>
    <w:rsid w:val="009F4ED0"/>
    <w:rsid w:val="009F570E"/>
    <w:rsid w:val="009F59CF"/>
    <w:rsid w:val="009F5C70"/>
    <w:rsid w:val="009F5E1E"/>
    <w:rsid w:val="009F6104"/>
    <w:rsid w:val="009F74F5"/>
    <w:rsid w:val="00A00167"/>
    <w:rsid w:val="00A01E5F"/>
    <w:rsid w:val="00A038BD"/>
    <w:rsid w:val="00A0428C"/>
    <w:rsid w:val="00A04C3A"/>
    <w:rsid w:val="00A04D59"/>
    <w:rsid w:val="00A051B3"/>
    <w:rsid w:val="00A05266"/>
    <w:rsid w:val="00A061D5"/>
    <w:rsid w:val="00A06610"/>
    <w:rsid w:val="00A06BFF"/>
    <w:rsid w:val="00A06CE3"/>
    <w:rsid w:val="00A06FFA"/>
    <w:rsid w:val="00A074E6"/>
    <w:rsid w:val="00A1024A"/>
    <w:rsid w:val="00A103F7"/>
    <w:rsid w:val="00A11404"/>
    <w:rsid w:val="00A11A17"/>
    <w:rsid w:val="00A1209A"/>
    <w:rsid w:val="00A1245C"/>
    <w:rsid w:val="00A128F3"/>
    <w:rsid w:val="00A133EF"/>
    <w:rsid w:val="00A1364E"/>
    <w:rsid w:val="00A13C9B"/>
    <w:rsid w:val="00A13E2E"/>
    <w:rsid w:val="00A13EC8"/>
    <w:rsid w:val="00A14F9A"/>
    <w:rsid w:val="00A15020"/>
    <w:rsid w:val="00A151CE"/>
    <w:rsid w:val="00A15329"/>
    <w:rsid w:val="00A167B0"/>
    <w:rsid w:val="00A16A4D"/>
    <w:rsid w:val="00A1774E"/>
    <w:rsid w:val="00A1779B"/>
    <w:rsid w:val="00A17FD7"/>
    <w:rsid w:val="00A20DC8"/>
    <w:rsid w:val="00A20E5F"/>
    <w:rsid w:val="00A2139C"/>
    <w:rsid w:val="00A214B1"/>
    <w:rsid w:val="00A21A9C"/>
    <w:rsid w:val="00A22AC4"/>
    <w:rsid w:val="00A22F93"/>
    <w:rsid w:val="00A235F7"/>
    <w:rsid w:val="00A23960"/>
    <w:rsid w:val="00A23A1A"/>
    <w:rsid w:val="00A23B8F"/>
    <w:rsid w:val="00A24E9F"/>
    <w:rsid w:val="00A25030"/>
    <w:rsid w:val="00A25780"/>
    <w:rsid w:val="00A25E42"/>
    <w:rsid w:val="00A267CF"/>
    <w:rsid w:val="00A27843"/>
    <w:rsid w:val="00A279E8"/>
    <w:rsid w:val="00A300E2"/>
    <w:rsid w:val="00A3093B"/>
    <w:rsid w:val="00A30A65"/>
    <w:rsid w:val="00A30FE7"/>
    <w:rsid w:val="00A31062"/>
    <w:rsid w:val="00A31309"/>
    <w:rsid w:val="00A319A3"/>
    <w:rsid w:val="00A319BE"/>
    <w:rsid w:val="00A31DC4"/>
    <w:rsid w:val="00A31E2F"/>
    <w:rsid w:val="00A32581"/>
    <w:rsid w:val="00A32DC5"/>
    <w:rsid w:val="00A33126"/>
    <w:rsid w:val="00A335FC"/>
    <w:rsid w:val="00A336BE"/>
    <w:rsid w:val="00A337C2"/>
    <w:rsid w:val="00A33897"/>
    <w:rsid w:val="00A34242"/>
    <w:rsid w:val="00A35FE6"/>
    <w:rsid w:val="00A3604A"/>
    <w:rsid w:val="00A3705D"/>
    <w:rsid w:val="00A3761B"/>
    <w:rsid w:val="00A37982"/>
    <w:rsid w:val="00A40E85"/>
    <w:rsid w:val="00A40F86"/>
    <w:rsid w:val="00A41134"/>
    <w:rsid w:val="00A411F1"/>
    <w:rsid w:val="00A41606"/>
    <w:rsid w:val="00A429D0"/>
    <w:rsid w:val="00A42BC8"/>
    <w:rsid w:val="00A43C0B"/>
    <w:rsid w:val="00A43D5B"/>
    <w:rsid w:val="00A44018"/>
    <w:rsid w:val="00A4430E"/>
    <w:rsid w:val="00A44908"/>
    <w:rsid w:val="00A452B3"/>
    <w:rsid w:val="00A45B8E"/>
    <w:rsid w:val="00A4627C"/>
    <w:rsid w:val="00A469D3"/>
    <w:rsid w:val="00A474DC"/>
    <w:rsid w:val="00A475DD"/>
    <w:rsid w:val="00A47D98"/>
    <w:rsid w:val="00A50263"/>
    <w:rsid w:val="00A506FB"/>
    <w:rsid w:val="00A50D81"/>
    <w:rsid w:val="00A51004"/>
    <w:rsid w:val="00A51519"/>
    <w:rsid w:val="00A5157F"/>
    <w:rsid w:val="00A517FF"/>
    <w:rsid w:val="00A51E1B"/>
    <w:rsid w:val="00A52708"/>
    <w:rsid w:val="00A5329F"/>
    <w:rsid w:val="00A5332E"/>
    <w:rsid w:val="00A5443B"/>
    <w:rsid w:val="00A571F0"/>
    <w:rsid w:val="00A57936"/>
    <w:rsid w:val="00A57A2E"/>
    <w:rsid w:val="00A57C84"/>
    <w:rsid w:val="00A57EDE"/>
    <w:rsid w:val="00A62146"/>
    <w:rsid w:val="00A6214C"/>
    <w:rsid w:val="00A6224F"/>
    <w:rsid w:val="00A627B5"/>
    <w:rsid w:val="00A62E88"/>
    <w:rsid w:val="00A6422F"/>
    <w:rsid w:val="00A64DB8"/>
    <w:rsid w:val="00A64FD5"/>
    <w:rsid w:val="00A65064"/>
    <w:rsid w:val="00A65119"/>
    <w:rsid w:val="00A660BD"/>
    <w:rsid w:val="00A6646C"/>
    <w:rsid w:val="00A679A6"/>
    <w:rsid w:val="00A679F8"/>
    <w:rsid w:val="00A70079"/>
    <w:rsid w:val="00A705BA"/>
    <w:rsid w:val="00A70638"/>
    <w:rsid w:val="00A7067A"/>
    <w:rsid w:val="00A71434"/>
    <w:rsid w:val="00A72610"/>
    <w:rsid w:val="00A72A0F"/>
    <w:rsid w:val="00A72E73"/>
    <w:rsid w:val="00A7326B"/>
    <w:rsid w:val="00A73CB2"/>
    <w:rsid w:val="00A753E6"/>
    <w:rsid w:val="00A7575A"/>
    <w:rsid w:val="00A76169"/>
    <w:rsid w:val="00A76878"/>
    <w:rsid w:val="00A76BEB"/>
    <w:rsid w:val="00A7716C"/>
    <w:rsid w:val="00A7746F"/>
    <w:rsid w:val="00A77DB7"/>
    <w:rsid w:val="00A8083F"/>
    <w:rsid w:val="00A821E4"/>
    <w:rsid w:val="00A82347"/>
    <w:rsid w:val="00A825B7"/>
    <w:rsid w:val="00A82B38"/>
    <w:rsid w:val="00A83E0A"/>
    <w:rsid w:val="00A84E49"/>
    <w:rsid w:val="00A85181"/>
    <w:rsid w:val="00A85185"/>
    <w:rsid w:val="00A85618"/>
    <w:rsid w:val="00A85D92"/>
    <w:rsid w:val="00A871F5"/>
    <w:rsid w:val="00A8728F"/>
    <w:rsid w:val="00A9050A"/>
    <w:rsid w:val="00A90614"/>
    <w:rsid w:val="00A9165B"/>
    <w:rsid w:val="00A91B56"/>
    <w:rsid w:val="00A91EF7"/>
    <w:rsid w:val="00A92CF9"/>
    <w:rsid w:val="00A92DB7"/>
    <w:rsid w:val="00A9366F"/>
    <w:rsid w:val="00A93B9A"/>
    <w:rsid w:val="00A93E19"/>
    <w:rsid w:val="00A944C2"/>
    <w:rsid w:val="00A944D2"/>
    <w:rsid w:val="00A94F56"/>
    <w:rsid w:val="00A95088"/>
    <w:rsid w:val="00A95F97"/>
    <w:rsid w:val="00A96205"/>
    <w:rsid w:val="00A96496"/>
    <w:rsid w:val="00A96DB0"/>
    <w:rsid w:val="00A96E29"/>
    <w:rsid w:val="00A97112"/>
    <w:rsid w:val="00A9741A"/>
    <w:rsid w:val="00A97664"/>
    <w:rsid w:val="00A97777"/>
    <w:rsid w:val="00AA068A"/>
    <w:rsid w:val="00AA0E6E"/>
    <w:rsid w:val="00AA1265"/>
    <w:rsid w:val="00AA211D"/>
    <w:rsid w:val="00AA274C"/>
    <w:rsid w:val="00AA34B5"/>
    <w:rsid w:val="00AA3584"/>
    <w:rsid w:val="00AA3CA5"/>
    <w:rsid w:val="00AA565F"/>
    <w:rsid w:val="00AA574D"/>
    <w:rsid w:val="00AA5772"/>
    <w:rsid w:val="00AA59DA"/>
    <w:rsid w:val="00AA602B"/>
    <w:rsid w:val="00AA6473"/>
    <w:rsid w:val="00AA6AAE"/>
    <w:rsid w:val="00AA6DBD"/>
    <w:rsid w:val="00AB147F"/>
    <w:rsid w:val="00AB1981"/>
    <w:rsid w:val="00AB2245"/>
    <w:rsid w:val="00AB2DC7"/>
    <w:rsid w:val="00AB2F6A"/>
    <w:rsid w:val="00AB35F2"/>
    <w:rsid w:val="00AB3B60"/>
    <w:rsid w:val="00AB438E"/>
    <w:rsid w:val="00AB48AE"/>
    <w:rsid w:val="00AB5DAB"/>
    <w:rsid w:val="00AB6496"/>
    <w:rsid w:val="00AB6810"/>
    <w:rsid w:val="00AB718D"/>
    <w:rsid w:val="00AB724F"/>
    <w:rsid w:val="00AB75AB"/>
    <w:rsid w:val="00AB7CCA"/>
    <w:rsid w:val="00AC01F1"/>
    <w:rsid w:val="00AC03ED"/>
    <w:rsid w:val="00AC05AD"/>
    <w:rsid w:val="00AC0820"/>
    <w:rsid w:val="00AC0BE6"/>
    <w:rsid w:val="00AC15D7"/>
    <w:rsid w:val="00AC2060"/>
    <w:rsid w:val="00AC2322"/>
    <w:rsid w:val="00AC2909"/>
    <w:rsid w:val="00AC336D"/>
    <w:rsid w:val="00AC3453"/>
    <w:rsid w:val="00AC3699"/>
    <w:rsid w:val="00AC3797"/>
    <w:rsid w:val="00AC3C26"/>
    <w:rsid w:val="00AC47AB"/>
    <w:rsid w:val="00AC4808"/>
    <w:rsid w:val="00AC4D9E"/>
    <w:rsid w:val="00AC578A"/>
    <w:rsid w:val="00AC7098"/>
    <w:rsid w:val="00AC72F6"/>
    <w:rsid w:val="00AC74F1"/>
    <w:rsid w:val="00AC7B31"/>
    <w:rsid w:val="00AC7DB9"/>
    <w:rsid w:val="00AD022B"/>
    <w:rsid w:val="00AD03E8"/>
    <w:rsid w:val="00AD06E9"/>
    <w:rsid w:val="00AD0843"/>
    <w:rsid w:val="00AD1BC4"/>
    <w:rsid w:val="00AD1CC2"/>
    <w:rsid w:val="00AD2255"/>
    <w:rsid w:val="00AD2360"/>
    <w:rsid w:val="00AD2742"/>
    <w:rsid w:val="00AD384D"/>
    <w:rsid w:val="00AD4381"/>
    <w:rsid w:val="00AD4532"/>
    <w:rsid w:val="00AD45E6"/>
    <w:rsid w:val="00AD484A"/>
    <w:rsid w:val="00AD4A00"/>
    <w:rsid w:val="00AD549B"/>
    <w:rsid w:val="00AD56D4"/>
    <w:rsid w:val="00AD65D3"/>
    <w:rsid w:val="00AD68F0"/>
    <w:rsid w:val="00AD6A51"/>
    <w:rsid w:val="00AD71BB"/>
    <w:rsid w:val="00AD7501"/>
    <w:rsid w:val="00AD75D8"/>
    <w:rsid w:val="00AD7E9A"/>
    <w:rsid w:val="00AE0C4F"/>
    <w:rsid w:val="00AE0CE4"/>
    <w:rsid w:val="00AE0DCE"/>
    <w:rsid w:val="00AE1898"/>
    <w:rsid w:val="00AE1BC6"/>
    <w:rsid w:val="00AE1F75"/>
    <w:rsid w:val="00AE23E8"/>
    <w:rsid w:val="00AE2572"/>
    <w:rsid w:val="00AE2588"/>
    <w:rsid w:val="00AE2881"/>
    <w:rsid w:val="00AE2D26"/>
    <w:rsid w:val="00AE2DA7"/>
    <w:rsid w:val="00AE3544"/>
    <w:rsid w:val="00AE3FD9"/>
    <w:rsid w:val="00AE4D4F"/>
    <w:rsid w:val="00AE4E1A"/>
    <w:rsid w:val="00AE654F"/>
    <w:rsid w:val="00AE6C7D"/>
    <w:rsid w:val="00AE6E0E"/>
    <w:rsid w:val="00AE728E"/>
    <w:rsid w:val="00AE7869"/>
    <w:rsid w:val="00AE797A"/>
    <w:rsid w:val="00AF02D2"/>
    <w:rsid w:val="00AF05B4"/>
    <w:rsid w:val="00AF09B5"/>
    <w:rsid w:val="00AF0C26"/>
    <w:rsid w:val="00AF0C6B"/>
    <w:rsid w:val="00AF0E0D"/>
    <w:rsid w:val="00AF172A"/>
    <w:rsid w:val="00AF17A0"/>
    <w:rsid w:val="00AF1A62"/>
    <w:rsid w:val="00AF2348"/>
    <w:rsid w:val="00AF30C0"/>
    <w:rsid w:val="00AF34E3"/>
    <w:rsid w:val="00AF3754"/>
    <w:rsid w:val="00AF3BCF"/>
    <w:rsid w:val="00AF4EF0"/>
    <w:rsid w:val="00AF562A"/>
    <w:rsid w:val="00AF5E00"/>
    <w:rsid w:val="00AF5E3A"/>
    <w:rsid w:val="00AF6DDA"/>
    <w:rsid w:val="00AF732B"/>
    <w:rsid w:val="00AF7521"/>
    <w:rsid w:val="00AF78A9"/>
    <w:rsid w:val="00B0027A"/>
    <w:rsid w:val="00B01C1D"/>
    <w:rsid w:val="00B023D3"/>
    <w:rsid w:val="00B02B1E"/>
    <w:rsid w:val="00B02C09"/>
    <w:rsid w:val="00B02EFE"/>
    <w:rsid w:val="00B03AEF"/>
    <w:rsid w:val="00B03C15"/>
    <w:rsid w:val="00B04199"/>
    <w:rsid w:val="00B041FF"/>
    <w:rsid w:val="00B04328"/>
    <w:rsid w:val="00B044CA"/>
    <w:rsid w:val="00B05584"/>
    <w:rsid w:val="00B05912"/>
    <w:rsid w:val="00B05D9F"/>
    <w:rsid w:val="00B06530"/>
    <w:rsid w:val="00B06592"/>
    <w:rsid w:val="00B07097"/>
    <w:rsid w:val="00B0730C"/>
    <w:rsid w:val="00B07C30"/>
    <w:rsid w:val="00B07FB5"/>
    <w:rsid w:val="00B103C1"/>
    <w:rsid w:val="00B10B3B"/>
    <w:rsid w:val="00B10E90"/>
    <w:rsid w:val="00B1154A"/>
    <w:rsid w:val="00B11BF5"/>
    <w:rsid w:val="00B13A65"/>
    <w:rsid w:val="00B13ED0"/>
    <w:rsid w:val="00B143B5"/>
    <w:rsid w:val="00B14BEC"/>
    <w:rsid w:val="00B150F9"/>
    <w:rsid w:val="00B154E9"/>
    <w:rsid w:val="00B155D6"/>
    <w:rsid w:val="00B15A6B"/>
    <w:rsid w:val="00B15C30"/>
    <w:rsid w:val="00B15D41"/>
    <w:rsid w:val="00B16041"/>
    <w:rsid w:val="00B16428"/>
    <w:rsid w:val="00B16F07"/>
    <w:rsid w:val="00B17700"/>
    <w:rsid w:val="00B178BB"/>
    <w:rsid w:val="00B1795A"/>
    <w:rsid w:val="00B17B74"/>
    <w:rsid w:val="00B17D94"/>
    <w:rsid w:val="00B211B8"/>
    <w:rsid w:val="00B226C1"/>
    <w:rsid w:val="00B22784"/>
    <w:rsid w:val="00B22CB8"/>
    <w:rsid w:val="00B23494"/>
    <w:rsid w:val="00B240CE"/>
    <w:rsid w:val="00B2433B"/>
    <w:rsid w:val="00B247DB"/>
    <w:rsid w:val="00B24949"/>
    <w:rsid w:val="00B24ADF"/>
    <w:rsid w:val="00B24F7A"/>
    <w:rsid w:val="00B2544E"/>
    <w:rsid w:val="00B254A8"/>
    <w:rsid w:val="00B264E8"/>
    <w:rsid w:val="00B26EC8"/>
    <w:rsid w:val="00B26FA7"/>
    <w:rsid w:val="00B2701E"/>
    <w:rsid w:val="00B276B7"/>
    <w:rsid w:val="00B303F4"/>
    <w:rsid w:val="00B315ED"/>
    <w:rsid w:val="00B316FD"/>
    <w:rsid w:val="00B31839"/>
    <w:rsid w:val="00B3251C"/>
    <w:rsid w:val="00B33736"/>
    <w:rsid w:val="00B33A27"/>
    <w:rsid w:val="00B3406D"/>
    <w:rsid w:val="00B340C8"/>
    <w:rsid w:val="00B3428E"/>
    <w:rsid w:val="00B342DA"/>
    <w:rsid w:val="00B34471"/>
    <w:rsid w:val="00B346DE"/>
    <w:rsid w:val="00B34D2B"/>
    <w:rsid w:val="00B352DA"/>
    <w:rsid w:val="00B35373"/>
    <w:rsid w:val="00B35DCD"/>
    <w:rsid w:val="00B368D2"/>
    <w:rsid w:val="00B37550"/>
    <w:rsid w:val="00B37E64"/>
    <w:rsid w:val="00B404F1"/>
    <w:rsid w:val="00B40BE4"/>
    <w:rsid w:val="00B41038"/>
    <w:rsid w:val="00B41287"/>
    <w:rsid w:val="00B422A8"/>
    <w:rsid w:val="00B42641"/>
    <w:rsid w:val="00B42DEB"/>
    <w:rsid w:val="00B431CA"/>
    <w:rsid w:val="00B44BFC"/>
    <w:rsid w:val="00B455C8"/>
    <w:rsid w:val="00B4605D"/>
    <w:rsid w:val="00B46103"/>
    <w:rsid w:val="00B4679D"/>
    <w:rsid w:val="00B46B2B"/>
    <w:rsid w:val="00B46DD1"/>
    <w:rsid w:val="00B46EF1"/>
    <w:rsid w:val="00B46EF5"/>
    <w:rsid w:val="00B4749A"/>
    <w:rsid w:val="00B50AA9"/>
    <w:rsid w:val="00B511CF"/>
    <w:rsid w:val="00B51242"/>
    <w:rsid w:val="00B518F1"/>
    <w:rsid w:val="00B51B7C"/>
    <w:rsid w:val="00B51B8B"/>
    <w:rsid w:val="00B535CA"/>
    <w:rsid w:val="00B5405A"/>
    <w:rsid w:val="00B541B3"/>
    <w:rsid w:val="00B54FA6"/>
    <w:rsid w:val="00B55628"/>
    <w:rsid w:val="00B55E9B"/>
    <w:rsid w:val="00B564D2"/>
    <w:rsid w:val="00B56573"/>
    <w:rsid w:val="00B56A0B"/>
    <w:rsid w:val="00B56B22"/>
    <w:rsid w:val="00B56E6D"/>
    <w:rsid w:val="00B57880"/>
    <w:rsid w:val="00B57900"/>
    <w:rsid w:val="00B60465"/>
    <w:rsid w:val="00B604B8"/>
    <w:rsid w:val="00B60A27"/>
    <w:rsid w:val="00B61238"/>
    <w:rsid w:val="00B61245"/>
    <w:rsid w:val="00B620B6"/>
    <w:rsid w:val="00B62174"/>
    <w:rsid w:val="00B626D6"/>
    <w:rsid w:val="00B62C92"/>
    <w:rsid w:val="00B62D0D"/>
    <w:rsid w:val="00B63406"/>
    <w:rsid w:val="00B64D54"/>
    <w:rsid w:val="00B65376"/>
    <w:rsid w:val="00B6559C"/>
    <w:rsid w:val="00B65600"/>
    <w:rsid w:val="00B65649"/>
    <w:rsid w:val="00B66273"/>
    <w:rsid w:val="00B66E5A"/>
    <w:rsid w:val="00B66F9A"/>
    <w:rsid w:val="00B67735"/>
    <w:rsid w:val="00B67876"/>
    <w:rsid w:val="00B679F5"/>
    <w:rsid w:val="00B70666"/>
    <w:rsid w:val="00B70C7C"/>
    <w:rsid w:val="00B7132F"/>
    <w:rsid w:val="00B71A40"/>
    <w:rsid w:val="00B71BF7"/>
    <w:rsid w:val="00B71D06"/>
    <w:rsid w:val="00B72735"/>
    <w:rsid w:val="00B72788"/>
    <w:rsid w:val="00B72B6E"/>
    <w:rsid w:val="00B72ECE"/>
    <w:rsid w:val="00B73234"/>
    <w:rsid w:val="00B73DB5"/>
    <w:rsid w:val="00B748CB"/>
    <w:rsid w:val="00B7551D"/>
    <w:rsid w:val="00B756A8"/>
    <w:rsid w:val="00B76867"/>
    <w:rsid w:val="00B76A3E"/>
    <w:rsid w:val="00B7764A"/>
    <w:rsid w:val="00B8021A"/>
    <w:rsid w:val="00B804BA"/>
    <w:rsid w:val="00B80D2F"/>
    <w:rsid w:val="00B80E4F"/>
    <w:rsid w:val="00B8167D"/>
    <w:rsid w:val="00B81846"/>
    <w:rsid w:val="00B81DB7"/>
    <w:rsid w:val="00B82734"/>
    <w:rsid w:val="00B82A0D"/>
    <w:rsid w:val="00B82A50"/>
    <w:rsid w:val="00B8317F"/>
    <w:rsid w:val="00B83185"/>
    <w:rsid w:val="00B84220"/>
    <w:rsid w:val="00B849CC"/>
    <w:rsid w:val="00B84CF3"/>
    <w:rsid w:val="00B84D33"/>
    <w:rsid w:val="00B84FD0"/>
    <w:rsid w:val="00B85888"/>
    <w:rsid w:val="00B86194"/>
    <w:rsid w:val="00B8636D"/>
    <w:rsid w:val="00B878D3"/>
    <w:rsid w:val="00B87E1E"/>
    <w:rsid w:val="00B908BD"/>
    <w:rsid w:val="00B90BB8"/>
    <w:rsid w:val="00B919E8"/>
    <w:rsid w:val="00B92CA6"/>
    <w:rsid w:val="00B9312A"/>
    <w:rsid w:val="00B93140"/>
    <w:rsid w:val="00B9324B"/>
    <w:rsid w:val="00B938CE"/>
    <w:rsid w:val="00B93AC8"/>
    <w:rsid w:val="00B93AD0"/>
    <w:rsid w:val="00B948F3"/>
    <w:rsid w:val="00B94D60"/>
    <w:rsid w:val="00B9573C"/>
    <w:rsid w:val="00B95F5B"/>
    <w:rsid w:val="00B9666B"/>
    <w:rsid w:val="00B97FA9"/>
    <w:rsid w:val="00B97FF7"/>
    <w:rsid w:val="00BA00BB"/>
    <w:rsid w:val="00BA0337"/>
    <w:rsid w:val="00BA06CA"/>
    <w:rsid w:val="00BA12D1"/>
    <w:rsid w:val="00BA2272"/>
    <w:rsid w:val="00BA2E43"/>
    <w:rsid w:val="00BA4B2E"/>
    <w:rsid w:val="00BA4B41"/>
    <w:rsid w:val="00BA55F3"/>
    <w:rsid w:val="00BA688E"/>
    <w:rsid w:val="00BA68FD"/>
    <w:rsid w:val="00BA6F58"/>
    <w:rsid w:val="00BB03AB"/>
    <w:rsid w:val="00BB08D0"/>
    <w:rsid w:val="00BB0F16"/>
    <w:rsid w:val="00BB1080"/>
    <w:rsid w:val="00BB1B99"/>
    <w:rsid w:val="00BB255F"/>
    <w:rsid w:val="00BB2665"/>
    <w:rsid w:val="00BB3DF6"/>
    <w:rsid w:val="00BB3FF4"/>
    <w:rsid w:val="00BB484B"/>
    <w:rsid w:val="00BB4D12"/>
    <w:rsid w:val="00BB5458"/>
    <w:rsid w:val="00BB5932"/>
    <w:rsid w:val="00BB6B06"/>
    <w:rsid w:val="00BB71EF"/>
    <w:rsid w:val="00BB73D7"/>
    <w:rsid w:val="00BB7506"/>
    <w:rsid w:val="00BB7627"/>
    <w:rsid w:val="00BC097C"/>
    <w:rsid w:val="00BC0C5A"/>
    <w:rsid w:val="00BC0CDE"/>
    <w:rsid w:val="00BC0EF4"/>
    <w:rsid w:val="00BC1E87"/>
    <w:rsid w:val="00BC27BE"/>
    <w:rsid w:val="00BC4744"/>
    <w:rsid w:val="00BC4B88"/>
    <w:rsid w:val="00BC5019"/>
    <w:rsid w:val="00BC529E"/>
    <w:rsid w:val="00BC5C49"/>
    <w:rsid w:val="00BC6D72"/>
    <w:rsid w:val="00BC7800"/>
    <w:rsid w:val="00BD0FAF"/>
    <w:rsid w:val="00BD14EC"/>
    <w:rsid w:val="00BD19FA"/>
    <w:rsid w:val="00BD1C78"/>
    <w:rsid w:val="00BD1C89"/>
    <w:rsid w:val="00BD1DAB"/>
    <w:rsid w:val="00BD2A43"/>
    <w:rsid w:val="00BD2A56"/>
    <w:rsid w:val="00BD2D19"/>
    <w:rsid w:val="00BD3683"/>
    <w:rsid w:val="00BD4012"/>
    <w:rsid w:val="00BD501C"/>
    <w:rsid w:val="00BD5987"/>
    <w:rsid w:val="00BD5AD9"/>
    <w:rsid w:val="00BD5BBD"/>
    <w:rsid w:val="00BD5D06"/>
    <w:rsid w:val="00BD5E3B"/>
    <w:rsid w:val="00BD5FFB"/>
    <w:rsid w:val="00BD6136"/>
    <w:rsid w:val="00BD677B"/>
    <w:rsid w:val="00BD6844"/>
    <w:rsid w:val="00BD7AFA"/>
    <w:rsid w:val="00BD7F78"/>
    <w:rsid w:val="00BE05F9"/>
    <w:rsid w:val="00BE0652"/>
    <w:rsid w:val="00BE07DC"/>
    <w:rsid w:val="00BE0A68"/>
    <w:rsid w:val="00BE10B9"/>
    <w:rsid w:val="00BE1348"/>
    <w:rsid w:val="00BE2354"/>
    <w:rsid w:val="00BE2FC7"/>
    <w:rsid w:val="00BE2FE3"/>
    <w:rsid w:val="00BE389C"/>
    <w:rsid w:val="00BE4461"/>
    <w:rsid w:val="00BE4540"/>
    <w:rsid w:val="00BE4903"/>
    <w:rsid w:val="00BE496F"/>
    <w:rsid w:val="00BE4F94"/>
    <w:rsid w:val="00BE6B47"/>
    <w:rsid w:val="00BE6F01"/>
    <w:rsid w:val="00BE77F2"/>
    <w:rsid w:val="00BE78B0"/>
    <w:rsid w:val="00BE7B3C"/>
    <w:rsid w:val="00BE7CD0"/>
    <w:rsid w:val="00BF0047"/>
    <w:rsid w:val="00BF02C7"/>
    <w:rsid w:val="00BF098F"/>
    <w:rsid w:val="00BF0A3F"/>
    <w:rsid w:val="00BF11BC"/>
    <w:rsid w:val="00BF189A"/>
    <w:rsid w:val="00BF1FF7"/>
    <w:rsid w:val="00BF2057"/>
    <w:rsid w:val="00BF208C"/>
    <w:rsid w:val="00BF2167"/>
    <w:rsid w:val="00BF311B"/>
    <w:rsid w:val="00BF3ACE"/>
    <w:rsid w:val="00BF41BE"/>
    <w:rsid w:val="00BF549D"/>
    <w:rsid w:val="00BF5AEC"/>
    <w:rsid w:val="00BF67EC"/>
    <w:rsid w:val="00BF6D2C"/>
    <w:rsid w:val="00BF7309"/>
    <w:rsid w:val="00BF7BF7"/>
    <w:rsid w:val="00BF7C76"/>
    <w:rsid w:val="00C00322"/>
    <w:rsid w:val="00C0062B"/>
    <w:rsid w:val="00C00925"/>
    <w:rsid w:val="00C00CBB"/>
    <w:rsid w:val="00C0123A"/>
    <w:rsid w:val="00C015F8"/>
    <w:rsid w:val="00C01DA5"/>
    <w:rsid w:val="00C027A6"/>
    <w:rsid w:val="00C0282E"/>
    <w:rsid w:val="00C0291D"/>
    <w:rsid w:val="00C038F2"/>
    <w:rsid w:val="00C03AFA"/>
    <w:rsid w:val="00C03E18"/>
    <w:rsid w:val="00C0441A"/>
    <w:rsid w:val="00C0488C"/>
    <w:rsid w:val="00C04C29"/>
    <w:rsid w:val="00C04E52"/>
    <w:rsid w:val="00C0513F"/>
    <w:rsid w:val="00C052A5"/>
    <w:rsid w:val="00C05DA2"/>
    <w:rsid w:val="00C0635E"/>
    <w:rsid w:val="00C064B7"/>
    <w:rsid w:val="00C064E2"/>
    <w:rsid w:val="00C06511"/>
    <w:rsid w:val="00C067F7"/>
    <w:rsid w:val="00C0724A"/>
    <w:rsid w:val="00C07398"/>
    <w:rsid w:val="00C079A1"/>
    <w:rsid w:val="00C07EC7"/>
    <w:rsid w:val="00C10760"/>
    <w:rsid w:val="00C1115C"/>
    <w:rsid w:val="00C11871"/>
    <w:rsid w:val="00C11E42"/>
    <w:rsid w:val="00C11F7F"/>
    <w:rsid w:val="00C12584"/>
    <w:rsid w:val="00C12887"/>
    <w:rsid w:val="00C12C84"/>
    <w:rsid w:val="00C13605"/>
    <w:rsid w:val="00C13793"/>
    <w:rsid w:val="00C13D1D"/>
    <w:rsid w:val="00C142FB"/>
    <w:rsid w:val="00C143DA"/>
    <w:rsid w:val="00C144ED"/>
    <w:rsid w:val="00C1462F"/>
    <w:rsid w:val="00C16015"/>
    <w:rsid w:val="00C162E8"/>
    <w:rsid w:val="00C1704D"/>
    <w:rsid w:val="00C2031B"/>
    <w:rsid w:val="00C214BA"/>
    <w:rsid w:val="00C21625"/>
    <w:rsid w:val="00C218FE"/>
    <w:rsid w:val="00C21957"/>
    <w:rsid w:val="00C21B96"/>
    <w:rsid w:val="00C22602"/>
    <w:rsid w:val="00C231BA"/>
    <w:rsid w:val="00C2345C"/>
    <w:rsid w:val="00C239B1"/>
    <w:rsid w:val="00C24470"/>
    <w:rsid w:val="00C24790"/>
    <w:rsid w:val="00C24E8B"/>
    <w:rsid w:val="00C2533D"/>
    <w:rsid w:val="00C2545D"/>
    <w:rsid w:val="00C25C61"/>
    <w:rsid w:val="00C30A69"/>
    <w:rsid w:val="00C30B9C"/>
    <w:rsid w:val="00C33FA9"/>
    <w:rsid w:val="00C3422F"/>
    <w:rsid w:val="00C34C53"/>
    <w:rsid w:val="00C350CA"/>
    <w:rsid w:val="00C3512B"/>
    <w:rsid w:val="00C35948"/>
    <w:rsid w:val="00C35951"/>
    <w:rsid w:val="00C35F1C"/>
    <w:rsid w:val="00C362A1"/>
    <w:rsid w:val="00C36A33"/>
    <w:rsid w:val="00C36AF9"/>
    <w:rsid w:val="00C36F62"/>
    <w:rsid w:val="00C372B1"/>
    <w:rsid w:val="00C37AD0"/>
    <w:rsid w:val="00C4090C"/>
    <w:rsid w:val="00C40BCB"/>
    <w:rsid w:val="00C40F97"/>
    <w:rsid w:val="00C41E5D"/>
    <w:rsid w:val="00C42447"/>
    <w:rsid w:val="00C431AC"/>
    <w:rsid w:val="00C43333"/>
    <w:rsid w:val="00C43384"/>
    <w:rsid w:val="00C43BEA"/>
    <w:rsid w:val="00C45B10"/>
    <w:rsid w:val="00C46279"/>
    <w:rsid w:val="00C463E9"/>
    <w:rsid w:val="00C46537"/>
    <w:rsid w:val="00C46A03"/>
    <w:rsid w:val="00C46F9F"/>
    <w:rsid w:val="00C470EA"/>
    <w:rsid w:val="00C474F6"/>
    <w:rsid w:val="00C47A57"/>
    <w:rsid w:val="00C50083"/>
    <w:rsid w:val="00C503D5"/>
    <w:rsid w:val="00C5078A"/>
    <w:rsid w:val="00C50894"/>
    <w:rsid w:val="00C51138"/>
    <w:rsid w:val="00C51516"/>
    <w:rsid w:val="00C517DE"/>
    <w:rsid w:val="00C52440"/>
    <w:rsid w:val="00C5244B"/>
    <w:rsid w:val="00C52662"/>
    <w:rsid w:val="00C52CF3"/>
    <w:rsid w:val="00C5398E"/>
    <w:rsid w:val="00C53FD6"/>
    <w:rsid w:val="00C541B3"/>
    <w:rsid w:val="00C545B1"/>
    <w:rsid w:val="00C5490B"/>
    <w:rsid w:val="00C551B1"/>
    <w:rsid w:val="00C5679D"/>
    <w:rsid w:val="00C5726C"/>
    <w:rsid w:val="00C5791A"/>
    <w:rsid w:val="00C57BAA"/>
    <w:rsid w:val="00C602EC"/>
    <w:rsid w:val="00C60897"/>
    <w:rsid w:val="00C60E1B"/>
    <w:rsid w:val="00C60E81"/>
    <w:rsid w:val="00C61298"/>
    <w:rsid w:val="00C6151B"/>
    <w:rsid w:val="00C61776"/>
    <w:rsid w:val="00C6193F"/>
    <w:rsid w:val="00C61B7A"/>
    <w:rsid w:val="00C62887"/>
    <w:rsid w:val="00C62BD4"/>
    <w:rsid w:val="00C632B9"/>
    <w:rsid w:val="00C63341"/>
    <w:rsid w:val="00C63415"/>
    <w:rsid w:val="00C6363B"/>
    <w:rsid w:val="00C63FA3"/>
    <w:rsid w:val="00C64C6C"/>
    <w:rsid w:val="00C64DC5"/>
    <w:rsid w:val="00C64E79"/>
    <w:rsid w:val="00C65031"/>
    <w:rsid w:val="00C653BF"/>
    <w:rsid w:val="00C66203"/>
    <w:rsid w:val="00C66534"/>
    <w:rsid w:val="00C66B0C"/>
    <w:rsid w:val="00C66B59"/>
    <w:rsid w:val="00C66F32"/>
    <w:rsid w:val="00C6734E"/>
    <w:rsid w:val="00C676E9"/>
    <w:rsid w:val="00C67CCC"/>
    <w:rsid w:val="00C703F8"/>
    <w:rsid w:val="00C70E93"/>
    <w:rsid w:val="00C71B2B"/>
    <w:rsid w:val="00C71D57"/>
    <w:rsid w:val="00C71E00"/>
    <w:rsid w:val="00C72130"/>
    <w:rsid w:val="00C72673"/>
    <w:rsid w:val="00C72D4B"/>
    <w:rsid w:val="00C7325D"/>
    <w:rsid w:val="00C736E3"/>
    <w:rsid w:val="00C73A5D"/>
    <w:rsid w:val="00C741B3"/>
    <w:rsid w:val="00C74DDB"/>
    <w:rsid w:val="00C756DC"/>
    <w:rsid w:val="00C7621F"/>
    <w:rsid w:val="00C7664A"/>
    <w:rsid w:val="00C766A8"/>
    <w:rsid w:val="00C76767"/>
    <w:rsid w:val="00C777B5"/>
    <w:rsid w:val="00C80330"/>
    <w:rsid w:val="00C818B5"/>
    <w:rsid w:val="00C81E4B"/>
    <w:rsid w:val="00C830C3"/>
    <w:rsid w:val="00C8313F"/>
    <w:rsid w:val="00C84390"/>
    <w:rsid w:val="00C84530"/>
    <w:rsid w:val="00C849AE"/>
    <w:rsid w:val="00C85943"/>
    <w:rsid w:val="00C868A4"/>
    <w:rsid w:val="00C86AFA"/>
    <w:rsid w:val="00C87FB9"/>
    <w:rsid w:val="00C90231"/>
    <w:rsid w:val="00C9054C"/>
    <w:rsid w:val="00C905C3"/>
    <w:rsid w:val="00C90890"/>
    <w:rsid w:val="00C909C4"/>
    <w:rsid w:val="00C91116"/>
    <w:rsid w:val="00C914B7"/>
    <w:rsid w:val="00C9164C"/>
    <w:rsid w:val="00C91A3B"/>
    <w:rsid w:val="00C91A87"/>
    <w:rsid w:val="00C92476"/>
    <w:rsid w:val="00C925C1"/>
    <w:rsid w:val="00C92C62"/>
    <w:rsid w:val="00C92C7C"/>
    <w:rsid w:val="00C92D8E"/>
    <w:rsid w:val="00C935FA"/>
    <w:rsid w:val="00C9401F"/>
    <w:rsid w:val="00C94445"/>
    <w:rsid w:val="00C9462A"/>
    <w:rsid w:val="00C94D45"/>
    <w:rsid w:val="00C9513E"/>
    <w:rsid w:val="00C95218"/>
    <w:rsid w:val="00C95396"/>
    <w:rsid w:val="00C95874"/>
    <w:rsid w:val="00C964DE"/>
    <w:rsid w:val="00C96613"/>
    <w:rsid w:val="00C968B5"/>
    <w:rsid w:val="00C96927"/>
    <w:rsid w:val="00C96CEC"/>
    <w:rsid w:val="00C96DBE"/>
    <w:rsid w:val="00C97A0F"/>
    <w:rsid w:val="00C97FC3"/>
    <w:rsid w:val="00CA07A4"/>
    <w:rsid w:val="00CA07D9"/>
    <w:rsid w:val="00CA0C46"/>
    <w:rsid w:val="00CA0E87"/>
    <w:rsid w:val="00CA1BBE"/>
    <w:rsid w:val="00CA32B3"/>
    <w:rsid w:val="00CA3515"/>
    <w:rsid w:val="00CA494F"/>
    <w:rsid w:val="00CA4C4C"/>
    <w:rsid w:val="00CA61BC"/>
    <w:rsid w:val="00CA7905"/>
    <w:rsid w:val="00CB0747"/>
    <w:rsid w:val="00CB0877"/>
    <w:rsid w:val="00CB1F1B"/>
    <w:rsid w:val="00CB24DA"/>
    <w:rsid w:val="00CB259E"/>
    <w:rsid w:val="00CB33C7"/>
    <w:rsid w:val="00CB3410"/>
    <w:rsid w:val="00CB4040"/>
    <w:rsid w:val="00CB52B7"/>
    <w:rsid w:val="00CB5A8D"/>
    <w:rsid w:val="00CB674A"/>
    <w:rsid w:val="00CB783A"/>
    <w:rsid w:val="00CB7EF8"/>
    <w:rsid w:val="00CC02E9"/>
    <w:rsid w:val="00CC033B"/>
    <w:rsid w:val="00CC0623"/>
    <w:rsid w:val="00CC09EC"/>
    <w:rsid w:val="00CC13A7"/>
    <w:rsid w:val="00CC1BB4"/>
    <w:rsid w:val="00CC1F00"/>
    <w:rsid w:val="00CC24F8"/>
    <w:rsid w:val="00CC3980"/>
    <w:rsid w:val="00CC3A04"/>
    <w:rsid w:val="00CC4191"/>
    <w:rsid w:val="00CC4BA9"/>
    <w:rsid w:val="00CC50FD"/>
    <w:rsid w:val="00CC5209"/>
    <w:rsid w:val="00CC5252"/>
    <w:rsid w:val="00CC5A86"/>
    <w:rsid w:val="00CC691C"/>
    <w:rsid w:val="00CC6DE2"/>
    <w:rsid w:val="00CC6E94"/>
    <w:rsid w:val="00CC7248"/>
    <w:rsid w:val="00CD0A7F"/>
    <w:rsid w:val="00CD145E"/>
    <w:rsid w:val="00CD1492"/>
    <w:rsid w:val="00CD14FE"/>
    <w:rsid w:val="00CD1522"/>
    <w:rsid w:val="00CD166E"/>
    <w:rsid w:val="00CD1D32"/>
    <w:rsid w:val="00CD2348"/>
    <w:rsid w:val="00CD3877"/>
    <w:rsid w:val="00CD3A75"/>
    <w:rsid w:val="00CD3CAF"/>
    <w:rsid w:val="00CD5683"/>
    <w:rsid w:val="00CD67E7"/>
    <w:rsid w:val="00CD7FD1"/>
    <w:rsid w:val="00CE00B8"/>
    <w:rsid w:val="00CE0348"/>
    <w:rsid w:val="00CE044C"/>
    <w:rsid w:val="00CE04FD"/>
    <w:rsid w:val="00CE077B"/>
    <w:rsid w:val="00CE0F6F"/>
    <w:rsid w:val="00CE11DF"/>
    <w:rsid w:val="00CE1498"/>
    <w:rsid w:val="00CE1BE2"/>
    <w:rsid w:val="00CE213E"/>
    <w:rsid w:val="00CE260F"/>
    <w:rsid w:val="00CE2739"/>
    <w:rsid w:val="00CE2946"/>
    <w:rsid w:val="00CE2E19"/>
    <w:rsid w:val="00CE330B"/>
    <w:rsid w:val="00CE3689"/>
    <w:rsid w:val="00CE4094"/>
    <w:rsid w:val="00CE56CB"/>
    <w:rsid w:val="00CE5A1C"/>
    <w:rsid w:val="00CE5FAB"/>
    <w:rsid w:val="00CE671D"/>
    <w:rsid w:val="00CE7EE6"/>
    <w:rsid w:val="00CF0222"/>
    <w:rsid w:val="00CF045A"/>
    <w:rsid w:val="00CF1A28"/>
    <w:rsid w:val="00CF1B12"/>
    <w:rsid w:val="00CF2238"/>
    <w:rsid w:val="00CF2FCC"/>
    <w:rsid w:val="00CF322E"/>
    <w:rsid w:val="00CF3408"/>
    <w:rsid w:val="00CF3B4E"/>
    <w:rsid w:val="00CF40D6"/>
    <w:rsid w:val="00CF4613"/>
    <w:rsid w:val="00CF494C"/>
    <w:rsid w:val="00CF5CFC"/>
    <w:rsid w:val="00CF5D93"/>
    <w:rsid w:val="00CF61F4"/>
    <w:rsid w:val="00CF7D5C"/>
    <w:rsid w:val="00D001EE"/>
    <w:rsid w:val="00D004D1"/>
    <w:rsid w:val="00D00FF7"/>
    <w:rsid w:val="00D01285"/>
    <w:rsid w:val="00D01800"/>
    <w:rsid w:val="00D020A9"/>
    <w:rsid w:val="00D02832"/>
    <w:rsid w:val="00D02D12"/>
    <w:rsid w:val="00D02FA4"/>
    <w:rsid w:val="00D03554"/>
    <w:rsid w:val="00D03C28"/>
    <w:rsid w:val="00D03CE1"/>
    <w:rsid w:val="00D04176"/>
    <w:rsid w:val="00D05079"/>
    <w:rsid w:val="00D06857"/>
    <w:rsid w:val="00D071BD"/>
    <w:rsid w:val="00D07C9B"/>
    <w:rsid w:val="00D10BE2"/>
    <w:rsid w:val="00D11A38"/>
    <w:rsid w:val="00D11F1E"/>
    <w:rsid w:val="00D12271"/>
    <w:rsid w:val="00D12A6E"/>
    <w:rsid w:val="00D12FDB"/>
    <w:rsid w:val="00D136ED"/>
    <w:rsid w:val="00D139C4"/>
    <w:rsid w:val="00D14B16"/>
    <w:rsid w:val="00D1642D"/>
    <w:rsid w:val="00D167BE"/>
    <w:rsid w:val="00D16940"/>
    <w:rsid w:val="00D1719C"/>
    <w:rsid w:val="00D20192"/>
    <w:rsid w:val="00D20989"/>
    <w:rsid w:val="00D20E98"/>
    <w:rsid w:val="00D2107D"/>
    <w:rsid w:val="00D2142A"/>
    <w:rsid w:val="00D219CA"/>
    <w:rsid w:val="00D22759"/>
    <w:rsid w:val="00D22D7B"/>
    <w:rsid w:val="00D2381B"/>
    <w:rsid w:val="00D2425B"/>
    <w:rsid w:val="00D2455F"/>
    <w:rsid w:val="00D25185"/>
    <w:rsid w:val="00D264FE"/>
    <w:rsid w:val="00D26CED"/>
    <w:rsid w:val="00D27810"/>
    <w:rsid w:val="00D30553"/>
    <w:rsid w:val="00D305EC"/>
    <w:rsid w:val="00D31FDE"/>
    <w:rsid w:val="00D3252E"/>
    <w:rsid w:val="00D325CF"/>
    <w:rsid w:val="00D32A18"/>
    <w:rsid w:val="00D32C29"/>
    <w:rsid w:val="00D337C5"/>
    <w:rsid w:val="00D33C47"/>
    <w:rsid w:val="00D33EA2"/>
    <w:rsid w:val="00D34047"/>
    <w:rsid w:val="00D340C3"/>
    <w:rsid w:val="00D345D7"/>
    <w:rsid w:val="00D34BA5"/>
    <w:rsid w:val="00D34CA7"/>
    <w:rsid w:val="00D34F9D"/>
    <w:rsid w:val="00D3513B"/>
    <w:rsid w:val="00D357A4"/>
    <w:rsid w:val="00D35CEC"/>
    <w:rsid w:val="00D36D41"/>
    <w:rsid w:val="00D379C1"/>
    <w:rsid w:val="00D40B19"/>
    <w:rsid w:val="00D41490"/>
    <w:rsid w:val="00D41BB3"/>
    <w:rsid w:val="00D41C65"/>
    <w:rsid w:val="00D42076"/>
    <w:rsid w:val="00D4219D"/>
    <w:rsid w:val="00D429E3"/>
    <w:rsid w:val="00D42F20"/>
    <w:rsid w:val="00D43096"/>
    <w:rsid w:val="00D4384B"/>
    <w:rsid w:val="00D44400"/>
    <w:rsid w:val="00D44B0C"/>
    <w:rsid w:val="00D44E02"/>
    <w:rsid w:val="00D45203"/>
    <w:rsid w:val="00D452C6"/>
    <w:rsid w:val="00D46325"/>
    <w:rsid w:val="00D47F8A"/>
    <w:rsid w:val="00D508BD"/>
    <w:rsid w:val="00D512D4"/>
    <w:rsid w:val="00D514F2"/>
    <w:rsid w:val="00D517E9"/>
    <w:rsid w:val="00D51866"/>
    <w:rsid w:val="00D5191E"/>
    <w:rsid w:val="00D522BD"/>
    <w:rsid w:val="00D527E4"/>
    <w:rsid w:val="00D53493"/>
    <w:rsid w:val="00D5364E"/>
    <w:rsid w:val="00D53E39"/>
    <w:rsid w:val="00D5411F"/>
    <w:rsid w:val="00D541EB"/>
    <w:rsid w:val="00D545C7"/>
    <w:rsid w:val="00D5509D"/>
    <w:rsid w:val="00D55107"/>
    <w:rsid w:val="00D55237"/>
    <w:rsid w:val="00D568C1"/>
    <w:rsid w:val="00D56CAD"/>
    <w:rsid w:val="00D57408"/>
    <w:rsid w:val="00D57877"/>
    <w:rsid w:val="00D579FE"/>
    <w:rsid w:val="00D57A0B"/>
    <w:rsid w:val="00D57DCB"/>
    <w:rsid w:val="00D60398"/>
    <w:rsid w:val="00D6071D"/>
    <w:rsid w:val="00D60A47"/>
    <w:rsid w:val="00D60B21"/>
    <w:rsid w:val="00D61845"/>
    <w:rsid w:val="00D61A23"/>
    <w:rsid w:val="00D61B18"/>
    <w:rsid w:val="00D61D9B"/>
    <w:rsid w:val="00D622B1"/>
    <w:rsid w:val="00D62842"/>
    <w:rsid w:val="00D62BAA"/>
    <w:rsid w:val="00D630B5"/>
    <w:rsid w:val="00D633D1"/>
    <w:rsid w:val="00D6389C"/>
    <w:rsid w:val="00D63E2E"/>
    <w:rsid w:val="00D63EB3"/>
    <w:rsid w:val="00D64067"/>
    <w:rsid w:val="00D645E7"/>
    <w:rsid w:val="00D6542A"/>
    <w:rsid w:val="00D6545F"/>
    <w:rsid w:val="00D655B7"/>
    <w:rsid w:val="00D65A0B"/>
    <w:rsid w:val="00D65D5A"/>
    <w:rsid w:val="00D65FDE"/>
    <w:rsid w:val="00D6615C"/>
    <w:rsid w:val="00D67318"/>
    <w:rsid w:val="00D677F4"/>
    <w:rsid w:val="00D67C36"/>
    <w:rsid w:val="00D67E97"/>
    <w:rsid w:val="00D7053E"/>
    <w:rsid w:val="00D70847"/>
    <w:rsid w:val="00D70BF9"/>
    <w:rsid w:val="00D713BA"/>
    <w:rsid w:val="00D71573"/>
    <w:rsid w:val="00D7232B"/>
    <w:rsid w:val="00D72EB3"/>
    <w:rsid w:val="00D7311C"/>
    <w:rsid w:val="00D734FB"/>
    <w:rsid w:val="00D73A9C"/>
    <w:rsid w:val="00D742EC"/>
    <w:rsid w:val="00D7436E"/>
    <w:rsid w:val="00D750F4"/>
    <w:rsid w:val="00D756BE"/>
    <w:rsid w:val="00D75974"/>
    <w:rsid w:val="00D75E23"/>
    <w:rsid w:val="00D765CA"/>
    <w:rsid w:val="00D76A9E"/>
    <w:rsid w:val="00D77183"/>
    <w:rsid w:val="00D771CF"/>
    <w:rsid w:val="00D81D8A"/>
    <w:rsid w:val="00D83219"/>
    <w:rsid w:val="00D83D50"/>
    <w:rsid w:val="00D83F02"/>
    <w:rsid w:val="00D841EC"/>
    <w:rsid w:val="00D84787"/>
    <w:rsid w:val="00D847E5"/>
    <w:rsid w:val="00D853B3"/>
    <w:rsid w:val="00D85613"/>
    <w:rsid w:val="00D8620E"/>
    <w:rsid w:val="00D862C6"/>
    <w:rsid w:val="00D8630C"/>
    <w:rsid w:val="00D8705C"/>
    <w:rsid w:val="00D87131"/>
    <w:rsid w:val="00D87747"/>
    <w:rsid w:val="00D91B54"/>
    <w:rsid w:val="00D91FA2"/>
    <w:rsid w:val="00D9318D"/>
    <w:rsid w:val="00D933E9"/>
    <w:rsid w:val="00D9372C"/>
    <w:rsid w:val="00D93CE9"/>
    <w:rsid w:val="00D94618"/>
    <w:rsid w:val="00D9464C"/>
    <w:rsid w:val="00D9466E"/>
    <w:rsid w:val="00D94890"/>
    <w:rsid w:val="00D94980"/>
    <w:rsid w:val="00D951DB"/>
    <w:rsid w:val="00D96338"/>
    <w:rsid w:val="00D9633B"/>
    <w:rsid w:val="00D96998"/>
    <w:rsid w:val="00D96B04"/>
    <w:rsid w:val="00D96BB6"/>
    <w:rsid w:val="00D97292"/>
    <w:rsid w:val="00D9753A"/>
    <w:rsid w:val="00D97877"/>
    <w:rsid w:val="00D97A1B"/>
    <w:rsid w:val="00DA00E5"/>
    <w:rsid w:val="00DA09C9"/>
    <w:rsid w:val="00DA0E6C"/>
    <w:rsid w:val="00DA1036"/>
    <w:rsid w:val="00DA232E"/>
    <w:rsid w:val="00DA2342"/>
    <w:rsid w:val="00DA43AD"/>
    <w:rsid w:val="00DA5657"/>
    <w:rsid w:val="00DA5990"/>
    <w:rsid w:val="00DA5FCB"/>
    <w:rsid w:val="00DA6111"/>
    <w:rsid w:val="00DA69A7"/>
    <w:rsid w:val="00DA7C0E"/>
    <w:rsid w:val="00DB0B1B"/>
    <w:rsid w:val="00DB1758"/>
    <w:rsid w:val="00DB1792"/>
    <w:rsid w:val="00DB2294"/>
    <w:rsid w:val="00DB27FA"/>
    <w:rsid w:val="00DB36A1"/>
    <w:rsid w:val="00DB3C1F"/>
    <w:rsid w:val="00DB3EF7"/>
    <w:rsid w:val="00DB3FA4"/>
    <w:rsid w:val="00DB4E4D"/>
    <w:rsid w:val="00DB4EB3"/>
    <w:rsid w:val="00DB5B31"/>
    <w:rsid w:val="00DB6881"/>
    <w:rsid w:val="00DB6F38"/>
    <w:rsid w:val="00DB7879"/>
    <w:rsid w:val="00DB7E8D"/>
    <w:rsid w:val="00DB7FBF"/>
    <w:rsid w:val="00DC0571"/>
    <w:rsid w:val="00DC07D8"/>
    <w:rsid w:val="00DC0FB4"/>
    <w:rsid w:val="00DC16A0"/>
    <w:rsid w:val="00DC1ADF"/>
    <w:rsid w:val="00DC1F8D"/>
    <w:rsid w:val="00DC2AEC"/>
    <w:rsid w:val="00DC4090"/>
    <w:rsid w:val="00DC447A"/>
    <w:rsid w:val="00DC46F3"/>
    <w:rsid w:val="00DC48A9"/>
    <w:rsid w:val="00DC48C1"/>
    <w:rsid w:val="00DC5153"/>
    <w:rsid w:val="00DC5F1F"/>
    <w:rsid w:val="00DC63CC"/>
    <w:rsid w:val="00DC7025"/>
    <w:rsid w:val="00DC74E6"/>
    <w:rsid w:val="00DD0500"/>
    <w:rsid w:val="00DD0552"/>
    <w:rsid w:val="00DD12F3"/>
    <w:rsid w:val="00DD1F3A"/>
    <w:rsid w:val="00DD26BC"/>
    <w:rsid w:val="00DD2987"/>
    <w:rsid w:val="00DD2FB3"/>
    <w:rsid w:val="00DD3DBD"/>
    <w:rsid w:val="00DD4BEB"/>
    <w:rsid w:val="00DD5F6B"/>
    <w:rsid w:val="00DD6315"/>
    <w:rsid w:val="00DD6399"/>
    <w:rsid w:val="00DD668A"/>
    <w:rsid w:val="00DD6875"/>
    <w:rsid w:val="00DD6CE6"/>
    <w:rsid w:val="00DD6FDC"/>
    <w:rsid w:val="00DD7D8B"/>
    <w:rsid w:val="00DE0137"/>
    <w:rsid w:val="00DE0297"/>
    <w:rsid w:val="00DE032D"/>
    <w:rsid w:val="00DE0409"/>
    <w:rsid w:val="00DE0D73"/>
    <w:rsid w:val="00DE1072"/>
    <w:rsid w:val="00DE182A"/>
    <w:rsid w:val="00DE1DA9"/>
    <w:rsid w:val="00DE1E3F"/>
    <w:rsid w:val="00DE2A92"/>
    <w:rsid w:val="00DE2F44"/>
    <w:rsid w:val="00DE32F6"/>
    <w:rsid w:val="00DE44FA"/>
    <w:rsid w:val="00DE459C"/>
    <w:rsid w:val="00DE5433"/>
    <w:rsid w:val="00DE5AE1"/>
    <w:rsid w:val="00DE5BDC"/>
    <w:rsid w:val="00DE67E3"/>
    <w:rsid w:val="00DE67F7"/>
    <w:rsid w:val="00DE6958"/>
    <w:rsid w:val="00DE6BF8"/>
    <w:rsid w:val="00DE7594"/>
    <w:rsid w:val="00DE76A2"/>
    <w:rsid w:val="00DE7F1E"/>
    <w:rsid w:val="00DF043F"/>
    <w:rsid w:val="00DF07B7"/>
    <w:rsid w:val="00DF0947"/>
    <w:rsid w:val="00DF0E34"/>
    <w:rsid w:val="00DF1742"/>
    <w:rsid w:val="00DF2229"/>
    <w:rsid w:val="00DF2285"/>
    <w:rsid w:val="00DF2583"/>
    <w:rsid w:val="00DF295A"/>
    <w:rsid w:val="00DF2D6E"/>
    <w:rsid w:val="00DF35BE"/>
    <w:rsid w:val="00DF3B9A"/>
    <w:rsid w:val="00DF42F2"/>
    <w:rsid w:val="00DF44FA"/>
    <w:rsid w:val="00DF45C4"/>
    <w:rsid w:val="00DF4CEB"/>
    <w:rsid w:val="00DF59D5"/>
    <w:rsid w:val="00DF59E2"/>
    <w:rsid w:val="00DF5AF6"/>
    <w:rsid w:val="00DF5B5A"/>
    <w:rsid w:val="00DF5E6C"/>
    <w:rsid w:val="00DF5E6E"/>
    <w:rsid w:val="00DF63A2"/>
    <w:rsid w:val="00DF65A6"/>
    <w:rsid w:val="00DF68CF"/>
    <w:rsid w:val="00DF7058"/>
    <w:rsid w:val="00DF7730"/>
    <w:rsid w:val="00DF77E9"/>
    <w:rsid w:val="00DF786B"/>
    <w:rsid w:val="00DF7948"/>
    <w:rsid w:val="00DF7D38"/>
    <w:rsid w:val="00DF7F61"/>
    <w:rsid w:val="00E00611"/>
    <w:rsid w:val="00E00D2F"/>
    <w:rsid w:val="00E010C3"/>
    <w:rsid w:val="00E01C9B"/>
    <w:rsid w:val="00E01D41"/>
    <w:rsid w:val="00E023B8"/>
    <w:rsid w:val="00E026D3"/>
    <w:rsid w:val="00E0276F"/>
    <w:rsid w:val="00E02EE0"/>
    <w:rsid w:val="00E03607"/>
    <w:rsid w:val="00E03690"/>
    <w:rsid w:val="00E03923"/>
    <w:rsid w:val="00E045D7"/>
    <w:rsid w:val="00E04A4C"/>
    <w:rsid w:val="00E04BBF"/>
    <w:rsid w:val="00E04DF6"/>
    <w:rsid w:val="00E052A6"/>
    <w:rsid w:val="00E059C4"/>
    <w:rsid w:val="00E06240"/>
    <w:rsid w:val="00E06837"/>
    <w:rsid w:val="00E069D6"/>
    <w:rsid w:val="00E06D75"/>
    <w:rsid w:val="00E071B8"/>
    <w:rsid w:val="00E075EF"/>
    <w:rsid w:val="00E076A2"/>
    <w:rsid w:val="00E07FBB"/>
    <w:rsid w:val="00E10361"/>
    <w:rsid w:val="00E10581"/>
    <w:rsid w:val="00E112D3"/>
    <w:rsid w:val="00E11E6C"/>
    <w:rsid w:val="00E124AF"/>
    <w:rsid w:val="00E126ED"/>
    <w:rsid w:val="00E13558"/>
    <w:rsid w:val="00E13F5B"/>
    <w:rsid w:val="00E14977"/>
    <w:rsid w:val="00E151DA"/>
    <w:rsid w:val="00E15B22"/>
    <w:rsid w:val="00E15DC0"/>
    <w:rsid w:val="00E1605C"/>
    <w:rsid w:val="00E161EE"/>
    <w:rsid w:val="00E16F15"/>
    <w:rsid w:val="00E170D9"/>
    <w:rsid w:val="00E17915"/>
    <w:rsid w:val="00E17E7B"/>
    <w:rsid w:val="00E210BC"/>
    <w:rsid w:val="00E2131A"/>
    <w:rsid w:val="00E21384"/>
    <w:rsid w:val="00E21A1F"/>
    <w:rsid w:val="00E21D25"/>
    <w:rsid w:val="00E22826"/>
    <w:rsid w:val="00E23690"/>
    <w:rsid w:val="00E238D0"/>
    <w:rsid w:val="00E23FF2"/>
    <w:rsid w:val="00E246CF"/>
    <w:rsid w:val="00E24807"/>
    <w:rsid w:val="00E24C60"/>
    <w:rsid w:val="00E2537F"/>
    <w:rsid w:val="00E260F4"/>
    <w:rsid w:val="00E26124"/>
    <w:rsid w:val="00E266A7"/>
    <w:rsid w:val="00E2699B"/>
    <w:rsid w:val="00E26DF1"/>
    <w:rsid w:val="00E2741B"/>
    <w:rsid w:val="00E27454"/>
    <w:rsid w:val="00E2748C"/>
    <w:rsid w:val="00E3005B"/>
    <w:rsid w:val="00E309DD"/>
    <w:rsid w:val="00E30D1D"/>
    <w:rsid w:val="00E3240B"/>
    <w:rsid w:val="00E32649"/>
    <w:rsid w:val="00E32CB8"/>
    <w:rsid w:val="00E333EC"/>
    <w:rsid w:val="00E33480"/>
    <w:rsid w:val="00E3367C"/>
    <w:rsid w:val="00E33A84"/>
    <w:rsid w:val="00E34357"/>
    <w:rsid w:val="00E34D27"/>
    <w:rsid w:val="00E35345"/>
    <w:rsid w:val="00E35BF2"/>
    <w:rsid w:val="00E362B5"/>
    <w:rsid w:val="00E364A0"/>
    <w:rsid w:val="00E368C6"/>
    <w:rsid w:val="00E37088"/>
    <w:rsid w:val="00E37127"/>
    <w:rsid w:val="00E372E2"/>
    <w:rsid w:val="00E372E3"/>
    <w:rsid w:val="00E373E1"/>
    <w:rsid w:val="00E37BB7"/>
    <w:rsid w:val="00E40096"/>
    <w:rsid w:val="00E40402"/>
    <w:rsid w:val="00E405A3"/>
    <w:rsid w:val="00E40958"/>
    <w:rsid w:val="00E40A23"/>
    <w:rsid w:val="00E41065"/>
    <w:rsid w:val="00E41AC6"/>
    <w:rsid w:val="00E41B48"/>
    <w:rsid w:val="00E41F2E"/>
    <w:rsid w:val="00E426B8"/>
    <w:rsid w:val="00E42705"/>
    <w:rsid w:val="00E4291B"/>
    <w:rsid w:val="00E42A35"/>
    <w:rsid w:val="00E42F02"/>
    <w:rsid w:val="00E4343D"/>
    <w:rsid w:val="00E43639"/>
    <w:rsid w:val="00E4394D"/>
    <w:rsid w:val="00E44366"/>
    <w:rsid w:val="00E44BD6"/>
    <w:rsid w:val="00E45783"/>
    <w:rsid w:val="00E45A26"/>
    <w:rsid w:val="00E46527"/>
    <w:rsid w:val="00E46737"/>
    <w:rsid w:val="00E47402"/>
    <w:rsid w:val="00E47745"/>
    <w:rsid w:val="00E5005E"/>
    <w:rsid w:val="00E50172"/>
    <w:rsid w:val="00E50368"/>
    <w:rsid w:val="00E50D9D"/>
    <w:rsid w:val="00E511FA"/>
    <w:rsid w:val="00E5147E"/>
    <w:rsid w:val="00E514B7"/>
    <w:rsid w:val="00E519B6"/>
    <w:rsid w:val="00E519C2"/>
    <w:rsid w:val="00E52361"/>
    <w:rsid w:val="00E528A8"/>
    <w:rsid w:val="00E5327B"/>
    <w:rsid w:val="00E5377A"/>
    <w:rsid w:val="00E539D6"/>
    <w:rsid w:val="00E53ACD"/>
    <w:rsid w:val="00E5480F"/>
    <w:rsid w:val="00E5484A"/>
    <w:rsid w:val="00E548C8"/>
    <w:rsid w:val="00E54E26"/>
    <w:rsid w:val="00E55941"/>
    <w:rsid w:val="00E56580"/>
    <w:rsid w:val="00E567AA"/>
    <w:rsid w:val="00E5691D"/>
    <w:rsid w:val="00E56AF4"/>
    <w:rsid w:val="00E57E92"/>
    <w:rsid w:val="00E6023F"/>
    <w:rsid w:val="00E60432"/>
    <w:rsid w:val="00E6055B"/>
    <w:rsid w:val="00E60AE1"/>
    <w:rsid w:val="00E60B98"/>
    <w:rsid w:val="00E61C1B"/>
    <w:rsid w:val="00E61F17"/>
    <w:rsid w:val="00E636CB"/>
    <w:rsid w:val="00E63D5F"/>
    <w:rsid w:val="00E63E01"/>
    <w:rsid w:val="00E64542"/>
    <w:rsid w:val="00E64A04"/>
    <w:rsid w:val="00E65CD9"/>
    <w:rsid w:val="00E67AA8"/>
    <w:rsid w:val="00E67C47"/>
    <w:rsid w:val="00E67D0F"/>
    <w:rsid w:val="00E67F0A"/>
    <w:rsid w:val="00E70072"/>
    <w:rsid w:val="00E70ACD"/>
    <w:rsid w:val="00E70CD1"/>
    <w:rsid w:val="00E71947"/>
    <w:rsid w:val="00E719B3"/>
    <w:rsid w:val="00E720E7"/>
    <w:rsid w:val="00E750D6"/>
    <w:rsid w:val="00E75314"/>
    <w:rsid w:val="00E75332"/>
    <w:rsid w:val="00E7549A"/>
    <w:rsid w:val="00E75771"/>
    <w:rsid w:val="00E760A3"/>
    <w:rsid w:val="00E761A4"/>
    <w:rsid w:val="00E76461"/>
    <w:rsid w:val="00E76D1D"/>
    <w:rsid w:val="00E774B3"/>
    <w:rsid w:val="00E77896"/>
    <w:rsid w:val="00E77E62"/>
    <w:rsid w:val="00E77FDE"/>
    <w:rsid w:val="00E801EF"/>
    <w:rsid w:val="00E80370"/>
    <w:rsid w:val="00E8085E"/>
    <w:rsid w:val="00E808E1"/>
    <w:rsid w:val="00E81068"/>
    <w:rsid w:val="00E812A3"/>
    <w:rsid w:val="00E81669"/>
    <w:rsid w:val="00E82684"/>
    <w:rsid w:val="00E82900"/>
    <w:rsid w:val="00E82BDE"/>
    <w:rsid w:val="00E82C36"/>
    <w:rsid w:val="00E85604"/>
    <w:rsid w:val="00E8560F"/>
    <w:rsid w:val="00E85913"/>
    <w:rsid w:val="00E85EF0"/>
    <w:rsid w:val="00E86DB6"/>
    <w:rsid w:val="00E87458"/>
    <w:rsid w:val="00E87661"/>
    <w:rsid w:val="00E87754"/>
    <w:rsid w:val="00E90413"/>
    <w:rsid w:val="00E9161F"/>
    <w:rsid w:val="00E917B6"/>
    <w:rsid w:val="00E91862"/>
    <w:rsid w:val="00E91D98"/>
    <w:rsid w:val="00E92DE9"/>
    <w:rsid w:val="00E92FF3"/>
    <w:rsid w:val="00E93554"/>
    <w:rsid w:val="00E935DA"/>
    <w:rsid w:val="00E93C43"/>
    <w:rsid w:val="00E93C6B"/>
    <w:rsid w:val="00E93DB1"/>
    <w:rsid w:val="00E940A6"/>
    <w:rsid w:val="00E948D3"/>
    <w:rsid w:val="00E94C8C"/>
    <w:rsid w:val="00E95534"/>
    <w:rsid w:val="00E95D0B"/>
    <w:rsid w:val="00EA09A4"/>
    <w:rsid w:val="00EA0A71"/>
    <w:rsid w:val="00EA1275"/>
    <w:rsid w:val="00EA1410"/>
    <w:rsid w:val="00EA1411"/>
    <w:rsid w:val="00EA15E5"/>
    <w:rsid w:val="00EA1F3D"/>
    <w:rsid w:val="00EA2BA7"/>
    <w:rsid w:val="00EA3DA4"/>
    <w:rsid w:val="00EA3DFF"/>
    <w:rsid w:val="00EA4502"/>
    <w:rsid w:val="00EA495D"/>
    <w:rsid w:val="00EA5092"/>
    <w:rsid w:val="00EA5246"/>
    <w:rsid w:val="00EA55EC"/>
    <w:rsid w:val="00EA5C99"/>
    <w:rsid w:val="00EA5FDB"/>
    <w:rsid w:val="00EA61D5"/>
    <w:rsid w:val="00EA6A3D"/>
    <w:rsid w:val="00EA6D28"/>
    <w:rsid w:val="00EA6E0A"/>
    <w:rsid w:val="00EA709B"/>
    <w:rsid w:val="00EA7CBA"/>
    <w:rsid w:val="00EB032B"/>
    <w:rsid w:val="00EB086E"/>
    <w:rsid w:val="00EB17B8"/>
    <w:rsid w:val="00EB2B45"/>
    <w:rsid w:val="00EB33AF"/>
    <w:rsid w:val="00EB3564"/>
    <w:rsid w:val="00EB359B"/>
    <w:rsid w:val="00EB39CF"/>
    <w:rsid w:val="00EB3C69"/>
    <w:rsid w:val="00EB4941"/>
    <w:rsid w:val="00EB4C29"/>
    <w:rsid w:val="00EB51B4"/>
    <w:rsid w:val="00EB55F3"/>
    <w:rsid w:val="00EB5A5F"/>
    <w:rsid w:val="00EB6332"/>
    <w:rsid w:val="00EB6EF1"/>
    <w:rsid w:val="00EB71A9"/>
    <w:rsid w:val="00EB7C7A"/>
    <w:rsid w:val="00EC0005"/>
    <w:rsid w:val="00EC00F9"/>
    <w:rsid w:val="00EC0579"/>
    <w:rsid w:val="00EC0978"/>
    <w:rsid w:val="00EC176C"/>
    <w:rsid w:val="00EC2756"/>
    <w:rsid w:val="00EC2871"/>
    <w:rsid w:val="00EC34AE"/>
    <w:rsid w:val="00EC3901"/>
    <w:rsid w:val="00EC3C2D"/>
    <w:rsid w:val="00EC49EF"/>
    <w:rsid w:val="00EC52F7"/>
    <w:rsid w:val="00EC5E90"/>
    <w:rsid w:val="00EC5F8F"/>
    <w:rsid w:val="00EC6375"/>
    <w:rsid w:val="00EC66AC"/>
    <w:rsid w:val="00EC6745"/>
    <w:rsid w:val="00EC6C01"/>
    <w:rsid w:val="00EC6EF0"/>
    <w:rsid w:val="00EC781B"/>
    <w:rsid w:val="00EC7829"/>
    <w:rsid w:val="00ED0C7F"/>
    <w:rsid w:val="00ED0F25"/>
    <w:rsid w:val="00ED16D6"/>
    <w:rsid w:val="00ED1FBF"/>
    <w:rsid w:val="00ED2DF6"/>
    <w:rsid w:val="00ED33C3"/>
    <w:rsid w:val="00ED3639"/>
    <w:rsid w:val="00ED3664"/>
    <w:rsid w:val="00ED4C9F"/>
    <w:rsid w:val="00ED529C"/>
    <w:rsid w:val="00ED6CDB"/>
    <w:rsid w:val="00ED72C3"/>
    <w:rsid w:val="00ED74DB"/>
    <w:rsid w:val="00ED756F"/>
    <w:rsid w:val="00EE013E"/>
    <w:rsid w:val="00EE0372"/>
    <w:rsid w:val="00EE0859"/>
    <w:rsid w:val="00EE18A8"/>
    <w:rsid w:val="00EE1B07"/>
    <w:rsid w:val="00EE270F"/>
    <w:rsid w:val="00EE2A4F"/>
    <w:rsid w:val="00EE3C58"/>
    <w:rsid w:val="00EE4FC2"/>
    <w:rsid w:val="00EE66B2"/>
    <w:rsid w:val="00EE66F6"/>
    <w:rsid w:val="00EE6C04"/>
    <w:rsid w:val="00EE6C3B"/>
    <w:rsid w:val="00EE6F66"/>
    <w:rsid w:val="00EE745E"/>
    <w:rsid w:val="00EF00E2"/>
    <w:rsid w:val="00EF0A7C"/>
    <w:rsid w:val="00EF0FA0"/>
    <w:rsid w:val="00EF1768"/>
    <w:rsid w:val="00EF2284"/>
    <w:rsid w:val="00EF3238"/>
    <w:rsid w:val="00EF36C7"/>
    <w:rsid w:val="00EF3FE3"/>
    <w:rsid w:val="00EF4368"/>
    <w:rsid w:val="00EF4C3F"/>
    <w:rsid w:val="00EF5651"/>
    <w:rsid w:val="00EF5E95"/>
    <w:rsid w:val="00EF61B4"/>
    <w:rsid w:val="00EF643D"/>
    <w:rsid w:val="00EF643F"/>
    <w:rsid w:val="00EF75C3"/>
    <w:rsid w:val="00EF7CA6"/>
    <w:rsid w:val="00F00060"/>
    <w:rsid w:val="00F009FC"/>
    <w:rsid w:val="00F00C0D"/>
    <w:rsid w:val="00F01122"/>
    <w:rsid w:val="00F01473"/>
    <w:rsid w:val="00F01E2E"/>
    <w:rsid w:val="00F0226B"/>
    <w:rsid w:val="00F02D6B"/>
    <w:rsid w:val="00F03604"/>
    <w:rsid w:val="00F04232"/>
    <w:rsid w:val="00F04A69"/>
    <w:rsid w:val="00F04CFF"/>
    <w:rsid w:val="00F04DD8"/>
    <w:rsid w:val="00F05860"/>
    <w:rsid w:val="00F059E4"/>
    <w:rsid w:val="00F05E5C"/>
    <w:rsid w:val="00F068E1"/>
    <w:rsid w:val="00F0755D"/>
    <w:rsid w:val="00F10C41"/>
    <w:rsid w:val="00F117CA"/>
    <w:rsid w:val="00F12432"/>
    <w:rsid w:val="00F127F8"/>
    <w:rsid w:val="00F12B8C"/>
    <w:rsid w:val="00F131AA"/>
    <w:rsid w:val="00F1329E"/>
    <w:rsid w:val="00F140E1"/>
    <w:rsid w:val="00F144FA"/>
    <w:rsid w:val="00F150B9"/>
    <w:rsid w:val="00F15922"/>
    <w:rsid w:val="00F20DDD"/>
    <w:rsid w:val="00F20F57"/>
    <w:rsid w:val="00F2129F"/>
    <w:rsid w:val="00F21A00"/>
    <w:rsid w:val="00F21A92"/>
    <w:rsid w:val="00F21C36"/>
    <w:rsid w:val="00F21E7E"/>
    <w:rsid w:val="00F22100"/>
    <w:rsid w:val="00F22807"/>
    <w:rsid w:val="00F22990"/>
    <w:rsid w:val="00F23164"/>
    <w:rsid w:val="00F23493"/>
    <w:rsid w:val="00F23877"/>
    <w:rsid w:val="00F23A14"/>
    <w:rsid w:val="00F23AF0"/>
    <w:rsid w:val="00F23C4B"/>
    <w:rsid w:val="00F24430"/>
    <w:rsid w:val="00F244AF"/>
    <w:rsid w:val="00F24776"/>
    <w:rsid w:val="00F24D65"/>
    <w:rsid w:val="00F25298"/>
    <w:rsid w:val="00F25615"/>
    <w:rsid w:val="00F25743"/>
    <w:rsid w:val="00F26477"/>
    <w:rsid w:val="00F26812"/>
    <w:rsid w:val="00F26E63"/>
    <w:rsid w:val="00F26F67"/>
    <w:rsid w:val="00F27F13"/>
    <w:rsid w:val="00F300AF"/>
    <w:rsid w:val="00F30873"/>
    <w:rsid w:val="00F30890"/>
    <w:rsid w:val="00F308D0"/>
    <w:rsid w:val="00F30D3E"/>
    <w:rsid w:val="00F313A5"/>
    <w:rsid w:val="00F316A8"/>
    <w:rsid w:val="00F31735"/>
    <w:rsid w:val="00F318AC"/>
    <w:rsid w:val="00F31C53"/>
    <w:rsid w:val="00F32DF2"/>
    <w:rsid w:val="00F33088"/>
    <w:rsid w:val="00F332A7"/>
    <w:rsid w:val="00F33357"/>
    <w:rsid w:val="00F33810"/>
    <w:rsid w:val="00F33884"/>
    <w:rsid w:val="00F33B10"/>
    <w:rsid w:val="00F33DFA"/>
    <w:rsid w:val="00F3450F"/>
    <w:rsid w:val="00F34F8D"/>
    <w:rsid w:val="00F358AB"/>
    <w:rsid w:val="00F35D15"/>
    <w:rsid w:val="00F361F9"/>
    <w:rsid w:val="00F363CA"/>
    <w:rsid w:val="00F36C22"/>
    <w:rsid w:val="00F36EDC"/>
    <w:rsid w:val="00F37013"/>
    <w:rsid w:val="00F3724C"/>
    <w:rsid w:val="00F378E6"/>
    <w:rsid w:val="00F37E39"/>
    <w:rsid w:val="00F37FB4"/>
    <w:rsid w:val="00F40220"/>
    <w:rsid w:val="00F40831"/>
    <w:rsid w:val="00F408F2"/>
    <w:rsid w:val="00F40D40"/>
    <w:rsid w:val="00F41006"/>
    <w:rsid w:val="00F413F7"/>
    <w:rsid w:val="00F413FF"/>
    <w:rsid w:val="00F41B0E"/>
    <w:rsid w:val="00F42EF4"/>
    <w:rsid w:val="00F433C9"/>
    <w:rsid w:val="00F436BF"/>
    <w:rsid w:val="00F44056"/>
    <w:rsid w:val="00F4464D"/>
    <w:rsid w:val="00F44993"/>
    <w:rsid w:val="00F46285"/>
    <w:rsid w:val="00F46E6C"/>
    <w:rsid w:val="00F47447"/>
    <w:rsid w:val="00F474CD"/>
    <w:rsid w:val="00F4782E"/>
    <w:rsid w:val="00F47C54"/>
    <w:rsid w:val="00F50219"/>
    <w:rsid w:val="00F5057F"/>
    <w:rsid w:val="00F50766"/>
    <w:rsid w:val="00F50B30"/>
    <w:rsid w:val="00F50D2D"/>
    <w:rsid w:val="00F50E6E"/>
    <w:rsid w:val="00F5183E"/>
    <w:rsid w:val="00F51A7F"/>
    <w:rsid w:val="00F51D3E"/>
    <w:rsid w:val="00F51DEA"/>
    <w:rsid w:val="00F51EDE"/>
    <w:rsid w:val="00F52792"/>
    <w:rsid w:val="00F527AE"/>
    <w:rsid w:val="00F52834"/>
    <w:rsid w:val="00F52E19"/>
    <w:rsid w:val="00F53C16"/>
    <w:rsid w:val="00F53F43"/>
    <w:rsid w:val="00F540FC"/>
    <w:rsid w:val="00F54CF7"/>
    <w:rsid w:val="00F54E97"/>
    <w:rsid w:val="00F54EE6"/>
    <w:rsid w:val="00F5500C"/>
    <w:rsid w:val="00F5503F"/>
    <w:rsid w:val="00F55C32"/>
    <w:rsid w:val="00F56647"/>
    <w:rsid w:val="00F56CCC"/>
    <w:rsid w:val="00F60901"/>
    <w:rsid w:val="00F6096A"/>
    <w:rsid w:val="00F60CCF"/>
    <w:rsid w:val="00F61114"/>
    <w:rsid w:val="00F62C42"/>
    <w:rsid w:val="00F639E1"/>
    <w:rsid w:val="00F63B4D"/>
    <w:rsid w:val="00F64499"/>
    <w:rsid w:val="00F64E7D"/>
    <w:rsid w:val="00F65A78"/>
    <w:rsid w:val="00F66124"/>
    <w:rsid w:val="00F66330"/>
    <w:rsid w:val="00F66D70"/>
    <w:rsid w:val="00F676F7"/>
    <w:rsid w:val="00F677D0"/>
    <w:rsid w:val="00F677F4"/>
    <w:rsid w:val="00F67DC6"/>
    <w:rsid w:val="00F67E27"/>
    <w:rsid w:val="00F67E42"/>
    <w:rsid w:val="00F707DC"/>
    <w:rsid w:val="00F709A6"/>
    <w:rsid w:val="00F709F6"/>
    <w:rsid w:val="00F70A5A"/>
    <w:rsid w:val="00F71547"/>
    <w:rsid w:val="00F7156B"/>
    <w:rsid w:val="00F719FF"/>
    <w:rsid w:val="00F71E50"/>
    <w:rsid w:val="00F729EB"/>
    <w:rsid w:val="00F735AB"/>
    <w:rsid w:val="00F73936"/>
    <w:rsid w:val="00F73AAE"/>
    <w:rsid w:val="00F73C0A"/>
    <w:rsid w:val="00F73EEF"/>
    <w:rsid w:val="00F73F10"/>
    <w:rsid w:val="00F73F81"/>
    <w:rsid w:val="00F74F90"/>
    <w:rsid w:val="00F75461"/>
    <w:rsid w:val="00F759F2"/>
    <w:rsid w:val="00F75C90"/>
    <w:rsid w:val="00F75F35"/>
    <w:rsid w:val="00F762A0"/>
    <w:rsid w:val="00F778A8"/>
    <w:rsid w:val="00F779DE"/>
    <w:rsid w:val="00F77C9E"/>
    <w:rsid w:val="00F800FB"/>
    <w:rsid w:val="00F81ACC"/>
    <w:rsid w:val="00F82AEA"/>
    <w:rsid w:val="00F83972"/>
    <w:rsid w:val="00F839CE"/>
    <w:rsid w:val="00F83EFC"/>
    <w:rsid w:val="00F84028"/>
    <w:rsid w:val="00F840F6"/>
    <w:rsid w:val="00F8451D"/>
    <w:rsid w:val="00F845BE"/>
    <w:rsid w:val="00F84683"/>
    <w:rsid w:val="00F847D8"/>
    <w:rsid w:val="00F852DA"/>
    <w:rsid w:val="00F855EC"/>
    <w:rsid w:val="00F85717"/>
    <w:rsid w:val="00F85911"/>
    <w:rsid w:val="00F85B68"/>
    <w:rsid w:val="00F85F88"/>
    <w:rsid w:val="00F8618C"/>
    <w:rsid w:val="00F863CD"/>
    <w:rsid w:val="00F86618"/>
    <w:rsid w:val="00F86D5E"/>
    <w:rsid w:val="00F87B54"/>
    <w:rsid w:val="00F87D02"/>
    <w:rsid w:val="00F90401"/>
    <w:rsid w:val="00F905B9"/>
    <w:rsid w:val="00F90C2C"/>
    <w:rsid w:val="00F928A3"/>
    <w:rsid w:val="00F93F83"/>
    <w:rsid w:val="00F944B6"/>
    <w:rsid w:val="00F945D2"/>
    <w:rsid w:val="00F946B2"/>
    <w:rsid w:val="00F94A3B"/>
    <w:rsid w:val="00F94B4A"/>
    <w:rsid w:val="00F965A7"/>
    <w:rsid w:val="00F96600"/>
    <w:rsid w:val="00F9685B"/>
    <w:rsid w:val="00F96A68"/>
    <w:rsid w:val="00F96CB4"/>
    <w:rsid w:val="00F97258"/>
    <w:rsid w:val="00F97BD1"/>
    <w:rsid w:val="00FA0EA1"/>
    <w:rsid w:val="00FA15E9"/>
    <w:rsid w:val="00FA1ABB"/>
    <w:rsid w:val="00FA1AC2"/>
    <w:rsid w:val="00FA1DCE"/>
    <w:rsid w:val="00FA2530"/>
    <w:rsid w:val="00FA3A90"/>
    <w:rsid w:val="00FA403B"/>
    <w:rsid w:val="00FA42BD"/>
    <w:rsid w:val="00FA549F"/>
    <w:rsid w:val="00FA62C3"/>
    <w:rsid w:val="00FA643C"/>
    <w:rsid w:val="00FA7475"/>
    <w:rsid w:val="00FA754D"/>
    <w:rsid w:val="00FA76F0"/>
    <w:rsid w:val="00FA7B39"/>
    <w:rsid w:val="00FB0131"/>
    <w:rsid w:val="00FB04AA"/>
    <w:rsid w:val="00FB058E"/>
    <w:rsid w:val="00FB05E3"/>
    <w:rsid w:val="00FB0806"/>
    <w:rsid w:val="00FB08FD"/>
    <w:rsid w:val="00FB1182"/>
    <w:rsid w:val="00FB184D"/>
    <w:rsid w:val="00FB1D02"/>
    <w:rsid w:val="00FB1D4D"/>
    <w:rsid w:val="00FB1E48"/>
    <w:rsid w:val="00FB23B5"/>
    <w:rsid w:val="00FB2D2C"/>
    <w:rsid w:val="00FB3816"/>
    <w:rsid w:val="00FB3BA8"/>
    <w:rsid w:val="00FB3D8A"/>
    <w:rsid w:val="00FB5AD8"/>
    <w:rsid w:val="00FB6238"/>
    <w:rsid w:val="00FB6359"/>
    <w:rsid w:val="00FB69F7"/>
    <w:rsid w:val="00FB6CCC"/>
    <w:rsid w:val="00FB76AA"/>
    <w:rsid w:val="00FB78A9"/>
    <w:rsid w:val="00FB7EAB"/>
    <w:rsid w:val="00FC0FC6"/>
    <w:rsid w:val="00FC1476"/>
    <w:rsid w:val="00FC2878"/>
    <w:rsid w:val="00FC316C"/>
    <w:rsid w:val="00FC3350"/>
    <w:rsid w:val="00FC3652"/>
    <w:rsid w:val="00FC51D2"/>
    <w:rsid w:val="00FC562A"/>
    <w:rsid w:val="00FC59CA"/>
    <w:rsid w:val="00FC605B"/>
    <w:rsid w:val="00FC60E0"/>
    <w:rsid w:val="00FC6140"/>
    <w:rsid w:val="00FC641D"/>
    <w:rsid w:val="00FC65A6"/>
    <w:rsid w:val="00FC66DE"/>
    <w:rsid w:val="00FC68E6"/>
    <w:rsid w:val="00FC6B2A"/>
    <w:rsid w:val="00FC6D8C"/>
    <w:rsid w:val="00FC6EEF"/>
    <w:rsid w:val="00FC73CE"/>
    <w:rsid w:val="00FC7FF5"/>
    <w:rsid w:val="00FD00F1"/>
    <w:rsid w:val="00FD0833"/>
    <w:rsid w:val="00FD0D9B"/>
    <w:rsid w:val="00FD0E6F"/>
    <w:rsid w:val="00FD0F2B"/>
    <w:rsid w:val="00FD1583"/>
    <w:rsid w:val="00FD1AB7"/>
    <w:rsid w:val="00FD2841"/>
    <w:rsid w:val="00FD2A5C"/>
    <w:rsid w:val="00FD4A19"/>
    <w:rsid w:val="00FD4D03"/>
    <w:rsid w:val="00FD500F"/>
    <w:rsid w:val="00FD5759"/>
    <w:rsid w:val="00FD5831"/>
    <w:rsid w:val="00FD5941"/>
    <w:rsid w:val="00FD5D88"/>
    <w:rsid w:val="00FD68B5"/>
    <w:rsid w:val="00FE06C2"/>
    <w:rsid w:val="00FE0804"/>
    <w:rsid w:val="00FE0B26"/>
    <w:rsid w:val="00FE184E"/>
    <w:rsid w:val="00FE2050"/>
    <w:rsid w:val="00FE21C0"/>
    <w:rsid w:val="00FE24C6"/>
    <w:rsid w:val="00FE2B9F"/>
    <w:rsid w:val="00FE3AC4"/>
    <w:rsid w:val="00FE4055"/>
    <w:rsid w:val="00FE45FC"/>
    <w:rsid w:val="00FE488B"/>
    <w:rsid w:val="00FE4E57"/>
    <w:rsid w:val="00FE66BE"/>
    <w:rsid w:val="00FE7109"/>
    <w:rsid w:val="00FE7E49"/>
    <w:rsid w:val="00FF04FE"/>
    <w:rsid w:val="00FF0521"/>
    <w:rsid w:val="00FF0C29"/>
    <w:rsid w:val="00FF0DD1"/>
    <w:rsid w:val="00FF0F7F"/>
    <w:rsid w:val="00FF17A6"/>
    <w:rsid w:val="00FF3080"/>
    <w:rsid w:val="00FF3569"/>
    <w:rsid w:val="00FF3F40"/>
    <w:rsid w:val="00FF5EDA"/>
    <w:rsid w:val="00FF6125"/>
    <w:rsid w:val="00FF6E12"/>
    <w:rsid w:val="00FF7784"/>
    <w:rsid w:val="00FF77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 Spacing" w:semiHidden="0" w:uiPriority="1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iPriority="1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34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nhideWhenUsed="0"/>
    <w:lsdException w:name="Colorful List Accent 1" w:semiHidden="0" w:uiPriority="34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semiHidden="0" w:uiPriority="70" w:unhideWhenUsed="0"/>
    <w:lsdException w:name="TOC Heading" w:uiPriority="71" w:qFormat="1"/>
  </w:latentStyles>
  <w:style w:type="paragraph" w:default="1" w:styleId="a">
    <w:name w:val="Normal"/>
    <w:qFormat/>
    <w:rsid w:val="005E5FB5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AE4E1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F2238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E213E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paragraph" w:styleId="4">
    <w:name w:val="heading 4"/>
    <w:basedOn w:val="a"/>
    <w:link w:val="40"/>
    <w:uiPriority w:val="9"/>
    <w:qFormat/>
    <w:rsid w:val="007C5A27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-11">
    <w:name w:val="Цветной список - Акцент 11"/>
    <w:basedOn w:val="a"/>
    <w:uiPriority w:val="34"/>
    <w:qFormat/>
    <w:rsid w:val="0045659A"/>
    <w:pPr>
      <w:ind w:left="720"/>
      <w:contextualSpacing/>
    </w:pPr>
  </w:style>
  <w:style w:type="character" w:styleId="a3">
    <w:name w:val="Hyperlink"/>
    <w:uiPriority w:val="99"/>
    <w:unhideWhenUsed/>
    <w:rsid w:val="00BE0A68"/>
    <w:rPr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1217D2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link w:val="a4"/>
    <w:uiPriority w:val="99"/>
    <w:rsid w:val="001217D2"/>
    <w:rPr>
      <w:sz w:val="22"/>
      <w:szCs w:val="22"/>
      <w:lang w:eastAsia="en-US"/>
    </w:rPr>
  </w:style>
  <w:style w:type="paragraph" w:styleId="a6">
    <w:name w:val="footer"/>
    <w:basedOn w:val="a"/>
    <w:link w:val="a7"/>
    <w:uiPriority w:val="99"/>
    <w:unhideWhenUsed/>
    <w:rsid w:val="001217D2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link w:val="a6"/>
    <w:uiPriority w:val="99"/>
    <w:rsid w:val="001217D2"/>
    <w:rPr>
      <w:sz w:val="22"/>
      <w:szCs w:val="22"/>
      <w:lang w:eastAsia="en-US"/>
    </w:rPr>
  </w:style>
  <w:style w:type="character" w:customStyle="1" w:styleId="40">
    <w:name w:val="Заголовок 4 Знак"/>
    <w:link w:val="4"/>
    <w:uiPriority w:val="9"/>
    <w:rsid w:val="007C5A27"/>
    <w:rPr>
      <w:rFonts w:ascii="Times New Roman" w:eastAsia="Times New Roman" w:hAnsi="Times New Roman"/>
      <w:b/>
      <w:bCs/>
      <w:sz w:val="24"/>
      <w:szCs w:val="24"/>
    </w:rPr>
  </w:style>
  <w:style w:type="paragraph" w:customStyle="1" w:styleId="s3">
    <w:name w:val="s_3"/>
    <w:basedOn w:val="a"/>
    <w:rsid w:val="007C5A2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9">
    <w:name w:val="s_9"/>
    <w:basedOn w:val="a"/>
    <w:rsid w:val="007C5A2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7C5A27"/>
  </w:style>
  <w:style w:type="paragraph" w:customStyle="1" w:styleId="s1">
    <w:name w:val="s_1"/>
    <w:basedOn w:val="a"/>
    <w:rsid w:val="007C5A2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8">
    <w:name w:val="Normal (Web)"/>
    <w:basedOn w:val="a"/>
    <w:uiPriority w:val="99"/>
    <w:unhideWhenUsed/>
    <w:rsid w:val="0089371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andard">
    <w:name w:val="Standard"/>
    <w:rsid w:val="00567096"/>
    <w:pPr>
      <w:suppressAutoHyphens/>
      <w:autoSpaceDN w:val="0"/>
      <w:textAlignment w:val="baseline"/>
    </w:pPr>
    <w:rPr>
      <w:rFonts w:ascii="Times New Roman" w:eastAsia="Arial Unicode MS" w:hAnsi="Times New Roman" w:cs="Arial Unicode MS"/>
      <w:kern w:val="3"/>
      <w:sz w:val="24"/>
      <w:szCs w:val="24"/>
      <w:lang w:eastAsia="zh-CN" w:bidi="hi-IN"/>
    </w:rPr>
  </w:style>
  <w:style w:type="character" w:styleId="a9">
    <w:name w:val="FollowedHyperlink"/>
    <w:uiPriority w:val="99"/>
    <w:semiHidden/>
    <w:unhideWhenUsed/>
    <w:rsid w:val="005C3E35"/>
    <w:rPr>
      <w:color w:val="800080"/>
      <w:u w:val="single"/>
    </w:rPr>
  </w:style>
  <w:style w:type="paragraph" w:customStyle="1" w:styleId="ConsPlusNormal">
    <w:name w:val="ConsPlusNormal"/>
    <w:rsid w:val="00B56A0B"/>
    <w:pPr>
      <w:autoSpaceDE w:val="0"/>
      <w:autoSpaceDN w:val="0"/>
      <w:adjustRightInd w:val="0"/>
    </w:pPr>
    <w:rPr>
      <w:rFonts w:ascii="Arial" w:hAnsi="Arial" w:cs="Arial"/>
      <w:lang w:eastAsia="en-US"/>
    </w:rPr>
  </w:style>
  <w:style w:type="paragraph" w:styleId="aa">
    <w:name w:val="List Paragraph"/>
    <w:basedOn w:val="a"/>
    <w:uiPriority w:val="34"/>
    <w:qFormat/>
    <w:rsid w:val="00F762A0"/>
    <w:pPr>
      <w:ind w:left="708"/>
    </w:pPr>
  </w:style>
  <w:style w:type="character" w:customStyle="1" w:styleId="20">
    <w:name w:val="Заголовок 2 Знак"/>
    <w:basedOn w:val="a0"/>
    <w:link w:val="2"/>
    <w:uiPriority w:val="9"/>
    <w:semiHidden/>
    <w:rsid w:val="00CF2238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character" w:customStyle="1" w:styleId="ab">
    <w:name w:val="Без интервала Знак"/>
    <w:basedOn w:val="a0"/>
    <w:link w:val="ac"/>
    <w:uiPriority w:val="1"/>
    <w:locked/>
    <w:rsid w:val="000417BC"/>
    <w:rPr>
      <w:rFonts w:ascii="Times New Roman" w:eastAsia="Times New Roman" w:hAnsi="Times New Roman"/>
    </w:rPr>
  </w:style>
  <w:style w:type="paragraph" w:styleId="ac">
    <w:name w:val="No Spacing"/>
    <w:basedOn w:val="a"/>
    <w:link w:val="ab"/>
    <w:uiPriority w:val="1"/>
    <w:qFormat/>
    <w:rsid w:val="000417BC"/>
    <w:pPr>
      <w:spacing w:after="0" w:line="240" w:lineRule="auto"/>
      <w:ind w:firstLine="709"/>
      <w:jc w:val="both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CE213E"/>
    <w:rPr>
      <w:rFonts w:ascii="Cambria" w:eastAsia="Times New Roman" w:hAnsi="Cambria" w:cs="Times New Roman"/>
      <w:b/>
      <w:bCs/>
      <w:sz w:val="26"/>
      <w:szCs w:val="26"/>
      <w:lang w:eastAsia="en-US"/>
    </w:rPr>
  </w:style>
  <w:style w:type="character" w:styleId="ad">
    <w:name w:val="Strong"/>
    <w:basedOn w:val="a0"/>
    <w:uiPriority w:val="22"/>
    <w:qFormat/>
    <w:rsid w:val="00CE213E"/>
    <w:rPr>
      <w:b/>
      <w:bCs/>
    </w:rPr>
  </w:style>
  <w:style w:type="paragraph" w:styleId="ae">
    <w:name w:val="Body Text"/>
    <w:basedOn w:val="a"/>
    <w:link w:val="af"/>
    <w:uiPriority w:val="99"/>
    <w:unhideWhenUsed/>
    <w:rsid w:val="005E43D4"/>
    <w:pPr>
      <w:spacing w:after="12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f">
    <w:name w:val="Основной текст Знак"/>
    <w:basedOn w:val="a0"/>
    <w:link w:val="ae"/>
    <w:uiPriority w:val="99"/>
    <w:rsid w:val="005E43D4"/>
    <w:rPr>
      <w:rFonts w:ascii="Times New Roman" w:eastAsia="Times New Roman" w:hAnsi="Times New Roman"/>
    </w:rPr>
  </w:style>
  <w:style w:type="character" w:customStyle="1" w:styleId="10">
    <w:name w:val="Заголовок 1 Знак"/>
    <w:basedOn w:val="a0"/>
    <w:link w:val="1"/>
    <w:uiPriority w:val="9"/>
    <w:rsid w:val="00AE4E1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styleId="af0">
    <w:name w:val="Title"/>
    <w:basedOn w:val="a"/>
    <w:link w:val="af1"/>
    <w:qFormat/>
    <w:rsid w:val="00EA2BA7"/>
    <w:pPr>
      <w:spacing w:after="0" w:line="240" w:lineRule="auto"/>
      <w:jc w:val="center"/>
    </w:pPr>
    <w:rPr>
      <w:rFonts w:ascii="Times New Roman" w:eastAsia="Times New Roman" w:hAnsi="Times New Roman"/>
      <w:b/>
      <w:sz w:val="28"/>
      <w:szCs w:val="20"/>
      <w:lang w:eastAsia="ru-RU"/>
    </w:rPr>
  </w:style>
  <w:style w:type="character" w:customStyle="1" w:styleId="af1">
    <w:name w:val="Название Знак"/>
    <w:basedOn w:val="a0"/>
    <w:link w:val="af0"/>
    <w:rsid w:val="00EA2BA7"/>
    <w:rPr>
      <w:rFonts w:ascii="Times New Roman" w:eastAsia="Times New Roman" w:hAnsi="Times New Roman"/>
      <w:b/>
      <w:sz w:val="28"/>
    </w:rPr>
  </w:style>
  <w:style w:type="paragraph" w:customStyle="1" w:styleId="s12">
    <w:name w:val="s12"/>
    <w:basedOn w:val="a"/>
    <w:rsid w:val="00B81846"/>
    <w:pPr>
      <w:spacing w:before="100" w:beforeAutospacing="1" w:after="100" w:afterAutospacing="1" w:line="240" w:lineRule="auto"/>
    </w:pPr>
    <w:rPr>
      <w:rFonts w:ascii="Times New Roman" w:eastAsiaTheme="minorHAnsi" w:hAnsi="Times New Roman"/>
      <w:sz w:val="24"/>
      <w:szCs w:val="24"/>
      <w:lang w:eastAsia="ru-RU"/>
    </w:rPr>
  </w:style>
  <w:style w:type="character" w:customStyle="1" w:styleId="bumpedfont15">
    <w:name w:val="bumpedfont15"/>
    <w:basedOn w:val="a0"/>
    <w:rsid w:val="00B81846"/>
  </w:style>
  <w:style w:type="paragraph" w:styleId="af2">
    <w:name w:val="Balloon Text"/>
    <w:basedOn w:val="a"/>
    <w:link w:val="af3"/>
    <w:uiPriority w:val="99"/>
    <w:semiHidden/>
    <w:unhideWhenUsed/>
    <w:rsid w:val="009D6F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3">
    <w:name w:val="Текст выноски Знак"/>
    <w:basedOn w:val="a0"/>
    <w:link w:val="af2"/>
    <w:uiPriority w:val="99"/>
    <w:semiHidden/>
    <w:rsid w:val="009D6FE9"/>
    <w:rPr>
      <w:rFonts w:ascii="Tahoma" w:hAnsi="Tahoma" w:cs="Tahoma"/>
      <w:sz w:val="16"/>
      <w:szCs w:val="16"/>
      <w:lang w:eastAsia="en-US"/>
    </w:rPr>
  </w:style>
  <w:style w:type="paragraph" w:styleId="af4">
    <w:name w:val="footnote text"/>
    <w:basedOn w:val="a"/>
    <w:link w:val="af5"/>
    <w:uiPriority w:val="99"/>
    <w:semiHidden/>
    <w:unhideWhenUsed/>
    <w:rsid w:val="0095229F"/>
    <w:pPr>
      <w:spacing w:after="0" w:line="240" w:lineRule="auto"/>
    </w:pPr>
    <w:rPr>
      <w:sz w:val="20"/>
      <w:szCs w:val="20"/>
    </w:rPr>
  </w:style>
  <w:style w:type="character" w:customStyle="1" w:styleId="af5">
    <w:name w:val="Текст сноски Знак"/>
    <w:basedOn w:val="a0"/>
    <w:link w:val="af4"/>
    <w:uiPriority w:val="99"/>
    <w:semiHidden/>
    <w:rsid w:val="0095229F"/>
    <w:rPr>
      <w:lang w:eastAsia="en-US"/>
    </w:rPr>
  </w:style>
  <w:style w:type="character" w:styleId="af6">
    <w:name w:val="footnote reference"/>
    <w:basedOn w:val="a0"/>
    <w:uiPriority w:val="99"/>
    <w:semiHidden/>
    <w:unhideWhenUsed/>
    <w:rsid w:val="0095229F"/>
    <w:rPr>
      <w:vertAlign w:val="superscript"/>
    </w:rPr>
  </w:style>
  <w:style w:type="paragraph" w:customStyle="1" w:styleId="af7">
    <w:name w:val="Прижатый влево"/>
    <w:basedOn w:val="a"/>
    <w:next w:val="a"/>
    <w:uiPriority w:val="99"/>
    <w:rsid w:val="00F46285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  <w:lang w:eastAsia="ru-RU"/>
    </w:rPr>
  </w:style>
  <w:style w:type="character" w:customStyle="1" w:styleId="af8">
    <w:name w:val="Гипертекстовая ссылка"/>
    <w:basedOn w:val="a0"/>
    <w:uiPriority w:val="99"/>
    <w:rsid w:val="00E46527"/>
    <w:rPr>
      <w:color w:val="106BBE"/>
    </w:rPr>
  </w:style>
  <w:style w:type="character" w:customStyle="1" w:styleId="Bodytext">
    <w:name w:val="Body text_"/>
    <w:basedOn w:val="a0"/>
    <w:link w:val="11"/>
    <w:rsid w:val="00CF2FCC"/>
    <w:rPr>
      <w:rFonts w:ascii="Times New Roman" w:eastAsia="Times New Roman" w:hAnsi="Times New Roman"/>
      <w:sz w:val="26"/>
      <w:szCs w:val="26"/>
      <w:shd w:val="clear" w:color="auto" w:fill="FFFFFF"/>
    </w:rPr>
  </w:style>
  <w:style w:type="character" w:customStyle="1" w:styleId="BodytextExact">
    <w:name w:val="Body text Exact"/>
    <w:basedOn w:val="a0"/>
    <w:rsid w:val="00CF2FC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2"/>
      <w:sz w:val="26"/>
      <w:szCs w:val="26"/>
      <w:u w:val="none"/>
    </w:rPr>
  </w:style>
  <w:style w:type="paragraph" w:customStyle="1" w:styleId="11">
    <w:name w:val="Основной текст1"/>
    <w:basedOn w:val="a"/>
    <w:link w:val="Bodytext"/>
    <w:rsid w:val="00CF2FCC"/>
    <w:pPr>
      <w:widowControl w:val="0"/>
      <w:shd w:val="clear" w:color="auto" w:fill="FFFFFF"/>
      <w:spacing w:before="1020" w:after="0" w:line="523" w:lineRule="exact"/>
      <w:jc w:val="both"/>
    </w:pPr>
    <w:rPr>
      <w:rFonts w:ascii="Times New Roman" w:eastAsia="Times New Roman" w:hAnsi="Times New Roman"/>
      <w:sz w:val="26"/>
      <w:szCs w:val="26"/>
      <w:lang w:eastAsia="ru-RU"/>
    </w:rPr>
  </w:style>
  <w:style w:type="character" w:customStyle="1" w:styleId="Heading2">
    <w:name w:val="Heading #2_"/>
    <w:basedOn w:val="a0"/>
    <w:link w:val="Heading20"/>
    <w:rsid w:val="00CF2FCC"/>
    <w:rPr>
      <w:rFonts w:ascii="Times New Roman" w:eastAsia="Times New Roman" w:hAnsi="Times New Roman"/>
      <w:b/>
      <w:bCs/>
      <w:sz w:val="26"/>
      <w:szCs w:val="26"/>
      <w:shd w:val="clear" w:color="auto" w:fill="FFFFFF"/>
    </w:rPr>
  </w:style>
  <w:style w:type="paragraph" w:customStyle="1" w:styleId="Heading20">
    <w:name w:val="Heading #2"/>
    <w:basedOn w:val="a"/>
    <w:link w:val="Heading2"/>
    <w:rsid w:val="00CF2FCC"/>
    <w:pPr>
      <w:widowControl w:val="0"/>
      <w:shd w:val="clear" w:color="auto" w:fill="FFFFFF"/>
      <w:spacing w:before="1200" w:after="1020" w:line="0" w:lineRule="atLeast"/>
      <w:jc w:val="center"/>
      <w:outlineLvl w:val="1"/>
    </w:pPr>
    <w:rPr>
      <w:rFonts w:ascii="Times New Roman" w:eastAsia="Times New Roman" w:hAnsi="Times New Roman"/>
      <w:b/>
      <w:bCs/>
      <w:sz w:val="26"/>
      <w:szCs w:val="26"/>
      <w:lang w:eastAsia="ru-RU"/>
    </w:rPr>
  </w:style>
  <w:style w:type="character" w:customStyle="1" w:styleId="Bodytext3">
    <w:name w:val="Body text (3)_"/>
    <w:basedOn w:val="a0"/>
    <w:link w:val="Bodytext30"/>
    <w:rsid w:val="00CF2FCC"/>
    <w:rPr>
      <w:rFonts w:ascii="Times New Roman" w:eastAsia="Times New Roman" w:hAnsi="Times New Roman"/>
      <w:b/>
      <w:bCs/>
      <w:sz w:val="26"/>
      <w:szCs w:val="26"/>
      <w:shd w:val="clear" w:color="auto" w:fill="FFFFFF"/>
    </w:rPr>
  </w:style>
  <w:style w:type="paragraph" w:customStyle="1" w:styleId="Bodytext30">
    <w:name w:val="Body text (3)"/>
    <w:basedOn w:val="a"/>
    <w:link w:val="Bodytext3"/>
    <w:rsid w:val="00CF2FCC"/>
    <w:pPr>
      <w:widowControl w:val="0"/>
      <w:shd w:val="clear" w:color="auto" w:fill="FFFFFF"/>
      <w:spacing w:after="240" w:line="322" w:lineRule="exact"/>
      <w:ind w:hanging="1660"/>
    </w:pPr>
    <w:rPr>
      <w:rFonts w:ascii="Times New Roman" w:eastAsia="Times New Roman" w:hAnsi="Times New Roman"/>
      <w:b/>
      <w:bCs/>
      <w:sz w:val="26"/>
      <w:szCs w:val="26"/>
      <w:lang w:eastAsia="ru-RU"/>
    </w:rPr>
  </w:style>
  <w:style w:type="paragraph" w:customStyle="1" w:styleId="pt-a-000001">
    <w:name w:val="pt-a-000001"/>
    <w:basedOn w:val="a"/>
    <w:rsid w:val="00266515"/>
    <w:pPr>
      <w:spacing w:before="100" w:beforeAutospacing="1" w:after="100" w:afterAutospacing="1" w:line="240" w:lineRule="auto"/>
    </w:pPr>
    <w:rPr>
      <w:rFonts w:ascii="Times New Roman" w:eastAsiaTheme="minorHAnsi" w:hAnsi="Times New Roman"/>
      <w:sz w:val="24"/>
      <w:szCs w:val="24"/>
      <w:lang w:eastAsia="ru-RU"/>
    </w:rPr>
  </w:style>
  <w:style w:type="paragraph" w:customStyle="1" w:styleId="pt-a-000006">
    <w:name w:val="pt-a-000006"/>
    <w:basedOn w:val="a"/>
    <w:rsid w:val="00266515"/>
    <w:pPr>
      <w:spacing w:before="100" w:beforeAutospacing="1" w:after="100" w:afterAutospacing="1" w:line="240" w:lineRule="auto"/>
    </w:pPr>
    <w:rPr>
      <w:rFonts w:ascii="Times New Roman" w:eastAsiaTheme="minorHAnsi" w:hAnsi="Times New Roman"/>
      <w:sz w:val="24"/>
      <w:szCs w:val="24"/>
      <w:lang w:eastAsia="ru-RU"/>
    </w:rPr>
  </w:style>
  <w:style w:type="character" w:customStyle="1" w:styleId="pt-a0-000002">
    <w:name w:val="pt-a0-000002"/>
    <w:basedOn w:val="a0"/>
    <w:rsid w:val="0026651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 Spacing" w:semiHidden="0" w:uiPriority="1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iPriority="1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34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nhideWhenUsed="0"/>
    <w:lsdException w:name="Colorful List Accent 1" w:semiHidden="0" w:uiPriority="34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semiHidden="0" w:uiPriority="70" w:unhideWhenUsed="0"/>
    <w:lsdException w:name="TOC Heading" w:uiPriority="71" w:qFormat="1"/>
  </w:latentStyles>
  <w:style w:type="paragraph" w:default="1" w:styleId="a">
    <w:name w:val="Normal"/>
    <w:qFormat/>
    <w:rsid w:val="005E5FB5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AE4E1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F2238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E213E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paragraph" w:styleId="4">
    <w:name w:val="heading 4"/>
    <w:basedOn w:val="a"/>
    <w:link w:val="40"/>
    <w:uiPriority w:val="9"/>
    <w:qFormat/>
    <w:rsid w:val="007C5A27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-11">
    <w:name w:val="Цветной список - Акцент 11"/>
    <w:basedOn w:val="a"/>
    <w:uiPriority w:val="34"/>
    <w:qFormat/>
    <w:rsid w:val="0045659A"/>
    <w:pPr>
      <w:ind w:left="720"/>
      <w:contextualSpacing/>
    </w:pPr>
  </w:style>
  <w:style w:type="character" w:styleId="a3">
    <w:name w:val="Hyperlink"/>
    <w:uiPriority w:val="99"/>
    <w:unhideWhenUsed/>
    <w:rsid w:val="00BE0A68"/>
    <w:rPr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1217D2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link w:val="a4"/>
    <w:uiPriority w:val="99"/>
    <w:rsid w:val="001217D2"/>
    <w:rPr>
      <w:sz w:val="22"/>
      <w:szCs w:val="22"/>
      <w:lang w:eastAsia="en-US"/>
    </w:rPr>
  </w:style>
  <w:style w:type="paragraph" w:styleId="a6">
    <w:name w:val="footer"/>
    <w:basedOn w:val="a"/>
    <w:link w:val="a7"/>
    <w:uiPriority w:val="99"/>
    <w:unhideWhenUsed/>
    <w:rsid w:val="001217D2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link w:val="a6"/>
    <w:uiPriority w:val="99"/>
    <w:rsid w:val="001217D2"/>
    <w:rPr>
      <w:sz w:val="22"/>
      <w:szCs w:val="22"/>
      <w:lang w:eastAsia="en-US"/>
    </w:rPr>
  </w:style>
  <w:style w:type="character" w:customStyle="1" w:styleId="40">
    <w:name w:val="Заголовок 4 Знак"/>
    <w:link w:val="4"/>
    <w:uiPriority w:val="9"/>
    <w:rsid w:val="007C5A27"/>
    <w:rPr>
      <w:rFonts w:ascii="Times New Roman" w:eastAsia="Times New Roman" w:hAnsi="Times New Roman"/>
      <w:b/>
      <w:bCs/>
      <w:sz w:val="24"/>
      <w:szCs w:val="24"/>
    </w:rPr>
  </w:style>
  <w:style w:type="paragraph" w:customStyle="1" w:styleId="s3">
    <w:name w:val="s_3"/>
    <w:basedOn w:val="a"/>
    <w:rsid w:val="007C5A2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9">
    <w:name w:val="s_9"/>
    <w:basedOn w:val="a"/>
    <w:rsid w:val="007C5A2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7C5A27"/>
  </w:style>
  <w:style w:type="paragraph" w:customStyle="1" w:styleId="s1">
    <w:name w:val="s_1"/>
    <w:basedOn w:val="a"/>
    <w:rsid w:val="007C5A2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8">
    <w:name w:val="Normal (Web)"/>
    <w:basedOn w:val="a"/>
    <w:uiPriority w:val="99"/>
    <w:unhideWhenUsed/>
    <w:rsid w:val="0089371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andard">
    <w:name w:val="Standard"/>
    <w:rsid w:val="00567096"/>
    <w:pPr>
      <w:suppressAutoHyphens/>
      <w:autoSpaceDN w:val="0"/>
      <w:textAlignment w:val="baseline"/>
    </w:pPr>
    <w:rPr>
      <w:rFonts w:ascii="Times New Roman" w:eastAsia="Arial Unicode MS" w:hAnsi="Times New Roman" w:cs="Arial Unicode MS"/>
      <w:kern w:val="3"/>
      <w:sz w:val="24"/>
      <w:szCs w:val="24"/>
      <w:lang w:eastAsia="zh-CN" w:bidi="hi-IN"/>
    </w:rPr>
  </w:style>
  <w:style w:type="character" w:styleId="a9">
    <w:name w:val="FollowedHyperlink"/>
    <w:uiPriority w:val="99"/>
    <w:semiHidden/>
    <w:unhideWhenUsed/>
    <w:rsid w:val="005C3E35"/>
    <w:rPr>
      <w:color w:val="800080"/>
      <w:u w:val="single"/>
    </w:rPr>
  </w:style>
  <w:style w:type="paragraph" w:customStyle="1" w:styleId="ConsPlusNormal">
    <w:name w:val="ConsPlusNormal"/>
    <w:rsid w:val="00B56A0B"/>
    <w:pPr>
      <w:autoSpaceDE w:val="0"/>
      <w:autoSpaceDN w:val="0"/>
      <w:adjustRightInd w:val="0"/>
    </w:pPr>
    <w:rPr>
      <w:rFonts w:ascii="Arial" w:hAnsi="Arial" w:cs="Arial"/>
      <w:lang w:eastAsia="en-US"/>
    </w:rPr>
  </w:style>
  <w:style w:type="paragraph" w:styleId="aa">
    <w:name w:val="List Paragraph"/>
    <w:basedOn w:val="a"/>
    <w:uiPriority w:val="34"/>
    <w:qFormat/>
    <w:rsid w:val="00F762A0"/>
    <w:pPr>
      <w:ind w:left="708"/>
    </w:pPr>
  </w:style>
  <w:style w:type="character" w:customStyle="1" w:styleId="20">
    <w:name w:val="Заголовок 2 Знак"/>
    <w:basedOn w:val="a0"/>
    <w:link w:val="2"/>
    <w:uiPriority w:val="9"/>
    <w:semiHidden/>
    <w:rsid w:val="00CF2238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character" w:customStyle="1" w:styleId="ab">
    <w:name w:val="Без интервала Знак"/>
    <w:basedOn w:val="a0"/>
    <w:link w:val="ac"/>
    <w:uiPriority w:val="1"/>
    <w:locked/>
    <w:rsid w:val="000417BC"/>
    <w:rPr>
      <w:rFonts w:ascii="Times New Roman" w:eastAsia="Times New Roman" w:hAnsi="Times New Roman"/>
    </w:rPr>
  </w:style>
  <w:style w:type="paragraph" w:styleId="ac">
    <w:name w:val="No Spacing"/>
    <w:basedOn w:val="a"/>
    <w:link w:val="ab"/>
    <w:uiPriority w:val="1"/>
    <w:qFormat/>
    <w:rsid w:val="000417BC"/>
    <w:pPr>
      <w:spacing w:after="0" w:line="240" w:lineRule="auto"/>
      <w:ind w:firstLine="709"/>
      <w:jc w:val="both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CE213E"/>
    <w:rPr>
      <w:rFonts w:ascii="Cambria" w:eastAsia="Times New Roman" w:hAnsi="Cambria" w:cs="Times New Roman"/>
      <w:b/>
      <w:bCs/>
      <w:sz w:val="26"/>
      <w:szCs w:val="26"/>
      <w:lang w:eastAsia="en-US"/>
    </w:rPr>
  </w:style>
  <w:style w:type="character" w:styleId="ad">
    <w:name w:val="Strong"/>
    <w:basedOn w:val="a0"/>
    <w:uiPriority w:val="22"/>
    <w:qFormat/>
    <w:rsid w:val="00CE213E"/>
    <w:rPr>
      <w:b/>
      <w:bCs/>
    </w:rPr>
  </w:style>
  <w:style w:type="paragraph" w:styleId="ae">
    <w:name w:val="Body Text"/>
    <w:basedOn w:val="a"/>
    <w:link w:val="af"/>
    <w:uiPriority w:val="99"/>
    <w:unhideWhenUsed/>
    <w:rsid w:val="005E43D4"/>
    <w:pPr>
      <w:spacing w:after="12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f">
    <w:name w:val="Основной текст Знак"/>
    <w:basedOn w:val="a0"/>
    <w:link w:val="ae"/>
    <w:uiPriority w:val="99"/>
    <w:rsid w:val="005E43D4"/>
    <w:rPr>
      <w:rFonts w:ascii="Times New Roman" w:eastAsia="Times New Roman" w:hAnsi="Times New Roman"/>
    </w:rPr>
  </w:style>
  <w:style w:type="character" w:customStyle="1" w:styleId="10">
    <w:name w:val="Заголовок 1 Знак"/>
    <w:basedOn w:val="a0"/>
    <w:link w:val="1"/>
    <w:uiPriority w:val="9"/>
    <w:rsid w:val="00AE4E1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styleId="af0">
    <w:name w:val="Title"/>
    <w:basedOn w:val="a"/>
    <w:link w:val="af1"/>
    <w:qFormat/>
    <w:rsid w:val="00EA2BA7"/>
    <w:pPr>
      <w:spacing w:after="0" w:line="240" w:lineRule="auto"/>
      <w:jc w:val="center"/>
    </w:pPr>
    <w:rPr>
      <w:rFonts w:ascii="Times New Roman" w:eastAsia="Times New Roman" w:hAnsi="Times New Roman"/>
      <w:b/>
      <w:sz w:val="28"/>
      <w:szCs w:val="20"/>
      <w:lang w:eastAsia="ru-RU"/>
    </w:rPr>
  </w:style>
  <w:style w:type="character" w:customStyle="1" w:styleId="af1">
    <w:name w:val="Название Знак"/>
    <w:basedOn w:val="a0"/>
    <w:link w:val="af0"/>
    <w:rsid w:val="00EA2BA7"/>
    <w:rPr>
      <w:rFonts w:ascii="Times New Roman" w:eastAsia="Times New Roman" w:hAnsi="Times New Roman"/>
      <w:b/>
      <w:sz w:val="28"/>
    </w:rPr>
  </w:style>
  <w:style w:type="paragraph" w:customStyle="1" w:styleId="s12">
    <w:name w:val="s12"/>
    <w:basedOn w:val="a"/>
    <w:rsid w:val="00B81846"/>
    <w:pPr>
      <w:spacing w:before="100" w:beforeAutospacing="1" w:after="100" w:afterAutospacing="1" w:line="240" w:lineRule="auto"/>
    </w:pPr>
    <w:rPr>
      <w:rFonts w:ascii="Times New Roman" w:eastAsiaTheme="minorHAnsi" w:hAnsi="Times New Roman"/>
      <w:sz w:val="24"/>
      <w:szCs w:val="24"/>
      <w:lang w:eastAsia="ru-RU"/>
    </w:rPr>
  </w:style>
  <w:style w:type="character" w:customStyle="1" w:styleId="bumpedfont15">
    <w:name w:val="bumpedfont15"/>
    <w:basedOn w:val="a0"/>
    <w:rsid w:val="00B81846"/>
  </w:style>
  <w:style w:type="paragraph" w:styleId="af2">
    <w:name w:val="Balloon Text"/>
    <w:basedOn w:val="a"/>
    <w:link w:val="af3"/>
    <w:uiPriority w:val="99"/>
    <w:semiHidden/>
    <w:unhideWhenUsed/>
    <w:rsid w:val="009D6F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3">
    <w:name w:val="Текст выноски Знак"/>
    <w:basedOn w:val="a0"/>
    <w:link w:val="af2"/>
    <w:uiPriority w:val="99"/>
    <w:semiHidden/>
    <w:rsid w:val="009D6FE9"/>
    <w:rPr>
      <w:rFonts w:ascii="Tahoma" w:hAnsi="Tahoma" w:cs="Tahoma"/>
      <w:sz w:val="16"/>
      <w:szCs w:val="16"/>
      <w:lang w:eastAsia="en-US"/>
    </w:rPr>
  </w:style>
  <w:style w:type="paragraph" w:styleId="af4">
    <w:name w:val="footnote text"/>
    <w:basedOn w:val="a"/>
    <w:link w:val="af5"/>
    <w:uiPriority w:val="99"/>
    <w:semiHidden/>
    <w:unhideWhenUsed/>
    <w:rsid w:val="0095229F"/>
    <w:pPr>
      <w:spacing w:after="0" w:line="240" w:lineRule="auto"/>
    </w:pPr>
    <w:rPr>
      <w:sz w:val="20"/>
      <w:szCs w:val="20"/>
    </w:rPr>
  </w:style>
  <w:style w:type="character" w:customStyle="1" w:styleId="af5">
    <w:name w:val="Текст сноски Знак"/>
    <w:basedOn w:val="a0"/>
    <w:link w:val="af4"/>
    <w:uiPriority w:val="99"/>
    <w:semiHidden/>
    <w:rsid w:val="0095229F"/>
    <w:rPr>
      <w:lang w:eastAsia="en-US"/>
    </w:rPr>
  </w:style>
  <w:style w:type="character" w:styleId="af6">
    <w:name w:val="footnote reference"/>
    <w:basedOn w:val="a0"/>
    <w:uiPriority w:val="99"/>
    <w:semiHidden/>
    <w:unhideWhenUsed/>
    <w:rsid w:val="0095229F"/>
    <w:rPr>
      <w:vertAlign w:val="superscript"/>
    </w:rPr>
  </w:style>
  <w:style w:type="paragraph" w:customStyle="1" w:styleId="af7">
    <w:name w:val="Прижатый влево"/>
    <w:basedOn w:val="a"/>
    <w:next w:val="a"/>
    <w:uiPriority w:val="99"/>
    <w:rsid w:val="00F46285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  <w:lang w:eastAsia="ru-RU"/>
    </w:rPr>
  </w:style>
  <w:style w:type="character" w:customStyle="1" w:styleId="af8">
    <w:name w:val="Гипертекстовая ссылка"/>
    <w:basedOn w:val="a0"/>
    <w:uiPriority w:val="99"/>
    <w:rsid w:val="00E46527"/>
    <w:rPr>
      <w:color w:val="106BBE"/>
    </w:rPr>
  </w:style>
  <w:style w:type="character" w:customStyle="1" w:styleId="Bodytext">
    <w:name w:val="Body text_"/>
    <w:basedOn w:val="a0"/>
    <w:link w:val="11"/>
    <w:rsid w:val="00CF2FCC"/>
    <w:rPr>
      <w:rFonts w:ascii="Times New Roman" w:eastAsia="Times New Roman" w:hAnsi="Times New Roman"/>
      <w:sz w:val="26"/>
      <w:szCs w:val="26"/>
      <w:shd w:val="clear" w:color="auto" w:fill="FFFFFF"/>
    </w:rPr>
  </w:style>
  <w:style w:type="character" w:customStyle="1" w:styleId="BodytextExact">
    <w:name w:val="Body text Exact"/>
    <w:basedOn w:val="a0"/>
    <w:rsid w:val="00CF2FC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2"/>
      <w:sz w:val="26"/>
      <w:szCs w:val="26"/>
      <w:u w:val="none"/>
    </w:rPr>
  </w:style>
  <w:style w:type="paragraph" w:customStyle="1" w:styleId="11">
    <w:name w:val="Основной текст1"/>
    <w:basedOn w:val="a"/>
    <w:link w:val="Bodytext"/>
    <w:rsid w:val="00CF2FCC"/>
    <w:pPr>
      <w:widowControl w:val="0"/>
      <w:shd w:val="clear" w:color="auto" w:fill="FFFFFF"/>
      <w:spacing w:before="1020" w:after="0" w:line="523" w:lineRule="exact"/>
      <w:jc w:val="both"/>
    </w:pPr>
    <w:rPr>
      <w:rFonts w:ascii="Times New Roman" w:eastAsia="Times New Roman" w:hAnsi="Times New Roman"/>
      <w:sz w:val="26"/>
      <w:szCs w:val="26"/>
      <w:lang w:eastAsia="ru-RU"/>
    </w:rPr>
  </w:style>
  <w:style w:type="character" w:customStyle="1" w:styleId="Heading2">
    <w:name w:val="Heading #2_"/>
    <w:basedOn w:val="a0"/>
    <w:link w:val="Heading20"/>
    <w:rsid w:val="00CF2FCC"/>
    <w:rPr>
      <w:rFonts w:ascii="Times New Roman" w:eastAsia="Times New Roman" w:hAnsi="Times New Roman"/>
      <w:b/>
      <w:bCs/>
      <w:sz w:val="26"/>
      <w:szCs w:val="26"/>
      <w:shd w:val="clear" w:color="auto" w:fill="FFFFFF"/>
    </w:rPr>
  </w:style>
  <w:style w:type="paragraph" w:customStyle="1" w:styleId="Heading20">
    <w:name w:val="Heading #2"/>
    <w:basedOn w:val="a"/>
    <w:link w:val="Heading2"/>
    <w:rsid w:val="00CF2FCC"/>
    <w:pPr>
      <w:widowControl w:val="0"/>
      <w:shd w:val="clear" w:color="auto" w:fill="FFFFFF"/>
      <w:spacing w:before="1200" w:after="1020" w:line="0" w:lineRule="atLeast"/>
      <w:jc w:val="center"/>
      <w:outlineLvl w:val="1"/>
    </w:pPr>
    <w:rPr>
      <w:rFonts w:ascii="Times New Roman" w:eastAsia="Times New Roman" w:hAnsi="Times New Roman"/>
      <w:b/>
      <w:bCs/>
      <w:sz w:val="26"/>
      <w:szCs w:val="26"/>
      <w:lang w:eastAsia="ru-RU"/>
    </w:rPr>
  </w:style>
  <w:style w:type="character" w:customStyle="1" w:styleId="Bodytext3">
    <w:name w:val="Body text (3)_"/>
    <w:basedOn w:val="a0"/>
    <w:link w:val="Bodytext30"/>
    <w:rsid w:val="00CF2FCC"/>
    <w:rPr>
      <w:rFonts w:ascii="Times New Roman" w:eastAsia="Times New Roman" w:hAnsi="Times New Roman"/>
      <w:b/>
      <w:bCs/>
      <w:sz w:val="26"/>
      <w:szCs w:val="26"/>
      <w:shd w:val="clear" w:color="auto" w:fill="FFFFFF"/>
    </w:rPr>
  </w:style>
  <w:style w:type="paragraph" w:customStyle="1" w:styleId="Bodytext30">
    <w:name w:val="Body text (3)"/>
    <w:basedOn w:val="a"/>
    <w:link w:val="Bodytext3"/>
    <w:rsid w:val="00CF2FCC"/>
    <w:pPr>
      <w:widowControl w:val="0"/>
      <w:shd w:val="clear" w:color="auto" w:fill="FFFFFF"/>
      <w:spacing w:after="240" w:line="322" w:lineRule="exact"/>
      <w:ind w:hanging="1660"/>
    </w:pPr>
    <w:rPr>
      <w:rFonts w:ascii="Times New Roman" w:eastAsia="Times New Roman" w:hAnsi="Times New Roman"/>
      <w:b/>
      <w:bCs/>
      <w:sz w:val="26"/>
      <w:szCs w:val="26"/>
      <w:lang w:eastAsia="ru-RU"/>
    </w:rPr>
  </w:style>
  <w:style w:type="paragraph" w:customStyle="1" w:styleId="pt-a-000001">
    <w:name w:val="pt-a-000001"/>
    <w:basedOn w:val="a"/>
    <w:rsid w:val="00266515"/>
    <w:pPr>
      <w:spacing w:before="100" w:beforeAutospacing="1" w:after="100" w:afterAutospacing="1" w:line="240" w:lineRule="auto"/>
    </w:pPr>
    <w:rPr>
      <w:rFonts w:ascii="Times New Roman" w:eastAsiaTheme="minorHAnsi" w:hAnsi="Times New Roman"/>
      <w:sz w:val="24"/>
      <w:szCs w:val="24"/>
      <w:lang w:eastAsia="ru-RU"/>
    </w:rPr>
  </w:style>
  <w:style w:type="paragraph" w:customStyle="1" w:styleId="pt-a-000006">
    <w:name w:val="pt-a-000006"/>
    <w:basedOn w:val="a"/>
    <w:rsid w:val="00266515"/>
    <w:pPr>
      <w:spacing w:before="100" w:beforeAutospacing="1" w:after="100" w:afterAutospacing="1" w:line="240" w:lineRule="auto"/>
    </w:pPr>
    <w:rPr>
      <w:rFonts w:ascii="Times New Roman" w:eastAsiaTheme="minorHAnsi" w:hAnsi="Times New Roman"/>
      <w:sz w:val="24"/>
      <w:szCs w:val="24"/>
      <w:lang w:eastAsia="ru-RU"/>
    </w:rPr>
  </w:style>
  <w:style w:type="character" w:customStyle="1" w:styleId="pt-a0-000002">
    <w:name w:val="pt-a0-000002"/>
    <w:basedOn w:val="a0"/>
    <w:rsid w:val="0026651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3891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4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9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9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2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5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1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51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53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237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0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74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94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1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9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15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34939">
          <w:marLeft w:val="0"/>
          <w:marRight w:val="343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5372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2319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0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00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8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98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0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95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73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8672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2682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87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1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078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81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7783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1054507">
              <w:marLeft w:val="0"/>
              <w:marRight w:val="0"/>
              <w:marTop w:val="0"/>
              <w:marBottom w:val="200"/>
              <w:divBdr>
                <w:top w:val="single" w:sz="2" w:space="0" w:color="808080"/>
                <w:left w:val="single" w:sz="2" w:space="0" w:color="808080"/>
                <w:bottom w:val="single" w:sz="2" w:space="0" w:color="808080"/>
                <w:right w:val="single" w:sz="2" w:space="0" w:color="808080"/>
              </w:divBdr>
              <w:divsChild>
                <w:div w:id="1070227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0494482">
                      <w:marLeft w:val="32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58495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14313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3061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327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2717497">
              <w:marLeft w:val="0"/>
              <w:marRight w:val="0"/>
              <w:marTop w:val="0"/>
              <w:marBottom w:val="200"/>
              <w:divBdr>
                <w:top w:val="single" w:sz="2" w:space="0" w:color="808080"/>
                <w:left w:val="single" w:sz="2" w:space="0" w:color="808080"/>
                <w:bottom w:val="single" w:sz="2" w:space="0" w:color="808080"/>
                <w:right w:val="single" w:sz="2" w:space="0" w:color="808080"/>
              </w:divBdr>
              <w:divsChild>
                <w:div w:id="410658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4676820">
                      <w:marLeft w:val="32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97524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04834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4410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64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3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76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23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74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6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88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61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45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2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2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6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1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65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07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8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88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4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07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4547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7890685">
              <w:marLeft w:val="0"/>
              <w:marRight w:val="0"/>
              <w:marTop w:val="0"/>
              <w:marBottom w:val="200"/>
              <w:divBdr>
                <w:top w:val="single" w:sz="2" w:space="0" w:color="808080"/>
                <w:left w:val="single" w:sz="2" w:space="0" w:color="808080"/>
                <w:bottom w:val="single" w:sz="2" w:space="0" w:color="808080"/>
                <w:right w:val="single" w:sz="2" w:space="0" w:color="808080"/>
              </w:divBdr>
              <w:divsChild>
                <w:div w:id="244849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9834857">
                      <w:marLeft w:val="32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67120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21412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9344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0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75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57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8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06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26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89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6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6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87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4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71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1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31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95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42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83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81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93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8436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419612">
              <w:marLeft w:val="0"/>
              <w:marRight w:val="0"/>
              <w:marTop w:val="0"/>
              <w:marBottom w:val="200"/>
              <w:divBdr>
                <w:top w:val="single" w:sz="2" w:space="0" w:color="808080"/>
                <w:left w:val="single" w:sz="2" w:space="0" w:color="808080"/>
                <w:bottom w:val="single" w:sz="2" w:space="0" w:color="808080"/>
                <w:right w:val="single" w:sz="2" w:space="0" w:color="808080"/>
              </w:divBdr>
              <w:divsChild>
                <w:div w:id="1744596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5939005">
                      <w:marLeft w:val="32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09954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50160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5206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8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2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14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9627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2789133">
              <w:marLeft w:val="0"/>
              <w:marRight w:val="0"/>
              <w:marTop w:val="0"/>
              <w:marBottom w:val="200"/>
              <w:divBdr>
                <w:top w:val="single" w:sz="2" w:space="0" w:color="808080"/>
                <w:left w:val="single" w:sz="2" w:space="0" w:color="808080"/>
                <w:bottom w:val="single" w:sz="2" w:space="0" w:color="808080"/>
                <w:right w:val="single" w:sz="2" w:space="0" w:color="808080"/>
              </w:divBdr>
              <w:divsChild>
                <w:div w:id="510334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9700833">
                      <w:marLeft w:val="32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77144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71039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7538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0761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71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8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7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4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02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1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1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3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9325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5828904">
              <w:marLeft w:val="0"/>
              <w:marRight w:val="0"/>
              <w:marTop w:val="0"/>
              <w:marBottom w:val="200"/>
              <w:divBdr>
                <w:top w:val="single" w:sz="2" w:space="0" w:color="808080"/>
                <w:left w:val="single" w:sz="2" w:space="0" w:color="808080"/>
                <w:bottom w:val="single" w:sz="2" w:space="0" w:color="808080"/>
                <w:right w:val="single" w:sz="2" w:space="0" w:color="808080"/>
              </w:divBdr>
              <w:divsChild>
                <w:div w:id="760415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0008238">
                      <w:marLeft w:val="32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16505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1326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3093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garantF1://72049860.0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garantF1://72050606.0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consultantplus://offline/ref=1229CA38BF6AFE6418C37F77746837E1087EC65D59CB8FD6B6B8573E1F12E16371E505919B0363955E26C209F4DAE34FB26E62706CB02B7FH7XFM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8DF68F3-E7D8-413C-B291-912B606C4C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7131</TotalTime>
  <Pages>8</Pages>
  <Words>2330</Words>
  <Characters>13286</Characters>
  <Application>Microsoft Office Word</Application>
  <DocSecurity>0</DocSecurity>
  <Lines>110</Lines>
  <Paragraphs>31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15585</CharactersWithSpaces>
  <SharedDoc>false</SharedDoc>
  <HLinks>
    <vt:vector size="132" baseType="variant">
      <vt:variant>
        <vt:i4>4390999</vt:i4>
      </vt:variant>
      <vt:variant>
        <vt:i4>63</vt:i4>
      </vt:variant>
      <vt:variant>
        <vt:i4>0</vt:i4>
      </vt:variant>
      <vt:variant>
        <vt:i4>5</vt:i4>
      </vt:variant>
      <vt:variant>
        <vt:lpwstr>consultantplus://offline/ref=8795D928801A54AA6202865EFE63757C57F8668100616559C0EBF7867FEEc7G</vt:lpwstr>
      </vt:variant>
      <vt:variant>
        <vt:lpwstr/>
      </vt:variant>
      <vt:variant>
        <vt:i4>4718598</vt:i4>
      </vt:variant>
      <vt:variant>
        <vt:i4>60</vt:i4>
      </vt:variant>
      <vt:variant>
        <vt:i4>0</vt:i4>
      </vt:variant>
      <vt:variant>
        <vt:i4>5</vt:i4>
      </vt:variant>
      <vt:variant>
        <vt:lpwstr>consultantplus://offline/ref=40EF45C2C7E4C89FB76D5164C48B51C76429F99899577D361883E81C9A04C8H</vt:lpwstr>
      </vt:variant>
      <vt:variant>
        <vt:lpwstr/>
      </vt:variant>
      <vt:variant>
        <vt:i4>1572869</vt:i4>
      </vt:variant>
      <vt:variant>
        <vt:i4>57</vt:i4>
      </vt:variant>
      <vt:variant>
        <vt:i4>0</vt:i4>
      </vt:variant>
      <vt:variant>
        <vt:i4>5</vt:i4>
      </vt:variant>
      <vt:variant>
        <vt:lpwstr>consultantplus://offline/ref=3E1BBD97E5309AD9FD5B9802A3DDA8AFE59E34269F6DD5ED3FB87E9BE06DBDL</vt:lpwstr>
      </vt:variant>
      <vt:variant>
        <vt:lpwstr/>
      </vt:variant>
      <vt:variant>
        <vt:i4>1572949</vt:i4>
      </vt:variant>
      <vt:variant>
        <vt:i4>54</vt:i4>
      </vt:variant>
      <vt:variant>
        <vt:i4>0</vt:i4>
      </vt:variant>
      <vt:variant>
        <vt:i4>5</vt:i4>
      </vt:variant>
      <vt:variant>
        <vt:lpwstr>consultantplus://offline/ref=3E1BBD97E5309AD9FD5B9802A3DDA8AFE59E34269F64D5ED3FB87E9BE06DBDL</vt:lpwstr>
      </vt:variant>
      <vt:variant>
        <vt:lpwstr/>
      </vt:variant>
      <vt:variant>
        <vt:i4>5242962</vt:i4>
      </vt:variant>
      <vt:variant>
        <vt:i4>51</vt:i4>
      </vt:variant>
      <vt:variant>
        <vt:i4>0</vt:i4>
      </vt:variant>
      <vt:variant>
        <vt:i4>5</vt:i4>
      </vt:variant>
      <vt:variant>
        <vt:lpwstr>consultantplus://offline/ref=B7C87455FAE0CA1D71718DADC172DF3683EEC9A6CD1591F03AA9DCE0D6g7R9L</vt:lpwstr>
      </vt:variant>
      <vt:variant>
        <vt:lpwstr/>
      </vt:variant>
      <vt:variant>
        <vt:i4>4194385</vt:i4>
      </vt:variant>
      <vt:variant>
        <vt:i4>48</vt:i4>
      </vt:variant>
      <vt:variant>
        <vt:i4>0</vt:i4>
      </vt:variant>
      <vt:variant>
        <vt:i4>5</vt:i4>
      </vt:variant>
      <vt:variant>
        <vt:lpwstr>consultantplus://offline/ref=77F7926132ADB63A612271921B8E02839B455FE4C4B03B93F5825FE1E4R3Q3L</vt:lpwstr>
      </vt:variant>
      <vt:variant>
        <vt:lpwstr/>
      </vt:variant>
      <vt:variant>
        <vt:i4>4718682</vt:i4>
      </vt:variant>
      <vt:variant>
        <vt:i4>45</vt:i4>
      </vt:variant>
      <vt:variant>
        <vt:i4>0</vt:i4>
      </vt:variant>
      <vt:variant>
        <vt:i4>5</vt:i4>
      </vt:variant>
      <vt:variant>
        <vt:lpwstr>consultantplus://offline/ref=D9F9E70D954B214AB4C3FBC447D19ED212F9AF29E4509BEF9872D62EC1MFK5L</vt:lpwstr>
      </vt:variant>
      <vt:variant>
        <vt:lpwstr/>
      </vt:variant>
      <vt:variant>
        <vt:i4>4980829</vt:i4>
      </vt:variant>
      <vt:variant>
        <vt:i4>42</vt:i4>
      </vt:variant>
      <vt:variant>
        <vt:i4>0</vt:i4>
      </vt:variant>
      <vt:variant>
        <vt:i4>5</vt:i4>
      </vt:variant>
      <vt:variant>
        <vt:lpwstr>consultantplus://offline/ref=A6B3FA632098C17A606B02331A36F0CE6D1BCF8D00CB737594280943AAP0YEH</vt:lpwstr>
      </vt:variant>
      <vt:variant>
        <vt:lpwstr/>
      </vt:variant>
      <vt:variant>
        <vt:i4>196688</vt:i4>
      </vt:variant>
      <vt:variant>
        <vt:i4>39</vt:i4>
      </vt:variant>
      <vt:variant>
        <vt:i4>0</vt:i4>
      </vt:variant>
      <vt:variant>
        <vt:i4>5</vt:i4>
      </vt:variant>
      <vt:variant>
        <vt:lpwstr>consultantplus://offline/ref=60A556E7EFCBECBC741D595237E130E8AD134B5FED6AE193A5EBDD36EFu51FK</vt:lpwstr>
      </vt:variant>
      <vt:variant>
        <vt:lpwstr/>
      </vt:variant>
      <vt:variant>
        <vt:i4>4718678</vt:i4>
      </vt:variant>
      <vt:variant>
        <vt:i4>36</vt:i4>
      </vt:variant>
      <vt:variant>
        <vt:i4>0</vt:i4>
      </vt:variant>
      <vt:variant>
        <vt:i4>5</vt:i4>
      </vt:variant>
      <vt:variant>
        <vt:lpwstr>consultantplus://offline/ref=CDE0A658C37798F02D8D2D313F758B882F6F356487D8AB35EFAA78881FAABDL</vt:lpwstr>
      </vt:variant>
      <vt:variant>
        <vt:lpwstr/>
      </vt:variant>
      <vt:variant>
        <vt:i4>1835019</vt:i4>
      </vt:variant>
      <vt:variant>
        <vt:i4>33</vt:i4>
      </vt:variant>
      <vt:variant>
        <vt:i4>0</vt:i4>
      </vt:variant>
      <vt:variant>
        <vt:i4>5</vt:i4>
      </vt:variant>
      <vt:variant>
        <vt:lpwstr>consultantplus://offline/ref=359BE6860447107185081B2FE5D6367640F3DF1118AA06C8776A846235NF25G</vt:lpwstr>
      </vt:variant>
      <vt:variant>
        <vt:lpwstr/>
      </vt:variant>
      <vt:variant>
        <vt:i4>4325460</vt:i4>
      </vt:variant>
      <vt:variant>
        <vt:i4>30</vt:i4>
      </vt:variant>
      <vt:variant>
        <vt:i4>0</vt:i4>
      </vt:variant>
      <vt:variant>
        <vt:i4>5</vt:i4>
      </vt:variant>
      <vt:variant>
        <vt:lpwstr>consultantplus://offline/ref=2ADF07266EF448FBF12EBF4AF0C92BB6B7089DA26BCD1E55CBED9A3F09r6u7G</vt:lpwstr>
      </vt:variant>
      <vt:variant>
        <vt:lpwstr/>
      </vt:variant>
      <vt:variant>
        <vt:i4>5701642</vt:i4>
      </vt:variant>
      <vt:variant>
        <vt:i4>27</vt:i4>
      </vt:variant>
      <vt:variant>
        <vt:i4>0</vt:i4>
      </vt:variant>
      <vt:variant>
        <vt:i4>5</vt:i4>
      </vt:variant>
      <vt:variant>
        <vt:lpwstr>consultantplus://offline/ref=EEE4356E4928299A343A6DFD6E36F51D756B274BD98F4F72996867675DV0j8G</vt:lpwstr>
      </vt:variant>
      <vt:variant>
        <vt:lpwstr/>
      </vt:variant>
      <vt:variant>
        <vt:i4>786438</vt:i4>
      </vt:variant>
      <vt:variant>
        <vt:i4>24</vt:i4>
      </vt:variant>
      <vt:variant>
        <vt:i4>0</vt:i4>
      </vt:variant>
      <vt:variant>
        <vt:i4>5</vt:i4>
      </vt:variant>
      <vt:variant>
        <vt:lpwstr>consultantplus://offline/ref=BF7FB1E206A71B2ECEF7BDC40246BE38E9C74D0E7DCE866C8CBE1F4E927Fv3F</vt:lpwstr>
      </vt:variant>
      <vt:variant>
        <vt:lpwstr/>
      </vt:variant>
      <vt:variant>
        <vt:i4>5111896</vt:i4>
      </vt:variant>
      <vt:variant>
        <vt:i4>21</vt:i4>
      </vt:variant>
      <vt:variant>
        <vt:i4>0</vt:i4>
      </vt:variant>
      <vt:variant>
        <vt:i4>5</vt:i4>
      </vt:variant>
      <vt:variant>
        <vt:lpwstr>consultantplus://offline/ref=62D22FF424FCE3D4EB78F1894568587B5ED5121235737653E09CB00BE8K2eFG</vt:lpwstr>
      </vt:variant>
      <vt:variant>
        <vt:lpwstr/>
      </vt:variant>
      <vt:variant>
        <vt:i4>5111896</vt:i4>
      </vt:variant>
      <vt:variant>
        <vt:i4>18</vt:i4>
      </vt:variant>
      <vt:variant>
        <vt:i4>0</vt:i4>
      </vt:variant>
      <vt:variant>
        <vt:i4>5</vt:i4>
      </vt:variant>
      <vt:variant>
        <vt:lpwstr>consultantplus://offline/ref=62D22FF424FCE3D4EB78F1894568587B5ED5121235737653E09CB00BE8K2eFG</vt:lpwstr>
      </vt:variant>
      <vt:variant>
        <vt:lpwstr/>
      </vt:variant>
      <vt:variant>
        <vt:i4>5111903</vt:i4>
      </vt:variant>
      <vt:variant>
        <vt:i4>15</vt:i4>
      </vt:variant>
      <vt:variant>
        <vt:i4>0</vt:i4>
      </vt:variant>
      <vt:variant>
        <vt:i4>5</vt:i4>
      </vt:variant>
      <vt:variant>
        <vt:lpwstr>consultantplus://offline/ref=62D22FF424FCE3D4EB78F1894568587B5ED5121235747653E09CB00BE8K2eFG</vt:lpwstr>
      </vt:variant>
      <vt:variant>
        <vt:lpwstr/>
      </vt:variant>
      <vt:variant>
        <vt:i4>5111903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consultantplus://offline/ref=62D22FF424FCE3D4EB78F1894568587B5ED5121235747653E09CB00BE8K2eFG</vt:lpwstr>
      </vt:variant>
      <vt:variant>
        <vt:lpwstr/>
      </vt:variant>
      <vt:variant>
        <vt:i4>5111902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consultantplus://offline/ref=62D22FF424FCE3D4EB78F1894568587B5ED5121631757653E09CB00BE8K2eFG</vt:lpwstr>
      </vt:variant>
      <vt:variant>
        <vt:lpwstr/>
      </vt:variant>
      <vt:variant>
        <vt:i4>5111902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consultantplus://offline/ref=62D22FF424FCE3D4EB78F1894568587B5ED5121631757653E09CB00BE8K2eFG</vt:lpwstr>
      </vt:variant>
      <vt:variant>
        <vt:lpwstr/>
      </vt:variant>
      <vt:variant>
        <vt:i4>5111902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consultantplus://offline/ref=62D22FF424FCE3D4EB78F1894568587B5ED5121631757653E09CB00BE8K2eFG</vt:lpwstr>
      </vt:variant>
      <vt:variant>
        <vt:lpwstr/>
      </vt:variant>
      <vt:variant>
        <vt:i4>5111902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consultantplus://offline/ref=62D22FF424FCE3D4EB78F1894568587B5ED5121631757653E09CB00BE8K2eFG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Моченов Владимир Юрьевич</dc:creator>
  <cp:lastModifiedBy>Куцарева Наталия Александровна</cp:lastModifiedBy>
  <cp:revision>567</cp:revision>
  <cp:lastPrinted>2019-01-15T12:07:00Z</cp:lastPrinted>
  <dcterms:created xsi:type="dcterms:W3CDTF">2018-08-07T05:46:00Z</dcterms:created>
  <dcterms:modified xsi:type="dcterms:W3CDTF">2019-02-13T09:23:00Z</dcterms:modified>
</cp:coreProperties>
</file>