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D1" w:rsidRPr="00E170D9" w:rsidRDefault="003547C9" w:rsidP="009B1AD1">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965A7">
        <w:rPr>
          <w:rFonts w:ascii="Times New Roman" w:hAnsi="Times New Roman"/>
          <w:b/>
          <w:sz w:val="40"/>
          <w:szCs w:val="40"/>
        </w:rPr>
        <w:t>0</w:t>
      </w:r>
      <w:r w:rsidR="008C3C0D" w:rsidRPr="008C3C0D">
        <w:rPr>
          <w:rFonts w:ascii="Times New Roman" w:hAnsi="Times New Roman"/>
          <w:b/>
          <w:sz w:val="40"/>
          <w:szCs w:val="40"/>
        </w:rPr>
        <w:t>9</w:t>
      </w:r>
      <w:r w:rsidR="0045659A" w:rsidRPr="005779DA">
        <w:rPr>
          <w:rFonts w:ascii="Times New Roman" w:hAnsi="Times New Roman"/>
          <w:b/>
          <w:sz w:val="40"/>
          <w:szCs w:val="40"/>
        </w:rPr>
        <w:t>.201</w:t>
      </w:r>
      <w:r w:rsidR="00024C85">
        <w:rPr>
          <w:rFonts w:ascii="Times New Roman" w:hAnsi="Times New Roman"/>
          <w:b/>
          <w:sz w:val="40"/>
          <w:szCs w:val="40"/>
        </w:rPr>
        <w:t>6</w:t>
      </w:r>
      <w:r w:rsidR="0045659A" w:rsidRPr="005779DA">
        <w:rPr>
          <w:rFonts w:ascii="Times New Roman" w:hAnsi="Times New Roman"/>
          <w:b/>
          <w:sz w:val="40"/>
          <w:szCs w:val="40"/>
        </w:rPr>
        <w:t xml:space="preserve"> ПО 01.</w:t>
      </w:r>
      <w:r w:rsidR="008C3C0D" w:rsidRPr="00E801EF">
        <w:rPr>
          <w:rFonts w:ascii="Times New Roman" w:hAnsi="Times New Roman"/>
          <w:b/>
          <w:sz w:val="40"/>
          <w:szCs w:val="40"/>
        </w:rPr>
        <w:t>10</w:t>
      </w:r>
      <w:r w:rsidR="0045659A" w:rsidRPr="005779DA">
        <w:rPr>
          <w:rFonts w:ascii="Times New Roman" w:hAnsi="Times New Roman"/>
          <w:b/>
          <w:sz w:val="40"/>
          <w:szCs w:val="40"/>
        </w:rPr>
        <w:t>.201</w:t>
      </w:r>
      <w:r w:rsidR="00094A53">
        <w:rPr>
          <w:rFonts w:ascii="Times New Roman" w:hAnsi="Times New Roman"/>
          <w:b/>
          <w:sz w:val="40"/>
          <w:szCs w:val="40"/>
        </w:rPr>
        <w:t>6</w:t>
      </w:r>
    </w:p>
    <w:p w:rsidR="00131259" w:rsidRPr="005779DA" w:rsidRDefault="00BF11BC" w:rsidP="00BF11BC">
      <w:pPr>
        <w:tabs>
          <w:tab w:val="left" w:pos="4345"/>
        </w:tabs>
        <w:spacing w:after="0" w:line="240" w:lineRule="auto"/>
        <w:rPr>
          <w:rFonts w:ascii="Times New Roman" w:hAnsi="Times New Roman"/>
          <w:b/>
          <w:sz w:val="28"/>
          <w:szCs w:val="28"/>
        </w:rPr>
      </w:pPr>
      <w:r>
        <w:rPr>
          <w:rFonts w:ascii="Times New Roman" w:hAnsi="Times New Roman"/>
          <w:b/>
          <w:sz w:val="28"/>
          <w:szCs w:val="28"/>
        </w:rPr>
        <w:tab/>
      </w: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(подготовлен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4C7E9B"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выпуск</w:t>
      </w:r>
      <w:r w:rsidR="00697B9E">
        <w:rPr>
          <w:rFonts w:ascii="Times New Roman" w:hAnsi="Times New Roman"/>
          <w:b/>
          <w:sz w:val="32"/>
          <w:szCs w:val="32"/>
        </w:rPr>
        <w:t xml:space="preserve"> </w:t>
      </w:r>
      <w:r w:rsidR="008C3C0D">
        <w:rPr>
          <w:rFonts w:ascii="Times New Roman" w:hAnsi="Times New Roman"/>
          <w:b/>
          <w:sz w:val="32"/>
          <w:szCs w:val="32"/>
        </w:rPr>
        <w:t>42</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241ADD" w:rsidRDefault="00241ADD"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241ADD" w:rsidRDefault="00241ADD" w:rsidP="00C22602">
      <w:pPr>
        <w:tabs>
          <w:tab w:val="left" w:pos="5670"/>
          <w:tab w:val="left" w:pos="6379"/>
        </w:tabs>
        <w:spacing w:after="0" w:line="240" w:lineRule="auto"/>
        <w:ind w:left="5670"/>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Акты Минкомсвязи и Роскомнадзора</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Акты по основным направлениям деятельности  Роскомнадзора</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7653A3" w:rsidRDefault="000244F6" w:rsidP="00C22602">
      <w:pPr>
        <w:tabs>
          <w:tab w:val="left" w:pos="5670"/>
          <w:tab w:val="left" w:pos="6379"/>
        </w:tabs>
        <w:spacing w:after="0" w:line="240" w:lineRule="auto"/>
        <w:ind w:left="5670"/>
        <w:jc w:val="both"/>
        <w:rPr>
          <w:rFonts w:ascii="Times New Roman" w:hAnsi="Times New Roman"/>
          <w:i/>
          <w:sz w:val="28"/>
          <w:szCs w:val="28"/>
        </w:rPr>
      </w:pPr>
      <w:r w:rsidRPr="000244F6">
        <w:rPr>
          <w:rFonts w:ascii="Times New Roman" w:hAnsi="Times New Roman"/>
          <w:i/>
          <w:sz w:val="28"/>
          <w:szCs w:val="28"/>
        </w:rPr>
        <w:t>Прочие нормативные</w:t>
      </w:r>
      <w:r>
        <w:rPr>
          <w:rFonts w:ascii="Times New Roman" w:hAnsi="Times New Roman"/>
          <w:i/>
          <w:sz w:val="28"/>
          <w:szCs w:val="28"/>
        </w:rPr>
        <w:t xml:space="preserve"> правовые акты и</w:t>
      </w:r>
      <w:r w:rsidR="00E06837" w:rsidRPr="005779DA">
        <w:rPr>
          <w:rFonts w:ascii="Times New Roman" w:hAnsi="Times New Roman"/>
          <w:i/>
          <w:sz w:val="28"/>
          <w:szCs w:val="28"/>
        </w:rPr>
        <w:t xml:space="preserve"> документы</w:t>
      </w:r>
    </w:p>
    <w:p w:rsidR="00F408F2" w:rsidRDefault="00F408F2"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Проекты федеральных законов</w:t>
      </w:r>
    </w:p>
    <w:p w:rsidR="00CC4BA9" w:rsidRDefault="00CC4BA9"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6D564F" w:rsidRDefault="006D564F" w:rsidP="007653A3">
      <w:pPr>
        <w:tabs>
          <w:tab w:val="left" w:pos="6379"/>
        </w:tabs>
        <w:spacing w:after="0" w:line="240" w:lineRule="auto"/>
        <w:rPr>
          <w:rFonts w:ascii="Times New Roman" w:hAnsi="Times New Roman"/>
          <w:b/>
          <w:sz w:val="26"/>
          <w:szCs w:val="26"/>
        </w:rPr>
      </w:pPr>
    </w:p>
    <w:p w:rsidR="009A1B77" w:rsidRDefault="009A1B77" w:rsidP="0022650A">
      <w:pPr>
        <w:tabs>
          <w:tab w:val="left" w:pos="6379"/>
        </w:tabs>
        <w:spacing w:after="0" w:line="240" w:lineRule="auto"/>
        <w:jc w:val="center"/>
        <w:rPr>
          <w:rFonts w:ascii="Times New Roman" w:hAnsi="Times New Roman"/>
          <w:b/>
          <w:sz w:val="26"/>
          <w:szCs w:val="26"/>
        </w:rPr>
      </w:pPr>
    </w:p>
    <w:p w:rsidR="008F6CE3" w:rsidRDefault="008C3C0D" w:rsidP="0022650A">
      <w:pPr>
        <w:tabs>
          <w:tab w:val="left" w:pos="6379"/>
        </w:tabs>
        <w:spacing w:after="0" w:line="240" w:lineRule="auto"/>
        <w:jc w:val="center"/>
        <w:rPr>
          <w:rFonts w:ascii="Times New Roman" w:hAnsi="Times New Roman"/>
          <w:b/>
          <w:sz w:val="26"/>
          <w:szCs w:val="26"/>
        </w:rPr>
      </w:pPr>
      <w:r>
        <w:rPr>
          <w:rFonts w:ascii="Times New Roman" w:hAnsi="Times New Roman"/>
          <w:b/>
          <w:sz w:val="26"/>
          <w:szCs w:val="26"/>
        </w:rPr>
        <w:t>Сентябрь</w:t>
      </w:r>
    </w:p>
    <w:p w:rsidR="005A48E0" w:rsidRPr="00B62174" w:rsidRDefault="005A48E0" w:rsidP="0022650A">
      <w:pPr>
        <w:tabs>
          <w:tab w:val="left" w:pos="6379"/>
        </w:tabs>
        <w:spacing w:after="0" w:line="240" w:lineRule="auto"/>
        <w:jc w:val="center"/>
        <w:rPr>
          <w:rFonts w:ascii="Times New Roman" w:hAnsi="Times New Roman"/>
          <w:b/>
          <w:sz w:val="26"/>
          <w:szCs w:val="26"/>
        </w:rPr>
      </w:pPr>
      <w:r w:rsidRPr="00B62174">
        <w:rPr>
          <w:rFonts w:ascii="Times New Roman" w:hAnsi="Times New Roman"/>
          <w:b/>
          <w:sz w:val="26"/>
          <w:szCs w:val="26"/>
        </w:rPr>
        <w:t>2</w:t>
      </w:r>
      <w:r w:rsidR="00515F6D" w:rsidRPr="00B62174">
        <w:rPr>
          <w:rFonts w:ascii="Times New Roman" w:hAnsi="Times New Roman"/>
          <w:b/>
          <w:sz w:val="26"/>
          <w:szCs w:val="26"/>
        </w:rPr>
        <w:t xml:space="preserve"> </w:t>
      </w:r>
      <w:r w:rsidRPr="00B62174">
        <w:rPr>
          <w:rFonts w:ascii="Times New Roman" w:hAnsi="Times New Roman"/>
          <w:b/>
          <w:sz w:val="26"/>
          <w:szCs w:val="26"/>
        </w:rPr>
        <w:t>0</w:t>
      </w:r>
      <w:r w:rsidR="00515F6D" w:rsidRPr="00B62174">
        <w:rPr>
          <w:rFonts w:ascii="Times New Roman" w:hAnsi="Times New Roman"/>
          <w:b/>
          <w:sz w:val="26"/>
          <w:szCs w:val="26"/>
        </w:rPr>
        <w:t xml:space="preserve"> </w:t>
      </w:r>
      <w:r w:rsidRPr="00B62174">
        <w:rPr>
          <w:rFonts w:ascii="Times New Roman" w:hAnsi="Times New Roman"/>
          <w:b/>
          <w:sz w:val="26"/>
          <w:szCs w:val="26"/>
        </w:rPr>
        <w:t>1</w:t>
      </w:r>
      <w:r w:rsidR="00515F6D" w:rsidRPr="00B62174">
        <w:rPr>
          <w:rFonts w:ascii="Times New Roman" w:hAnsi="Times New Roman"/>
          <w:b/>
          <w:sz w:val="26"/>
          <w:szCs w:val="26"/>
        </w:rPr>
        <w:t xml:space="preserve"> </w:t>
      </w:r>
      <w:r w:rsidR="00024C85" w:rsidRPr="00B62174">
        <w:rPr>
          <w:rFonts w:ascii="Times New Roman" w:hAnsi="Times New Roman"/>
          <w:b/>
          <w:sz w:val="26"/>
          <w:szCs w:val="26"/>
        </w:rPr>
        <w:t>6</w:t>
      </w:r>
    </w:p>
    <w:p w:rsidR="00091BA6" w:rsidRDefault="00091BA6" w:rsidP="00DC48C1">
      <w:pPr>
        <w:spacing w:after="0"/>
        <w:jc w:val="center"/>
        <w:rPr>
          <w:rFonts w:ascii="Times New Roman" w:hAnsi="Times New Roman"/>
          <w:b/>
          <w:sz w:val="28"/>
          <w:szCs w:val="28"/>
        </w:rPr>
      </w:pPr>
    </w:p>
    <w:p w:rsidR="00B1795A" w:rsidRDefault="00BE0A68" w:rsidP="007A0738">
      <w:pPr>
        <w:spacing w:after="0" w:line="240" w:lineRule="auto"/>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F965A7" w:rsidRDefault="00F965A7" w:rsidP="007A0738">
      <w:pPr>
        <w:spacing w:after="0" w:line="240" w:lineRule="auto"/>
        <w:jc w:val="center"/>
        <w:rPr>
          <w:rFonts w:ascii="Times New Roman" w:hAnsi="Times New Roman"/>
          <w:b/>
          <w:sz w:val="28"/>
          <w:szCs w:val="28"/>
        </w:rPr>
      </w:pPr>
    </w:p>
    <w:p w:rsidR="00F965A7" w:rsidRDefault="00F965A7" w:rsidP="007A0738">
      <w:pPr>
        <w:spacing w:after="0" w:line="240" w:lineRule="auto"/>
        <w:jc w:val="center"/>
        <w:rPr>
          <w:rFonts w:ascii="Times New Roman" w:hAnsi="Times New Roman"/>
          <w:b/>
          <w:sz w:val="28"/>
          <w:szCs w:val="28"/>
          <w:u w:val="single"/>
        </w:rPr>
      </w:pPr>
      <w:r w:rsidRPr="00F965A7">
        <w:rPr>
          <w:rFonts w:ascii="Times New Roman" w:hAnsi="Times New Roman"/>
          <w:b/>
          <w:sz w:val="28"/>
          <w:szCs w:val="28"/>
          <w:u w:val="single"/>
        </w:rPr>
        <w:t>Минкомсвязь России</w:t>
      </w:r>
    </w:p>
    <w:p w:rsidR="00E41AC6" w:rsidRDefault="00E41AC6" w:rsidP="007A0738">
      <w:pPr>
        <w:spacing w:after="0" w:line="240" w:lineRule="auto"/>
        <w:jc w:val="center"/>
        <w:rPr>
          <w:rFonts w:ascii="Times New Roman" w:hAnsi="Times New Roman"/>
          <w:b/>
          <w:sz w:val="28"/>
          <w:szCs w:val="28"/>
          <w:u w:val="single"/>
        </w:rPr>
      </w:pPr>
    </w:p>
    <w:p w:rsidR="00E41AC6" w:rsidRDefault="00E41AC6" w:rsidP="00E41AC6">
      <w:pPr>
        <w:spacing w:after="0" w:line="240" w:lineRule="auto"/>
        <w:jc w:val="both"/>
        <w:rPr>
          <w:rFonts w:ascii="Times New Roman" w:hAnsi="Times New Roman"/>
          <w:sz w:val="28"/>
          <w:szCs w:val="28"/>
        </w:rPr>
      </w:pPr>
    </w:p>
    <w:p w:rsidR="00E41AC6" w:rsidRPr="00E41AC6" w:rsidRDefault="00E41AC6" w:rsidP="00E41AC6">
      <w:pPr>
        <w:pStyle w:val="aa"/>
        <w:numPr>
          <w:ilvl w:val="0"/>
          <w:numId w:val="20"/>
        </w:numPr>
        <w:spacing w:after="0" w:line="240" w:lineRule="auto"/>
        <w:ind w:left="567" w:hanging="567"/>
        <w:jc w:val="both"/>
        <w:rPr>
          <w:rFonts w:ascii="Times New Roman" w:hAnsi="Times New Roman"/>
          <w:b/>
          <w:sz w:val="28"/>
          <w:szCs w:val="28"/>
        </w:rPr>
      </w:pPr>
      <w:r w:rsidRPr="00E41AC6">
        <w:rPr>
          <w:rFonts w:ascii="Times New Roman" w:hAnsi="Times New Roman"/>
          <w:b/>
          <w:sz w:val="28"/>
          <w:szCs w:val="28"/>
        </w:rPr>
        <w:t>Приказ Минкомсвязи России от 11.08.2016 № 374 «Об утверждении Порядка маркирования радиоэлектронных средств, используемых в местах проведения чемпионата мира по футболу FIFA 2018 года и Кубка конфедераций FIFA 2017 года, и Перечня типов радиоэлектронных средств, допущенных к использованию на объектах, предназначенных для подготовки и проведения чемпионата мира по футболу FIFA 2018 года и Кубка конфедераций FIFA 2017 года, без получения разрешения на использование радиочастот или радиочастотных каналов и не требующих маркирования».</w:t>
      </w:r>
    </w:p>
    <w:p w:rsidR="00E41AC6" w:rsidRPr="00E41AC6" w:rsidRDefault="00E41AC6" w:rsidP="00E41AC6">
      <w:pPr>
        <w:spacing w:after="0" w:line="240" w:lineRule="auto"/>
        <w:jc w:val="both"/>
        <w:rPr>
          <w:rFonts w:ascii="Times New Roman" w:hAnsi="Times New Roman"/>
          <w:sz w:val="28"/>
          <w:szCs w:val="28"/>
        </w:rPr>
      </w:pPr>
    </w:p>
    <w:p w:rsidR="00E41AC6" w:rsidRPr="00E41AC6" w:rsidRDefault="00E41AC6" w:rsidP="00E41AC6">
      <w:pPr>
        <w:spacing w:after="0" w:line="240" w:lineRule="auto"/>
        <w:ind w:firstLine="567"/>
        <w:jc w:val="both"/>
        <w:rPr>
          <w:rFonts w:ascii="Times New Roman" w:hAnsi="Times New Roman"/>
          <w:sz w:val="28"/>
          <w:szCs w:val="28"/>
        </w:rPr>
      </w:pPr>
      <w:r w:rsidRPr="00E41AC6">
        <w:rPr>
          <w:rFonts w:ascii="Times New Roman" w:hAnsi="Times New Roman"/>
          <w:sz w:val="28"/>
          <w:szCs w:val="28"/>
        </w:rPr>
        <w:t>На объектах спорта, предназначенных для подготовки и проведения чемпионата мира по футболу FIFA 2018 г. и Кубка конфедераций FIFA 2017 г., использование радиоэлектронных средств допускается при наличии разрешения и при размещении на них специальной маркировки. Установлен порядок маркирования радиоэлектронных средств (РЭС).</w:t>
      </w:r>
    </w:p>
    <w:p w:rsidR="00E41AC6" w:rsidRPr="00E41AC6" w:rsidRDefault="00E41AC6" w:rsidP="00E41AC6">
      <w:pPr>
        <w:spacing w:after="0" w:line="240" w:lineRule="auto"/>
        <w:ind w:firstLine="567"/>
        <w:jc w:val="both"/>
        <w:rPr>
          <w:rFonts w:ascii="Times New Roman" w:hAnsi="Times New Roman"/>
          <w:sz w:val="28"/>
          <w:szCs w:val="28"/>
        </w:rPr>
      </w:pPr>
      <w:r w:rsidRPr="00E41AC6">
        <w:rPr>
          <w:rFonts w:ascii="Times New Roman" w:hAnsi="Times New Roman"/>
          <w:sz w:val="28"/>
          <w:szCs w:val="28"/>
        </w:rPr>
        <w:t xml:space="preserve">Маркированию подлежат РЭС, планируемые к использованию в местах проведения соревнований в соответствии с разрешением на использование радиочастот или радиочастотных каналов. РЭС, планируемые к использованию в соответствии с разрешением на использование радиочастотного спектра, маркируются </w:t>
      </w:r>
      <w:r w:rsidR="00DC447A">
        <w:rPr>
          <w:rFonts w:ascii="Times New Roman" w:hAnsi="Times New Roman"/>
          <w:sz w:val="28"/>
          <w:szCs w:val="28"/>
        </w:rPr>
        <w:t>по согласованию с Оргкомитетом «Россия-2018»</w:t>
      </w:r>
      <w:r w:rsidRPr="00E41AC6">
        <w:rPr>
          <w:rFonts w:ascii="Times New Roman" w:hAnsi="Times New Roman"/>
          <w:sz w:val="28"/>
          <w:szCs w:val="28"/>
        </w:rPr>
        <w:t>.</w:t>
      </w:r>
    </w:p>
    <w:p w:rsidR="00E41AC6" w:rsidRPr="00E41AC6" w:rsidRDefault="00E41AC6" w:rsidP="00E41AC6">
      <w:pPr>
        <w:spacing w:after="0" w:line="240" w:lineRule="auto"/>
        <w:ind w:firstLine="567"/>
        <w:jc w:val="both"/>
        <w:rPr>
          <w:rFonts w:ascii="Times New Roman" w:hAnsi="Times New Roman"/>
          <w:sz w:val="28"/>
          <w:szCs w:val="28"/>
        </w:rPr>
      </w:pPr>
      <w:r w:rsidRPr="00E41AC6">
        <w:rPr>
          <w:rFonts w:ascii="Times New Roman" w:hAnsi="Times New Roman"/>
          <w:sz w:val="28"/>
          <w:szCs w:val="28"/>
        </w:rPr>
        <w:t>Маркирование производится радиочастотной службой после тестирования РЭС. Владелец РЭС должен предъявить его для тестирования и маркирования не позднее чем за 2 часа до начала его использования. Если параметры излучения РЭС не соответствуют условиям использования радиочастот или радиочастотных каналов, указанным в разрешениях, то радиочастотная служба при наличии технической возможности перенастраивает (перепрограммирует) РЭС.</w:t>
      </w:r>
    </w:p>
    <w:p w:rsidR="00E41AC6" w:rsidRPr="00E41AC6" w:rsidRDefault="00E41AC6" w:rsidP="00E41AC6">
      <w:pPr>
        <w:spacing w:after="0" w:line="240" w:lineRule="auto"/>
        <w:ind w:firstLine="567"/>
        <w:jc w:val="both"/>
        <w:rPr>
          <w:rFonts w:ascii="Times New Roman" w:hAnsi="Times New Roman"/>
          <w:sz w:val="28"/>
          <w:szCs w:val="28"/>
        </w:rPr>
      </w:pPr>
      <w:r w:rsidRPr="00E41AC6">
        <w:rPr>
          <w:rFonts w:ascii="Times New Roman" w:hAnsi="Times New Roman"/>
          <w:sz w:val="28"/>
          <w:szCs w:val="28"/>
        </w:rPr>
        <w:t>На РЭС наносятся специальные марки с использованием штрих-кодов либо со встроенными радиочастотными идентификационными устройствами.</w:t>
      </w:r>
    </w:p>
    <w:p w:rsidR="00E41AC6" w:rsidRDefault="00E41AC6" w:rsidP="00E41AC6">
      <w:pPr>
        <w:spacing w:after="0" w:line="240" w:lineRule="auto"/>
        <w:ind w:firstLine="567"/>
        <w:jc w:val="both"/>
        <w:rPr>
          <w:rFonts w:ascii="Times New Roman" w:hAnsi="Times New Roman"/>
          <w:sz w:val="28"/>
          <w:szCs w:val="28"/>
        </w:rPr>
      </w:pPr>
      <w:r w:rsidRPr="00E41AC6">
        <w:rPr>
          <w:rFonts w:ascii="Times New Roman" w:hAnsi="Times New Roman"/>
          <w:sz w:val="28"/>
          <w:szCs w:val="28"/>
        </w:rPr>
        <w:t>Порядок маркирования применяется до 30 сентября 2018 г.</w:t>
      </w:r>
    </w:p>
    <w:p w:rsidR="00DC447A" w:rsidRDefault="00DC447A" w:rsidP="00E41AC6">
      <w:pPr>
        <w:spacing w:after="0" w:line="240" w:lineRule="auto"/>
        <w:ind w:firstLine="567"/>
        <w:jc w:val="both"/>
        <w:rPr>
          <w:rFonts w:ascii="Times New Roman" w:hAnsi="Times New Roman"/>
          <w:sz w:val="28"/>
          <w:szCs w:val="28"/>
        </w:rPr>
      </w:pPr>
    </w:p>
    <w:p w:rsidR="00DC447A" w:rsidRPr="00DC447A" w:rsidRDefault="00DC447A" w:rsidP="00DC447A">
      <w:pPr>
        <w:pStyle w:val="aa"/>
        <w:numPr>
          <w:ilvl w:val="0"/>
          <w:numId w:val="20"/>
        </w:numPr>
        <w:spacing w:after="0" w:line="240" w:lineRule="auto"/>
        <w:ind w:left="567" w:hanging="567"/>
        <w:jc w:val="both"/>
        <w:rPr>
          <w:rFonts w:ascii="Times New Roman" w:hAnsi="Times New Roman"/>
          <w:b/>
          <w:sz w:val="28"/>
          <w:szCs w:val="28"/>
        </w:rPr>
      </w:pPr>
      <w:r w:rsidRPr="00DC447A">
        <w:rPr>
          <w:rFonts w:ascii="Times New Roman" w:hAnsi="Times New Roman"/>
          <w:b/>
          <w:sz w:val="28"/>
          <w:szCs w:val="28"/>
        </w:rPr>
        <w:t>Приказ Минкомсвязи России от 08.08.2016 № 366 «О внесении изменений в Требования к оказанию услуг телеграфной связи в части приема, передачи, обработки, хранения и доставки телеграмм, утвержденные приказом Министерства информационных технологий и связи Российской Федерации от 11.09.2007 № 108».</w:t>
      </w:r>
    </w:p>
    <w:p w:rsidR="00DC447A" w:rsidRDefault="00DC447A" w:rsidP="00DC447A">
      <w:pPr>
        <w:spacing w:after="0" w:line="240" w:lineRule="auto"/>
        <w:ind w:firstLine="567"/>
        <w:jc w:val="both"/>
        <w:rPr>
          <w:rFonts w:ascii="Times New Roman" w:hAnsi="Times New Roman"/>
          <w:sz w:val="28"/>
          <w:szCs w:val="28"/>
        </w:rPr>
      </w:pPr>
    </w:p>
    <w:p w:rsidR="00DC447A" w:rsidRPr="00DC447A" w:rsidRDefault="00DC447A" w:rsidP="00DC447A">
      <w:pPr>
        <w:spacing w:after="0" w:line="240" w:lineRule="auto"/>
        <w:ind w:firstLine="567"/>
        <w:jc w:val="both"/>
        <w:rPr>
          <w:rFonts w:ascii="Times New Roman" w:hAnsi="Times New Roman"/>
          <w:sz w:val="28"/>
          <w:szCs w:val="28"/>
        </w:rPr>
      </w:pPr>
      <w:r w:rsidRPr="00DC447A">
        <w:rPr>
          <w:rFonts w:ascii="Times New Roman" w:hAnsi="Times New Roman"/>
          <w:sz w:val="28"/>
          <w:szCs w:val="28"/>
        </w:rPr>
        <w:t>Скорректированы правила приема, передачи, обработки, хранения и доставки телеграмм.</w:t>
      </w:r>
    </w:p>
    <w:p w:rsidR="00DC447A" w:rsidRPr="00DC447A" w:rsidRDefault="00DC447A" w:rsidP="00DC447A">
      <w:pPr>
        <w:spacing w:after="0" w:line="240" w:lineRule="auto"/>
        <w:ind w:firstLine="567"/>
        <w:jc w:val="both"/>
        <w:rPr>
          <w:rFonts w:ascii="Times New Roman" w:hAnsi="Times New Roman"/>
          <w:sz w:val="28"/>
          <w:szCs w:val="28"/>
        </w:rPr>
      </w:pPr>
      <w:r w:rsidRPr="00DC447A">
        <w:rPr>
          <w:rFonts w:ascii="Times New Roman" w:hAnsi="Times New Roman"/>
          <w:sz w:val="28"/>
          <w:szCs w:val="28"/>
        </w:rPr>
        <w:lastRenderedPageBreak/>
        <w:t>Закреплена необходимость указывать адрес отправителя в платной части телеграммы, направляемой гражданами в адрес государственных, законодательных и исполнительных органов власти.</w:t>
      </w:r>
    </w:p>
    <w:p w:rsidR="00DC447A" w:rsidRDefault="00DC447A" w:rsidP="00DC447A">
      <w:pPr>
        <w:spacing w:after="0" w:line="240" w:lineRule="auto"/>
        <w:ind w:firstLine="567"/>
        <w:jc w:val="both"/>
        <w:rPr>
          <w:rFonts w:ascii="Times New Roman" w:hAnsi="Times New Roman"/>
          <w:sz w:val="28"/>
          <w:szCs w:val="28"/>
        </w:rPr>
      </w:pPr>
      <w:r w:rsidRPr="00DC447A">
        <w:rPr>
          <w:rFonts w:ascii="Times New Roman" w:hAnsi="Times New Roman"/>
          <w:sz w:val="28"/>
          <w:szCs w:val="28"/>
        </w:rPr>
        <w:t>Увеличены сроки доставки телеграмм категор</w:t>
      </w:r>
      <w:r>
        <w:rPr>
          <w:rFonts w:ascii="Times New Roman" w:hAnsi="Times New Roman"/>
          <w:sz w:val="28"/>
          <w:szCs w:val="28"/>
        </w:rPr>
        <w:t>ий «правительственная», «срочная» и «обыкновенная»</w:t>
      </w:r>
      <w:r w:rsidRPr="00DC447A">
        <w:rPr>
          <w:rFonts w:ascii="Times New Roman" w:hAnsi="Times New Roman"/>
          <w:sz w:val="28"/>
          <w:szCs w:val="28"/>
        </w:rPr>
        <w:t xml:space="preserve">. При этом сроки прохождения телеграмм, передаваемых между административными центрами регионов, а также внутри населенного пункта (поселения), имеющего телеграфную связь, не изменены. </w:t>
      </w:r>
    </w:p>
    <w:p w:rsidR="00DC447A" w:rsidRPr="00DC447A" w:rsidRDefault="00DC447A" w:rsidP="00DC447A">
      <w:pPr>
        <w:spacing w:after="0" w:line="240" w:lineRule="auto"/>
        <w:ind w:firstLine="567"/>
        <w:jc w:val="both"/>
        <w:rPr>
          <w:rFonts w:ascii="Times New Roman" w:hAnsi="Times New Roman"/>
          <w:sz w:val="28"/>
          <w:szCs w:val="28"/>
        </w:rPr>
      </w:pPr>
      <w:r w:rsidRPr="00DC447A">
        <w:rPr>
          <w:rFonts w:ascii="Times New Roman" w:hAnsi="Times New Roman"/>
          <w:sz w:val="28"/>
          <w:szCs w:val="28"/>
        </w:rPr>
        <w:t>Срок доставки телеграм</w:t>
      </w:r>
      <w:r>
        <w:rPr>
          <w:rFonts w:ascii="Times New Roman" w:hAnsi="Times New Roman"/>
          <w:sz w:val="28"/>
          <w:szCs w:val="28"/>
        </w:rPr>
        <w:t>м категорий «Президент Российской Федерации», «</w:t>
      </w:r>
      <w:r w:rsidRPr="00DC447A">
        <w:rPr>
          <w:rFonts w:ascii="Times New Roman" w:hAnsi="Times New Roman"/>
          <w:sz w:val="28"/>
          <w:szCs w:val="28"/>
        </w:rPr>
        <w:t>Председатель Пра</w:t>
      </w:r>
      <w:r>
        <w:rPr>
          <w:rFonts w:ascii="Times New Roman" w:hAnsi="Times New Roman"/>
          <w:sz w:val="28"/>
          <w:szCs w:val="28"/>
        </w:rPr>
        <w:t xml:space="preserve">вительства Российской Федерации», «высшая правительственная» </w:t>
      </w:r>
      <w:r w:rsidRPr="00DC447A">
        <w:rPr>
          <w:rFonts w:ascii="Times New Roman" w:hAnsi="Times New Roman"/>
          <w:sz w:val="28"/>
          <w:szCs w:val="28"/>
        </w:rPr>
        <w:t>не должен превышать 1 час.</w:t>
      </w:r>
    </w:p>
    <w:p w:rsidR="00DC447A" w:rsidRPr="00E41AC6" w:rsidRDefault="00DC447A" w:rsidP="00DC447A">
      <w:pPr>
        <w:spacing w:after="0" w:line="240" w:lineRule="auto"/>
        <w:ind w:firstLine="567"/>
        <w:jc w:val="both"/>
        <w:rPr>
          <w:rFonts w:ascii="Times New Roman" w:hAnsi="Times New Roman"/>
          <w:sz w:val="28"/>
          <w:szCs w:val="28"/>
        </w:rPr>
      </w:pPr>
      <w:r w:rsidRPr="00DC447A">
        <w:rPr>
          <w:rFonts w:ascii="Times New Roman" w:hAnsi="Times New Roman"/>
          <w:sz w:val="28"/>
          <w:szCs w:val="28"/>
        </w:rPr>
        <w:t>Телеграммы, адресованные организациям, учреждениям, предприятиям и (или) должностным лицам, должны доставляться с учетом контрольных сроков доставки.</w:t>
      </w:r>
    </w:p>
    <w:p w:rsidR="00DD0500" w:rsidRPr="007336E3" w:rsidRDefault="00DD0500" w:rsidP="00E41AC6">
      <w:pPr>
        <w:spacing w:after="0" w:line="240" w:lineRule="auto"/>
        <w:jc w:val="both"/>
        <w:rPr>
          <w:rFonts w:ascii="Times New Roman" w:hAnsi="Times New Roman"/>
          <w:sz w:val="28"/>
          <w:szCs w:val="28"/>
        </w:rPr>
      </w:pPr>
    </w:p>
    <w:p w:rsidR="00DE182A" w:rsidRDefault="002A3691" w:rsidP="007A0738">
      <w:pPr>
        <w:pStyle w:val="-11"/>
        <w:spacing w:after="0" w:line="240" w:lineRule="auto"/>
        <w:ind w:left="0"/>
        <w:contextualSpacing w:val="0"/>
        <w:jc w:val="center"/>
        <w:rPr>
          <w:rFonts w:ascii="Times New Roman" w:hAnsi="Times New Roman"/>
          <w:b/>
          <w:sz w:val="28"/>
          <w:szCs w:val="28"/>
          <w:u w:val="single"/>
        </w:rPr>
      </w:pPr>
      <w:r w:rsidRPr="00C66F32">
        <w:rPr>
          <w:rFonts w:ascii="Times New Roman" w:hAnsi="Times New Roman"/>
          <w:b/>
          <w:sz w:val="28"/>
          <w:szCs w:val="28"/>
          <w:u w:val="single"/>
        </w:rPr>
        <w:t>Роскомнадзор</w:t>
      </w:r>
    </w:p>
    <w:p w:rsidR="00143F0A" w:rsidRPr="00143F0A" w:rsidRDefault="00143F0A" w:rsidP="00143F0A">
      <w:pPr>
        <w:pStyle w:val="-11"/>
        <w:spacing w:after="0" w:line="240" w:lineRule="auto"/>
        <w:ind w:left="567" w:hanging="567"/>
        <w:contextualSpacing w:val="0"/>
        <w:jc w:val="center"/>
        <w:rPr>
          <w:rFonts w:ascii="Times New Roman" w:hAnsi="Times New Roman"/>
          <w:b/>
          <w:sz w:val="28"/>
          <w:szCs w:val="28"/>
          <w:u w:val="single"/>
        </w:rPr>
      </w:pPr>
    </w:p>
    <w:p w:rsidR="00143F0A" w:rsidRDefault="00143F0A" w:rsidP="00143F0A">
      <w:pPr>
        <w:pStyle w:val="-11"/>
        <w:numPr>
          <w:ilvl w:val="0"/>
          <w:numId w:val="19"/>
        </w:numPr>
        <w:spacing w:after="0" w:line="240" w:lineRule="auto"/>
        <w:ind w:left="567" w:hanging="567"/>
        <w:jc w:val="both"/>
        <w:rPr>
          <w:rFonts w:ascii="Times New Roman" w:hAnsi="Times New Roman"/>
          <w:sz w:val="28"/>
          <w:szCs w:val="28"/>
        </w:rPr>
      </w:pPr>
      <w:r w:rsidRPr="00143F0A">
        <w:rPr>
          <w:rFonts w:ascii="Times New Roman" w:hAnsi="Times New Roman"/>
          <w:b/>
          <w:sz w:val="28"/>
          <w:szCs w:val="28"/>
        </w:rPr>
        <w:t>Приказ Роскомнадзора от 26.08.2016 № 216 «О внесении изменений в Порядок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утверждённый приказом Федеральной службы по надзору в сфере связи, информационных технологий и массовых коммуникаций от 17.01.2012 № 11».</w:t>
      </w:r>
      <w:r w:rsidRPr="00143F0A">
        <w:rPr>
          <w:rFonts w:ascii="Times New Roman" w:hAnsi="Times New Roman"/>
          <w:sz w:val="28"/>
          <w:szCs w:val="28"/>
        </w:rPr>
        <w:t xml:space="preserve"> </w:t>
      </w:r>
    </w:p>
    <w:p w:rsidR="003605AC" w:rsidRDefault="003605AC" w:rsidP="00143F0A">
      <w:pPr>
        <w:pStyle w:val="-11"/>
        <w:spacing w:after="0" w:line="240" w:lineRule="auto"/>
        <w:ind w:left="0" w:firstLine="567"/>
        <w:jc w:val="both"/>
        <w:rPr>
          <w:rFonts w:ascii="Times New Roman" w:hAnsi="Times New Roman"/>
          <w:sz w:val="28"/>
          <w:szCs w:val="28"/>
        </w:rPr>
      </w:pPr>
    </w:p>
    <w:p w:rsidR="00143F0A" w:rsidRPr="00143F0A" w:rsidRDefault="003605AC" w:rsidP="001975D1">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Согласно приказу </w:t>
      </w:r>
      <w:r w:rsidR="001975D1">
        <w:rPr>
          <w:rFonts w:ascii="Times New Roman" w:hAnsi="Times New Roman"/>
          <w:sz w:val="28"/>
          <w:szCs w:val="28"/>
        </w:rPr>
        <w:t>п</w:t>
      </w:r>
      <w:r w:rsidRPr="00143F0A">
        <w:rPr>
          <w:rFonts w:ascii="Times New Roman" w:hAnsi="Times New Roman"/>
          <w:sz w:val="28"/>
          <w:szCs w:val="28"/>
        </w:rPr>
        <w:t>роцедура</w:t>
      </w:r>
      <w:r w:rsidRPr="00143F0A">
        <w:rPr>
          <w:rFonts w:ascii="Times New Roman" w:hAnsi="Times New Roman"/>
          <w:sz w:val="28"/>
          <w:szCs w:val="28"/>
        </w:rPr>
        <w:t xml:space="preserve"> </w:t>
      </w:r>
      <w:r w:rsidR="001975D1">
        <w:rPr>
          <w:rFonts w:ascii="Times New Roman" w:hAnsi="Times New Roman"/>
          <w:sz w:val="28"/>
          <w:szCs w:val="28"/>
        </w:rPr>
        <w:t>поряд</w:t>
      </w:r>
      <w:r w:rsidR="00143F0A" w:rsidRPr="00143F0A">
        <w:rPr>
          <w:rFonts w:ascii="Times New Roman" w:hAnsi="Times New Roman"/>
          <w:sz w:val="28"/>
          <w:szCs w:val="28"/>
        </w:rPr>
        <w:t>к</w:t>
      </w:r>
      <w:r>
        <w:rPr>
          <w:rFonts w:ascii="Times New Roman" w:hAnsi="Times New Roman"/>
          <w:sz w:val="28"/>
          <w:szCs w:val="28"/>
        </w:rPr>
        <w:t>а</w:t>
      </w:r>
      <w:r w:rsidR="00143F0A" w:rsidRPr="00143F0A">
        <w:rPr>
          <w:rFonts w:ascii="Times New Roman" w:hAnsi="Times New Roman"/>
          <w:sz w:val="28"/>
          <w:szCs w:val="28"/>
        </w:rPr>
        <w:t xml:space="preserve"> предоставления вещателем в лицензирующий орган сведений об операторах связи, осуществляющих трансляцию теле-, радиоканалов и о лицах, распро</w:t>
      </w:r>
      <w:r w:rsidR="001975D1">
        <w:rPr>
          <w:rFonts w:ascii="Times New Roman" w:hAnsi="Times New Roman"/>
          <w:sz w:val="28"/>
          <w:szCs w:val="28"/>
        </w:rPr>
        <w:t xml:space="preserve">страняющих их в неизменном виде </w:t>
      </w:r>
      <w:r w:rsidR="00143F0A" w:rsidRPr="00143F0A">
        <w:rPr>
          <w:rFonts w:ascii="Times New Roman" w:hAnsi="Times New Roman"/>
          <w:sz w:val="28"/>
          <w:szCs w:val="28"/>
        </w:rPr>
        <w:t>не распространяется в т. ч. на вещателей, осуществляющих трансляцию обязательных общедоступных теле- и (или) радиоканалов.</w:t>
      </w:r>
    </w:p>
    <w:p w:rsidR="00143F0A" w:rsidRDefault="00143F0A" w:rsidP="00143F0A">
      <w:pPr>
        <w:pStyle w:val="-11"/>
        <w:spacing w:after="0" w:line="240" w:lineRule="auto"/>
        <w:ind w:left="0" w:firstLine="567"/>
        <w:contextualSpacing w:val="0"/>
        <w:jc w:val="both"/>
        <w:rPr>
          <w:rFonts w:ascii="Times New Roman" w:hAnsi="Times New Roman"/>
          <w:sz w:val="28"/>
          <w:szCs w:val="28"/>
        </w:rPr>
      </w:pPr>
      <w:r w:rsidRPr="00143F0A">
        <w:rPr>
          <w:rFonts w:ascii="Times New Roman" w:hAnsi="Times New Roman"/>
          <w:sz w:val="28"/>
          <w:szCs w:val="28"/>
        </w:rPr>
        <w:t>Установлено, что информация об изменении сведений, указанных в направленных ранее уведомлениях, предоставляется в срок не позднее 30 дней с даты корректировки.</w:t>
      </w:r>
    </w:p>
    <w:p w:rsidR="002C68F0" w:rsidRDefault="002C68F0" w:rsidP="00143F0A">
      <w:pPr>
        <w:pStyle w:val="-11"/>
        <w:spacing w:after="0" w:line="240" w:lineRule="auto"/>
        <w:ind w:left="0" w:firstLine="567"/>
        <w:contextualSpacing w:val="0"/>
        <w:jc w:val="both"/>
        <w:rPr>
          <w:rFonts w:ascii="Times New Roman" w:hAnsi="Times New Roman"/>
          <w:sz w:val="28"/>
          <w:szCs w:val="28"/>
        </w:rPr>
      </w:pPr>
    </w:p>
    <w:p w:rsidR="002C68F0" w:rsidRPr="002C68F0" w:rsidRDefault="002C68F0" w:rsidP="002C68F0">
      <w:pPr>
        <w:pStyle w:val="-11"/>
        <w:numPr>
          <w:ilvl w:val="0"/>
          <w:numId w:val="19"/>
        </w:numPr>
        <w:spacing w:after="0" w:line="240" w:lineRule="auto"/>
        <w:ind w:left="567" w:hanging="567"/>
        <w:jc w:val="both"/>
        <w:rPr>
          <w:rFonts w:ascii="Times New Roman" w:hAnsi="Times New Roman"/>
          <w:b/>
          <w:sz w:val="28"/>
          <w:szCs w:val="28"/>
        </w:rPr>
      </w:pPr>
      <w:r w:rsidRPr="002C68F0">
        <w:rPr>
          <w:rFonts w:ascii="Times New Roman" w:hAnsi="Times New Roman"/>
          <w:b/>
          <w:sz w:val="28"/>
          <w:szCs w:val="28"/>
        </w:rPr>
        <w:t>Приказ Роскомнадзора от 29.08.2016 № 217 «Об осуществлении Федеральной службой по надзору в сфере связи, информационных технологий и массовых коммуникаций и ее территориальными органами полномочий заказчика».</w:t>
      </w:r>
    </w:p>
    <w:p w:rsidR="002C68F0" w:rsidRDefault="002C68F0" w:rsidP="002C68F0">
      <w:pPr>
        <w:pStyle w:val="-11"/>
        <w:spacing w:after="0" w:line="240" w:lineRule="auto"/>
        <w:ind w:left="0"/>
        <w:jc w:val="both"/>
        <w:rPr>
          <w:rFonts w:ascii="Times New Roman" w:hAnsi="Times New Roman"/>
          <w:sz w:val="28"/>
          <w:szCs w:val="28"/>
        </w:rPr>
      </w:pPr>
    </w:p>
    <w:p w:rsidR="002C68F0" w:rsidRDefault="002C68F0" w:rsidP="002C68F0">
      <w:pPr>
        <w:pStyle w:val="-11"/>
        <w:spacing w:after="0" w:line="240" w:lineRule="auto"/>
        <w:ind w:left="0" w:firstLine="567"/>
        <w:jc w:val="both"/>
        <w:rPr>
          <w:rFonts w:ascii="Times New Roman" w:hAnsi="Times New Roman"/>
          <w:sz w:val="28"/>
          <w:szCs w:val="28"/>
        </w:rPr>
      </w:pPr>
      <w:r w:rsidRPr="002C68F0">
        <w:rPr>
          <w:rFonts w:ascii="Times New Roman" w:hAnsi="Times New Roman"/>
          <w:sz w:val="28"/>
          <w:szCs w:val="28"/>
        </w:rPr>
        <w:t>Установлено, что Роскомнадзор и его территориальные органы самостоятельно реализуют полномочия заказчика в рамках закупок товаров, работ, услуг для государственных нужд.</w:t>
      </w:r>
    </w:p>
    <w:p w:rsidR="004E2E49" w:rsidRDefault="004E2E49" w:rsidP="002C68F0">
      <w:pPr>
        <w:pStyle w:val="-11"/>
        <w:spacing w:after="0" w:line="240" w:lineRule="auto"/>
        <w:ind w:left="0" w:firstLine="567"/>
        <w:jc w:val="both"/>
        <w:rPr>
          <w:rFonts w:ascii="Times New Roman" w:hAnsi="Times New Roman"/>
          <w:sz w:val="28"/>
          <w:szCs w:val="28"/>
        </w:rPr>
      </w:pPr>
    </w:p>
    <w:p w:rsidR="004E2E49" w:rsidRDefault="004E2E49" w:rsidP="004E2E49">
      <w:pPr>
        <w:pStyle w:val="-11"/>
        <w:numPr>
          <w:ilvl w:val="0"/>
          <w:numId w:val="19"/>
        </w:numPr>
        <w:spacing w:after="0" w:line="240" w:lineRule="auto"/>
        <w:ind w:left="567" w:hanging="567"/>
        <w:jc w:val="both"/>
        <w:rPr>
          <w:rFonts w:ascii="Times New Roman" w:hAnsi="Times New Roman"/>
          <w:b/>
          <w:sz w:val="28"/>
          <w:szCs w:val="28"/>
        </w:rPr>
      </w:pPr>
      <w:r w:rsidRPr="004E2E49">
        <w:rPr>
          <w:rFonts w:ascii="Times New Roman" w:hAnsi="Times New Roman"/>
          <w:b/>
          <w:sz w:val="28"/>
          <w:szCs w:val="28"/>
        </w:rPr>
        <w:t>Приказ Роскомнадзора от 28.07.2016 № 196 «О порядке наделения полномочиями организации для проведения исследований объёма зрительской аудитории телеканалов (телепрограмм, телепередач».</w:t>
      </w:r>
    </w:p>
    <w:p w:rsidR="004E2E49" w:rsidRPr="004E2E49" w:rsidRDefault="004E2E49" w:rsidP="004E2E49">
      <w:pPr>
        <w:pStyle w:val="-11"/>
        <w:spacing w:after="0" w:line="240" w:lineRule="auto"/>
        <w:ind w:left="567"/>
        <w:jc w:val="both"/>
        <w:rPr>
          <w:rFonts w:ascii="Times New Roman" w:hAnsi="Times New Roman"/>
          <w:b/>
          <w:sz w:val="28"/>
          <w:szCs w:val="28"/>
        </w:rPr>
      </w:pPr>
    </w:p>
    <w:p w:rsidR="004E2E49" w:rsidRPr="004E2E49" w:rsidRDefault="004E2E49" w:rsidP="004E2E49">
      <w:pPr>
        <w:pStyle w:val="-11"/>
        <w:spacing w:after="0" w:line="240" w:lineRule="auto"/>
        <w:ind w:left="0" w:firstLine="567"/>
        <w:jc w:val="both"/>
        <w:rPr>
          <w:rFonts w:ascii="Times New Roman" w:hAnsi="Times New Roman"/>
          <w:sz w:val="28"/>
          <w:szCs w:val="28"/>
        </w:rPr>
      </w:pPr>
      <w:r w:rsidRPr="004E2E49">
        <w:rPr>
          <w:rFonts w:ascii="Times New Roman" w:hAnsi="Times New Roman"/>
          <w:sz w:val="28"/>
          <w:szCs w:val="28"/>
        </w:rPr>
        <w:lastRenderedPageBreak/>
        <w:t>Приказом утверждается Порядок наделения полномочиями организации для проведения исследований объёма зрительской аудитории телеканалов (телепрограмм), которым определяются принципы деятельности Комиссии по отбору уполномоченной организации по проведению исследований объема зрительской аудитории телеканалов (телепрограмм, телепередач) (далее – Комиссия), функции Комиссии, порядок формирования и работы Комиссии.</w:t>
      </w:r>
    </w:p>
    <w:p w:rsidR="004E2E49" w:rsidRPr="004E2E49" w:rsidRDefault="004E2E49" w:rsidP="004E2E49">
      <w:pPr>
        <w:pStyle w:val="-11"/>
        <w:spacing w:after="0" w:line="240" w:lineRule="auto"/>
        <w:ind w:left="0"/>
        <w:jc w:val="both"/>
        <w:rPr>
          <w:rFonts w:ascii="Times New Roman" w:hAnsi="Times New Roman"/>
          <w:sz w:val="28"/>
          <w:szCs w:val="28"/>
        </w:rPr>
      </w:pPr>
    </w:p>
    <w:p w:rsidR="004E2E49" w:rsidRDefault="004E2E49" w:rsidP="004E2E49">
      <w:pPr>
        <w:pStyle w:val="-11"/>
        <w:numPr>
          <w:ilvl w:val="0"/>
          <w:numId w:val="19"/>
        </w:numPr>
        <w:spacing w:after="0" w:line="240" w:lineRule="auto"/>
        <w:ind w:left="567" w:hanging="567"/>
        <w:jc w:val="both"/>
        <w:rPr>
          <w:rFonts w:ascii="Times New Roman" w:hAnsi="Times New Roman"/>
          <w:b/>
          <w:sz w:val="28"/>
          <w:szCs w:val="28"/>
        </w:rPr>
      </w:pPr>
      <w:r w:rsidRPr="004E2E49">
        <w:rPr>
          <w:rFonts w:ascii="Times New Roman" w:hAnsi="Times New Roman"/>
          <w:b/>
          <w:sz w:val="28"/>
          <w:szCs w:val="28"/>
        </w:rPr>
        <w:t>Приказ Роскомнадзора от 28.07.2016 № 197 «О Порядке создания и деятельности Комиссии по отбору уполномоченной организации по исследованию объема зрительской аудитории телеканалов (телепрограмм, телепередач)».</w:t>
      </w:r>
    </w:p>
    <w:p w:rsidR="004E2E49" w:rsidRPr="004E2E49" w:rsidRDefault="004E2E49" w:rsidP="004E2E49">
      <w:pPr>
        <w:pStyle w:val="-11"/>
        <w:spacing w:after="0" w:line="240" w:lineRule="auto"/>
        <w:ind w:left="567"/>
        <w:jc w:val="both"/>
        <w:rPr>
          <w:rFonts w:ascii="Times New Roman" w:hAnsi="Times New Roman"/>
          <w:b/>
          <w:sz w:val="28"/>
          <w:szCs w:val="28"/>
        </w:rPr>
      </w:pPr>
    </w:p>
    <w:p w:rsidR="004E2E49" w:rsidRPr="004E2E49" w:rsidRDefault="004E2E49" w:rsidP="004E2E49">
      <w:pPr>
        <w:pStyle w:val="-11"/>
        <w:spacing w:after="0" w:line="240" w:lineRule="auto"/>
        <w:ind w:left="0" w:firstLine="567"/>
        <w:jc w:val="both"/>
        <w:rPr>
          <w:rFonts w:ascii="Times New Roman" w:hAnsi="Times New Roman"/>
          <w:sz w:val="28"/>
          <w:szCs w:val="28"/>
        </w:rPr>
      </w:pPr>
      <w:r w:rsidRPr="004E2E49">
        <w:rPr>
          <w:rFonts w:ascii="Times New Roman" w:hAnsi="Times New Roman"/>
          <w:sz w:val="28"/>
          <w:szCs w:val="28"/>
        </w:rPr>
        <w:t>Приказом утверждается Порядок создания и деятельности Комиссии по отбору уполномоченной организации по исследованию объема зрительской аудитории телеканалов (телепрограмм, телепередач), которым закрепляются принципы деятельности Комиссии по отбору уполномоченной организации по проведению исследований объема зрительской аудитории телеканалов (телепрограмм, телепередач), функции Комиссии, порядок формирования и работы Комиссии.</w:t>
      </w:r>
    </w:p>
    <w:p w:rsidR="004E2E49" w:rsidRDefault="004E2E49" w:rsidP="004E2E49">
      <w:pPr>
        <w:pStyle w:val="-11"/>
        <w:spacing w:after="0" w:line="240" w:lineRule="auto"/>
        <w:ind w:left="0" w:firstLine="567"/>
        <w:jc w:val="both"/>
        <w:rPr>
          <w:rFonts w:ascii="Times New Roman" w:hAnsi="Times New Roman"/>
          <w:sz w:val="28"/>
          <w:szCs w:val="28"/>
        </w:rPr>
      </w:pPr>
      <w:r w:rsidRPr="004E2E49">
        <w:rPr>
          <w:rFonts w:ascii="Times New Roman" w:hAnsi="Times New Roman"/>
          <w:sz w:val="28"/>
          <w:szCs w:val="28"/>
        </w:rPr>
        <w:t>Целью создания Комиссии является отбор организации, которая впоследствии будет осуществлять исследования объема зрительской аудитории телеканалов (телепрограмм, телепередач).</w:t>
      </w:r>
    </w:p>
    <w:p w:rsidR="009740F8" w:rsidRDefault="009740F8" w:rsidP="002C68F0">
      <w:pPr>
        <w:pStyle w:val="-11"/>
        <w:spacing w:after="0" w:line="240" w:lineRule="auto"/>
        <w:ind w:left="0" w:firstLine="567"/>
        <w:jc w:val="both"/>
        <w:rPr>
          <w:rFonts w:ascii="Times New Roman" w:hAnsi="Times New Roman"/>
          <w:sz w:val="28"/>
          <w:szCs w:val="28"/>
        </w:rPr>
      </w:pPr>
    </w:p>
    <w:p w:rsidR="009740F8" w:rsidRPr="009740F8" w:rsidRDefault="009740F8" w:rsidP="009740F8">
      <w:pPr>
        <w:pStyle w:val="-11"/>
        <w:numPr>
          <w:ilvl w:val="0"/>
          <w:numId w:val="19"/>
        </w:numPr>
        <w:spacing w:after="0" w:line="240" w:lineRule="auto"/>
        <w:ind w:left="567" w:hanging="567"/>
        <w:jc w:val="both"/>
        <w:rPr>
          <w:rFonts w:ascii="Times New Roman" w:hAnsi="Times New Roman"/>
          <w:b/>
          <w:sz w:val="28"/>
          <w:szCs w:val="28"/>
        </w:rPr>
      </w:pPr>
      <w:r w:rsidRPr="009740F8">
        <w:rPr>
          <w:rFonts w:ascii="Times New Roman" w:hAnsi="Times New Roman"/>
          <w:b/>
          <w:sz w:val="28"/>
          <w:szCs w:val="28"/>
        </w:rPr>
        <w:t>Письмо Роскомнадзора от 12.08.2016 «О разъяснениях по вопросу распространения в СМИ информации о террористических организациях без указания на то, что их деятельность запрещена».</w:t>
      </w:r>
    </w:p>
    <w:p w:rsidR="009740F8" w:rsidRPr="009740F8" w:rsidRDefault="009740F8" w:rsidP="009740F8">
      <w:pPr>
        <w:pStyle w:val="-11"/>
        <w:spacing w:after="0" w:line="240" w:lineRule="auto"/>
        <w:ind w:left="0"/>
        <w:jc w:val="both"/>
        <w:rPr>
          <w:rFonts w:ascii="Times New Roman" w:hAnsi="Times New Roman"/>
          <w:sz w:val="28"/>
          <w:szCs w:val="28"/>
        </w:rPr>
      </w:pPr>
    </w:p>
    <w:p w:rsidR="009740F8" w:rsidRPr="009740F8" w:rsidRDefault="009740F8" w:rsidP="0099156F">
      <w:pPr>
        <w:pStyle w:val="-11"/>
        <w:spacing w:after="0" w:line="240" w:lineRule="auto"/>
        <w:ind w:left="0" w:firstLine="567"/>
        <w:jc w:val="both"/>
        <w:rPr>
          <w:rFonts w:ascii="Times New Roman" w:hAnsi="Times New Roman"/>
          <w:sz w:val="28"/>
          <w:szCs w:val="28"/>
        </w:rPr>
      </w:pPr>
      <w:r w:rsidRPr="009740F8">
        <w:rPr>
          <w:rFonts w:ascii="Times New Roman" w:hAnsi="Times New Roman"/>
          <w:sz w:val="28"/>
          <w:szCs w:val="28"/>
        </w:rPr>
        <w:t>В Роскомна</w:t>
      </w:r>
      <w:r>
        <w:rPr>
          <w:rFonts w:ascii="Times New Roman" w:hAnsi="Times New Roman"/>
          <w:sz w:val="28"/>
          <w:szCs w:val="28"/>
        </w:rPr>
        <w:t>дзоре проанализирован материал «</w:t>
      </w:r>
      <w:r w:rsidRPr="009740F8">
        <w:rPr>
          <w:rFonts w:ascii="Times New Roman" w:hAnsi="Times New Roman"/>
          <w:sz w:val="28"/>
          <w:szCs w:val="28"/>
        </w:rPr>
        <w:t>Теракт в Ансбахе: немцы встали на пут</w:t>
      </w:r>
      <w:r>
        <w:rPr>
          <w:rFonts w:ascii="Times New Roman" w:hAnsi="Times New Roman"/>
          <w:sz w:val="28"/>
          <w:szCs w:val="28"/>
        </w:rPr>
        <w:t>и ислама»</w:t>
      </w:r>
      <w:r w:rsidRPr="009740F8">
        <w:rPr>
          <w:rFonts w:ascii="Times New Roman" w:hAnsi="Times New Roman"/>
          <w:sz w:val="28"/>
          <w:szCs w:val="28"/>
        </w:rPr>
        <w:t>, размещенный на сайте элект</w:t>
      </w:r>
      <w:r>
        <w:rPr>
          <w:rFonts w:ascii="Times New Roman" w:hAnsi="Times New Roman"/>
          <w:sz w:val="28"/>
          <w:szCs w:val="28"/>
        </w:rPr>
        <w:t>ронного периодического издания «Вести» интернет-газета («VЕSTI.RU»</w:t>
      </w:r>
      <w:r w:rsidRPr="009740F8">
        <w:rPr>
          <w:rFonts w:ascii="Times New Roman" w:hAnsi="Times New Roman"/>
          <w:sz w:val="28"/>
          <w:szCs w:val="28"/>
        </w:rPr>
        <w:t>) по адресу http://www.vesti.ru/doc.html?id=2780378.</w:t>
      </w:r>
    </w:p>
    <w:p w:rsidR="009740F8" w:rsidRPr="009740F8" w:rsidRDefault="009740F8" w:rsidP="009740F8">
      <w:pPr>
        <w:pStyle w:val="-11"/>
        <w:spacing w:after="0" w:line="240" w:lineRule="auto"/>
        <w:ind w:left="0" w:firstLine="567"/>
        <w:jc w:val="both"/>
        <w:rPr>
          <w:rFonts w:ascii="Times New Roman" w:hAnsi="Times New Roman"/>
          <w:sz w:val="28"/>
          <w:szCs w:val="28"/>
        </w:rPr>
      </w:pPr>
      <w:r w:rsidRPr="009740F8">
        <w:rPr>
          <w:rFonts w:ascii="Times New Roman" w:hAnsi="Times New Roman"/>
          <w:sz w:val="28"/>
          <w:szCs w:val="28"/>
        </w:rPr>
        <w:t>Действующим законодательством запрещено распространение информации об общественном объединении или иной организации, включенных в опубликованный перечень юрлиц, в отношении которых судом принято вступившее в законную силу решение о ликвидации или запрете деятельности, без указания на то, что соответствующее общественное объединение или иная организация ликвидированы или их деятельность запрещена.</w:t>
      </w:r>
    </w:p>
    <w:p w:rsidR="009740F8" w:rsidRPr="009740F8" w:rsidRDefault="009740F8" w:rsidP="009740F8">
      <w:pPr>
        <w:pStyle w:val="-11"/>
        <w:spacing w:after="0" w:line="240" w:lineRule="auto"/>
        <w:ind w:left="0" w:firstLine="567"/>
        <w:jc w:val="both"/>
        <w:rPr>
          <w:rFonts w:ascii="Times New Roman" w:hAnsi="Times New Roman"/>
          <w:sz w:val="28"/>
          <w:szCs w:val="28"/>
        </w:rPr>
      </w:pPr>
      <w:r w:rsidRPr="009740F8">
        <w:rPr>
          <w:rFonts w:ascii="Times New Roman" w:hAnsi="Times New Roman"/>
          <w:sz w:val="28"/>
          <w:szCs w:val="28"/>
        </w:rPr>
        <w:t>Отмечено, что организация Исламское государство включена в Единый федеральный список организаций, признанных террористическими.</w:t>
      </w:r>
    </w:p>
    <w:p w:rsidR="009740F8" w:rsidRDefault="009740F8" w:rsidP="009740F8">
      <w:pPr>
        <w:pStyle w:val="-11"/>
        <w:spacing w:after="0" w:line="240" w:lineRule="auto"/>
        <w:ind w:left="0" w:firstLine="567"/>
        <w:jc w:val="both"/>
        <w:rPr>
          <w:rFonts w:ascii="Times New Roman" w:hAnsi="Times New Roman"/>
          <w:sz w:val="28"/>
          <w:szCs w:val="28"/>
        </w:rPr>
      </w:pPr>
      <w:r w:rsidRPr="009740F8">
        <w:rPr>
          <w:rFonts w:ascii="Times New Roman" w:hAnsi="Times New Roman"/>
          <w:sz w:val="28"/>
          <w:szCs w:val="28"/>
        </w:rPr>
        <w:t>Законодательством не предусмотрен запрет на распространение в СМИ информации о террористических организациях без указания на то, что их деятельность запрещена.</w:t>
      </w:r>
    </w:p>
    <w:p w:rsidR="009740F8" w:rsidRPr="002C68F0" w:rsidRDefault="009740F8" w:rsidP="009740F8">
      <w:pPr>
        <w:pStyle w:val="-11"/>
        <w:spacing w:after="0" w:line="240" w:lineRule="auto"/>
        <w:ind w:left="0" w:firstLine="567"/>
        <w:jc w:val="both"/>
        <w:rPr>
          <w:rFonts w:ascii="Times New Roman" w:hAnsi="Times New Roman"/>
          <w:sz w:val="28"/>
          <w:szCs w:val="28"/>
        </w:rPr>
      </w:pPr>
      <w:r w:rsidRPr="009740F8">
        <w:rPr>
          <w:rFonts w:ascii="Times New Roman" w:hAnsi="Times New Roman"/>
          <w:sz w:val="28"/>
          <w:szCs w:val="28"/>
        </w:rPr>
        <w:t>Таким образом, отсутствуют основания для принятия мер реагирования в отношении редакции вышеуказанного СМИ.</w:t>
      </w:r>
    </w:p>
    <w:p w:rsidR="009C3273" w:rsidRPr="00A97112" w:rsidRDefault="009C3273" w:rsidP="002C68F0">
      <w:pPr>
        <w:pStyle w:val="-11"/>
        <w:spacing w:after="0" w:line="240" w:lineRule="auto"/>
        <w:ind w:left="0"/>
        <w:jc w:val="both"/>
        <w:rPr>
          <w:rFonts w:ascii="Times New Roman" w:hAnsi="Times New Roman"/>
          <w:sz w:val="28"/>
          <w:szCs w:val="28"/>
        </w:rPr>
      </w:pPr>
    </w:p>
    <w:p w:rsidR="00075A77" w:rsidRDefault="00075A77" w:rsidP="007A0738">
      <w:pPr>
        <w:pStyle w:val="-11"/>
        <w:spacing w:after="0" w:line="240" w:lineRule="auto"/>
        <w:ind w:left="0"/>
        <w:contextualSpacing w:val="0"/>
        <w:jc w:val="center"/>
        <w:rPr>
          <w:rFonts w:ascii="Times New Roman" w:hAnsi="Times New Roman"/>
          <w:b/>
          <w:sz w:val="28"/>
          <w:szCs w:val="28"/>
        </w:rPr>
      </w:pPr>
    </w:p>
    <w:p w:rsidR="00075A77" w:rsidRDefault="00075A77" w:rsidP="007A0738">
      <w:pPr>
        <w:pStyle w:val="-11"/>
        <w:spacing w:after="0" w:line="240" w:lineRule="auto"/>
        <w:ind w:left="0"/>
        <w:contextualSpacing w:val="0"/>
        <w:jc w:val="center"/>
        <w:rPr>
          <w:rFonts w:ascii="Times New Roman" w:hAnsi="Times New Roman"/>
          <w:b/>
          <w:sz w:val="28"/>
          <w:szCs w:val="28"/>
        </w:rPr>
      </w:pPr>
    </w:p>
    <w:p w:rsidR="00E8560F" w:rsidRDefault="00E8560F" w:rsidP="007A0738">
      <w:pPr>
        <w:pStyle w:val="-11"/>
        <w:spacing w:after="0" w:line="240" w:lineRule="auto"/>
        <w:ind w:left="0"/>
        <w:contextualSpacing w:val="0"/>
        <w:jc w:val="center"/>
        <w:rPr>
          <w:rFonts w:ascii="Times New Roman" w:hAnsi="Times New Roman"/>
          <w:b/>
          <w:sz w:val="28"/>
          <w:szCs w:val="28"/>
        </w:rPr>
      </w:pPr>
      <w:r w:rsidRPr="00E8560F">
        <w:rPr>
          <w:rFonts w:ascii="Times New Roman" w:hAnsi="Times New Roman"/>
          <w:b/>
          <w:sz w:val="28"/>
          <w:szCs w:val="28"/>
        </w:rPr>
        <w:lastRenderedPageBreak/>
        <w:t>АКТЫ ПО ОСНОВНЫМ ВИДАМ ДЕЯТЕЛЬНОСТИ РОСКОМНАДЗОРА</w:t>
      </w:r>
    </w:p>
    <w:p w:rsidR="00607469" w:rsidRDefault="00607469" w:rsidP="007A0738">
      <w:pPr>
        <w:pStyle w:val="-11"/>
        <w:spacing w:after="0" w:line="240" w:lineRule="auto"/>
        <w:ind w:left="0"/>
        <w:contextualSpacing w:val="0"/>
        <w:jc w:val="center"/>
        <w:rPr>
          <w:rFonts w:ascii="Times New Roman" w:hAnsi="Times New Roman"/>
          <w:b/>
          <w:sz w:val="28"/>
          <w:szCs w:val="28"/>
        </w:rPr>
      </w:pPr>
    </w:p>
    <w:p w:rsidR="00607469" w:rsidRDefault="00607469" w:rsidP="00607469">
      <w:pPr>
        <w:pStyle w:val="-11"/>
        <w:numPr>
          <w:ilvl w:val="0"/>
          <w:numId w:val="18"/>
        </w:numPr>
        <w:spacing w:after="0" w:line="240" w:lineRule="auto"/>
        <w:ind w:left="567" w:hanging="567"/>
        <w:jc w:val="both"/>
        <w:rPr>
          <w:rFonts w:ascii="Times New Roman" w:hAnsi="Times New Roman"/>
          <w:b/>
          <w:sz w:val="28"/>
          <w:szCs w:val="28"/>
        </w:rPr>
      </w:pPr>
      <w:r w:rsidRPr="00E372E2">
        <w:rPr>
          <w:rFonts w:ascii="Times New Roman" w:hAnsi="Times New Roman"/>
          <w:b/>
          <w:sz w:val="28"/>
          <w:szCs w:val="28"/>
        </w:rPr>
        <w:t>Постановление Правительства Российской Федерации от 09.09.2016 № 892 «О внесении изменений в Правила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607469" w:rsidRPr="00E372E2" w:rsidRDefault="00607469" w:rsidP="00607469">
      <w:pPr>
        <w:pStyle w:val="-11"/>
        <w:spacing w:after="0" w:line="240" w:lineRule="auto"/>
        <w:ind w:left="567"/>
        <w:jc w:val="both"/>
        <w:rPr>
          <w:rFonts w:ascii="Times New Roman" w:hAnsi="Times New Roman"/>
          <w:b/>
          <w:sz w:val="28"/>
          <w:szCs w:val="28"/>
        </w:rPr>
      </w:pPr>
    </w:p>
    <w:p w:rsidR="00607469" w:rsidRPr="00E372E2" w:rsidRDefault="00607469" w:rsidP="00607469">
      <w:pPr>
        <w:pStyle w:val="-11"/>
        <w:spacing w:after="0" w:line="240" w:lineRule="auto"/>
        <w:ind w:left="0" w:firstLine="567"/>
        <w:jc w:val="both"/>
        <w:rPr>
          <w:rFonts w:ascii="Times New Roman" w:hAnsi="Times New Roman"/>
          <w:sz w:val="28"/>
          <w:szCs w:val="28"/>
        </w:rPr>
      </w:pPr>
      <w:r w:rsidRPr="00E372E2">
        <w:rPr>
          <w:rFonts w:ascii="Times New Roman" w:hAnsi="Times New Roman"/>
          <w:sz w:val="28"/>
          <w:szCs w:val="28"/>
        </w:rPr>
        <w:t>Скорректирован перечень оснований для внесения изменений в ежегодный план проверок юрлиц и ИП.</w:t>
      </w:r>
    </w:p>
    <w:p w:rsidR="00607469" w:rsidRPr="00E372E2" w:rsidRDefault="00607469" w:rsidP="00607469">
      <w:pPr>
        <w:pStyle w:val="-11"/>
        <w:spacing w:after="0" w:line="240" w:lineRule="auto"/>
        <w:ind w:left="0" w:firstLine="567"/>
        <w:jc w:val="both"/>
        <w:rPr>
          <w:rFonts w:ascii="Times New Roman" w:hAnsi="Times New Roman"/>
          <w:sz w:val="28"/>
          <w:szCs w:val="28"/>
        </w:rPr>
      </w:pPr>
      <w:r w:rsidRPr="00E372E2">
        <w:rPr>
          <w:rFonts w:ascii="Times New Roman" w:hAnsi="Times New Roman"/>
          <w:sz w:val="28"/>
          <w:szCs w:val="28"/>
        </w:rPr>
        <w:t>Так, введены дополнительные случаи, когда контрольное мероприятие исключается из плана. В частности, причиной этого может стать исключение проверки из ежегодного плана в связи с невозможностью проведения проверки ИП вследствие прекращения физлицом деятельности в качестве ИП. Также это может быть изменение указанных в ежегодном плане сведений о юрлице или ИП в связи с изменением наименования юрлица, а также изменением ФИО ИП.</w:t>
      </w:r>
    </w:p>
    <w:p w:rsidR="00E86DB6" w:rsidRPr="00607469" w:rsidRDefault="00607469" w:rsidP="00E86DB6">
      <w:pPr>
        <w:pStyle w:val="-11"/>
        <w:spacing w:after="0" w:line="240" w:lineRule="auto"/>
        <w:ind w:left="0" w:firstLine="567"/>
        <w:contextualSpacing w:val="0"/>
        <w:jc w:val="both"/>
        <w:rPr>
          <w:rFonts w:ascii="Times New Roman" w:hAnsi="Times New Roman"/>
          <w:sz w:val="28"/>
          <w:szCs w:val="28"/>
        </w:rPr>
      </w:pPr>
      <w:r w:rsidRPr="00E372E2">
        <w:rPr>
          <w:rFonts w:ascii="Times New Roman" w:hAnsi="Times New Roman"/>
          <w:sz w:val="28"/>
          <w:szCs w:val="28"/>
        </w:rPr>
        <w:t>Установлено, что изменения в ежегодный план вносятся решением органа государственного или муниципального контроля (надзора). Сведения о внесенных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Также они размещаются на официальном сайте в сети Интернет в течение 5 рабочих дней со дня внесения изменений.</w:t>
      </w:r>
    </w:p>
    <w:p w:rsidR="00EF3238" w:rsidRDefault="00EF3238" w:rsidP="007A0738">
      <w:pPr>
        <w:pStyle w:val="-11"/>
        <w:spacing w:after="0" w:line="240" w:lineRule="auto"/>
        <w:ind w:left="0"/>
        <w:contextualSpacing w:val="0"/>
        <w:jc w:val="center"/>
        <w:rPr>
          <w:rFonts w:ascii="Times New Roman" w:hAnsi="Times New Roman"/>
          <w:b/>
          <w:sz w:val="28"/>
          <w:szCs w:val="28"/>
        </w:rPr>
      </w:pPr>
    </w:p>
    <w:p w:rsidR="00EF3238" w:rsidRPr="00EF3238" w:rsidRDefault="00EF3238" w:rsidP="00EF3238">
      <w:pPr>
        <w:pStyle w:val="-11"/>
        <w:numPr>
          <w:ilvl w:val="0"/>
          <w:numId w:val="18"/>
        </w:numPr>
        <w:spacing w:after="0" w:line="240" w:lineRule="auto"/>
        <w:ind w:left="567" w:hanging="567"/>
        <w:jc w:val="both"/>
        <w:rPr>
          <w:rFonts w:ascii="Times New Roman" w:hAnsi="Times New Roman"/>
          <w:b/>
          <w:sz w:val="28"/>
          <w:szCs w:val="28"/>
        </w:rPr>
      </w:pPr>
      <w:r w:rsidRPr="00EF3238">
        <w:rPr>
          <w:rFonts w:ascii="Times New Roman" w:hAnsi="Times New Roman"/>
          <w:b/>
          <w:sz w:val="28"/>
          <w:szCs w:val="28"/>
        </w:rPr>
        <w:t>Письмо ФАС России от 30.08.2016 № АК/59706/16 «О порядке обращения в суд с иском о контррекламе».</w:t>
      </w:r>
    </w:p>
    <w:p w:rsidR="00EF3238" w:rsidRPr="00EF3238" w:rsidRDefault="00EF3238" w:rsidP="00EF3238">
      <w:pPr>
        <w:pStyle w:val="-11"/>
        <w:spacing w:after="0" w:line="240" w:lineRule="auto"/>
        <w:jc w:val="both"/>
        <w:rPr>
          <w:rFonts w:ascii="Times New Roman" w:hAnsi="Times New Roman"/>
          <w:sz w:val="28"/>
          <w:szCs w:val="28"/>
        </w:rPr>
      </w:pPr>
    </w:p>
    <w:p w:rsidR="00EF3238" w:rsidRPr="00EF3238" w:rsidRDefault="00EF3238" w:rsidP="00EF3238">
      <w:pPr>
        <w:pStyle w:val="-11"/>
        <w:spacing w:after="0" w:line="240" w:lineRule="auto"/>
        <w:ind w:left="0" w:firstLine="567"/>
        <w:jc w:val="both"/>
        <w:rPr>
          <w:rFonts w:ascii="Times New Roman" w:hAnsi="Times New Roman"/>
          <w:sz w:val="28"/>
          <w:szCs w:val="28"/>
        </w:rPr>
      </w:pPr>
      <w:r w:rsidRPr="00EF3238">
        <w:rPr>
          <w:rFonts w:ascii="Times New Roman" w:hAnsi="Times New Roman"/>
          <w:sz w:val="28"/>
          <w:szCs w:val="28"/>
        </w:rPr>
        <w:t>Сообщается, в частности, что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w:t>
      </w:r>
    </w:p>
    <w:p w:rsidR="00EF3238" w:rsidRPr="00EF3238" w:rsidRDefault="00EF3238" w:rsidP="00EF3238">
      <w:pPr>
        <w:pStyle w:val="-11"/>
        <w:spacing w:after="0" w:line="240" w:lineRule="auto"/>
        <w:ind w:left="0" w:firstLine="567"/>
        <w:jc w:val="both"/>
        <w:rPr>
          <w:rFonts w:ascii="Times New Roman" w:hAnsi="Times New Roman"/>
          <w:sz w:val="28"/>
          <w:szCs w:val="28"/>
        </w:rPr>
      </w:pPr>
      <w:r w:rsidRPr="00EF3238">
        <w:rPr>
          <w:rFonts w:ascii="Times New Roman" w:hAnsi="Times New Roman"/>
          <w:sz w:val="28"/>
          <w:szCs w:val="28"/>
        </w:rPr>
        <w:t>При этом данная норма предусматривает наличие двух условий для возможности реализации данного полномочия (обратиться в суд с иском о контррекламе): наличие решения антимонопольного органа о признании рекламы недостоверной, а также выдача антимонопольным органом предписания о прекращении распространения недостоверной рекла</w:t>
      </w:r>
      <w:r>
        <w:rPr>
          <w:rFonts w:ascii="Times New Roman" w:hAnsi="Times New Roman"/>
          <w:sz w:val="28"/>
          <w:szCs w:val="28"/>
        </w:rPr>
        <w:t>мы. При этом Федеральный закон «</w:t>
      </w:r>
      <w:r w:rsidRPr="00EF3238">
        <w:rPr>
          <w:rFonts w:ascii="Times New Roman" w:hAnsi="Times New Roman"/>
          <w:sz w:val="28"/>
          <w:szCs w:val="28"/>
        </w:rPr>
        <w:t>О рекламе</w:t>
      </w:r>
      <w:r>
        <w:rPr>
          <w:rFonts w:ascii="Times New Roman" w:hAnsi="Times New Roman"/>
          <w:sz w:val="28"/>
          <w:szCs w:val="28"/>
        </w:rPr>
        <w:t xml:space="preserve">» </w:t>
      </w:r>
      <w:r w:rsidRPr="00EF3238">
        <w:rPr>
          <w:rFonts w:ascii="Times New Roman" w:hAnsi="Times New Roman"/>
          <w:sz w:val="28"/>
          <w:szCs w:val="28"/>
        </w:rPr>
        <w:t>предусматривает, что данные условия должны присутствовать в совокупности.</w:t>
      </w:r>
    </w:p>
    <w:p w:rsidR="00EF3238" w:rsidRDefault="00EF3238" w:rsidP="00EF3238">
      <w:pPr>
        <w:pStyle w:val="-11"/>
        <w:spacing w:after="0" w:line="240" w:lineRule="auto"/>
        <w:ind w:left="0" w:firstLine="567"/>
        <w:contextualSpacing w:val="0"/>
        <w:jc w:val="both"/>
        <w:rPr>
          <w:rFonts w:ascii="Times New Roman" w:hAnsi="Times New Roman"/>
          <w:sz w:val="28"/>
          <w:szCs w:val="28"/>
        </w:rPr>
      </w:pPr>
      <w:r w:rsidRPr="00EF3238">
        <w:rPr>
          <w:rFonts w:ascii="Times New Roman" w:hAnsi="Times New Roman"/>
          <w:sz w:val="28"/>
          <w:szCs w:val="28"/>
        </w:rPr>
        <w:t>Та</w:t>
      </w:r>
      <w:r>
        <w:rPr>
          <w:rFonts w:ascii="Times New Roman" w:hAnsi="Times New Roman"/>
          <w:sz w:val="28"/>
          <w:szCs w:val="28"/>
        </w:rPr>
        <w:t>ким образом, Федеральный закон «О рекламе»</w:t>
      </w:r>
      <w:r w:rsidRPr="00EF3238">
        <w:rPr>
          <w:rFonts w:ascii="Times New Roman" w:hAnsi="Times New Roman"/>
          <w:sz w:val="28"/>
          <w:szCs w:val="28"/>
        </w:rPr>
        <w:t xml:space="preserve"> определяет порядок обращения антимонопольного органа в суд с иском к рекламодателю о публичном опровержении недостоверной рекламы исключительно при наличии решения о признании рекламы недостоверной и при выдаче предписания о прекращении нарушения законодательства о рекламе. Обращение антимонопольного органа в суд </w:t>
      </w:r>
      <w:r w:rsidRPr="00EF3238">
        <w:rPr>
          <w:rFonts w:ascii="Times New Roman" w:hAnsi="Times New Roman"/>
          <w:sz w:val="28"/>
          <w:szCs w:val="28"/>
        </w:rPr>
        <w:lastRenderedPageBreak/>
        <w:t>с иском к рекламодателю о публичном опровержении недостоверной рекламы в отсутствии предписания о прекращении нарушения законодательства о рекламе законодательством не предусмотрено.</w:t>
      </w:r>
    </w:p>
    <w:p w:rsidR="00FC51D2" w:rsidRDefault="00FC51D2" w:rsidP="001A11D1">
      <w:pPr>
        <w:spacing w:after="0" w:line="240" w:lineRule="auto"/>
        <w:rPr>
          <w:rFonts w:ascii="Times New Roman" w:hAnsi="Times New Roman"/>
          <w:b/>
          <w:sz w:val="28"/>
          <w:szCs w:val="28"/>
        </w:rPr>
      </w:pPr>
    </w:p>
    <w:p w:rsidR="00BE0652" w:rsidRDefault="0025327B" w:rsidP="007A0738">
      <w:pPr>
        <w:spacing w:after="0" w:line="240" w:lineRule="auto"/>
        <w:jc w:val="center"/>
        <w:rPr>
          <w:rFonts w:ascii="Times New Roman" w:hAnsi="Times New Roman"/>
          <w:b/>
          <w:sz w:val="28"/>
          <w:szCs w:val="28"/>
        </w:rPr>
      </w:pPr>
      <w:r w:rsidRPr="00004B96">
        <w:rPr>
          <w:rFonts w:ascii="Times New Roman" w:hAnsi="Times New Roman"/>
          <w:b/>
          <w:sz w:val="28"/>
          <w:szCs w:val="28"/>
        </w:rPr>
        <w:t>АДМИНИСТРАТИВНАЯ РЕФОРМА</w:t>
      </w:r>
    </w:p>
    <w:p w:rsidR="006D2718" w:rsidRDefault="006D2718" w:rsidP="007A0738">
      <w:pPr>
        <w:spacing w:after="0" w:line="240" w:lineRule="auto"/>
        <w:jc w:val="center"/>
        <w:rPr>
          <w:rFonts w:ascii="Times New Roman" w:hAnsi="Times New Roman"/>
          <w:b/>
          <w:sz w:val="28"/>
          <w:szCs w:val="28"/>
        </w:rPr>
      </w:pPr>
    </w:p>
    <w:p w:rsidR="006D2718" w:rsidRDefault="006D2718" w:rsidP="006D2718">
      <w:pPr>
        <w:pStyle w:val="aa"/>
        <w:numPr>
          <w:ilvl w:val="0"/>
          <w:numId w:val="18"/>
        </w:numPr>
        <w:spacing w:after="0" w:line="240" w:lineRule="auto"/>
        <w:ind w:left="567" w:hanging="567"/>
        <w:jc w:val="both"/>
        <w:rPr>
          <w:rFonts w:ascii="Times New Roman" w:hAnsi="Times New Roman"/>
          <w:b/>
          <w:sz w:val="28"/>
          <w:szCs w:val="28"/>
        </w:rPr>
      </w:pPr>
      <w:r>
        <w:rPr>
          <w:rFonts w:ascii="Times New Roman" w:hAnsi="Times New Roman"/>
          <w:b/>
          <w:sz w:val="28"/>
          <w:szCs w:val="28"/>
        </w:rPr>
        <w:t>Указ Президента Российской Федерации от 20.09.2016 № 480 «</w:t>
      </w:r>
      <w:r w:rsidRPr="006D2718">
        <w:rPr>
          <w:rFonts w:ascii="Times New Roman" w:hAnsi="Times New Roman"/>
          <w:b/>
          <w:sz w:val="28"/>
          <w:szCs w:val="28"/>
        </w:rPr>
        <w:t>Об изменении и признании утратившими силу некоторых актов П</w:t>
      </w:r>
      <w:r>
        <w:rPr>
          <w:rFonts w:ascii="Times New Roman" w:hAnsi="Times New Roman"/>
          <w:b/>
          <w:sz w:val="28"/>
          <w:szCs w:val="28"/>
        </w:rPr>
        <w:t>резидента Российской Федерации»</w:t>
      </w:r>
      <w:r w:rsidRPr="006D2718">
        <w:rPr>
          <w:rFonts w:ascii="Times New Roman" w:hAnsi="Times New Roman"/>
          <w:b/>
          <w:sz w:val="28"/>
          <w:szCs w:val="28"/>
        </w:rPr>
        <w:t>.</w:t>
      </w:r>
    </w:p>
    <w:p w:rsidR="006D2718" w:rsidRPr="006D2718" w:rsidRDefault="006D2718" w:rsidP="006D2718">
      <w:pPr>
        <w:pStyle w:val="aa"/>
        <w:spacing w:after="0" w:line="240" w:lineRule="auto"/>
        <w:ind w:left="567"/>
        <w:jc w:val="both"/>
        <w:rPr>
          <w:rFonts w:ascii="Times New Roman" w:hAnsi="Times New Roman"/>
          <w:b/>
          <w:sz w:val="28"/>
          <w:szCs w:val="28"/>
        </w:rPr>
      </w:pPr>
    </w:p>
    <w:p w:rsidR="006D2718" w:rsidRPr="006D2718" w:rsidRDefault="006D2718" w:rsidP="006D2718">
      <w:pPr>
        <w:spacing w:after="0" w:line="240" w:lineRule="auto"/>
        <w:ind w:firstLine="567"/>
        <w:jc w:val="both"/>
        <w:rPr>
          <w:rFonts w:ascii="Times New Roman" w:hAnsi="Times New Roman"/>
          <w:sz w:val="28"/>
          <w:szCs w:val="28"/>
        </w:rPr>
      </w:pPr>
      <w:r w:rsidRPr="006D2718">
        <w:rPr>
          <w:rFonts w:ascii="Times New Roman" w:hAnsi="Times New Roman"/>
          <w:sz w:val="28"/>
          <w:szCs w:val="28"/>
        </w:rPr>
        <w:t>Предельная штатная численность органов внутренних дел сокращена на 163 005 человек, предельная штатная численность центрального аппарата Министерства - на 761 человека. Предельное количество заместителей Министра при этом уменьшено с 7 до 6.</w:t>
      </w:r>
    </w:p>
    <w:p w:rsidR="006D2718" w:rsidRDefault="006D2718" w:rsidP="006D2718">
      <w:pPr>
        <w:spacing w:after="0" w:line="240" w:lineRule="auto"/>
        <w:ind w:firstLine="567"/>
        <w:jc w:val="both"/>
        <w:rPr>
          <w:rFonts w:ascii="Times New Roman" w:hAnsi="Times New Roman"/>
          <w:sz w:val="28"/>
          <w:szCs w:val="28"/>
        </w:rPr>
      </w:pPr>
      <w:r w:rsidRPr="006D2718">
        <w:rPr>
          <w:rFonts w:ascii="Times New Roman" w:hAnsi="Times New Roman"/>
          <w:sz w:val="28"/>
          <w:szCs w:val="28"/>
        </w:rPr>
        <w:t>Высвободившиеся кадры перейдут на службу в Росгвардию.</w:t>
      </w:r>
    </w:p>
    <w:p w:rsidR="00927C89" w:rsidRDefault="00927C89" w:rsidP="006D2718">
      <w:pPr>
        <w:spacing w:after="0" w:line="240" w:lineRule="auto"/>
        <w:ind w:firstLine="567"/>
        <w:jc w:val="both"/>
        <w:rPr>
          <w:rFonts w:ascii="Times New Roman" w:hAnsi="Times New Roman"/>
          <w:sz w:val="28"/>
          <w:szCs w:val="28"/>
        </w:rPr>
      </w:pPr>
    </w:p>
    <w:p w:rsidR="00456016" w:rsidRDefault="00456016" w:rsidP="00456016">
      <w:pPr>
        <w:pStyle w:val="aa"/>
        <w:numPr>
          <w:ilvl w:val="0"/>
          <w:numId w:val="18"/>
        </w:numPr>
        <w:spacing w:after="0" w:line="240" w:lineRule="auto"/>
        <w:ind w:left="567" w:hanging="567"/>
        <w:jc w:val="both"/>
        <w:rPr>
          <w:rFonts w:ascii="Times New Roman" w:hAnsi="Times New Roman"/>
          <w:b/>
          <w:sz w:val="28"/>
          <w:szCs w:val="28"/>
        </w:rPr>
      </w:pPr>
      <w:r w:rsidRPr="00456016">
        <w:rPr>
          <w:rFonts w:ascii="Times New Roman" w:hAnsi="Times New Roman"/>
          <w:b/>
          <w:sz w:val="28"/>
          <w:szCs w:val="28"/>
        </w:rPr>
        <w:t>Указ Президента Р</w:t>
      </w:r>
      <w:r>
        <w:rPr>
          <w:rFonts w:ascii="Times New Roman" w:hAnsi="Times New Roman"/>
          <w:b/>
          <w:sz w:val="28"/>
          <w:szCs w:val="28"/>
        </w:rPr>
        <w:t xml:space="preserve">оссийской </w:t>
      </w:r>
      <w:r w:rsidRPr="00456016">
        <w:rPr>
          <w:rFonts w:ascii="Times New Roman" w:hAnsi="Times New Roman"/>
          <w:b/>
          <w:sz w:val="28"/>
          <w:szCs w:val="28"/>
        </w:rPr>
        <w:t>Ф</w:t>
      </w:r>
      <w:r>
        <w:rPr>
          <w:rFonts w:ascii="Times New Roman" w:hAnsi="Times New Roman"/>
          <w:b/>
          <w:sz w:val="28"/>
          <w:szCs w:val="28"/>
        </w:rPr>
        <w:t>едерации от 10.09.2016 № 467 «</w:t>
      </w:r>
      <w:r w:rsidRPr="00456016">
        <w:rPr>
          <w:rFonts w:ascii="Times New Roman" w:hAnsi="Times New Roman"/>
          <w:b/>
          <w:sz w:val="28"/>
          <w:szCs w:val="28"/>
        </w:rPr>
        <w:t>О внесении изменения в Указ Президента Российской Федераци</w:t>
      </w:r>
      <w:r>
        <w:rPr>
          <w:rFonts w:ascii="Times New Roman" w:hAnsi="Times New Roman"/>
          <w:b/>
          <w:sz w:val="28"/>
          <w:szCs w:val="28"/>
        </w:rPr>
        <w:t>и от 13 октября 2004 г. №</w:t>
      </w:r>
      <w:r w:rsidRPr="00456016">
        <w:rPr>
          <w:rFonts w:ascii="Times New Roman" w:hAnsi="Times New Roman"/>
          <w:b/>
          <w:sz w:val="28"/>
          <w:szCs w:val="28"/>
        </w:rPr>
        <w:t xml:space="preserve"> 1316 «Вопросы Федеральной службы судебных приставов».</w:t>
      </w:r>
    </w:p>
    <w:p w:rsidR="00456016" w:rsidRPr="00456016" w:rsidRDefault="00456016" w:rsidP="00456016">
      <w:pPr>
        <w:pStyle w:val="aa"/>
        <w:spacing w:after="0" w:line="240" w:lineRule="auto"/>
        <w:ind w:left="567"/>
        <w:jc w:val="both"/>
        <w:rPr>
          <w:rFonts w:ascii="Times New Roman" w:hAnsi="Times New Roman"/>
          <w:b/>
          <w:sz w:val="28"/>
          <w:szCs w:val="28"/>
        </w:rPr>
      </w:pPr>
    </w:p>
    <w:p w:rsidR="00456016" w:rsidRPr="00456016" w:rsidRDefault="00456016" w:rsidP="00456016">
      <w:pPr>
        <w:spacing w:after="0" w:line="240" w:lineRule="auto"/>
        <w:ind w:firstLine="567"/>
        <w:jc w:val="both"/>
        <w:rPr>
          <w:rFonts w:ascii="Times New Roman" w:hAnsi="Times New Roman"/>
          <w:sz w:val="28"/>
          <w:szCs w:val="28"/>
        </w:rPr>
      </w:pPr>
      <w:r w:rsidRPr="00456016">
        <w:rPr>
          <w:rFonts w:ascii="Times New Roman" w:hAnsi="Times New Roman"/>
          <w:sz w:val="28"/>
          <w:szCs w:val="28"/>
        </w:rPr>
        <w:t>Сокращена предельная численность работников территориальных органов ФССП России.</w:t>
      </w:r>
    </w:p>
    <w:p w:rsidR="00456016" w:rsidRDefault="00456016" w:rsidP="00456016">
      <w:pPr>
        <w:spacing w:after="0" w:line="240" w:lineRule="auto"/>
        <w:ind w:firstLine="567"/>
        <w:jc w:val="both"/>
        <w:rPr>
          <w:rFonts w:ascii="Times New Roman" w:hAnsi="Times New Roman"/>
          <w:sz w:val="28"/>
          <w:szCs w:val="28"/>
        </w:rPr>
      </w:pPr>
      <w:r w:rsidRPr="00456016">
        <w:rPr>
          <w:rFonts w:ascii="Times New Roman" w:hAnsi="Times New Roman"/>
          <w:sz w:val="28"/>
          <w:szCs w:val="28"/>
        </w:rPr>
        <w:t>Она установлена в количестве 73 544 единиц (без персонала по охране и обслуживанию зданий). Ранее - 75 737 единиц.</w:t>
      </w:r>
    </w:p>
    <w:p w:rsidR="000561FA" w:rsidRDefault="000561FA" w:rsidP="00456016">
      <w:pPr>
        <w:spacing w:after="0" w:line="240" w:lineRule="auto"/>
        <w:ind w:firstLine="567"/>
        <w:jc w:val="both"/>
        <w:rPr>
          <w:rFonts w:ascii="Times New Roman" w:hAnsi="Times New Roman"/>
          <w:sz w:val="28"/>
          <w:szCs w:val="28"/>
        </w:rPr>
      </w:pPr>
    </w:p>
    <w:p w:rsidR="000561FA" w:rsidRDefault="000561FA" w:rsidP="000561FA">
      <w:pPr>
        <w:pStyle w:val="aa"/>
        <w:numPr>
          <w:ilvl w:val="0"/>
          <w:numId w:val="18"/>
        </w:numPr>
        <w:spacing w:after="0" w:line="240" w:lineRule="auto"/>
        <w:ind w:left="567" w:hanging="567"/>
        <w:jc w:val="both"/>
        <w:rPr>
          <w:rFonts w:ascii="Times New Roman" w:hAnsi="Times New Roman"/>
          <w:b/>
          <w:sz w:val="28"/>
          <w:szCs w:val="28"/>
        </w:rPr>
      </w:pPr>
      <w:r w:rsidRPr="000561FA">
        <w:rPr>
          <w:rFonts w:ascii="Times New Roman" w:hAnsi="Times New Roman"/>
          <w:b/>
          <w:sz w:val="28"/>
          <w:szCs w:val="28"/>
        </w:rPr>
        <w:t>Указ Президента Российской Федерации от 20 сентября 2016 № 484 «О внесении изменения в Положение о Министерстве обороны Российской Федерации, утвержденное Указом Президента Российской</w:t>
      </w:r>
      <w:r>
        <w:rPr>
          <w:rFonts w:ascii="Times New Roman" w:hAnsi="Times New Roman"/>
          <w:b/>
          <w:sz w:val="28"/>
          <w:szCs w:val="28"/>
        </w:rPr>
        <w:t xml:space="preserve"> Федерации от 16.08.</w:t>
      </w:r>
      <w:r w:rsidRPr="000561FA">
        <w:rPr>
          <w:rFonts w:ascii="Times New Roman" w:hAnsi="Times New Roman"/>
          <w:b/>
          <w:sz w:val="28"/>
          <w:szCs w:val="28"/>
        </w:rPr>
        <w:t>2004 № 1082».</w:t>
      </w:r>
    </w:p>
    <w:p w:rsidR="000561FA" w:rsidRPr="000561FA" w:rsidRDefault="000561FA" w:rsidP="000561FA">
      <w:pPr>
        <w:pStyle w:val="aa"/>
        <w:spacing w:after="0" w:line="240" w:lineRule="auto"/>
        <w:ind w:left="567"/>
        <w:jc w:val="both"/>
        <w:rPr>
          <w:rFonts w:ascii="Times New Roman" w:hAnsi="Times New Roman"/>
          <w:b/>
          <w:sz w:val="28"/>
          <w:szCs w:val="28"/>
        </w:rPr>
      </w:pPr>
    </w:p>
    <w:p w:rsidR="000561FA" w:rsidRDefault="000561FA" w:rsidP="000561FA">
      <w:pPr>
        <w:spacing w:after="0" w:line="240" w:lineRule="auto"/>
        <w:ind w:firstLine="567"/>
        <w:jc w:val="both"/>
        <w:rPr>
          <w:rFonts w:ascii="Times New Roman" w:hAnsi="Times New Roman"/>
          <w:sz w:val="28"/>
          <w:szCs w:val="28"/>
        </w:rPr>
      </w:pPr>
      <w:r w:rsidRPr="000561FA">
        <w:rPr>
          <w:rFonts w:ascii="Times New Roman" w:hAnsi="Times New Roman"/>
          <w:sz w:val="28"/>
          <w:szCs w:val="28"/>
        </w:rPr>
        <w:t>Минобороны России наделено полномочиями формировать при участии иных заинтересованных федеральных ведомств научно-техническую политику в области создания средств радиационной, химической и биологической защиты войск (сил), а при участии МЧС России - в области создания указанных средств защиты населения.</w:t>
      </w:r>
    </w:p>
    <w:p w:rsidR="005D1633" w:rsidRDefault="005D1633" w:rsidP="000561FA">
      <w:pPr>
        <w:spacing w:after="0" w:line="240" w:lineRule="auto"/>
        <w:ind w:firstLine="567"/>
        <w:jc w:val="both"/>
        <w:rPr>
          <w:rFonts w:ascii="Times New Roman" w:hAnsi="Times New Roman"/>
          <w:sz w:val="28"/>
          <w:szCs w:val="28"/>
        </w:rPr>
      </w:pPr>
    </w:p>
    <w:p w:rsidR="005D1633" w:rsidRDefault="005D1633" w:rsidP="005D1633">
      <w:pPr>
        <w:pStyle w:val="aa"/>
        <w:numPr>
          <w:ilvl w:val="0"/>
          <w:numId w:val="18"/>
        </w:numPr>
        <w:spacing w:after="0" w:line="240" w:lineRule="auto"/>
        <w:ind w:left="567" w:hanging="567"/>
        <w:jc w:val="both"/>
        <w:rPr>
          <w:rFonts w:ascii="Times New Roman" w:hAnsi="Times New Roman"/>
          <w:b/>
          <w:sz w:val="28"/>
          <w:szCs w:val="28"/>
        </w:rPr>
      </w:pPr>
      <w:r w:rsidRPr="005D1633">
        <w:rPr>
          <w:rFonts w:ascii="Times New Roman" w:hAnsi="Times New Roman"/>
          <w:b/>
          <w:sz w:val="28"/>
          <w:szCs w:val="28"/>
        </w:rPr>
        <w:t>Указ Президента Российской Федерации от 20 сентября 2016 № 482 «О штатной численности центрального аппарата Федеральной службы войск национальной гвардии Российской Федерации».</w:t>
      </w:r>
    </w:p>
    <w:p w:rsidR="005D1633" w:rsidRDefault="005D1633" w:rsidP="005D1633">
      <w:pPr>
        <w:pStyle w:val="aa"/>
        <w:spacing w:after="0" w:line="240" w:lineRule="auto"/>
        <w:ind w:left="567"/>
        <w:jc w:val="both"/>
        <w:rPr>
          <w:rFonts w:ascii="Times New Roman" w:hAnsi="Times New Roman"/>
          <w:b/>
          <w:sz w:val="28"/>
          <w:szCs w:val="28"/>
        </w:rPr>
      </w:pPr>
    </w:p>
    <w:p w:rsidR="005D1633" w:rsidRPr="005D1633" w:rsidRDefault="005D1633" w:rsidP="005D1633">
      <w:pPr>
        <w:pStyle w:val="aa"/>
        <w:spacing w:after="0" w:line="240" w:lineRule="auto"/>
        <w:ind w:left="0" w:firstLine="567"/>
        <w:jc w:val="both"/>
        <w:rPr>
          <w:rFonts w:ascii="Times New Roman" w:hAnsi="Times New Roman"/>
          <w:sz w:val="28"/>
          <w:szCs w:val="28"/>
        </w:rPr>
      </w:pPr>
      <w:r w:rsidRPr="005D1633">
        <w:rPr>
          <w:rFonts w:ascii="Times New Roman" w:hAnsi="Times New Roman"/>
          <w:sz w:val="28"/>
          <w:szCs w:val="28"/>
        </w:rPr>
        <w:t>Установлена предельная штатная численность центрального аппарата Федеральной службы войск национальной гвардии Российской Федерации в количестве 2100 единиц, в том числе военнослужащих в количестве 1615 человек, сотрудников - 404 человек, федеральных государственных гражданских служащих - 81 человека.</w:t>
      </w:r>
    </w:p>
    <w:p w:rsidR="008E2041" w:rsidRDefault="008E2041" w:rsidP="000561FA">
      <w:pPr>
        <w:spacing w:after="0" w:line="240" w:lineRule="auto"/>
        <w:ind w:firstLine="567"/>
        <w:jc w:val="both"/>
        <w:rPr>
          <w:rFonts w:ascii="Times New Roman" w:hAnsi="Times New Roman"/>
          <w:sz w:val="28"/>
          <w:szCs w:val="28"/>
        </w:rPr>
      </w:pPr>
    </w:p>
    <w:p w:rsidR="008E2041" w:rsidRPr="008E2041" w:rsidRDefault="008E2041" w:rsidP="008E2041">
      <w:pPr>
        <w:pStyle w:val="aa"/>
        <w:numPr>
          <w:ilvl w:val="0"/>
          <w:numId w:val="18"/>
        </w:numPr>
        <w:spacing w:after="0" w:line="240" w:lineRule="auto"/>
        <w:ind w:left="567" w:hanging="567"/>
        <w:jc w:val="both"/>
        <w:rPr>
          <w:rFonts w:ascii="Times New Roman" w:hAnsi="Times New Roman"/>
          <w:b/>
          <w:sz w:val="28"/>
          <w:szCs w:val="28"/>
        </w:rPr>
      </w:pPr>
      <w:r w:rsidRPr="008E2041">
        <w:rPr>
          <w:rFonts w:ascii="Times New Roman" w:hAnsi="Times New Roman"/>
          <w:b/>
          <w:sz w:val="28"/>
          <w:szCs w:val="28"/>
        </w:rPr>
        <w:lastRenderedPageBreak/>
        <w:t>Указ Президента Российской Федерации от 23.09.2016 № 492 «О внесении изменений в Указ Президента Российской Федерации от 11.07.2004 № 868 «Вопросы Министерства Российской Федерации по делам гражданской обороны, чрезвычайным ситуациям и ликвидации последствий стихийных бедствий» и в перечень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 утвержденный Указом Президента Российской Федерации от 26.07.2011 № 1010».</w:t>
      </w:r>
    </w:p>
    <w:p w:rsidR="008E2041" w:rsidRPr="008E2041" w:rsidRDefault="008E2041" w:rsidP="008E2041">
      <w:pPr>
        <w:spacing w:after="0" w:line="240" w:lineRule="auto"/>
        <w:ind w:firstLine="567"/>
        <w:jc w:val="both"/>
        <w:rPr>
          <w:rFonts w:ascii="Times New Roman" w:hAnsi="Times New Roman"/>
          <w:sz w:val="28"/>
          <w:szCs w:val="28"/>
        </w:rPr>
      </w:pPr>
    </w:p>
    <w:p w:rsidR="008E2041" w:rsidRPr="008E2041" w:rsidRDefault="008E2041" w:rsidP="008E2041">
      <w:pPr>
        <w:spacing w:after="0" w:line="240" w:lineRule="auto"/>
        <w:ind w:firstLine="567"/>
        <w:jc w:val="both"/>
        <w:rPr>
          <w:rFonts w:ascii="Times New Roman" w:hAnsi="Times New Roman"/>
          <w:sz w:val="28"/>
          <w:szCs w:val="28"/>
        </w:rPr>
      </w:pPr>
      <w:r w:rsidRPr="008E2041">
        <w:rPr>
          <w:rFonts w:ascii="Times New Roman" w:hAnsi="Times New Roman"/>
          <w:sz w:val="28"/>
          <w:szCs w:val="28"/>
        </w:rPr>
        <w:t>Максимальное количество заместителей Министра</w:t>
      </w:r>
      <w:r>
        <w:rPr>
          <w:rFonts w:ascii="Times New Roman" w:hAnsi="Times New Roman"/>
          <w:sz w:val="28"/>
          <w:szCs w:val="28"/>
        </w:rPr>
        <w:t xml:space="preserve"> МЧС России</w:t>
      </w:r>
      <w:r w:rsidRPr="008E2041">
        <w:rPr>
          <w:rFonts w:ascii="Times New Roman" w:hAnsi="Times New Roman"/>
          <w:sz w:val="28"/>
          <w:szCs w:val="28"/>
        </w:rPr>
        <w:t xml:space="preserve"> увеличено с 7 до 8.</w:t>
      </w:r>
    </w:p>
    <w:p w:rsidR="008E2041" w:rsidRPr="008E2041" w:rsidRDefault="008E2041" w:rsidP="008E2041">
      <w:pPr>
        <w:spacing w:after="0" w:line="240" w:lineRule="auto"/>
        <w:ind w:firstLine="567"/>
        <w:jc w:val="both"/>
        <w:rPr>
          <w:rFonts w:ascii="Times New Roman" w:hAnsi="Times New Roman"/>
          <w:sz w:val="28"/>
          <w:szCs w:val="28"/>
        </w:rPr>
      </w:pPr>
      <w:r w:rsidRPr="008E2041">
        <w:rPr>
          <w:rFonts w:ascii="Times New Roman" w:hAnsi="Times New Roman"/>
          <w:sz w:val="28"/>
          <w:szCs w:val="28"/>
        </w:rPr>
        <w:t>Должность главного госинспектора Р</w:t>
      </w:r>
      <w:r>
        <w:rPr>
          <w:rFonts w:ascii="Times New Roman" w:hAnsi="Times New Roman"/>
          <w:sz w:val="28"/>
          <w:szCs w:val="28"/>
        </w:rPr>
        <w:t xml:space="preserve">оссийской </w:t>
      </w:r>
      <w:r w:rsidRPr="008E2041">
        <w:rPr>
          <w:rFonts w:ascii="Times New Roman" w:hAnsi="Times New Roman"/>
          <w:sz w:val="28"/>
          <w:szCs w:val="28"/>
        </w:rPr>
        <w:t>Ф</w:t>
      </w:r>
      <w:r>
        <w:rPr>
          <w:rFonts w:ascii="Times New Roman" w:hAnsi="Times New Roman"/>
          <w:sz w:val="28"/>
          <w:szCs w:val="28"/>
        </w:rPr>
        <w:t>едерации</w:t>
      </w:r>
      <w:r w:rsidRPr="008E2041">
        <w:rPr>
          <w:rFonts w:ascii="Times New Roman" w:hAnsi="Times New Roman"/>
          <w:sz w:val="28"/>
          <w:szCs w:val="28"/>
        </w:rPr>
        <w:t xml:space="preserve"> по пожарному надзору как самостоятельная единица сокращена и совмещена с должностью Директора Департамента надзорной деятельности и профилактической работы Министерства.</w:t>
      </w:r>
    </w:p>
    <w:p w:rsidR="00345465" w:rsidRDefault="00345465" w:rsidP="007A0738">
      <w:pPr>
        <w:spacing w:after="0" w:line="240" w:lineRule="auto"/>
        <w:jc w:val="center"/>
        <w:rPr>
          <w:rFonts w:ascii="Times New Roman" w:hAnsi="Times New Roman"/>
          <w:b/>
          <w:sz w:val="28"/>
          <w:szCs w:val="28"/>
        </w:rPr>
      </w:pPr>
    </w:p>
    <w:p w:rsidR="00345465" w:rsidRPr="00345465" w:rsidRDefault="00345465" w:rsidP="00345465">
      <w:pPr>
        <w:pStyle w:val="aa"/>
        <w:numPr>
          <w:ilvl w:val="0"/>
          <w:numId w:val="17"/>
        </w:numPr>
        <w:spacing w:after="0" w:line="240" w:lineRule="auto"/>
        <w:ind w:left="567" w:hanging="567"/>
        <w:jc w:val="both"/>
        <w:rPr>
          <w:rFonts w:ascii="Times New Roman" w:hAnsi="Times New Roman"/>
          <w:b/>
          <w:sz w:val="28"/>
          <w:szCs w:val="28"/>
        </w:rPr>
      </w:pPr>
      <w:r w:rsidRPr="00345465">
        <w:rPr>
          <w:rFonts w:ascii="Times New Roman" w:hAnsi="Times New Roman"/>
          <w:b/>
          <w:sz w:val="28"/>
          <w:szCs w:val="28"/>
        </w:rPr>
        <w:t>Постановление Правительства Российской Федерации от 09.09.2016 № 890 «О внесении изменений в Положение о Федеральной службе по ветеринарному и фитосанитарному надзору».</w:t>
      </w:r>
    </w:p>
    <w:p w:rsidR="00345465" w:rsidRPr="00345465" w:rsidRDefault="00345465" w:rsidP="00345465">
      <w:pPr>
        <w:spacing w:after="0" w:line="240" w:lineRule="auto"/>
        <w:jc w:val="both"/>
        <w:rPr>
          <w:rFonts w:ascii="Times New Roman" w:hAnsi="Times New Roman"/>
          <w:sz w:val="28"/>
          <w:szCs w:val="28"/>
        </w:rPr>
      </w:pPr>
    </w:p>
    <w:p w:rsidR="00345465" w:rsidRPr="00345465" w:rsidRDefault="00345465" w:rsidP="00345465">
      <w:pPr>
        <w:spacing w:after="0" w:line="240" w:lineRule="auto"/>
        <w:ind w:firstLine="567"/>
        <w:jc w:val="both"/>
        <w:rPr>
          <w:rFonts w:ascii="Times New Roman" w:hAnsi="Times New Roman"/>
          <w:sz w:val="28"/>
          <w:szCs w:val="28"/>
        </w:rPr>
      </w:pPr>
      <w:r w:rsidRPr="00345465">
        <w:rPr>
          <w:rFonts w:ascii="Times New Roman" w:hAnsi="Times New Roman"/>
          <w:sz w:val="28"/>
          <w:szCs w:val="28"/>
        </w:rPr>
        <w:t>Расширен перечень полномочий, осуществляемых Россельхознадзором</w:t>
      </w:r>
      <w:r>
        <w:rPr>
          <w:rFonts w:ascii="Times New Roman" w:hAnsi="Times New Roman"/>
          <w:sz w:val="28"/>
          <w:szCs w:val="28"/>
        </w:rPr>
        <w:t>.</w:t>
      </w:r>
    </w:p>
    <w:p w:rsidR="00456016" w:rsidRDefault="00345465" w:rsidP="00456016">
      <w:pPr>
        <w:spacing w:after="0" w:line="240" w:lineRule="auto"/>
        <w:ind w:firstLine="567"/>
        <w:jc w:val="both"/>
        <w:rPr>
          <w:rFonts w:ascii="Times New Roman" w:hAnsi="Times New Roman"/>
          <w:sz w:val="28"/>
          <w:szCs w:val="28"/>
        </w:rPr>
      </w:pPr>
      <w:r w:rsidRPr="00345465">
        <w:rPr>
          <w:rFonts w:ascii="Times New Roman" w:hAnsi="Times New Roman"/>
          <w:sz w:val="28"/>
          <w:szCs w:val="28"/>
        </w:rPr>
        <w:t>Установлено, что Федеральная служба по ветеринарному и фитосанитарному надзору осуществляет, в числе прочего, проверки (инспекции) предприятий третьих стран, не являющихся государствами - членами Евразийского экономического союза, аудит зарубежных официальных систем надзора в соответствии с Положением о едином порядке проведения совместных проверок объектов и отбора проб товаров (продукции), подлежащих ветеринарному контролю (надзору), утвержденным Решением Совета Евразийской</w:t>
      </w:r>
      <w:r>
        <w:rPr>
          <w:rFonts w:ascii="Times New Roman" w:hAnsi="Times New Roman"/>
          <w:sz w:val="28"/>
          <w:szCs w:val="28"/>
        </w:rPr>
        <w:t xml:space="preserve"> экономической комиссии от 09.10.2014 №</w:t>
      </w:r>
      <w:r w:rsidRPr="00345465">
        <w:rPr>
          <w:rFonts w:ascii="Times New Roman" w:hAnsi="Times New Roman"/>
          <w:sz w:val="28"/>
          <w:szCs w:val="28"/>
        </w:rPr>
        <w:t> 94, а также функции по обеспечению реализации обязательств, вытекающих из членства Российской Федерации во Всемирной торговой организации, в установленной сфере деятельности.</w:t>
      </w:r>
    </w:p>
    <w:p w:rsidR="00A31309" w:rsidRDefault="00A31309" w:rsidP="00456016">
      <w:pPr>
        <w:spacing w:after="0" w:line="240" w:lineRule="auto"/>
        <w:ind w:firstLine="567"/>
        <w:jc w:val="both"/>
        <w:rPr>
          <w:rFonts w:ascii="Times New Roman" w:hAnsi="Times New Roman"/>
          <w:sz w:val="28"/>
          <w:szCs w:val="28"/>
        </w:rPr>
      </w:pPr>
    </w:p>
    <w:p w:rsidR="00A31309" w:rsidRDefault="00A31309" w:rsidP="00A31309">
      <w:pPr>
        <w:pStyle w:val="aa"/>
        <w:numPr>
          <w:ilvl w:val="0"/>
          <w:numId w:val="17"/>
        </w:numPr>
        <w:spacing w:after="0" w:line="240" w:lineRule="auto"/>
        <w:ind w:left="567" w:hanging="567"/>
        <w:jc w:val="both"/>
        <w:rPr>
          <w:rFonts w:ascii="Times New Roman" w:hAnsi="Times New Roman"/>
          <w:b/>
          <w:sz w:val="28"/>
          <w:szCs w:val="28"/>
        </w:rPr>
      </w:pPr>
      <w:r w:rsidRPr="00A31309">
        <w:rPr>
          <w:rFonts w:ascii="Times New Roman" w:hAnsi="Times New Roman"/>
          <w:b/>
          <w:sz w:val="28"/>
          <w:szCs w:val="28"/>
        </w:rPr>
        <w:t>Постановление Правительства Российской Федерации от 14.09.2016 № 920 «О внесении изменений в некоторые акты Правительства Российской Федерации».</w:t>
      </w:r>
    </w:p>
    <w:p w:rsidR="00A31309" w:rsidRPr="00A31309" w:rsidRDefault="00A31309" w:rsidP="00A31309">
      <w:pPr>
        <w:pStyle w:val="aa"/>
        <w:spacing w:after="0" w:line="240" w:lineRule="auto"/>
        <w:ind w:left="567"/>
        <w:jc w:val="both"/>
        <w:rPr>
          <w:rFonts w:ascii="Times New Roman" w:hAnsi="Times New Roman"/>
          <w:b/>
          <w:sz w:val="28"/>
          <w:szCs w:val="28"/>
        </w:rPr>
      </w:pPr>
    </w:p>
    <w:p w:rsidR="00927C89" w:rsidRPr="00A31309" w:rsidRDefault="00A31309" w:rsidP="00927C89">
      <w:pPr>
        <w:spacing w:after="0" w:line="240" w:lineRule="auto"/>
        <w:ind w:firstLine="567"/>
        <w:jc w:val="both"/>
        <w:rPr>
          <w:rFonts w:ascii="Times New Roman" w:hAnsi="Times New Roman"/>
          <w:sz w:val="28"/>
          <w:szCs w:val="28"/>
        </w:rPr>
      </w:pPr>
      <w:r w:rsidRPr="00A31309">
        <w:rPr>
          <w:rFonts w:ascii="Times New Roman" w:hAnsi="Times New Roman"/>
          <w:sz w:val="28"/>
          <w:szCs w:val="28"/>
        </w:rPr>
        <w:t>К основным функциям ФАС России решено отнести установление цен (тарифов) на захоронение радиоактивных отходов.</w:t>
      </w:r>
    </w:p>
    <w:p w:rsidR="00A31309" w:rsidRDefault="00A31309" w:rsidP="00A31309">
      <w:pPr>
        <w:spacing w:after="0" w:line="240" w:lineRule="auto"/>
        <w:ind w:firstLine="567"/>
        <w:jc w:val="both"/>
        <w:rPr>
          <w:rFonts w:ascii="Times New Roman" w:hAnsi="Times New Roman"/>
          <w:sz w:val="28"/>
          <w:szCs w:val="28"/>
        </w:rPr>
      </w:pPr>
      <w:r w:rsidRPr="00A31309">
        <w:rPr>
          <w:rFonts w:ascii="Times New Roman" w:hAnsi="Times New Roman"/>
          <w:sz w:val="28"/>
          <w:szCs w:val="28"/>
        </w:rPr>
        <w:t>Исключено соответствующее полномочие Минприроды России.</w:t>
      </w:r>
    </w:p>
    <w:p w:rsidR="00927C89" w:rsidRDefault="00927C89" w:rsidP="00A31309">
      <w:pPr>
        <w:spacing w:after="0" w:line="240" w:lineRule="auto"/>
        <w:ind w:firstLine="567"/>
        <w:jc w:val="both"/>
        <w:rPr>
          <w:rFonts w:ascii="Times New Roman" w:hAnsi="Times New Roman"/>
          <w:sz w:val="28"/>
          <w:szCs w:val="28"/>
        </w:rPr>
      </w:pPr>
    </w:p>
    <w:p w:rsidR="00927C89" w:rsidRDefault="00927C89" w:rsidP="008B7ADB">
      <w:pPr>
        <w:pStyle w:val="aa"/>
        <w:numPr>
          <w:ilvl w:val="0"/>
          <w:numId w:val="17"/>
        </w:numPr>
        <w:spacing w:after="0" w:line="240" w:lineRule="auto"/>
        <w:ind w:left="567" w:hanging="567"/>
        <w:jc w:val="both"/>
        <w:rPr>
          <w:rFonts w:ascii="Times New Roman" w:hAnsi="Times New Roman"/>
          <w:b/>
          <w:sz w:val="28"/>
          <w:szCs w:val="28"/>
        </w:rPr>
      </w:pPr>
      <w:r w:rsidRPr="008B7ADB">
        <w:rPr>
          <w:rFonts w:ascii="Times New Roman" w:hAnsi="Times New Roman"/>
          <w:b/>
          <w:sz w:val="28"/>
          <w:szCs w:val="28"/>
        </w:rPr>
        <w:t>Постановление Правительства Р</w:t>
      </w:r>
      <w:r w:rsidR="008B7ADB" w:rsidRPr="008B7ADB">
        <w:rPr>
          <w:rFonts w:ascii="Times New Roman" w:hAnsi="Times New Roman"/>
          <w:b/>
          <w:sz w:val="28"/>
          <w:szCs w:val="28"/>
        </w:rPr>
        <w:t xml:space="preserve">оссийской </w:t>
      </w:r>
      <w:r w:rsidRPr="008B7ADB">
        <w:rPr>
          <w:rFonts w:ascii="Times New Roman" w:hAnsi="Times New Roman"/>
          <w:b/>
          <w:sz w:val="28"/>
          <w:szCs w:val="28"/>
        </w:rPr>
        <w:t>Ф</w:t>
      </w:r>
      <w:r w:rsidR="008B7ADB" w:rsidRPr="008B7ADB">
        <w:rPr>
          <w:rFonts w:ascii="Times New Roman" w:hAnsi="Times New Roman"/>
          <w:b/>
          <w:sz w:val="28"/>
          <w:szCs w:val="28"/>
        </w:rPr>
        <w:t>едерации</w:t>
      </w:r>
      <w:r w:rsidRPr="008B7ADB">
        <w:rPr>
          <w:rFonts w:ascii="Times New Roman" w:hAnsi="Times New Roman"/>
          <w:b/>
          <w:sz w:val="28"/>
          <w:szCs w:val="28"/>
        </w:rPr>
        <w:t xml:space="preserve"> от 17</w:t>
      </w:r>
      <w:r w:rsidR="008B7ADB" w:rsidRPr="008B7ADB">
        <w:rPr>
          <w:rFonts w:ascii="Times New Roman" w:hAnsi="Times New Roman"/>
          <w:b/>
          <w:sz w:val="28"/>
          <w:szCs w:val="28"/>
        </w:rPr>
        <w:t xml:space="preserve">.09.2016 </w:t>
      </w:r>
      <w:r w:rsidRPr="008B7ADB">
        <w:rPr>
          <w:rFonts w:ascii="Times New Roman" w:hAnsi="Times New Roman"/>
          <w:b/>
          <w:sz w:val="28"/>
          <w:szCs w:val="28"/>
        </w:rPr>
        <w:t>№ 930 «О внесении изменений в перечень федеральных органов исполнительной власти, осуществляющих полномочия в области государственной поддержки инновационной деятельности».</w:t>
      </w:r>
    </w:p>
    <w:p w:rsidR="008B7ADB" w:rsidRPr="008B7ADB" w:rsidRDefault="008B7ADB" w:rsidP="008B7ADB">
      <w:pPr>
        <w:pStyle w:val="aa"/>
        <w:spacing w:after="0" w:line="240" w:lineRule="auto"/>
        <w:ind w:left="567"/>
        <w:jc w:val="both"/>
        <w:rPr>
          <w:rFonts w:ascii="Times New Roman" w:hAnsi="Times New Roman"/>
          <w:b/>
          <w:sz w:val="28"/>
          <w:szCs w:val="28"/>
        </w:rPr>
      </w:pPr>
    </w:p>
    <w:p w:rsidR="00927C89" w:rsidRPr="00927C89" w:rsidRDefault="00927C89" w:rsidP="00927C89">
      <w:pPr>
        <w:spacing w:after="0" w:line="240" w:lineRule="auto"/>
        <w:ind w:firstLine="567"/>
        <w:jc w:val="both"/>
        <w:rPr>
          <w:rFonts w:ascii="Times New Roman" w:hAnsi="Times New Roman"/>
          <w:sz w:val="28"/>
          <w:szCs w:val="28"/>
        </w:rPr>
      </w:pPr>
      <w:r w:rsidRPr="00927C89">
        <w:rPr>
          <w:rFonts w:ascii="Times New Roman" w:hAnsi="Times New Roman"/>
          <w:sz w:val="28"/>
          <w:szCs w:val="28"/>
        </w:rPr>
        <w:lastRenderedPageBreak/>
        <w:t>Скорректирован перечень федеральных органов исполнительной власти, реализующих полномочия в области господдержки инновационной деятельности.</w:t>
      </w:r>
    </w:p>
    <w:p w:rsidR="00927C89" w:rsidRPr="00927C89" w:rsidRDefault="00927C89" w:rsidP="00927C89">
      <w:pPr>
        <w:spacing w:after="0" w:line="240" w:lineRule="auto"/>
        <w:ind w:firstLine="567"/>
        <w:jc w:val="both"/>
        <w:rPr>
          <w:rFonts w:ascii="Times New Roman" w:hAnsi="Times New Roman"/>
          <w:sz w:val="28"/>
          <w:szCs w:val="28"/>
        </w:rPr>
      </w:pPr>
      <w:r w:rsidRPr="00927C89">
        <w:rPr>
          <w:rFonts w:ascii="Times New Roman" w:hAnsi="Times New Roman"/>
          <w:sz w:val="28"/>
          <w:szCs w:val="28"/>
        </w:rPr>
        <w:t>Исключены Минрегион России и Роскосмос (в связи с их упразднением).</w:t>
      </w:r>
    </w:p>
    <w:p w:rsidR="00927C89" w:rsidRPr="00345465" w:rsidRDefault="00927C89" w:rsidP="00927C89">
      <w:pPr>
        <w:spacing w:after="0" w:line="240" w:lineRule="auto"/>
        <w:ind w:firstLine="567"/>
        <w:jc w:val="both"/>
        <w:rPr>
          <w:rFonts w:ascii="Times New Roman" w:hAnsi="Times New Roman"/>
          <w:sz w:val="28"/>
          <w:szCs w:val="28"/>
        </w:rPr>
      </w:pPr>
      <w:r w:rsidRPr="00927C89">
        <w:rPr>
          <w:rFonts w:ascii="Times New Roman" w:hAnsi="Times New Roman"/>
          <w:sz w:val="28"/>
          <w:szCs w:val="28"/>
        </w:rPr>
        <w:t>Одновременно в перечень вошло ФАНО России.</w:t>
      </w:r>
    </w:p>
    <w:p w:rsidR="00FB6CCC" w:rsidRDefault="00FB6CCC" w:rsidP="007A0738">
      <w:pPr>
        <w:pStyle w:val="ConsPlusNormal"/>
        <w:rPr>
          <w:rFonts w:ascii="Times New Roman" w:hAnsi="Times New Roman" w:cs="Times New Roman"/>
          <w:b/>
          <w:sz w:val="28"/>
          <w:szCs w:val="28"/>
        </w:rPr>
      </w:pPr>
    </w:p>
    <w:p w:rsidR="00C736E3" w:rsidRDefault="00861B9C" w:rsidP="007A0738">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D12271" w:rsidRPr="00D12271" w:rsidRDefault="00D12271" w:rsidP="00D12271">
      <w:pPr>
        <w:pStyle w:val="ConsPlusNormal"/>
        <w:jc w:val="both"/>
        <w:rPr>
          <w:rFonts w:ascii="Times New Roman" w:hAnsi="Times New Roman" w:cs="Times New Roman"/>
          <w:sz w:val="28"/>
          <w:szCs w:val="28"/>
        </w:rPr>
      </w:pPr>
    </w:p>
    <w:p w:rsidR="00D12271" w:rsidRPr="00D12271" w:rsidRDefault="00D12271" w:rsidP="00D12271">
      <w:pPr>
        <w:pStyle w:val="ConsPlusNormal"/>
        <w:numPr>
          <w:ilvl w:val="0"/>
          <w:numId w:val="17"/>
        </w:numPr>
        <w:ind w:left="567" w:hanging="567"/>
        <w:jc w:val="both"/>
        <w:rPr>
          <w:rFonts w:ascii="Times New Roman" w:hAnsi="Times New Roman" w:cs="Times New Roman"/>
          <w:b/>
          <w:sz w:val="28"/>
          <w:szCs w:val="28"/>
        </w:rPr>
      </w:pPr>
      <w:r w:rsidRPr="00D12271">
        <w:rPr>
          <w:rFonts w:ascii="Times New Roman" w:hAnsi="Times New Roman" w:cs="Times New Roman"/>
          <w:b/>
          <w:sz w:val="28"/>
          <w:szCs w:val="28"/>
        </w:rPr>
        <w:t>Распоряжение Правительства Российской Федерации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 Указом Президента Российской Федерации от 11.08.2016 № 403».</w:t>
      </w:r>
    </w:p>
    <w:p w:rsidR="00D12271" w:rsidRPr="00D12271" w:rsidRDefault="00D12271" w:rsidP="00D12271">
      <w:pPr>
        <w:pStyle w:val="ConsPlusNormal"/>
        <w:jc w:val="both"/>
        <w:rPr>
          <w:rFonts w:ascii="Times New Roman" w:hAnsi="Times New Roman" w:cs="Times New Roman"/>
          <w:sz w:val="28"/>
          <w:szCs w:val="28"/>
        </w:rPr>
      </w:pP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Утвержден план мероприятий по реализации Основных направлений развития государственной гражданской службы Российской Федерации на 2016 - 2018 годы</w:t>
      </w:r>
      <w:r>
        <w:rPr>
          <w:rFonts w:ascii="Times New Roman" w:hAnsi="Times New Roman" w:cs="Times New Roman"/>
          <w:sz w:val="28"/>
          <w:szCs w:val="28"/>
        </w:rPr>
        <w:t>.</w:t>
      </w: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К таким мероприятиям, в частности, отнесено:</w:t>
      </w: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внедрение механизмов, обеспечивающих сохранение кадрового потенциала гражданской службы;</w:t>
      </w: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повышение объективности и прозрачности процедуры проведения конкурсов на замещение вакантных должностей гражданской службы;</w:t>
      </w: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внедрение единых подходов к установлению квалификационных требований, необходимых для замещения должностей гражданской службы;</w:t>
      </w: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создание единого специализированного информационного ресурса для профессионального развития гражданских служащих;</w:t>
      </w:r>
    </w:p>
    <w:p w:rsidR="00D12271" w:rsidRPr="00D12271" w:rsidRDefault="00D12271" w:rsidP="00D12271">
      <w:pPr>
        <w:pStyle w:val="ConsPlusNormal"/>
        <w:ind w:firstLine="567"/>
        <w:jc w:val="both"/>
        <w:rPr>
          <w:rFonts w:ascii="Times New Roman" w:hAnsi="Times New Roman" w:cs="Times New Roman"/>
          <w:sz w:val="28"/>
          <w:szCs w:val="28"/>
        </w:rPr>
      </w:pPr>
      <w:r w:rsidRPr="00D12271">
        <w:rPr>
          <w:rFonts w:ascii="Times New Roman" w:hAnsi="Times New Roman" w:cs="Times New Roman"/>
          <w:sz w:val="28"/>
          <w:szCs w:val="28"/>
        </w:rPr>
        <w:t>совершенствование системы информирования граждан о мерах по профилактике и противодействию коррупции на гражданской службе.</w:t>
      </w:r>
    </w:p>
    <w:p w:rsidR="004C164B" w:rsidRDefault="004C164B" w:rsidP="007A0738">
      <w:pPr>
        <w:pStyle w:val="ConsPlusNormal"/>
        <w:jc w:val="center"/>
        <w:rPr>
          <w:rFonts w:ascii="Times New Roman" w:hAnsi="Times New Roman" w:cs="Times New Roman"/>
          <w:b/>
          <w:sz w:val="28"/>
          <w:szCs w:val="28"/>
        </w:rPr>
      </w:pPr>
    </w:p>
    <w:p w:rsidR="009D165D" w:rsidRDefault="00B9573C" w:rsidP="007A0738">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E801EF" w:rsidRDefault="00E801EF" w:rsidP="007A0738">
      <w:pPr>
        <w:pStyle w:val="ConsPlusNormal"/>
        <w:jc w:val="center"/>
        <w:rPr>
          <w:rFonts w:ascii="Times New Roman" w:hAnsi="Times New Roman" w:cs="Times New Roman"/>
          <w:b/>
          <w:sz w:val="28"/>
          <w:szCs w:val="28"/>
        </w:rPr>
      </w:pPr>
    </w:p>
    <w:p w:rsidR="00E801EF" w:rsidRPr="00E801EF" w:rsidRDefault="00E801EF" w:rsidP="00E801EF">
      <w:pPr>
        <w:pStyle w:val="ConsPlusNormal"/>
        <w:numPr>
          <w:ilvl w:val="0"/>
          <w:numId w:val="17"/>
        </w:numPr>
        <w:ind w:left="567" w:hanging="567"/>
        <w:jc w:val="both"/>
        <w:rPr>
          <w:rFonts w:ascii="Times New Roman" w:hAnsi="Times New Roman" w:cs="Times New Roman"/>
          <w:b/>
          <w:sz w:val="28"/>
          <w:szCs w:val="28"/>
        </w:rPr>
      </w:pPr>
      <w:r w:rsidRPr="00E801EF">
        <w:rPr>
          <w:rFonts w:ascii="Times New Roman" w:hAnsi="Times New Roman" w:cs="Times New Roman"/>
          <w:b/>
          <w:sz w:val="28"/>
          <w:szCs w:val="28"/>
        </w:rPr>
        <w:t>Постановление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rsidR="00E801EF" w:rsidRPr="00E801EF" w:rsidRDefault="00E801EF" w:rsidP="00E801EF">
      <w:pPr>
        <w:pStyle w:val="ConsPlusNormal"/>
        <w:jc w:val="both"/>
        <w:rPr>
          <w:rFonts w:ascii="Times New Roman" w:hAnsi="Times New Roman" w:cs="Times New Roman"/>
          <w:sz w:val="28"/>
          <w:szCs w:val="28"/>
        </w:rPr>
      </w:pPr>
    </w:p>
    <w:p w:rsidR="00E801EF" w:rsidRPr="00E801EF" w:rsidRDefault="00E801EF" w:rsidP="00E801EF">
      <w:pPr>
        <w:pStyle w:val="ConsPlusNormal"/>
        <w:ind w:firstLine="567"/>
        <w:jc w:val="both"/>
        <w:rPr>
          <w:rFonts w:ascii="Times New Roman" w:hAnsi="Times New Roman" w:cs="Times New Roman"/>
          <w:sz w:val="28"/>
          <w:szCs w:val="28"/>
        </w:rPr>
      </w:pPr>
      <w:r w:rsidRPr="00E801EF">
        <w:rPr>
          <w:rFonts w:ascii="Times New Roman" w:hAnsi="Times New Roman" w:cs="Times New Roman"/>
          <w:sz w:val="28"/>
          <w:szCs w:val="28"/>
        </w:rPr>
        <w:t>Постановлением утвержден перечень отдельных видов пищевых продуктов, в отношен</w:t>
      </w:r>
      <w:r>
        <w:rPr>
          <w:rFonts w:ascii="Times New Roman" w:hAnsi="Times New Roman" w:cs="Times New Roman"/>
          <w:sz w:val="28"/>
          <w:szCs w:val="28"/>
        </w:rPr>
        <w:t>ии которых устанавливается</w:t>
      </w:r>
      <w:r w:rsidRPr="00E801EF">
        <w:rPr>
          <w:rFonts w:ascii="Times New Roman" w:hAnsi="Times New Roman" w:cs="Times New Roman"/>
          <w:sz w:val="28"/>
          <w:szCs w:val="28"/>
        </w:rPr>
        <w:t xml:space="preserve"> ограничение, а также определены его условия.</w:t>
      </w:r>
    </w:p>
    <w:p w:rsidR="00E801EF" w:rsidRPr="00E801EF" w:rsidRDefault="00E801EF" w:rsidP="00E801EF">
      <w:pPr>
        <w:pStyle w:val="ConsPlusNormal"/>
        <w:ind w:firstLine="567"/>
        <w:jc w:val="both"/>
        <w:rPr>
          <w:rFonts w:ascii="Times New Roman" w:hAnsi="Times New Roman" w:cs="Times New Roman"/>
          <w:sz w:val="28"/>
          <w:szCs w:val="28"/>
        </w:rPr>
      </w:pPr>
      <w:r w:rsidRPr="00E801EF">
        <w:rPr>
          <w:rFonts w:ascii="Times New Roman" w:hAnsi="Times New Roman" w:cs="Times New Roman"/>
          <w:sz w:val="28"/>
          <w:szCs w:val="28"/>
        </w:rPr>
        <w:t>В перечень включены, в частности, переработанная и консервированная рыба, соль пищевая, говядина, телятина, свинина, мясо птицы, пищевые субпродукты, молоко и молочная продукция, сахар и другие продукты.</w:t>
      </w:r>
    </w:p>
    <w:p w:rsidR="00E801EF" w:rsidRPr="00E801EF" w:rsidRDefault="00E801EF" w:rsidP="00E801EF">
      <w:pPr>
        <w:pStyle w:val="ConsPlusNormal"/>
        <w:ind w:firstLine="567"/>
        <w:jc w:val="both"/>
        <w:rPr>
          <w:rFonts w:ascii="Times New Roman" w:hAnsi="Times New Roman" w:cs="Times New Roman"/>
          <w:sz w:val="28"/>
          <w:szCs w:val="28"/>
        </w:rPr>
      </w:pPr>
      <w:r w:rsidRPr="00E801EF">
        <w:rPr>
          <w:rFonts w:ascii="Times New Roman" w:hAnsi="Times New Roman" w:cs="Times New Roman"/>
          <w:sz w:val="28"/>
          <w:szCs w:val="28"/>
        </w:rPr>
        <w:t xml:space="preserve">Установлено, что при закупках включенных в перечень пищевых продуктов заказчик отклоняет от участия в конкурентных способах определения поставщиков все заявки, которые содержат предложения о поставке пищевых продуктов,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двух удовлетворяющих требованиям извещения об </w:t>
      </w:r>
      <w:r w:rsidRPr="00E801EF">
        <w:rPr>
          <w:rFonts w:ascii="Times New Roman" w:hAnsi="Times New Roman" w:cs="Times New Roman"/>
          <w:sz w:val="28"/>
          <w:szCs w:val="28"/>
        </w:rPr>
        <w:lastRenderedPageBreak/>
        <w:t>осуществлении закупки и (или) документации о закупке заявок, которые одновременно:</w:t>
      </w:r>
    </w:p>
    <w:p w:rsidR="00E801EF" w:rsidRPr="00E801EF" w:rsidRDefault="00E801EF" w:rsidP="00E801EF">
      <w:pPr>
        <w:pStyle w:val="ConsPlusNormal"/>
        <w:ind w:firstLine="567"/>
        <w:jc w:val="both"/>
        <w:rPr>
          <w:rFonts w:ascii="Times New Roman" w:hAnsi="Times New Roman" w:cs="Times New Roman"/>
          <w:sz w:val="28"/>
          <w:szCs w:val="28"/>
        </w:rPr>
      </w:pPr>
      <w:r w:rsidRPr="00E801EF">
        <w:rPr>
          <w:rFonts w:ascii="Times New Roman" w:hAnsi="Times New Roman" w:cs="Times New Roman"/>
          <w:sz w:val="28"/>
          <w:szCs w:val="28"/>
        </w:rPr>
        <w:t>содержат предложения о поставке видов пищевых продуктов, являющихся объектом закупки и включенных в перечень, страной происхождения которых являются государства - члены Евразийского экономического союза;</w:t>
      </w:r>
    </w:p>
    <w:p w:rsidR="00EF0A7C" w:rsidRDefault="00E801EF" w:rsidP="00E801EF">
      <w:pPr>
        <w:pStyle w:val="ConsPlusNormal"/>
        <w:ind w:firstLine="567"/>
        <w:jc w:val="both"/>
        <w:rPr>
          <w:rFonts w:ascii="Times New Roman" w:hAnsi="Times New Roman" w:cs="Times New Roman"/>
          <w:sz w:val="28"/>
          <w:szCs w:val="28"/>
        </w:rPr>
      </w:pPr>
      <w:r w:rsidRPr="00E801EF">
        <w:rPr>
          <w:rFonts w:ascii="Times New Roman" w:hAnsi="Times New Roman" w:cs="Times New Roman"/>
          <w:sz w:val="28"/>
          <w:szCs w:val="28"/>
        </w:rPr>
        <w:t>не содержат предложений о поставке одного и того же вида пищевых продуктов одного производителя.</w:t>
      </w:r>
    </w:p>
    <w:p w:rsidR="00E86DB6" w:rsidRDefault="00E86DB6" w:rsidP="00E801EF">
      <w:pPr>
        <w:pStyle w:val="ConsPlusNormal"/>
        <w:ind w:firstLine="567"/>
        <w:jc w:val="both"/>
        <w:rPr>
          <w:rFonts w:ascii="Times New Roman" w:hAnsi="Times New Roman" w:cs="Times New Roman"/>
          <w:sz w:val="28"/>
          <w:szCs w:val="28"/>
        </w:rPr>
      </w:pPr>
    </w:p>
    <w:p w:rsidR="00E86DB6" w:rsidRDefault="00E86DB6" w:rsidP="00E86DB6">
      <w:pPr>
        <w:pStyle w:val="-11"/>
        <w:numPr>
          <w:ilvl w:val="0"/>
          <w:numId w:val="18"/>
        </w:numPr>
        <w:spacing w:after="0" w:line="240" w:lineRule="auto"/>
        <w:ind w:left="567" w:hanging="567"/>
        <w:jc w:val="both"/>
        <w:rPr>
          <w:rFonts w:ascii="Times New Roman" w:hAnsi="Times New Roman"/>
          <w:b/>
          <w:sz w:val="28"/>
          <w:szCs w:val="28"/>
        </w:rPr>
      </w:pPr>
      <w:r w:rsidRPr="00E86DB6">
        <w:rPr>
          <w:rFonts w:ascii="Times New Roman" w:hAnsi="Times New Roman"/>
          <w:b/>
          <w:sz w:val="28"/>
          <w:szCs w:val="28"/>
        </w:rPr>
        <w:t>Постановление Правительства Р</w:t>
      </w:r>
      <w:r>
        <w:rPr>
          <w:rFonts w:ascii="Times New Roman" w:hAnsi="Times New Roman"/>
          <w:b/>
          <w:sz w:val="28"/>
          <w:szCs w:val="28"/>
        </w:rPr>
        <w:t xml:space="preserve">оссийской </w:t>
      </w:r>
      <w:r w:rsidRPr="00E86DB6">
        <w:rPr>
          <w:rFonts w:ascii="Times New Roman" w:hAnsi="Times New Roman"/>
          <w:b/>
          <w:sz w:val="28"/>
          <w:szCs w:val="28"/>
        </w:rPr>
        <w:t>Ф</w:t>
      </w:r>
      <w:r>
        <w:rPr>
          <w:rFonts w:ascii="Times New Roman" w:hAnsi="Times New Roman"/>
          <w:b/>
          <w:sz w:val="28"/>
          <w:szCs w:val="28"/>
        </w:rPr>
        <w:t>едерации</w:t>
      </w:r>
      <w:r w:rsidRPr="00E86DB6">
        <w:rPr>
          <w:rFonts w:ascii="Times New Roman" w:hAnsi="Times New Roman"/>
          <w:b/>
          <w:sz w:val="28"/>
          <w:szCs w:val="28"/>
        </w:rPr>
        <w:t xml:space="preserve"> от 26 сентябр</w:t>
      </w:r>
      <w:r>
        <w:rPr>
          <w:rFonts w:ascii="Times New Roman" w:hAnsi="Times New Roman"/>
          <w:b/>
          <w:sz w:val="28"/>
          <w:szCs w:val="28"/>
        </w:rPr>
        <w:t>я 2016 № 968 «</w:t>
      </w:r>
      <w:r w:rsidRPr="00E86DB6">
        <w:rPr>
          <w:rFonts w:ascii="Times New Roman" w:hAnsi="Times New Roman"/>
          <w:b/>
          <w:sz w:val="28"/>
          <w:szCs w:val="28"/>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w:t>
      </w:r>
      <w:r>
        <w:rPr>
          <w:rFonts w:ascii="Times New Roman" w:hAnsi="Times New Roman"/>
          <w:b/>
          <w:sz w:val="28"/>
          <w:szCs w:val="28"/>
        </w:rPr>
        <w:t>арственных и муниципальных нужд».</w:t>
      </w:r>
    </w:p>
    <w:p w:rsidR="00E86DB6" w:rsidRPr="00E86DB6" w:rsidRDefault="00E86DB6" w:rsidP="00E86DB6">
      <w:pPr>
        <w:pStyle w:val="-11"/>
        <w:spacing w:after="0" w:line="240" w:lineRule="auto"/>
        <w:ind w:left="567"/>
        <w:jc w:val="both"/>
        <w:rPr>
          <w:rFonts w:ascii="Times New Roman" w:hAnsi="Times New Roman"/>
          <w:b/>
          <w:sz w:val="28"/>
          <w:szCs w:val="28"/>
        </w:rPr>
      </w:pPr>
    </w:p>
    <w:p w:rsidR="00E86DB6" w:rsidRPr="00E86DB6" w:rsidRDefault="00E86DB6" w:rsidP="00E86DB6">
      <w:pPr>
        <w:pStyle w:val="-11"/>
        <w:spacing w:after="0" w:line="240" w:lineRule="auto"/>
        <w:ind w:left="0" w:firstLine="709"/>
        <w:jc w:val="both"/>
        <w:rPr>
          <w:rFonts w:ascii="Times New Roman" w:hAnsi="Times New Roman"/>
          <w:sz w:val="28"/>
          <w:szCs w:val="28"/>
        </w:rPr>
      </w:pPr>
      <w:r w:rsidRPr="00E86DB6">
        <w:rPr>
          <w:rFonts w:ascii="Times New Roman" w:hAnsi="Times New Roman"/>
          <w:sz w:val="28"/>
          <w:szCs w:val="28"/>
        </w:rPr>
        <w:t>Определены ограничения и условия допуска к закупкам отдельных видов радиоэлектронной продукции, происходящих из иностранных государств.</w:t>
      </w:r>
    </w:p>
    <w:p w:rsidR="00E86DB6" w:rsidRPr="00E86DB6" w:rsidRDefault="00E86DB6" w:rsidP="00E86DB6">
      <w:pPr>
        <w:pStyle w:val="-11"/>
        <w:spacing w:after="0" w:line="240" w:lineRule="auto"/>
        <w:ind w:left="0" w:firstLine="709"/>
        <w:jc w:val="both"/>
        <w:rPr>
          <w:rFonts w:ascii="Times New Roman" w:hAnsi="Times New Roman"/>
          <w:sz w:val="28"/>
          <w:szCs w:val="28"/>
        </w:rPr>
      </w:pPr>
      <w:r w:rsidRPr="00E86DB6">
        <w:rPr>
          <w:rFonts w:ascii="Times New Roman" w:hAnsi="Times New Roman"/>
          <w:sz w:val="28"/>
          <w:szCs w:val="28"/>
        </w:rPr>
        <w:t>Приведен перечень таких товаров. В него входят фоторезисторы, светодиоды, клавиатуры, принтеры, графопостроители, сканеры, манипуляторы, магнитофоны, диктофоны, видеокамеры, громкоговорители, лампы, люстры и др.</w:t>
      </w:r>
    </w:p>
    <w:p w:rsidR="00E86DB6" w:rsidRPr="00E86DB6" w:rsidRDefault="00E86DB6" w:rsidP="00E86DB6">
      <w:pPr>
        <w:pStyle w:val="-11"/>
        <w:spacing w:after="0" w:line="240" w:lineRule="auto"/>
        <w:ind w:left="0" w:firstLine="709"/>
        <w:jc w:val="both"/>
        <w:rPr>
          <w:rFonts w:ascii="Times New Roman" w:hAnsi="Times New Roman"/>
          <w:sz w:val="28"/>
          <w:szCs w:val="28"/>
        </w:rPr>
      </w:pPr>
      <w:r w:rsidRPr="00E86DB6">
        <w:rPr>
          <w:rFonts w:ascii="Times New Roman" w:hAnsi="Times New Roman"/>
          <w:sz w:val="28"/>
          <w:szCs w:val="28"/>
        </w:rPr>
        <w:t>Заказчик должен отклонять все заявки (окончательные предложения), содержащие предложения о поставке продукции из перечня при условии, что на участие в определении поставщика подано не менее 2 заявок (окончательных предложений), удовлетворяющих требованиям извещения и (или) документации о закупке.</w:t>
      </w:r>
    </w:p>
    <w:p w:rsidR="00E86DB6" w:rsidRPr="00EF0A7C" w:rsidRDefault="00E86DB6" w:rsidP="00E86DB6">
      <w:pPr>
        <w:pStyle w:val="-11"/>
        <w:spacing w:after="0" w:line="240" w:lineRule="auto"/>
        <w:ind w:left="0" w:firstLine="709"/>
        <w:jc w:val="both"/>
        <w:rPr>
          <w:rFonts w:ascii="Times New Roman" w:hAnsi="Times New Roman"/>
          <w:sz w:val="28"/>
          <w:szCs w:val="28"/>
        </w:rPr>
      </w:pPr>
      <w:r w:rsidRPr="00E86DB6">
        <w:rPr>
          <w:rFonts w:ascii="Times New Roman" w:hAnsi="Times New Roman"/>
          <w:sz w:val="28"/>
          <w:szCs w:val="28"/>
        </w:rPr>
        <w:t>Заявки должны при этом содержать предложения о поставке отечественной продукции/продукции стран ЕАЭС и не содержать предложений о поставке одного и того же вида продукции одного производителя.</w:t>
      </w:r>
    </w:p>
    <w:p w:rsidR="00857BAB" w:rsidRDefault="00857BAB" w:rsidP="007A0738">
      <w:pPr>
        <w:pStyle w:val="ConsPlusNormal"/>
        <w:rPr>
          <w:rFonts w:ascii="Times New Roman" w:hAnsi="Times New Roman" w:cs="Times New Roman"/>
          <w:b/>
          <w:sz w:val="28"/>
          <w:szCs w:val="28"/>
        </w:rPr>
      </w:pPr>
    </w:p>
    <w:p w:rsidR="00E06837" w:rsidRDefault="00E06837" w:rsidP="007A0738">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753FC3" w:rsidRDefault="00753FC3" w:rsidP="007A0738">
      <w:pPr>
        <w:autoSpaceDE w:val="0"/>
        <w:autoSpaceDN w:val="0"/>
        <w:adjustRightInd w:val="0"/>
        <w:spacing w:after="0" w:line="240" w:lineRule="auto"/>
        <w:jc w:val="center"/>
        <w:rPr>
          <w:rFonts w:ascii="Times New Roman" w:hAnsi="Times New Roman"/>
          <w:b/>
          <w:sz w:val="28"/>
          <w:szCs w:val="28"/>
        </w:rPr>
      </w:pPr>
    </w:p>
    <w:p w:rsidR="00753FC3" w:rsidRPr="00753FC3" w:rsidRDefault="00753FC3" w:rsidP="00753FC3">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753FC3">
        <w:rPr>
          <w:rFonts w:ascii="Times New Roman" w:hAnsi="Times New Roman"/>
          <w:b/>
          <w:sz w:val="28"/>
          <w:szCs w:val="28"/>
        </w:rPr>
        <w:t>Постановление Правительства Российской Федерации от 06.09.2016 № 884 «Об утверждении Положения о комиссии по реализации пенсионных прав граждан и Правил обращения в комиссию по реализации пенсионных прав граждан».</w:t>
      </w:r>
    </w:p>
    <w:p w:rsidR="00753FC3" w:rsidRPr="00753FC3" w:rsidRDefault="00753FC3" w:rsidP="00753FC3">
      <w:pPr>
        <w:autoSpaceDE w:val="0"/>
        <w:autoSpaceDN w:val="0"/>
        <w:adjustRightInd w:val="0"/>
        <w:spacing w:after="0" w:line="240" w:lineRule="auto"/>
        <w:jc w:val="both"/>
        <w:rPr>
          <w:rFonts w:ascii="Times New Roman" w:hAnsi="Times New Roman"/>
          <w:sz w:val="28"/>
          <w:szCs w:val="28"/>
        </w:rPr>
      </w:pPr>
    </w:p>
    <w:p w:rsidR="00753FC3" w:rsidRPr="00753FC3" w:rsidRDefault="00753FC3" w:rsidP="00753FC3">
      <w:pPr>
        <w:autoSpaceDE w:val="0"/>
        <w:autoSpaceDN w:val="0"/>
        <w:adjustRightInd w:val="0"/>
        <w:spacing w:after="0" w:line="240" w:lineRule="auto"/>
        <w:ind w:firstLine="567"/>
        <w:jc w:val="both"/>
        <w:rPr>
          <w:rFonts w:ascii="Times New Roman" w:hAnsi="Times New Roman"/>
          <w:sz w:val="28"/>
          <w:szCs w:val="28"/>
        </w:rPr>
      </w:pPr>
      <w:r w:rsidRPr="00753FC3">
        <w:rPr>
          <w:rFonts w:ascii="Times New Roman" w:hAnsi="Times New Roman"/>
          <w:sz w:val="28"/>
          <w:szCs w:val="28"/>
        </w:rPr>
        <w:t>При отсутствии возможности подтверждения периодов работы и (или) иной деятельности, имевших место на территориях Крыма и Севастополя до 1 января 2015 г., а также заработка за периоды работы до 1 января 2002 г. они могут быть установлены комиссией по реализации пенсионных прав граждан.</w:t>
      </w:r>
    </w:p>
    <w:p w:rsidR="00753FC3" w:rsidRPr="00753FC3" w:rsidRDefault="00753FC3" w:rsidP="00753FC3">
      <w:pPr>
        <w:autoSpaceDE w:val="0"/>
        <w:autoSpaceDN w:val="0"/>
        <w:adjustRightInd w:val="0"/>
        <w:spacing w:after="0" w:line="240" w:lineRule="auto"/>
        <w:ind w:firstLine="567"/>
        <w:jc w:val="both"/>
        <w:rPr>
          <w:rFonts w:ascii="Times New Roman" w:hAnsi="Times New Roman"/>
          <w:sz w:val="28"/>
          <w:szCs w:val="28"/>
        </w:rPr>
      </w:pPr>
      <w:r w:rsidRPr="00753FC3">
        <w:rPr>
          <w:rFonts w:ascii="Times New Roman" w:hAnsi="Times New Roman"/>
          <w:sz w:val="28"/>
          <w:szCs w:val="28"/>
        </w:rPr>
        <w:t>В состав комиссии включаются представители Министерства труда и социальной защиты Республики Крым и Департамента труда и социальной защиты населения города Севастополя, территориальных органов ПФР, ФНС России, профсоюзов, работодателей, архивных учреждений.</w:t>
      </w:r>
    </w:p>
    <w:p w:rsidR="00753FC3" w:rsidRPr="00753FC3" w:rsidRDefault="00753FC3" w:rsidP="00753FC3">
      <w:pPr>
        <w:autoSpaceDE w:val="0"/>
        <w:autoSpaceDN w:val="0"/>
        <w:adjustRightInd w:val="0"/>
        <w:spacing w:after="0" w:line="240" w:lineRule="auto"/>
        <w:ind w:firstLine="567"/>
        <w:jc w:val="both"/>
        <w:rPr>
          <w:rFonts w:ascii="Times New Roman" w:hAnsi="Times New Roman"/>
          <w:sz w:val="28"/>
          <w:szCs w:val="28"/>
        </w:rPr>
      </w:pPr>
      <w:r w:rsidRPr="00753FC3">
        <w:rPr>
          <w:rFonts w:ascii="Times New Roman" w:hAnsi="Times New Roman"/>
          <w:sz w:val="28"/>
          <w:szCs w:val="28"/>
        </w:rPr>
        <w:t>Количественный состав комиссии не может быть менее 7 человек.</w:t>
      </w:r>
    </w:p>
    <w:p w:rsidR="00753FC3" w:rsidRPr="00753FC3" w:rsidRDefault="00753FC3" w:rsidP="00753FC3">
      <w:pPr>
        <w:autoSpaceDE w:val="0"/>
        <w:autoSpaceDN w:val="0"/>
        <w:adjustRightInd w:val="0"/>
        <w:spacing w:after="0" w:line="240" w:lineRule="auto"/>
        <w:ind w:firstLine="567"/>
        <w:jc w:val="both"/>
        <w:rPr>
          <w:rFonts w:ascii="Times New Roman" w:hAnsi="Times New Roman"/>
          <w:sz w:val="28"/>
          <w:szCs w:val="28"/>
        </w:rPr>
      </w:pPr>
      <w:r w:rsidRPr="00753FC3">
        <w:rPr>
          <w:rFonts w:ascii="Times New Roman" w:hAnsi="Times New Roman"/>
          <w:sz w:val="28"/>
          <w:szCs w:val="28"/>
        </w:rPr>
        <w:lastRenderedPageBreak/>
        <w:t>Комиссия собирается по мере необходимости, но не реже чем 1 раз в месяц.</w:t>
      </w:r>
    </w:p>
    <w:p w:rsidR="00753FC3" w:rsidRPr="00753FC3" w:rsidRDefault="00753FC3" w:rsidP="00753FC3">
      <w:pPr>
        <w:autoSpaceDE w:val="0"/>
        <w:autoSpaceDN w:val="0"/>
        <w:adjustRightInd w:val="0"/>
        <w:spacing w:after="0" w:line="240" w:lineRule="auto"/>
        <w:ind w:firstLine="567"/>
        <w:jc w:val="both"/>
        <w:rPr>
          <w:rFonts w:ascii="Times New Roman" w:hAnsi="Times New Roman"/>
          <w:sz w:val="28"/>
          <w:szCs w:val="28"/>
        </w:rPr>
      </w:pPr>
      <w:r w:rsidRPr="00753FC3">
        <w:rPr>
          <w:rFonts w:ascii="Times New Roman" w:hAnsi="Times New Roman"/>
          <w:sz w:val="28"/>
          <w:szCs w:val="28"/>
        </w:rPr>
        <w:t>Заявление об установлении периодов работы и (или) иной деятельности и (или) размера заработка подается в территориальный орган ПФР по месту жительства (пребывания, фактического проживания) гражданина непосредственно или направляется по почте.</w:t>
      </w:r>
    </w:p>
    <w:p w:rsidR="00396FD8" w:rsidRPr="009F1B63" w:rsidRDefault="00753FC3" w:rsidP="00753FC3">
      <w:pPr>
        <w:autoSpaceDE w:val="0"/>
        <w:autoSpaceDN w:val="0"/>
        <w:adjustRightInd w:val="0"/>
        <w:spacing w:after="0" w:line="240" w:lineRule="auto"/>
        <w:ind w:firstLine="567"/>
        <w:jc w:val="both"/>
        <w:rPr>
          <w:rFonts w:ascii="Times New Roman" w:hAnsi="Times New Roman"/>
          <w:sz w:val="28"/>
          <w:szCs w:val="28"/>
        </w:rPr>
      </w:pPr>
      <w:r w:rsidRPr="00753FC3">
        <w:rPr>
          <w:rFonts w:ascii="Times New Roman" w:hAnsi="Times New Roman"/>
          <w:sz w:val="28"/>
          <w:szCs w:val="28"/>
        </w:rPr>
        <w:t>Материалы направляются в комиссию в течение 3 рабочих дней с момента их приема нарочным, по почте либо в форме электронного документа.</w:t>
      </w:r>
    </w:p>
    <w:p w:rsidR="007A0738" w:rsidRDefault="007A0738" w:rsidP="007A0738">
      <w:pPr>
        <w:autoSpaceDE w:val="0"/>
        <w:autoSpaceDN w:val="0"/>
        <w:adjustRightInd w:val="0"/>
        <w:spacing w:after="0" w:line="240" w:lineRule="auto"/>
        <w:jc w:val="center"/>
        <w:rPr>
          <w:rFonts w:ascii="Times New Roman" w:hAnsi="Times New Roman"/>
          <w:b/>
          <w:sz w:val="28"/>
          <w:szCs w:val="28"/>
        </w:rPr>
      </w:pPr>
    </w:p>
    <w:p w:rsidR="004C164B" w:rsidRDefault="00956549" w:rsidP="007A073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ПРОЧИЕ НОРМАТИВНЫЕ ПРАВОВЫЕ АКТЫ И </w:t>
      </w:r>
      <w:r w:rsidR="001A3B55" w:rsidRPr="00004B96">
        <w:rPr>
          <w:rFonts w:ascii="Times New Roman" w:hAnsi="Times New Roman"/>
          <w:b/>
          <w:sz w:val="28"/>
          <w:szCs w:val="28"/>
        </w:rPr>
        <w:t>ДОКУМЕНТЫ</w:t>
      </w:r>
    </w:p>
    <w:p w:rsidR="008A7A8B" w:rsidRDefault="008A7A8B" w:rsidP="007A0738">
      <w:pPr>
        <w:autoSpaceDE w:val="0"/>
        <w:autoSpaceDN w:val="0"/>
        <w:adjustRightInd w:val="0"/>
        <w:spacing w:after="0" w:line="240" w:lineRule="auto"/>
        <w:jc w:val="center"/>
        <w:rPr>
          <w:rFonts w:ascii="Times New Roman" w:hAnsi="Times New Roman"/>
          <w:b/>
          <w:sz w:val="28"/>
          <w:szCs w:val="28"/>
        </w:rPr>
      </w:pPr>
    </w:p>
    <w:p w:rsidR="008A7A8B" w:rsidRPr="008A7A8B" w:rsidRDefault="008A7A8B" w:rsidP="008A7A8B">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8A7A8B">
        <w:rPr>
          <w:rFonts w:ascii="Times New Roman" w:hAnsi="Times New Roman"/>
          <w:b/>
          <w:sz w:val="28"/>
          <w:szCs w:val="28"/>
        </w:rPr>
        <w:t>Постановление Правительства Российской Федерации от 09.09.2016 № 893 «О порядке взаимодействия органов исполнительной власти и организаций при формировании и использовании сайта в информационно-телекоммуникационной сети «Интернет», содержащего информацию о ситуации на автомобильных дорогах федерального, регионального и межмуниципального значения».</w:t>
      </w:r>
    </w:p>
    <w:p w:rsidR="008A7A8B" w:rsidRPr="008A7A8B" w:rsidRDefault="008A7A8B" w:rsidP="008A7A8B">
      <w:pPr>
        <w:autoSpaceDE w:val="0"/>
        <w:autoSpaceDN w:val="0"/>
        <w:adjustRightInd w:val="0"/>
        <w:spacing w:after="0" w:line="240" w:lineRule="auto"/>
        <w:jc w:val="both"/>
        <w:rPr>
          <w:rFonts w:ascii="Times New Roman" w:hAnsi="Times New Roman"/>
          <w:sz w:val="28"/>
          <w:szCs w:val="28"/>
        </w:rPr>
      </w:pP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В России будет создан сайт о ситуации на автомобильных дорогах федерального, регионального и межмуниципального значения</w:t>
      </w:r>
      <w:r>
        <w:rPr>
          <w:rFonts w:ascii="Times New Roman" w:hAnsi="Times New Roman"/>
          <w:sz w:val="28"/>
          <w:szCs w:val="28"/>
        </w:rPr>
        <w:t>.</w:t>
      </w: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Создание, формирование и ведение такого сайта возложено на Минкомсвязи России.</w:t>
      </w: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Утверждены Правила взаимодействия органов исполнительной власти и организаций при формировани</w:t>
      </w:r>
      <w:r w:rsidR="00075A77">
        <w:rPr>
          <w:rFonts w:ascii="Times New Roman" w:hAnsi="Times New Roman"/>
          <w:sz w:val="28"/>
          <w:szCs w:val="28"/>
        </w:rPr>
        <w:t>и и использовании сайта в сети «Интернет»</w:t>
      </w:r>
      <w:r w:rsidRPr="008A7A8B">
        <w:rPr>
          <w:rFonts w:ascii="Times New Roman" w:hAnsi="Times New Roman"/>
          <w:sz w:val="28"/>
          <w:szCs w:val="28"/>
        </w:rPr>
        <w:t>.</w:t>
      </w: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Доступ к общедоступной информации, размещенной на данном сайте, будет предоставляться на безвозмездной основе всем заинтересованным лицам.</w:t>
      </w: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Оператору сайта будут предоставляться в том числе сведения:</w:t>
      </w: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о ДТП на автомобильных дорогах, о мероприятиях, необходимых для устранения причин и условий, способствующих их совершению;</w:t>
      </w:r>
    </w:p>
    <w:p w:rsidR="008A7A8B" w:rsidRP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о зонах ответственности и контактных телефонах медицинских учреждений, расположенных вдоль автодорог;</w:t>
      </w:r>
    </w:p>
    <w:p w:rsidR="008A7A8B" w:rsidRDefault="008A7A8B" w:rsidP="008A7A8B">
      <w:pPr>
        <w:autoSpaceDE w:val="0"/>
        <w:autoSpaceDN w:val="0"/>
        <w:adjustRightInd w:val="0"/>
        <w:spacing w:after="0" w:line="240" w:lineRule="auto"/>
        <w:ind w:firstLine="567"/>
        <w:jc w:val="both"/>
        <w:rPr>
          <w:rFonts w:ascii="Times New Roman" w:hAnsi="Times New Roman"/>
          <w:sz w:val="28"/>
          <w:szCs w:val="28"/>
        </w:rPr>
      </w:pPr>
      <w:r w:rsidRPr="008A7A8B">
        <w:rPr>
          <w:rFonts w:ascii="Times New Roman" w:hAnsi="Times New Roman"/>
          <w:sz w:val="28"/>
          <w:szCs w:val="28"/>
        </w:rPr>
        <w:t>о местах дислокации и контактных телефонах пожарно-спасательных подразделений и аварийно-спасательных формирований, расположенных вдоль автодорог.</w:t>
      </w:r>
    </w:p>
    <w:p w:rsidR="00254ADF" w:rsidRDefault="00254ADF" w:rsidP="008A7A8B">
      <w:pPr>
        <w:autoSpaceDE w:val="0"/>
        <w:autoSpaceDN w:val="0"/>
        <w:adjustRightInd w:val="0"/>
        <w:spacing w:after="0" w:line="240" w:lineRule="auto"/>
        <w:ind w:firstLine="567"/>
        <w:jc w:val="both"/>
        <w:rPr>
          <w:rFonts w:ascii="Times New Roman" w:hAnsi="Times New Roman"/>
          <w:sz w:val="28"/>
          <w:szCs w:val="28"/>
        </w:rPr>
      </w:pPr>
    </w:p>
    <w:p w:rsidR="00254ADF" w:rsidRPr="00254ADF" w:rsidRDefault="00254ADF" w:rsidP="00254ADF">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254ADF">
        <w:rPr>
          <w:rFonts w:ascii="Times New Roman" w:hAnsi="Times New Roman"/>
          <w:b/>
          <w:sz w:val="28"/>
          <w:szCs w:val="28"/>
        </w:rPr>
        <w:t>Постановление Правительства Российской Федерации от 31.08.2016 № 869 «О внесении изменений в постановление Правительства Российской Федерации от 04.09.2013 № 777».</w:t>
      </w:r>
    </w:p>
    <w:p w:rsidR="00254ADF" w:rsidRPr="00254ADF" w:rsidRDefault="00254ADF" w:rsidP="00254ADF">
      <w:pPr>
        <w:autoSpaceDE w:val="0"/>
        <w:autoSpaceDN w:val="0"/>
        <w:adjustRightInd w:val="0"/>
        <w:spacing w:after="0" w:line="240" w:lineRule="auto"/>
        <w:ind w:firstLine="567"/>
        <w:jc w:val="both"/>
        <w:rPr>
          <w:rFonts w:ascii="Times New Roman" w:hAnsi="Times New Roman"/>
          <w:sz w:val="28"/>
          <w:szCs w:val="28"/>
        </w:rPr>
      </w:pPr>
    </w:p>
    <w:p w:rsidR="00254ADF" w:rsidRPr="00254ADF" w:rsidRDefault="00254ADF" w:rsidP="00254ADF">
      <w:pPr>
        <w:autoSpaceDE w:val="0"/>
        <w:autoSpaceDN w:val="0"/>
        <w:adjustRightInd w:val="0"/>
        <w:spacing w:after="0" w:line="240" w:lineRule="auto"/>
        <w:ind w:firstLine="567"/>
        <w:jc w:val="both"/>
        <w:rPr>
          <w:rFonts w:ascii="Times New Roman" w:hAnsi="Times New Roman"/>
          <w:sz w:val="28"/>
          <w:szCs w:val="28"/>
        </w:rPr>
      </w:pPr>
      <w:r w:rsidRPr="00254ADF">
        <w:rPr>
          <w:rFonts w:ascii="Times New Roman" w:hAnsi="Times New Roman"/>
          <w:sz w:val="28"/>
          <w:szCs w:val="28"/>
        </w:rPr>
        <w:t>Внесены уточнения в Правила осуществления операций по управлению остатками средств на едином счете федерального бюджета в части покупки (продажи) ценных бумаг по договорам репо</w:t>
      </w:r>
      <w:r>
        <w:rPr>
          <w:rFonts w:ascii="Times New Roman" w:hAnsi="Times New Roman"/>
          <w:sz w:val="28"/>
          <w:szCs w:val="28"/>
        </w:rPr>
        <w:t>.</w:t>
      </w:r>
    </w:p>
    <w:p w:rsidR="00254ADF" w:rsidRPr="00254ADF" w:rsidRDefault="00254ADF" w:rsidP="00254ADF">
      <w:pPr>
        <w:autoSpaceDE w:val="0"/>
        <w:autoSpaceDN w:val="0"/>
        <w:adjustRightInd w:val="0"/>
        <w:spacing w:after="0" w:line="240" w:lineRule="auto"/>
        <w:ind w:firstLine="567"/>
        <w:jc w:val="both"/>
        <w:rPr>
          <w:rFonts w:ascii="Times New Roman" w:hAnsi="Times New Roman"/>
          <w:sz w:val="28"/>
          <w:szCs w:val="28"/>
        </w:rPr>
      </w:pPr>
      <w:r w:rsidRPr="00254ADF">
        <w:rPr>
          <w:rFonts w:ascii="Times New Roman" w:hAnsi="Times New Roman"/>
          <w:sz w:val="28"/>
          <w:szCs w:val="28"/>
        </w:rPr>
        <w:t>В частности:</w:t>
      </w:r>
    </w:p>
    <w:p w:rsidR="00254ADF" w:rsidRPr="00254ADF" w:rsidRDefault="00254ADF" w:rsidP="00254ADF">
      <w:pPr>
        <w:autoSpaceDE w:val="0"/>
        <w:autoSpaceDN w:val="0"/>
        <w:adjustRightInd w:val="0"/>
        <w:spacing w:after="0" w:line="240" w:lineRule="auto"/>
        <w:ind w:firstLine="567"/>
        <w:jc w:val="both"/>
        <w:rPr>
          <w:rFonts w:ascii="Times New Roman" w:hAnsi="Times New Roman"/>
          <w:sz w:val="28"/>
          <w:szCs w:val="28"/>
        </w:rPr>
      </w:pPr>
      <w:r w:rsidRPr="00254ADF">
        <w:rPr>
          <w:rFonts w:ascii="Times New Roman" w:hAnsi="Times New Roman"/>
          <w:sz w:val="28"/>
          <w:szCs w:val="28"/>
        </w:rPr>
        <w:t>определена возможность заключения договоров репо с установлением для всех кредитных организаций лимита покупки ценных бумаг по договорам репо и уточнения порядка работы Федерального казначейства в случае установления лимита покупки ценных бумаг по договорам репо;</w:t>
      </w:r>
    </w:p>
    <w:p w:rsidR="00254ADF" w:rsidRPr="00254ADF" w:rsidRDefault="00254ADF" w:rsidP="00254ADF">
      <w:pPr>
        <w:autoSpaceDE w:val="0"/>
        <w:autoSpaceDN w:val="0"/>
        <w:adjustRightInd w:val="0"/>
        <w:spacing w:after="0" w:line="240" w:lineRule="auto"/>
        <w:ind w:firstLine="567"/>
        <w:jc w:val="both"/>
        <w:rPr>
          <w:rFonts w:ascii="Times New Roman" w:hAnsi="Times New Roman"/>
          <w:sz w:val="28"/>
          <w:szCs w:val="28"/>
        </w:rPr>
      </w:pPr>
      <w:r w:rsidRPr="00254ADF">
        <w:rPr>
          <w:rFonts w:ascii="Times New Roman" w:hAnsi="Times New Roman"/>
          <w:sz w:val="28"/>
          <w:szCs w:val="28"/>
        </w:rPr>
        <w:lastRenderedPageBreak/>
        <w:t>предусмотрены требования к небанковской кредитной организации, в которой открыты счета Федеральному казначейству и кредитным организациям для проведения расчетов по договорам репо;</w:t>
      </w:r>
    </w:p>
    <w:p w:rsidR="00254ADF" w:rsidRDefault="00254ADF" w:rsidP="00254ADF">
      <w:pPr>
        <w:autoSpaceDE w:val="0"/>
        <w:autoSpaceDN w:val="0"/>
        <w:adjustRightInd w:val="0"/>
        <w:spacing w:after="0" w:line="240" w:lineRule="auto"/>
        <w:ind w:firstLine="567"/>
        <w:jc w:val="both"/>
        <w:rPr>
          <w:rFonts w:ascii="Times New Roman" w:hAnsi="Times New Roman"/>
          <w:sz w:val="28"/>
          <w:szCs w:val="28"/>
        </w:rPr>
      </w:pPr>
      <w:r w:rsidRPr="00254ADF">
        <w:rPr>
          <w:rFonts w:ascii="Times New Roman" w:hAnsi="Times New Roman"/>
          <w:sz w:val="28"/>
          <w:szCs w:val="28"/>
        </w:rPr>
        <w:t>установлено, что счета для осуществления операций репо открываются Федеральным казначейством в соответствии с законодательством Р</w:t>
      </w:r>
      <w:r>
        <w:rPr>
          <w:rFonts w:ascii="Times New Roman" w:hAnsi="Times New Roman"/>
          <w:sz w:val="28"/>
          <w:szCs w:val="28"/>
        </w:rPr>
        <w:t xml:space="preserve">оссийской </w:t>
      </w:r>
      <w:r w:rsidRPr="00254ADF">
        <w:rPr>
          <w:rFonts w:ascii="Times New Roman" w:hAnsi="Times New Roman"/>
          <w:sz w:val="28"/>
          <w:szCs w:val="28"/>
        </w:rPr>
        <w:t>Ф</w:t>
      </w:r>
      <w:r>
        <w:rPr>
          <w:rFonts w:ascii="Times New Roman" w:hAnsi="Times New Roman"/>
          <w:sz w:val="28"/>
          <w:szCs w:val="28"/>
        </w:rPr>
        <w:t>едерации</w:t>
      </w:r>
      <w:r w:rsidRPr="00254ADF">
        <w:rPr>
          <w:rFonts w:ascii="Times New Roman" w:hAnsi="Times New Roman"/>
          <w:sz w:val="28"/>
          <w:szCs w:val="28"/>
        </w:rPr>
        <w:t xml:space="preserve"> и нормативными актами Банка России для осуществления расчетов по обязательствам, возникающим по договорам репо, и обслуживаются бесплатно.</w:t>
      </w:r>
    </w:p>
    <w:p w:rsidR="00456016" w:rsidRDefault="00456016" w:rsidP="00254ADF">
      <w:pPr>
        <w:autoSpaceDE w:val="0"/>
        <w:autoSpaceDN w:val="0"/>
        <w:adjustRightInd w:val="0"/>
        <w:spacing w:after="0" w:line="240" w:lineRule="auto"/>
        <w:ind w:firstLine="567"/>
        <w:jc w:val="both"/>
        <w:rPr>
          <w:rFonts w:ascii="Times New Roman" w:hAnsi="Times New Roman"/>
          <w:sz w:val="28"/>
          <w:szCs w:val="28"/>
        </w:rPr>
      </w:pPr>
    </w:p>
    <w:p w:rsidR="00456016" w:rsidRPr="00456016" w:rsidRDefault="00456016" w:rsidP="00456016">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456016">
        <w:rPr>
          <w:rFonts w:ascii="Times New Roman" w:hAnsi="Times New Roman"/>
          <w:b/>
          <w:sz w:val="28"/>
          <w:szCs w:val="28"/>
        </w:rPr>
        <w:t>Постановление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456016" w:rsidRPr="00456016" w:rsidRDefault="00456016" w:rsidP="00456016">
      <w:pPr>
        <w:autoSpaceDE w:val="0"/>
        <w:autoSpaceDN w:val="0"/>
        <w:adjustRightInd w:val="0"/>
        <w:spacing w:after="0" w:line="240" w:lineRule="auto"/>
        <w:ind w:firstLine="567"/>
        <w:jc w:val="both"/>
        <w:rPr>
          <w:rFonts w:ascii="Times New Roman" w:hAnsi="Times New Roman"/>
          <w:sz w:val="28"/>
          <w:szCs w:val="28"/>
        </w:rPr>
      </w:pPr>
    </w:p>
    <w:p w:rsidR="00456016" w:rsidRPr="00456016" w:rsidRDefault="00456016" w:rsidP="00456016">
      <w:pPr>
        <w:autoSpaceDE w:val="0"/>
        <w:autoSpaceDN w:val="0"/>
        <w:adjustRightInd w:val="0"/>
        <w:spacing w:after="0" w:line="240" w:lineRule="auto"/>
        <w:ind w:firstLine="567"/>
        <w:jc w:val="both"/>
        <w:rPr>
          <w:rFonts w:ascii="Times New Roman" w:hAnsi="Times New Roman"/>
          <w:sz w:val="28"/>
          <w:szCs w:val="28"/>
        </w:rPr>
      </w:pPr>
      <w:r w:rsidRPr="00456016">
        <w:rPr>
          <w:rFonts w:ascii="Times New Roman" w:hAnsi="Times New Roman"/>
          <w:sz w:val="28"/>
          <w:szCs w:val="28"/>
        </w:rPr>
        <w:t>Установлены общие требования к нормативным правовым актам, муниципальным правовым актам, регулирующим предоставление субсидий юрлицам (за исключением госучреждений), ИП и физлицам - производителям товаров, работ, услуг.</w:t>
      </w:r>
    </w:p>
    <w:p w:rsidR="00456016" w:rsidRPr="00456016" w:rsidRDefault="00456016" w:rsidP="00456016">
      <w:pPr>
        <w:autoSpaceDE w:val="0"/>
        <w:autoSpaceDN w:val="0"/>
        <w:adjustRightInd w:val="0"/>
        <w:spacing w:after="0" w:line="240" w:lineRule="auto"/>
        <w:ind w:firstLine="567"/>
        <w:jc w:val="both"/>
        <w:rPr>
          <w:rFonts w:ascii="Times New Roman" w:hAnsi="Times New Roman"/>
          <w:sz w:val="28"/>
          <w:szCs w:val="28"/>
        </w:rPr>
      </w:pPr>
      <w:r w:rsidRPr="00456016">
        <w:rPr>
          <w:rFonts w:ascii="Times New Roman" w:hAnsi="Times New Roman"/>
          <w:sz w:val="28"/>
          <w:szCs w:val="28"/>
        </w:rPr>
        <w:t>Указанные акты должны содержать детализацию общих положений о предоставлении субсидий, условий и порядка предоставления, требований к отчетности, требований об осуществлении контроля за соблюдением условий, целей и порядка предоставления субсидий и ответственности за их нарушение.</w:t>
      </w:r>
    </w:p>
    <w:p w:rsidR="004C164B" w:rsidRDefault="00456016" w:rsidP="00456016">
      <w:pPr>
        <w:autoSpaceDE w:val="0"/>
        <w:autoSpaceDN w:val="0"/>
        <w:adjustRightInd w:val="0"/>
        <w:spacing w:after="0" w:line="240" w:lineRule="auto"/>
        <w:ind w:firstLine="567"/>
        <w:jc w:val="both"/>
        <w:rPr>
          <w:rFonts w:ascii="Times New Roman" w:hAnsi="Times New Roman"/>
          <w:sz w:val="28"/>
          <w:szCs w:val="28"/>
        </w:rPr>
      </w:pPr>
      <w:r w:rsidRPr="00456016">
        <w:rPr>
          <w:rFonts w:ascii="Times New Roman" w:hAnsi="Times New Roman"/>
          <w:sz w:val="28"/>
          <w:szCs w:val="28"/>
        </w:rPr>
        <w:t>Дополнительно приведены особенности в содержании правовых актов, регулирующих предоставление субсидий на финансирование затрат в связи с производством (реализацией) товаров, выполнением работ, оказанием услуг, с требованием подтверждения использования полученных средств и, отдель</w:t>
      </w:r>
      <w:r>
        <w:rPr>
          <w:rFonts w:ascii="Times New Roman" w:hAnsi="Times New Roman"/>
          <w:sz w:val="28"/>
          <w:szCs w:val="28"/>
        </w:rPr>
        <w:t>но, без такового подтверждения.</w:t>
      </w:r>
    </w:p>
    <w:p w:rsidR="00B620B6" w:rsidRDefault="00B620B6" w:rsidP="00456016">
      <w:pPr>
        <w:autoSpaceDE w:val="0"/>
        <w:autoSpaceDN w:val="0"/>
        <w:adjustRightInd w:val="0"/>
        <w:spacing w:after="0" w:line="240" w:lineRule="auto"/>
        <w:ind w:firstLine="567"/>
        <w:jc w:val="both"/>
        <w:rPr>
          <w:rFonts w:ascii="Times New Roman" w:hAnsi="Times New Roman"/>
          <w:sz w:val="28"/>
          <w:szCs w:val="28"/>
        </w:rPr>
      </w:pPr>
    </w:p>
    <w:p w:rsidR="00B620B6" w:rsidRDefault="00B620B6" w:rsidP="00B620B6">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B620B6">
        <w:rPr>
          <w:rFonts w:ascii="Times New Roman" w:hAnsi="Times New Roman"/>
          <w:b/>
          <w:sz w:val="28"/>
          <w:szCs w:val="28"/>
        </w:rPr>
        <w:t>Постановление Правительства Российской Федерации от 13.09.2016 № 913 «О ставках платы за негативное воздействие на окружающую среду и дополнительных коэффициентах».</w:t>
      </w:r>
    </w:p>
    <w:p w:rsidR="00B620B6" w:rsidRPr="00B620B6" w:rsidRDefault="00B620B6" w:rsidP="00B620B6">
      <w:pPr>
        <w:pStyle w:val="aa"/>
        <w:autoSpaceDE w:val="0"/>
        <w:autoSpaceDN w:val="0"/>
        <w:adjustRightInd w:val="0"/>
        <w:spacing w:after="0" w:line="240" w:lineRule="auto"/>
        <w:ind w:left="567"/>
        <w:jc w:val="both"/>
        <w:rPr>
          <w:rFonts w:ascii="Times New Roman" w:hAnsi="Times New Roman"/>
          <w:b/>
          <w:sz w:val="28"/>
          <w:szCs w:val="28"/>
        </w:rPr>
      </w:pPr>
    </w:p>
    <w:p w:rsidR="00B620B6" w:rsidRPr="00B620B6" w:rsidRDefault="00B620B6" w:rsidP="00B620B6">
      <w:pPr>
        <w:autoSpaceDE w:val="0"/>
        <w:autoSpaceDN w:val="0"/>
        <w:adjustRightInd w:val="0"/>
        <w:spacing w:after="0" w:line="240" w:lineRule="auto"/>
        <w:ind w:firstLine="567"/>
        <w:jc w:val="both"/>
        <w:rPr>
          <w:rFonts w:ascii="Times New Roman" w:hAnsi="Times New Roman"/>
          <w:sz w:val="28"/>
          <w:szCs w:val="28"/>
        </w:rPr>
      </w:pPr>
      <w:r w:rsidRPr="00B620B6">
        <w:rPr>
          <w:rFonts w:ascii="Times New Roman" w:hAnsi="Times New Roman"/>
          <w:sz w:val="28"/>
          <w:szCs w:val="28"/>
        </w:rPr>
        <w:t>Установлены ставки платы за негативное воздействие на окружающую среду. Они определены за выбросы и сбросы загрязняющих веществ в отношении каждого загрязняющего вещества, а также за размещение отходов производства и потребления по классу их опасности.</w:t>
      </w:r>
    </w:p>
    <w:p w:rsidR="00B620B6" w:rsidRPr="00B620B6" w:rsidRDefault="00B620B6" w:rsidP="00B620B6">
      <w:pPr>
        <w:autoSpaceDE w:val="0"/>
        <w:autoSpaceDN w:val="0"/>
        <w:adjustRightInd w:val="0"/>
        <w:spacing w:after="0" w:line="240" w:lineRule="auto"/>
        <w:ind w:firstLine="567"/>
        <w:jc w:val="both"/>
        <w:rPr>
          <w:rFonts w:ascii="Times New Roman" w:hAnsi="Times New Roman"/>
          <w:sz w:val="28"/>
          <w:szCs w:val="28"/>
        </w:rPr>
      </w:pPr>
      <w:r w:rsidRPr="00B620B6">
        <w:rPr>
          <w:rFonts w:ascii="Times New Roman" w:hAnsi="Times New Roman"/>
          <w:sz w:val="28"/>
          <w:szCs w:val="28"/>
        </w:rPr>
        <w:t>В отношении территорий и объектов, находящихся под особой охраной, ставки платы применяются с использованием дополнительного коэффициента 2.</w:t>
      </w:r>
    </w:p>
    <w:p w:rsidR="00B620B6" w:rsidRPr="00B620B6" w:rsidRDefault="00B620B6" w:rsidP="00B620B6">
      <w:pPr>
        <w:autoSpaceDE w:val="0"/>
        <w:autoSpaceDN w:val="0"/>
        <w:adjustRightInd w:val="0"/>
        <w:spacing w:after="0" w:line="240" w:lineRule="auto"/>
        <w:ind w:firstLine="567"/>
        <w:jc w:val="both"/>
        <w:rPr>
          <w:rFonts w:ascii="Times New Roman" w:hAnsi="Times New Roman"/>
          <w:sz w:val="28"/>
          <w:szCs w:val="28"/>
        </w:rPr>
      </w:pPr>
      <w:r w:rsidRPr="00B620B6">
        <w:rPr>
          <w:rFonts w:ascii="Times New Roman" w:hAnsi="Times New Roman"/>
          <w:sz w:val="28"/>
          <w:szCs w:val="28"/>
        </w:rPr>
        <w:t xml:space="preserve">Отметим, что с 1 января 2016 г. введен новый порядок исчисления платы за негативное воздействие на окружающую среду. Вместо нормативов платы за выбросы, сбросы загрязняющих веществ и размещение отходов применяются ставки платы. Хозяйствующие субъекты могут уменьшать плату на затраты по реализации мероприятий по снижению негативного воздействия на окружающую среду. Также </w:t>
      </w:r>
      <w:r w:rsidRPr="00B620B6">
        <w:rPr>
          <w:rFonts w:ascii="Times New Roman" w:hAnsi="Times New Roman"/>
          <w:sz w:val="28"/>
          <w:szCs w:val="28"/>
        </w:rPr>
        <w:lastRenderedPageBreak/>
        <w:t>в целях стимулирования хозяйствующих субъектов к проведению таких мероприятий предусмотрены понижающие коэффициенты к ставкам.</w:t>
      </w:r>
    </w:p>
    <w:p w:rsidR="001E761B" w:rsidRDefault="00B620B6" w:rsidP="00C43384">
      <w:pPr>
        <w:autoSpaceDE w:val="0"/>
        <w:autoSpaceDN w:val="0"/>
        <w:adjustRightInd w:val="0"/>
        <w:spacing w:after="0" w:line="240" w:lineRule="auto"/>
        <w:ind w:firstLine="567"/>
        <w:jc w:val="both"/>
        <w:rPr>
          <w:rFonts w:ascii="Times New Roman" w:hAnsi="Times New Roman"/>
          <w:sz w:val="28"/>
          <w:szCs w:val="28"/>
        </w:rPr>
      </w:pPr>
      <w:r w:rsidRPr="00B620B6">
        <w:rPr>
          <w:rFonts w:ascii="Times New Roman" w:hAnsi="Times New Roman"/>
          <w:sz w:val="28"/>
          <w:szCs w:val="28"/>
        </w:rPr>
        <w:t xml:space="preserve">Ставки платы и дополнительный коэффициент к ним применяются при исчислении платы за негативное воздействие на окружающую среду с 1 января 2016 г. </w:t>
      </w:r>
    </w:p>
    <w:p w:rsidR="00C43384" w:rsidRPr="001E761B" w:rsidRDefault="00C43384" w:rsidP="00C43384">
      <w:pPr>
        <w:autoSpaceDE w:val="0"/>
        <w:autoSpaceDN w:val="0"/>
        <w:adjustRightInd w:val="0"/>
        <w:spacing w:after="0" w:line="240" w:lineRule="auto"/>
        <w:ind w:firstLine="567"/>
        <w:jc w:val="both"/>
        <w:rPr>
          <w:rFonts w:ascii="Times New Roman" w:hAnsi="Times New Roman"/>
          <w:sz w:val="28"/>
          <w:szCs w:val="28"/>
        </w:rPr>
      </w:pPr>
    </w:p>
    <w:p w:rsidR="004C164B" w:rsidRDefault="004C164B" w:rsidP="007A073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ПРОЕКТЫ ФЕДЕРАЛЬНЫХ ЗАКОНОВ</w:t>
      </w:r>
    </w:p>
    <w:p w:rsidR="00D87131" w:rsidRDefault="00D87131" w:rsidP="007A0738">
      <w:pPr>
        <w:autoSpaceDE w:val="0"/>
        <w:autoSpaceDN w:val="0"/>
        <w:adjustRightInd w:val="0"/>
        <w:spacing w:after="0" w:line="240" w:lineRule="auto"/>
        <w:jc w:val="center"/>
        <w:rPr>
          <w:rFonts w:ascii="Times New Roman" w:hAnsi="Times New Roman"/>
          <w:b/>
          <w:sz w:val="28"/>
          <w:szCs w:val="28"/>
        </w:rPr>
      </w:pPr>
    </w:p>
    <w:p w:rsidR="00D87131" w:rsidRPr="00957FCA" w:rsidRDefault="00D87131" w:rsidP="00D87131">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957FCA">
        <w:rPr>
          <w:rFonts w:ascii="Times New Roman" w:hAnsi="Times New Roman"/>
          <w:b/>
          <w:sz w:val="28"/>
          <w:szCs w:val="28"/>
        </w:rPr>
        <w:t>Проект Федерального закона «О единовременной выплате пенсионерам».</w:t>
      </w:r>
    </w:p>
    <w:p w:rsidR="00D87131" w:rsidRPr="00D87131" w:rsidRDefault="00D87131" w:rsidP="00D87131">
      <w:pPr>
        <w:autoSpaceDE w:val="0"/>
        <w:autoSpaceDN w:val="0"/>
        <w:adjustRightInd w:val="0"/>
        <w:spacing w:after="0" w:line="240" w:lineRule="auto"/>
        <w:jc w:val="both"/>
        <w:rPr>
          <w:rFonts w:ascii="Times New Roman" w:hAnsi="Times New Roman"/>
          <w:sz w:val="28"/>
          <w:szCs w:val="28"/>
        </w:rPr>
      </w:pPr>
    </w:p>
    <w:p w:rsidR="00D87131" w:rsidRPr="00D87131" w:rsidRDefault="00D87131" w:rsidP="00D87131">
      <w:pPr>
        <w:autoSpaceDE w:val="0"/>
        <w:autoSpaceDN w:val="0"/>
        <w:adjustRightInd w:val="0"/>
        <w:spacing w:after="0" w:line="240" w:lineRule="auto"/>
        <w:ind w:firstLine="567"/>
        <w:jc w:val="both"/>
        <w:rPr>
          <w:rFonts w:ascii="Times New Roman" w:hAnsi="Times New Roman"/>
          <w:sz w:val="28"/>
          <w:szCs w:val="28"/>
        </w:rPr>
      </w:pPr>
      <w:r w:rsidRPr="00D87131">
        <w:rPr>
          <w:rFonts w:ascii="Times New Roman" w:hAnsi="Times New Roman"/>
          <w:sz w:val="28"/>
          <w:szCs w:val="28"/>
        </w:rPr>
        <w:t>В январе 2017 года предлагается осуществить единовременную выплату пенсионерам в размере 5 000 рублей</w:t>
      </w:r>
      <w:r>
        <w:rPr>
          <w:rFonts w:ascii="Times New Roman" w:hAnsi="Times New Roman"/>
          <w:sz w:val="28"/>
          <w:szCs w:val="28"/>
        </w:rPr>
        <w:t>.</w:t>
      </w:r>
    </w:p>
    <w:p w:rsidR="00D87131" w:rsidRPr="00D87131" w:rsidRDefault="00D87131" w:rsidP="00D87131">
      <w:pPr>
        <w:autoSpaceDE w:val="0"/>
        <w:autoSpaceDN w:val="0"/>
        <w:adjustRightInd w:val="0"/>
        <w:spacing w:after="0" w:line="240" w:lineRule="auto"/>
        <w:ind w:firstLine="567"/>
        <w:jc w:val="both"/>
        <w:rPr>
          <w:rFonts w:ascii="Times New Roman" w:hAnsi="Times New Roman"/>
          <w:sz w:val="28"/>
          <w:szCs w:val="28"/>
        </w:rPr>
      </w:pPr>
      <w:r w:rsidRPr="00D87131">
        <w:rPr>
          <w:rFonts w:ascii="Times New Roman" w:hAnsi="Times New Roman"/>
          <w:sz w:val="28"/>
          <w:szCs w:val="28"/>
        </w:rPr>
        <w:t>Согласно проекту право на единовременную выплату имеют лица, постоянно проживающие на территории Р</w:t>
      </w:r>
      <w:r w:rsidR="004166DE">
        <w:rPr>
          <w:rFonts w:ascii="Times New Roman" w:hAnsi="Times New Roman"/>
          <w:sz w:val="28"/>
          <w:szCs w:val="28"/>
        </w:rPr>
        <w:t xml:space="preserve">оссийской </w:t>
      </w:r>
      <w:r w:rsidRPr="00D87131">
        <w:rPr>
          <w:rFonts w:ascii="Times New Roman" w:hAnsi="Times New Roman"/>
          <w:sz w:val="28"/>
          <w:szCs w:val="28"/>
        </w:rPr>
        <w:t>Ф</w:t>
      </w:r>
      <w:r w:rsidR="004166DE">
        <w:rPr>
          <w:rFonts w:ascii="Times New Roman" w:hAnsi="Times New Roman"/>
          <w:sz w:val="28"/>
          <w:szCs w:val="28"/>
        </w:rPr>
        <w:t>едерации</w:t>
      </w:r>
      <w:r w:rsidRPr="00D87131">
        <w:rPr>
          <w:rFonts w:ascii="Times New Roman" w:hAnsi="Times New Roman"/>
          <w:sz w:val="28"/>
          <w:szCs w:val="28"/>
        </w:rPr>
        <w:t xml:space="preserve"> и являющиеся в соответствии с законодательством Р</w:t>
      </w:r>
      <w:r w:rsidR="004166DE">
        <w:rPr>
          <w:rFonts w:ascii="Times New Roman" w:hAnsi="Times New Roman"/>
          <w:sz w:val="28"/>
          <w:szCs w:val="28"/>
        </w:rPr>
        <w:t xml:space="preserve">оссийской </w:t>
      </w:r>
      <w:r w:rsidRPr="00D87131">
        <w:rPr>
          <w:rFonts w:ascii="Times New Roman" w:hAnsi="Times New Roman"/>
          <w:sz w:val="28"/>
          <w:szCs w:val="28"/>
        </w:rPr>
        <w:t>Ф</w:t>
      </w:r>
      <w:r w:rsidR="004166DE">
        <w:rPr>
          <w:rFonts w:ascii="Times New Roman" w:hAnsi="Times New Roman"/>
          <w:sz w:val="28"/>
          <w:szCs w:val="28"/>
        </w:rPr>
        <w:t>едерации</w:t>
      </w:r>
      <w:r w:rsidRPr="00D87131">
        <w:rPr>
          <w:rFonts w:ascii="Times New Roman" w:hAnsi="Times New Roman"/>
          <w:sz w:val="28"/>
          <w:szCs w:val="28"/>
        </w:rPr>
        <w:t xml:space="preserve"> по состоянию на 31 декабря 2016 года получателями пенсий, выплачиваемых Пенсионным фондом Р</w:t>
      </w:r>
      <w:r w:rsidR="004166DE">
        <w:rPr>
          <w:rFonts w:ascii="Times New Roman" w:hAnsi="Times New Roman"/>
          <w:sz w:val="28"/>
          <w:szCs w:val="28"/>
        </w:rPr>
        <w:t xml:space="preserve">оссийской </w:t>
      </w:r>
      <w:r w:rsidRPr="00D87131">
        <w:rPr>
          <w:rFonts w:ascii="Times New Roman" w:hAnsi="Times New Roman"/>
          <w:sz w:val="28"/>
          <w:szCs w:val="28"/>
        </w:rPr>
        <w:t>Ф</w:t>
      </w:r>
      <w:r w:rsidR="004166DE">
        <w:rPr>
          <w:rFonts w:ascii="Times New Roman" w:hAnsi="Times New Roman"/>
          <w:sz w:val="28"/>
          <w:szCs w:val="28"/>
        </w:rPr>
        <w:t>едерации</w:t>
      </w:r>
      <w:r w:rsidRPr="00D87131">
        <w:rPr>
          <w:rFonts w:ascii="Times New Roman" w:hAnsi="Times New Roman"/>
          <w:sz w:val="28"/>
          <w:szCs w:val="28"/>
        </w:rPr>
        <w:t xml:space="preserve"> (его территориальными органами).</w:t>
      </w:r>
    </w:p>
    <w:p w:rsidR="00D87131" w:rsidRPr="00D87131" w:rsidRDefault="00D87131" w:rsidP="00D87131">
      <w:pPr>
        <w:autoSpaceDE w:val="0"/>
        <w:autoSpaceDN w:val="0"/>
        <w:adjustRightInd w:val="0"/>
        <w:spacing w:after="0" w:line="240" w:lineRule="auto"/>
        <w:ind w:firstLine="567"/>
        <w:jc w:val="both"/>
        <w:rPr>
          <w:rFonts w:ascii="Times New Roman" w:hAnsi="Times New Roman"/>
          <w:sz w:val="28"/>
          <w:szCs w:val="28"/>
        </w:rPr>
      </w:pPr>
      <w:r w:rsidRPr="00D87131">
        <w:rPr>
          <w:rFonts w:ascii="Times New Roman" w:hAnsi="Times New Roman"/>
          <w:sz w:val="28"/>
          <w:szCs w:val="28"/>
        </w:rPr>
        <w:t>Единовременная выплата осуществляется независимо от получения лицом иных выплат и предоставления ему мер социальной поддержки, установленных в соответствии с законодательством Российской Федерации и законодательством субъектов Р</w:t>
      </w:r>
      <w:r w:rsidR="004166DE">
        <w:rPr>
          <w:rFonts w:ascii="Times New Roman" w:hAnsi="Times New Roman"/>
          <w:sz w:val="28"/>
          <w:szCs w:val="28"/>
        </w:rPr>
        <w:t xml:space="preserve">оссийской </w:t>
      </w:r>
      <w:r w:rsidRPr="00D87131">
        <w:rPr>
          <w:rFonts w:ascii="Times New Roman" w:hAnsi="Times New Roman"/>
          <w:sz w:val="28"/>
          <w:szCs w:val="28"/>
        </w:rPr>
        <w:t>Ф</w:t>
      </w:r>
      <w:r w:rsidR="004166DE">
        <w:rPr>
          <w:rFonts w:ascii="Times New Roman" w:hAnsi="Times New Roman"/>
          <w:sz w:val="28"/>
          <w:szCs w:val="28"/>
        </w:rPr>
        <w:t>едерации</w:t>
      </w:r>
      <w:r w:rsidRPr="00D87131">
        <w:rPr>
          <w:rFonts w:ascii="Times New Roman" w:hAnsi="Times New Roman"/>
          <w:sz w:val="28"/>
          <w:szCs w:val="28"/>
        </w:rPr>
        <w:t>. При этом сумма единовременной выплаты не учитывается при определении права на предоставление иных выплат и мер социальной поддержки, предусмотренных законодательством Российской Федерации и законодательством субъектов Р</w:t>
      </w:r>
      <w:r w:rsidR="004166DE">
        <w:rPr>
          <w:rFonts w:ascii="Times New Roman" w:hAnsi="Times New Roman"/>
          <w:sz w:val="28"/>
          <w:szCs w:val="28"/>
        </w:rPr>
        <w:t xml:space="preserve">оссийской </w:t>
      </w:r>
      <w:r w:rsidRPr="00D87131">
        <w:rPr>
          <w:rFonts w:ascii="Times New Roman" w:hAnsi="Times New Roman"/>
          <w:sz w:val="28"/>
          <w:szCs w:val="28"/>
        </w:rPr>
        <w:t>Ф</w:t>
      </w:r>
      <w:r w:rsidR="004166DE">
        <w:rPr>
          <w:rFonts w:ascii="Times New Roman" w:hAnsi="Times New Roman"/>
          <w:sz w:val="28"/>
          <w:szCs w:val="28"/>
        </w:rPr>
        <w:t>едерации</w:t>
      </w:r>
      <w:r w:rsidRPr="00D87131">
        <w:rPr>
          <w:rFonts w:ascii="Times New Roman" w:hAnsi="Times New Roman"/>
          <w:sz w:val="28"/>
          <w:szCs w:val="28"/>
        </w:rPr>
        <w:t>.</w:t>
      </w:r>
    </w:p>
    <w:p w:rsidR="00D87131" w:rsidRDefault="00D87131" w:rsidP="00D87131">
      <w:pPr>
        <w:autoSpaceDE w:val="0"/>
        <w:autoSpaceDN w:val="0"/>
        <w:adjustRightInd w:val="0"/>
        <w:spacing w:after="0" w:line="240" w:lineRule="auto"/>
        <w:ind w:firstLine="567"/>
        <w:jc w:val="both"/>
        <w:rPr>
          <w:rFonts w:ascii="Times New Roman" w:hAnsi="Times New Roman"/>
          <w:sz w:val="28"/>
          <w:szCs w:val="28"/>
        </w:rPr>
      </w:pPr>
      <w:r w:rsidRPr="00D87131">
        <w:rPr>
          <w:rFonts w:ascii="Times New Roman" w:hAnsi="Times New Roman"/>
          <w:sz w:val="28"/>
          <w:szCs w:val="28"/>
        </w:rPr>
        <w:t>Предусмотрено, что единовременная выплата, не осуществленная своевременно, будет выплачена позднее.</w:t>
      </w:r>
    </w:p>
    <w:p w:rsidR="00957FCA" w:rsidRDefault="00957FCA" w:rsidP="00D8713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Стадия проекта: находится на рассмотрении в Государственной Думе Российской Федерации.</w:t>
      </w:r>
    </w:p>
    <w:p w:rsidR="0006435B" w:rsidRDefault="0006435B" w:rsidP="00D87131">
      <w:pPr>
        <w:autoSpaceDE w:val="0"/>
        <w:autoSpaceDN w:val="0"/>
        <w:adjustRightInd w:val="0"/>
        <w:spacing w:after="0" w:line="240" w:lineRule="auto"/>
        <w:ind w:firstLine="567"/>
        <w:jc w:val="both"/>
        <w:rPr>
          <w:rFonts w:ascii="Times New Roman" w:hAnsi="Times New Roman"/>
          <w:sz w:val="28"/>
          <w:szCs w:val="28"/>
        </w:rPr>
      </w:pPr>
    </w:p>
    <w:p w:rsidR="0006435B" w:rsidRDefault="0006435B" w:rsidP="0006435B">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06435B">
        <w:rPr>
          <w:rFonts w:ascii="Times New Roman" w:hAnsi="Times New Roman"/>
          <w:b/>
          <w:sz w:val="28"/>
          <w:szCs w:val="28"/>
        </w:rPr>
        <w:t>Проект федерального закона «О внесении изменения в статью 164 Налогового кодекса Российской Федерации».</w:t>
      </w:r>
    </w:p>
    <w:p w:rsidR="0006435B" w:rsidRPr="0006435B" w:rsidRDefault="0006435B" w:rsidP="0006435B">
      <w:pPr>
        <w:pStyle w:val="aa"/>
        <w:autoSpaceDE w:val="0"/>
        <w:autoSpaceDN w:val="0"/>
        <w:adjustRightInd w:val="0"/>
        <w:spacing w:after="0" w:line="240" w:lineRule="auto"/>
        <w:ind w:left="567"/>
        <w:jc w:val="both"/>
        <w:rPr>
          <w:rFonts w:ascii="Times New Roman" w:hAnsi="Times New Roman"/>
          <w:b/>
          <w:sz w:val="28"/>
          <w:szCs w:val="28"/>
        </w:rPr>
      </w:pPr>
    </w:p>
    <w:p w:rsidR="0006435B" w:rsidRPr="0006435B" w:rsidRDefault="0006435B" w:rsidP="0006435B">
      <w:pPr>
        <w:autoSpaceDE w:val="0"/>
        <w:autoSpaceDN w:val="0"/>
        <w:adjustRightInd w:val="0"/>
        <w:spacing w:after="0" w:line="240" w:lineRule="auto"/>
        <w:ind w:firstLine="567"/>
        <w:jc w:val="both"/>
        <w:rPr>
          <w:rFonts w:ascii="Times New Roman" w:hAnsi="Times New Roman"/>
          <w:sz w:val="28"/>
          <w:szCs w:val="28"/>
        </w:rPr>
      </w:pPr>
      <w:r w:rsidRPr="0006435B">
        <w:rPr>
          <w:rFonts w:ascii="Times New Roman" w:hAnsi="Times New Roman"/>
          <w:sz w:val="28"/>
          <w:szCs w:val="28"/>
        </w:rPr>
        <w:t>Проектом предлагается увеличить допустимый объем рекламы одного номера периодического печатного издания, не специализирующегося на сообщениях рекламного характера, в целях применения ставки в размере 10% при уплате НДС, с 40% до 45% объема одного номера издания.</w:t>
      </w:r>
    </w:p>
    <w:p w:rsidR="0006435B" w:rsidRDefault="0006435B" w:rsidP="0006435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w:t>
      </w:r>
      <w:r w:rsidRPr="0006435B">
        <w:rPr>
          <w:rFonts w:ascii="Times New Roman" w:hAnsi="Times New Roman"/>
          <w:sz w:val="28"/>
          <w:szCs w:val="28"/>
        </w:rPr>
        <w:t>величение объема рекламы позволит, с одной стороны, поддержать предпринимателей малого и среднего бизнеса, с другой - не приведет к значительному снижению налоговых поступлений вследствие облегчения налогового режима для СМИ.</w:t>
      </w:r>
    </w:p>
    <w:p w:rsidR="0006435B" w:rsidRDefault="0006435B" w:rsidP="0006435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Стадия законопроекта: </w:t>
      </w:r>
      <w:r w:rsidRPr="0006435B">
        <w:rPr>
          <w:rFonts w:ascii="Times New Roman" w:hAnsi="Times New Roman"/>
          <w:sz w:val="28"/>
          <w:szCs w:val="28"/>
        </w:rPr>
        <w:t>находится на рассмотрении в Государственной Думе Российской Федерации.</w:t>
      </w:r>
    </w:p>
    <w:p w:rsidR="00CC4BA9" w:rsidRDefault="00CC4BA9" w:rsidP="0006435B">
      <w:pPr>
        <w:autoSpaceDE w:val="0"/>
        <w:autoSpaceDN w:val="0"/>
        <w:adjustRightInd w:val="0"/>
        <w:spacing w:after="0" w:line="240" w:lineRule="auto"/>
        <w:ind w:firstLine="567"/>
        <w:jc w:val="both"/>
        <w:rPr>
          <w:rFonts w:ascii="Times New Roman" w:hAnsi="Times New Roman"/>
          <w:sz w:val="28"/>
          <w:szCs w:val="28"/>
        </w:rPr>
      </w:pPr>
    </w:p>
    <w:p w:rsidR="00E35345" w:rsidRDefault="00E35345" w:rsidP="00CC4BA9">
      <w:pPr>
        <w:autoSpaceDE w:val="0"/>
        <w:autoSpaceDN w:val="0"/>
        <w:adjustRightInd w:val="0"/>
        <w:spacing w:after="0" w:line="240" w:lineRule="auto"/>
        <w:jc w:val="center"/>
        <w:rPr>
          <w:rFonts w:ascii="Times New Roman" w:hAnsi="Times New Roman"/>
          <w:b/>
          <w:sz w:val="28"/>
          <w:szCs w:val="28"/>
        </w:rPr>
      </w:pPr>
    </w:p>
    <w:p w:rsidR="00E35345" w:rsidRDefault="00E35345" w:rsidP="00CC4BA9">
      <w:pPr>
        <w:autoSpaceDE w:val="0"/>
        <w:autoSpaceDN w:val="0"/>
        <w:adjustRightInd w:val="0"/>
        <w:spacing w:after="0" w:line="240" w:lineRule="auto"/>
        <w:jc w:val="center"/>
        <w:rPr>
          <w:rFonts w:ascii="Times New Roman" w:hAnsi="Times New Roman"/>
          <w:b/>
          <w:sz w:val="28"/>
          <w:szCs w:val="28"/>
        </w:rPr>
      </w:pPr>
    </w:p>
    <w:p w:rsidR="00E35345" w:rsidRDefault="00E35345" w:rsidP="00CC4BA9">
      <w:pPr>
        <w:autoSpaceDE w:val="0"/>
        <w:autoSpaceDN w:val="0"/>
        <w:adjustRightInd w:val="0"/>
        <w:spacing w:after="0" w:line="240" w:lineRule="auto"/>
        <w:jc w:val="center"/>
        <w:rPr>
          <w:rFonts w:ascii="Times New Roman" w:hAnsi="Times New Roman"/>
          <w:b/>
          <w:sz w:val="28"/>
          <w:szCs w:val="28"/>
        </w:rPr>
      </w:pPr>
    </w:p>
    <w:p w:rsidR="00CC4BA9" w:rsidRDefault="00CC4BA9" w:rsidP="00CC4BA9">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СУДЕБНАЯ ПРАКТИКА</w:t>
      </w:r>
    </w:p>
    <w:p w:rsidR="007D2802" w:rsidRDefault="007D2802" w:rsidP="00CC4BA9">
      <w:pPr>
        <w:autoSpaceDE w:val="0"/>
        <w:autoSpaceDN w:val="0"/>
        <w:adjustRightInd w:val="0"/>
        <w:spacing w:after="0" w:line="240" w:lineRule="auto"/>
        <w:jc w:val="center"/>
        <w:rPr>
          <w:rFonts w:ascii="Times New Roman" w:hAnsi="Times New Roman"/>
          <w:b/>
          <w:sz w:val="28"/>
          <w:szCs w:val="28"/>
        </w:rPr>
      </w:pPr>
    </w:p>
    <w:p w:rsidR="007D2802" w:rsidRPr="007D2802" w:rsidRDefault="007D2802" w:rsidP="007D2802">
      <w:pPr>
        <w:pStyle w:val="aa"/>
        <w:numPr>
          <w:ilvl w:val="0"/>
          <w:numId w:val="17"/>
        </w:numPr>
        <w:autoSpaceDE w:val="0"/>
        <w:autoSpaceDN w:val="0"/>
        <w:adjustRightInd w:val="0"/>
        <w:spacing w:after="0" w:line="240" w:lineRule="auto"/>
        <w:ind w:left="567" w:hanging="567"/>
        <w:jc w:val="both"/>
        <w:rPr>
          <w:rFonts w:ascii="Times New Roman" w:hAnsi="Times New Roman"/>
          <w:b/>
          <w:sz w:val="28"/>
          <w:szCs w:val="28"/>
        </w:rPr>
      </w:pPr>
      <w:r w:rsidRPr="007D2802">
        <w:rPr>
          <w:rFonts w:ascii="Times New Roman" w:hAnsi="Times New Roman"/>
          <w:b/>
          <w:sz w:val="28"/>
          <w:szCs w:val="28"/>
        </w:rPr>
        <w:t>По</w:t>
      </w:r>
      <w:r w:rsidR="00135BA2">
        <w:rPr>
          <w:rFonts w:ascii="Times New Roman" w:hAnsi="Times New Roman"/>
          <w:b/>
          <w:sz w:val="28"/>
          <w:szCs w:val="28"/>
        </w:rPr>
        <w:t>становление Пленума Верховного С</w:t>
      </w:r>
      <w:r w:rsidRPr="007D2802">
        <w:rPr>
          <w:rFonts w:ascii="Times New Roman" w:hAnsi="Times New Roman"/>
          <w:b/>
          <w:sz w:val="28"/>
          <w:szCs w:val="28"/>
        </w:rPr>
        <w:t>уда Российской Федерации от 27.09.2016 № 36 «О некоторых вопросах применения судами Кодекса административного судопроизводства Российской Федерации».</w:t>
      </w:r>
    </w:p>
    <w:p w:rsidR="007D2802" w:rsidRDefault="007D2802" w:rsidP="007D2802">
      <w:pPr>
        <w:autoSpaceDE w:val="0"/>
        <w:autoSpaceDN w:val="0"/>
        <w:adjustRightInd w:val="0"/>
        <w:spacing w:after="0" w:line="240" w:lineRule="auto"/>
        <w:jc w:val="both"/>
        <w:rPr>
          <w:rFonts w:ascii="Times New Roman" w:hAnsi="Times New Roman"/>
          <w:sz w:val="28"/>
          <w:szCs w:val="28"/>
        </w:rPr>
      </w:pPr>
    </w:p>
    <w:p w:rsidR="00E03923" w:rsidRDefault="00D7311C" w:rsidP="007D280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w:t>
      </w:r>
      <w:r w:rsidR="007D2802" w:rsidRPr="007D2802">
        <w:rPr>
          <w:rFonts w:ascii="Times New Roman" w:hAnsi="Times New Roman"/>
          <w:sz w:val="28"/>
          <w:szCs w:val="28"/>
        </w:rPr>
        <w:t xml:space="preserve">азобраны общие критерии, позволяющие разграничивать категории дел, подлежащих рассмотрению по правилам КАС РФ. </w:t>
      </w:r>
    </w:p>
    <w:p w:rsid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 xml:space="preserve">Приведены примеры споров, которые не </w:t>
      </w:r>
      <w:r w:rsidR="00E03923">
        <w:rPr>
          <w:rFonts w:ascii="Times New Roman" w:hAnsi="Times New Roman"/>
          <w:sz w:val="28"/>
          <w:szCs w:val="28"/>
        </w:rPr>
        <w:t>рассматриваются в таком порядке:</w:t>
      </w:r>
    </w:p>
    <w:p w:rsidR="00E03923" w:rsidRPr="00E03923" w:rsidRDefault="00E03923" w:rsidP="00E0392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споры о признании</w:t>
      </w:r>
      <w:r w:rsidRPr="00E03923">
        <w:rPr>
          <w:rFonts w:ascii="Times New Roman" w:hAnsi="Times New Roman"/>
          <w:sz w:val="28"/>
          <w:szCs w:val="28"/>
        </w:rPr>
        <w:t xml:space="preserve"> актов</w:t>
      </w:r>
      <w:r>
        <w:rPr>
          <w:rFonts w:ascii="Times New Roman" w:hAnsi="Times New Roman"/>
          <w:sz w:val="28"/>
          <w:szCs w:val="28"/>
        </w:rPr>
        <w:t xml:space="preserve"> </w:t>
      </w:r>
      <w:r w:rsidRPr="00E03923">
        <w:rPr>
          <w:rFonts w:ascii="Times New Roman" w:hAnsi="Times New Roman"/>
          <w:sz w:val="28"/>
          <w:szCs w:val="28"/>
        </w:rPr>
        <w:t xml:space="preserve">государственных органов и органов местного самоуправления недействительными (незаконными), если их исполнение привело к возникновению, изменению или прекращению </w:t>
      </w:r>
      <w:r>
        <w:rPr>
          <w:rFonts w:ascii="Times New Roman" w:hAnsi="Times New Roman"/>
          <w:sz w:val="28"/>
          <w:szCs w:val="28"/>
        </w:rPr>
        <w:t>гражданских прав и обязанностей.</w:t>
      </w:r>
      <w:r w:rsidRPr="00E03923">
        <w:rPr>
          <w:rFonts w:ascii="Times New Roman" w:hAnsi="Times New Roman"/>
          <w:sz w:val="28"/>
          <w:szCs w:val="28"/>
        </w:rPr>
        <w:t xml:space="preserve"> Например, не подлежат рассмотрению по правилам КАС РФ служебные споры, в том числе дела, связанные с доступом и прохождением различных видов государственной службы, муниципальной службы, а также дела, связанные с назначением и выплатой пенсий, реализацией гражданами социальных прав, дела, связанные с предоставлением жилья по договору социального найма, договору найма жилищного фонда социального использования, договору найма спец</w:t>
      </w:r>
      <w:r>
        <w:rPr>
          <w:rFonts w:ascii="Times New Roman" w:hAnsi="Times New Roman"/>
          <w:sz w:val="28"/>
          <w:szCs w:val="28"/>
        </w:rPr>
        <w:t>иализированного жилищного фонда;</w:t>
      </w:r>
    </w:p>
    <w:p w:rsidR="00E03923" w:rsidRDefault="00E03923" w:rsidP="00E03923">
      <w:pPr>
        <w:autoSpaceDE w:val="0"/>
        <w:autoSpaceDN w:val="0"/>
        <w:adjustRightInd w:val="0"/>
        <w:spacing w:after="0" w:line="240" w:lineRule="auto"/>
        <w:ind w:firstLine="567"/>
        <w:jc w:val="both"/>
        <w:rPr>
          <w:rFonts w:ascii="Times New Roman" w:hAnsi="Times New Roman"/>
          <w:sz w:val="28"/>
          <w:szCs w:val="28"/>
        </w:rPr>
      </w:pPr>
      <w:r w:rsidRPr="00E03923">
        <w:rPr>
          <w:rFonts w:ascii="Times New Roman" w:hAnsi="Times New Roman"/>
          <w:sz w:val="28"/>
          <w:szCs w:val="28"/>
        </w:rPr>
        <w:t>экономические споры и другие дела, которые связаны с осуществлением предпринимательской и иной экономической деятельности и отнесены законом к компетенции арбитражных судов</w:t>
      </w:r>
      <w:r>
        <w:rPr>
          <w:rFonts w:ascii="Times New Roman" w:hAnsi="Times New Roman"/>
          <w:sz w:val="28"/>
          <w:szCs w:val="28"/>
        </w:rPr>
        <w:t>.</w:t>
      </w:r>
    </w:p>
    <w:p w:rsidR="00E03923" w:rsidRPr="007D2802" w:rsidRDefault="00E03923" w:rsidP="00E03923">
      <w:pPr>
        <w:autoSpaceDE w:val="0"/>
        <w:autoSpaceDN w:val="0"/>
        <w:adjustRightInd w:val="0"/>
        <w:spacing w:after="0" w:line="240" w:lineRule="auto"/>
        <w:ind w:firstLine="567"/>
        <w:jc w:val="both"/>
        <w:rPr>
          <w:rFonts w:ascii="Times New Roman" w:hAnsi="Times New Roman"/>
          <w:sz w:val="28"/>
          <w:szCs w:val="28"/>
        </w:rPr>
      </w:pPr>
      <w:r w:rsidRPr="00E03923">
        <w:rPr>
          <w:rFonts w:ascii="Times New Roman" w:hAnsi="Times New Roman"/>
          <w:sz w:val="28"/>
          <w:szCs w:val="28"/>
        </w:rPr>
        <w:t>К административным делам, рассматриваемым по правилам КАС РФ, относятся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w:t>
      </w:r>
    </w:p>
    <w:p w:rsidR="007D2802" w:rsidRP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Кроме того, выделены некоторые особенности, которые должны учитываться в отношении предъявления административного иска; судебного разбирательства и подготовки дела к нему; упрощенного (письменного) производства; производства в апелляционной инстанции; пересмотра вступивших в силу судебных актов.</w:t>
      </w:r>
    </w:p>
    <w:p w:rsidR="007D2802" w:rsidRP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Например, отмечено, что в случае, когда полномочия представителя выражены лицом в заявлении, сделанном в заседании, они действуют лишь в этом заседании.</w:t>
      </w:r>
    </w:p>
    <w:p w:rsidR="00126B64"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Разъяснено, что следует понимать под иными</w:t>
      </w:r>
      <w:r w:rsidR="00126B64">
        <w:rPr>
          <w:rFonts w:ascii="Times New Roman" w:hAnsi="Times New Roman"/>
          <w:sz w:val="28"/>
          <w:szCs w:val="28"/>
        </w:rPr>
        <w:t xml:space="preserve"> мерами предварительной защиты:</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наложение ареста на имущество, принадлежащее административному ответчику и находящееся у него или других лиц;</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возложение на административного ответчика, других лиц, в том числе не являющихся участниками судебного процесса, обязанности совершить определенные действия или воздержаться от совершения определенных действий;</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приостановление взыскания по исполнительному документу, оспариваемому в судебном порядке.</w:t>
      </w:r>
    </w:p>
    <w:p w:rsidR="007D2802" w:rsidRP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Указывается, что они не могут быть приняты до предъявления иска и его принятия к производству.</w:t>
      </w:r>
    </w:p>
    <w:p w:rsidR="007D2802" w:rsidRP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lastRenderedPageBreak/>
        <w:t>Подчеркивается, что согласие лица на извещение посредством СМС-сообщения либо по электронной почте может быть выражено, помимо прочего, в исковом заявлении, письменных возражениях.</w:t>
      </w:r>
    </w:p>
    <w:p w:rsid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Перечислены категории дел, сроки рассмотрения и разрешени</w:t>
      </w:r>
      <w:r w:rsidR="00126B64">
        <w:rPr>
          <w:rFonts w:ascii="Times New Roman" w:hAnsi="Times New Roman"/>
          <w:sz w:val="28"/>
          <w:szCs w:val="28"/>
        </w:rPr>
        <w:t>я которых продлению не подлежат:</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о защите избирательных прав и права на участие в референдуме граждан Российской Федерации (глава 24 КАС РФ);</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(глава 28 КАС РФ);</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об административном надзоре за лицами, освобожденными из мест лишения свободы (глава 29 КАС РФ);</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(глава 30 КАС РФ);</w:t>
      </w:r>
    </w:p>
    <w:p w:rsid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(глава 31.1 КАС РФ).</w:t>
      </w:r>
    </w:p>
    <w:p w:rsidR="00126B64" w:rsidRP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Заявление оставляется без движения на разумный срок. При определении продолжительности данного срока судьей должно учитываться время, необходимое для устранения недостатков поданного заявления, а также время на доставку почтовой корреспонденции.</w:t>
      </w:r>
    </w:p>
    <w:p w:rsidR="00126B64" w:rsidRDefault="00126B64" w:rsidP="00126B64">
      <w:pPr>
        <w:autoSpaceDE w:val="0"/>
        <w:autoSpaceDN w:val="0"/>
        <w:adjustRightInd w:val="0"/>
        <w:spacing w:after="0" w:line="240" w:lineRule="auto"/>
        <w:ind w:firstLine="567"/>
        <w:jc w:val="both"/>
        <w:rPr>
          <w:rFonts w:ascii="Times New Roman" w:hAnsi="Times New Roman"/>
          <w:sz w:val="28"/>
          <w:szCs w:val="28"/>
        </w:rPr>
      </w:pPr>
      <w:r w:rsidRPr="00126B64">
        <w:rPr>
          <w:rFonts w:ascii="Times New Roman" w:hAnsi="Times New Roman"/>
          <w:sz w:val="28"/>
          <w:szCs w:val="28"/>
        </w:rPr>
        <w:t>Если документы, свидетельствующие об устранении недостатков поданного заявления, поступят в суд в установленный в определении об оставлении заявления без движения срок, заявление считается поданным в день первоначального обращения в суд. При этом время, истекшее до поступления указанных документов в суд, не включается в срок рассмотрения и разрешения административного дела.</w:t>
      </w:r>
    </w:p>
    <w:p w:rsid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 xml:space="preserve">Меры процессуального принуждения могут быть применены на любой стадии административного судопроизводства. </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Суд вправе признать обязательной явку в судебное заседание лиц, участвующих в деле, в случаях, предусмотренных законом, в частности:</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(часть 6 статьи 213 КАС РФ);</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представителей органа, организации, лица, наделенных государственными или иными публичными полномочиями, принявших оспариваемое решение либо совершивших оспариваемое действие или бездействие (часть 7 статьи 226 КАС РФ);</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лиц, привлеченных к участию в деле в качестве административных ответчиков по административным делам об оспаривании результатов определения кадастровой стоимости (часть 4 статьи 247 КАС РФ);</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lastRenderedPageBreak/>
        <w:t>представителя исправительного учреждения или органа внутренних дел, поднадзорного лица по административным делам об административном надзоре (части 4, 5 статьи 272 КАС РФ);</w:t>
      </w:r>
    </w:p>
    <w:p w:rsid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представителей органов государственной власти, иных государственных органов, органов местного самоуправления, других органов, наделенных в соответствии с федеральным законом функциями контроля за уплатой обязательных платежей (части 2, 4 статьи 289 КАС РФ).</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порядке упрощенного производства а</w:t>
      </w:r>
      <w:r w:rsidRPr="00F4782E">
        <w:rPr>
          <w:rFonts w:ascii="Times New Roman" w:hAnsi="Times New Roman"/>
          <w:sz w:val="28"/>
          <w:szCs w:val="28"/>
        </w:rPr>
        <w:t>дминистративное дело может быть рассмотрено судом первой инстанции в случае, если:</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всеми лицами, участвующими в деле, заявлены ходатайства о рассмотрении административного дела в их отсутствие и их участие при рассмотрении данной категории административных дел не является обязательным;</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указанная в административном исковом заявлении общая сумма задолженности по обязательным платежам и санкциям не превышает двадцати тысяч рублей;</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в судебное заседание не явились все лица, участвующие в деле, надлежащим образом извещенные о времени и месте его рассмотрения, явка которых не является обязательной или не признана судом обязательной, или представители этих лиц;</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при рассмотрении дела об оспаривании нормативного правового акта имеются основания, предусмотренные частью 5 статьи 216 КАС РФ.</w:t>
      </w:r>
    </w:p>
    <w:p w:rsidR="00F4782E" w:rsidRPr="00F4782E"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В случае наличия любого из указанных оснований суд на стадии подготовки административного дела к судебному разбирательству, стадии судебного разбирательства по административному делу вправе вынести определение о рассмотрении дела в порядке упрощенного (письменного) производства.</w:t>
      </w:r>
    </w:p>
    <w:p w:rsidR="00F4782E" w:rsidRPr="007D2802" w:rsidRDefault="00F4782E" w:rsidP="00F4782E">
      <w:pPr>
        <w:autoSpaceDE w:val="0"/>
        <w:autoSpaceDN w:val="0"/>
        <w:adjustRightInd w:val="0"/>
        <w:spacing w:after="0" w:line="240" w:lineRule="auto"/>
        <w:ind w:firstLine="567"/>
        <w:jc w:val="both"/>
        <w:rPr>
          <w:rFonts w:ascii="Times New Roman" w:hAnsi="Times New Roman"/>
          <w:sz w:val="28"/>
          <w:szCs w:val="28"/>
        </w:rPr>
      </w:pPr>
      <w:r w:rsidRPr="00F4782E">
        <w:rPr>
          <w:rFonts w:ascii="Times New Roman" w:hAnsi="Times New Roman"/>
          <w:sz w:val="28"/>
          <w:szCs w:val="28"/>
        </w:rPr>
        <w:t>При решении вопроса о возможности рассмотреть дело в порядке упрощенного (письменного) производства суду необходимо учитывать предусмотренные Кодексом особенности рассмотрения конкретных категорий административных дел.</w:t>
      </w:r>
    </w:p>
    <w:p w:rsidR="007D2802" w:rsidRPr="007D2802" w:rsidRDefault="007D2802" w:rsidP="007D2802">
      <w:pPr>
        <w:autoSpaceDE w:val="0"/>
        <w:autoSpaceDN w:val="0"/>
        <w:adjustRightInd w:val="0"/>
        <w:spacing w:after="0" w:line="240" w:lineRule="auto"/>
        <w:ind w:firstLine="567"/>
        <w:jc w:val="both"/>
        <w:rPr>
          <w:rFonts w:ascii="Times New Roman" w:hAnsi="Times New Roman"/>
          <w:sz w:val="28"/>
          <w:szCs w:val="28"/>
        </w:rPr>
      </w:pPr>
      <w:r w:rsidRPr="007D2802">
        <w:rPr>
          <w:rFonts w:ascii="Times New Roman" w:hAnsi="Times New Roman"/>
          <w:sz w:val="28"/>
          <w:szCs w:val="28"/>
        </w:rPr>
        <w:t>По судебным расходам поясняется, что в случае возникновения коллизий между КАС РФ и БК РФ нормы последнего имеют приоритет.</w:t>
      </w:r>
    </w:p>
    <w:p w:rsidR="00F73936" w:rsidRDefault="00F73936" w:rsidP="007A0738">
      <w:pPr>
        <w:autoSpaceDE w:val="0"/>
        <w:autoSpaceDN w:val="0"/>
        <w:adjustRightInd w:val="0"/>
        <w:spacing w:after="0" w:line="240" w:lineRule="auto"/>
        <w:jc w:val="both"/>
        <w:rPr>
          <w:rFonts w:ascii="Times New Roman" w:hAnsi="Times New Roman"/>
          <w:sz w:val="28"/>
          <w:szCs w:val="28"/>
        </w:rPr>
      </w:pPr>
    </w:p>
    <w:p w:rsidR="00324F23" w:rsidRPr="00324F23" w:rsidRDefault="00324F23" w:rsidP="006D0AC0">
      <w:pPr>
        <w:autoSpaceDE w:val="0"/>
        <w:autoSpaceDN w:val="0"/>
        <w:adjustRightInd w:val="0"/>
        <w:spacing w:after="0" w:line="240" w:lineRule="auto"/>
        <w:jc w:val="both"/>
        <w:rPr>
          <w:rFonts w:ascii="Times New Roman" w:hAnsi="Times New Roman"/>
          <w:sz w:val="28"/>
          <w:szCs w:val="28"/>
        </w:rPr>
      </w:pPr>
    </w:p>
    <w:p w:rsidR="003C3956" w:rsidRDefault="003C3956" w:rsidP="006D0AC0">
      <w:pPr>
        <w:autoSpaceDE w:val="0"/>
        <w:autoSpaceDN w:val="0"/>
        <w:adjustRightInd w:val="0"/>
        <w:spacing w:after="0" w:line="240" w:lineRule="auto"/>
        <w:rPr>
          <w:rFonts w:ascii="Times New Roman" w:hAnsi="Times New Roman"/>
          <w:b/>
          <w:sz w:val="28"/>
          <w:szCs w:val="28"/>
        </w:rPr>
      </w:pPr>
      <w:bookmarkStart w:id="0" w:name="_GoBack"/>
      <w:bookmarkEnd w:id="0"/>
    </w:p>
    <w:p w:rsidR="00F0226B" w:rsidRPr="00B61245" w:rsidRDefault="00F0226B" w:rsidP="007A0738">
      <w:pPr>
        <w:autoSpaceDE w:val="0"/>
        <w:autoSpaceDN w:val="0"/>
        <w:adjustRightInd w:val="0"/>
        <w:spacing w:after="0" w:line="240" w:lineRule="auto"/>
        <w:ind w:left="567" w:hanging="567"/>
        <w:jc w:val="both"/>
        <w:rPr>
          <w:rFonts w:ascii="Times New Roman" w:hAnsi="Times New Roman"/>
          <w:b/>
          <w:sz w:val="28"/>
          <w:szCs w:val="28"/>
        </w:rPr>
      </w:pPr>
    </w:p>
    <w:p w:rsidR="000A7517" w:rsidRDefault="000A7517" w:rsidP="009B5309">
      <w:pPr>
        <w:tabs>
          <w:tab w:val="left" w:pos="3261"/>
          <w:tab w:val="left" w:pos="4111"/>
        </w:tabs>
        <w:spacing w:after="0" w:line="240" w:lineRule="auto"/>
        <w:ind w:right="7655"/>
        <w:jc w:val="both"/>
        <w:rPr>
          <w:rFonts w:ascii="Times New Roman" w:hAnsi="Times New Roman"/>
          <w:color w:val="A6A6A6"/>
          <w:sz w:val="20"/>
          <w:szCs w:val="20"/>
        </w:rPr>
      </w:pPr>
    </w:p>
    <w:p w:rsidR="000A7517" w:rsidRDefault="000A7517" w:rsidP="009B5309">
      <w:pPr>
        <w:tabs>
          <w:tab w:val="left" w:pos="3261"/>
          <w:tab w:val="left" w:pos="4111"/>
        </w:tabs>
        <w:spacing w:after="0" w:line="240" w:lineRule="auto"/>
        <w:ind w:right="7655"/>
        <w:jc w:val="both"/>
        <w:rPr>
          <w:rFonts w:ascii="Times New Roman" w:hAnsi="Times New Roman"/>
          <w:color w:val="A6A6A6"/>
          <w:sz w:val="20"/>
          <w:szCs w:val="20"/>
        </w:rPr>
      </w:pPr>
    </w:p>
    <w:p w:rsidR="000A7517" w:rsidRDefault="000A7517" w:rsidP="009B5309">
      <w:pPr>
        <w:tabs>
          <w:tab w:val="left" w:pos="3261"/>
          <w:tab w:val="left" w:pos="4111"/>
        </w:tabs>
        <w:spacing w:after="0" w:line="240" w:lineRule="auto"/>
        <w:ind w:right="7655"/>
        <w:jc w:val="both"/>
        <w:rPr>
          <w:rFonts w:ascii="Times New Roman" w:hAnsi="Times New Roman"/>
          <w:color w:val="A6A6A6"/>
          <w:sz w:val="20"/>
          <w:szCs w:val="20"/>
        </w:rPr>
      </w:pPr>
    </w:p>
    <w:p w:rsidR="000A7517" w:rsidRDefault="000A7517" w:rsidP="009B5309">
      <w:pPr>
        <w:tabs>
          <w:tab w:val="left" w:pos="3261"/>
          <w:tab w:val="left" w:pos="4111"/>
        </w:tabs>
        <w:spacing w:after="0" w:line="240" w:lineRule="auto"/>
        <w:ind w:right="7655"/>
        <w:jc w:val="both"/>
        <w:rPr>
          <w:rFonts w:ascii="Times New Roman" w:hAnsi="Times New Roman"/>
          <w:color w:val="A6A6A6"/>
          <w:sz w:val="20"/>
          <w:szCs w:val="20"/>
        </w:rPr>
      </w:pPr>
    </w:p>
    <w:p w:rsidR="00262A95" w:rsidRDefault="00262A95" w:rsidP="009B5309">
      <w:pPr>
        <w:tabs>
          <w:tab w:val="left" w:pos="3261"/>
          <w:tab w:val="left" w:pos="4111"/>
        </w:tabs>
        <w:spacing w:after="0" w:line="240" w:lineRule="auto"/>
        <w:ind w:right="7655"/>
        <w:jc w:val="both"/>
        <w:rPr>
          <w:rFonts w:ascii="Times New Roman" w:hAnsi="Times New Roman"/>
          <w:color w:val="A6A6A6"/>
          <w:sz w:val="20"/>
          <w:szCs w:val="20"/>
        </w:rPr>
      </w:pPr>
    </w:p>
    <w:p w:rsidR="00F4782E" w:rsidRDefault="00F4782E" w:rsidP="009B5309">
      <w:pPr>
        <w:tabs>
          <w:tab w:val="left" w:pos="3261"/>
          <w:tab w:val="left" w:pos="4111"/>
        </w:tabs>
        <w:spacing w:after="0" w:line="240" w:lineRule="auto"/>
        <w:ind w:right="7655"/>
        <w:jc w:val="both"/>
        <w:rPr>
          <w:rFonts w:ascii="Times New Roman" w:hAnsi="Times New Roman"/>
          <w:color w:val="A6A6A6"/>
          <w:sz w:val="20"/>
          <w:szCs w:val="20"/>
        </w:rPr>
      </w:pPr>
    </w:p>
    <w:p w:rsidR="000E3CFC" w:rsidRDefault="000E3CFC" w:rsidP="009B5309">
      <w:pPr>
        <w:tabs>
          <w:tab w:val="left" w:pos="3261"/>
          <w:tab w:val="left" w:pos="4111"/>
        </w:tabs>
        <w:spacing w:after="0" w:line="240" w:lineRule="auto"/>
        <w:ind w:right="7655"/>
        <w:jc w:val="both"/>
        <w:rPr>
          <w:rFonts w:ascii="Times New Roman" w:hAnsi="Times New Roman"/>
          <w:color w:val="A6A6A6"/>
          <w:sz w:val="20"/>
          <w:szCs w:val="20"/>
        </w:rPr>
      </w:pPr>
    </w:p>
    <w:p w:rsidR="00F4782E" w:rsidRDefault="00F4782E" w:rsidP="009B5309">
      <w:pPr>
        <w:tabs>
          <w:tab w:val="left" w:pos="3261"/>
          <w:tab w:val="left" w:pos="4111"/>
        </w:tabs>
        <w:spacing w:after="0" w:line="240" w:lineRule="auto"/>
        <w:ind w:right="7655"/>
        <w:jc w:val="both"/>
        <w:rPr>
          <w:rFonts w:ascii="Times New Roman" w:hAnsi="Times New Roman"/>
          <w:color w:val="A6A6A6"/>
          <w:sz w:val="20"/>
          <w:szCs w:val="20"/>
        </w:rPr>
      </w:pPr>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1B252E">
      <w:headerReference w:type="default" r:id="rId9"/>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DD" w:rsidRDefault="005734DD" w:rsidP="006A373D">
      <w:pPr>
        <w:spacing w:after="0" w:line="240" w:lineRule="auto"/>
      </w:pPr>
      <w:r>
        <w:separator/>
      </w:r>
    </w:p>
  </w:endnote>
  <w:endnote w:type="continuationSeparator" w:id="0">
    <w:p w:rsidR="005734DD" w:rsidRDefault="005734DD"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DD" w:rsidRDefault="005734DD" w:rsidP="006A373D">
      <w:pPr>
        <w:spacing w:after="0" w:line="240" w:lineRule="auto"/>
      </w:pPr>
      <w:r>
        <w:separator/>
      </w:r>
    </w:p>
  </w:footnote>
  <w:footnote w:type="continuationSeparator" w:id="0">
    <w:p w:rsidR="005734DD" w:rsidRDefault="005734DD"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F8" w:rsidRPr="00AE1F75" w:rsidRDefault="00C703F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AB35F2">
      <w:rPr>
        <w:rFonts w:ascii="Times New Roman" w:hAnsi="Times New Roman"/>
        <w:noProof/>
      </w:rPr>
      <w:t>15</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A1077"/>
    <w:multiLevelType w:val="hybridMultilevel"/>
    <w:tmpl w:val="4BD0B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5220DB"/>
    <w:multiLevelType w:val="hybridMultilevel"/>
    <w:tmpl w:val="D1D44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27055"/>
    <w:multiLevelType w:val="hybridMultilevel"/>
    <w:tmpl w:val="7B0A9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C58B6"/>
    <w:multiLevelType w:val="hybridMultilevel"/>
    <w:tmpl w:val="1DFA7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729F8"/>
    <w:multiLevelType w:val="hybridMultilevel"/>
    <w:tmpl w:val="EB049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A50D76"/>
    <w:multiLevelType w:val="hybridMultilevel"/>
    <w:tmpl w:val="1AB4C710"/>
    <w:lvl w:ilvl="0" w:tplc="19DEB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81564DF"/>
    <w:multiLevelType w:val="hybridMultilevel"/>
    <w:tmpl w:val="0C28A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2D7950"/>
    <w:multiLevelType w:val="hybridMultilevel"/>
    <w:tmpl w:val="827C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660E70"/>
    <w:multiLevelType w:val="hybridMultilevel"/>
    <w:tmpl w:val="3F783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2A7639"/>
    <w:multiLevelType w:val="hybridMultilevel"/>
    <w:tmpl w:val="93DCC9FE"/>
    <w:lvl w:ilvl="0" w:tplc="43881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A91057"/>
    <w:multiLevelType w:val="hybridMultilevel"/>
    <w:tmpl w:val="06C27A00"/>
    <w:lvl w:ilvl="0" w:tplc="D77A0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38C726A"/>
    <w:multiLevelType w:val="hybridMultilevel"/>
    <w:tmpl w:val="4F6C6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302DCF"/>
    <w:multiLevelType w:val="hybridMultilevel"/>
    <w:tmpl w:val="21AE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8101B9"/>
    <w:multiLevelType w:val="hybridMultilevel"/>
    <w:tmpl w:val="E92E4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F86D3E"/>
    <w:multiLevelType w:val="hybridMultilevel"/>
    <w:tmpl w:val="B824C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5E48AA"/>
    <w:multiLevelType w:val="hybridMultilevel"/>
    <w:tmpl w:val="4EC66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32260D"/>
    <w:multiLevelType w:val="hybridMultilevel"/>
    <w:tmpl w:val="3D16E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8877AA"/>
    <w:multiLevelType w:val="hybridMultilevel"/>
    <w:tmpl w:val="30661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171182"/>
    <w:multiLevelType w:val="hybridMultilevel"/>
    <w:tmpl w:val="815AC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DA22FF"/>
    <w:multiLevelType w:val="hybridMultilevel"/>
    <w:tmpl w:val="3888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6"/>
  </w:num>
  <w:num w:numId="4">
    <w:abstractNumId w:val="11"/>
  </w:num>
  <w:num w:numId="5">
    <w:abstractNumId w:val="4"/>
  </w:num>
  <w:num w:numId="6">
    <w:abstractNumId w:val="19"/>
  </w:num>
  <w:num w:numId="7">
    <w:abstractNumId w:val="15"/>
  </w:num>
  <w:num w:numId="8">
    <w:abstractNumId w:val="12"/>
  </w:num>
  <w:num w:numId="9">
    <w:abstractNumId w:val="6"/>
  </w:num>
  <w:num w:numId="10">
    <w:abstractNumId w:val="5"/>
  </w:num>
  <w:num w:numId="11">
    <w:abstractNumId w:val="1"/>
  </w:num>
  <w:num w:numId="12">
    <w:abstractNumId w:val="9"/>
  </w:num>
  <w:num w:numId="13">
    <w:abstractNumId w:val="10"/>
  </w:num>
  <w:num w:numId="14">
    <w:abstractNumId w:val="14"/>
  </w:num>
  <w:num w:numId="15">
    <w:abstractNumId w:val="3"/>
  </w:num>
  <w:num w:numId="16">
    <w:abstractNumId w:val="17"/>
  </w:num>
  <w:num w:numId="17">
    <w:abstractNumId w:val="0"/>
  </w:num>
  <w:num w:numId="18">
    <w:abstractNumId w:val="13"/>
  </w:num>
  <w:num w:numId="19">
    <w:abstractNumId w:val="2"/>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2155"/>
    <w:rsid w:val="000027E1"/>
    <w:rsid w:val="000038E4"/>
    <w:rsid w:val="00003D02"/>
    <w:rsid w:val="00004B96"/>
    <w:rsid w:val="00004DD9"/>
    <w:rsid w:val="00004FCD"/>
    <w:rsid w:val="00005770"/>
    <w:rsid w:val="00007276"/>
    <w:rsid w:val="0001176F"/>
    <w:rsid w:val="000121D3"/>
    <w:rsid w:val="000125D3"/>
    <w:rsid w:val="00012BBA"/>
    <w:rsid w:val="000134D3"/>
    <w:rsid w:val="00014770"/>
    <w:rsid w:val="0001492E"/>
    <w:rsid w:val="00014E5F"/>
    <w:rsid w:val="000152A2"/>
    <w:rsid w:val="00015E62"/>
    <w:rsid w:val="00016FA5"/>
    <w:rsid w:val="00017E1F"/>
    <w:rsid w:val="00020D71"/>
    <w:rsid w:val="00022FAC"/>
    <w:rsid w:val="00023D09"/>
    <w:rsid w:val="000244F6"/>
    <w:rsid w:val="00024C85"/>
    <w:rsid w:val="000251DF"/>
    <w:rsid w:val="00026C8B"/>
    <w:rsid w:val="00027231"/>
    <w:rsid w:val="00027A30"/>
    <w:rsid w:val="00027C4B"/>
    <w:rsid w:val="00030095"/>
    <w:rsid w:val="00030D50"/>
    <w:rsid w:val="00030E50"/>
    <w:rsid w:val="00031A3E"/>
    <w:rsid w:val="00032DF5"/>
    <w:rsid w:val="00033065"/>
    <w:rsid w:val="0003318B"/>
    <w:rsid w:val="00033CCF"/>
    <w:rsid w:val="00034412"/>
    <w:rsid w:val="00034F9E"/>
    <w:rsid w:val="000358F0"/>
    <w:rsid w:val="00036085"/>
    <w:rsid w:val="00037FFB"/>
    <w:rsid w:val="000406CB"/>
    <w:rsid w:val="0004086E"/>
    <w:rsid w:val="000417BC"/>
    <w:rsid w:val="00041E30"/>
    <w:rsid w:val="00041EF5"/>
    <w:rsid w:val="00042878"/>
    <w:rsid w:val="00042BD1"/>
    <w:rsid w:val="00044FE8"/>
    <w:rsid w:val="00046859"/>
    <w:rsid w:val="00046D97"/>
    <w:rsid w:val="00047584"/>
    <w:rsid w:val="0004774F"/>
    <w:rsid w:val="00050C2B"/>
    <w:rsid w:val="00050FB2"/>
    <w:rsid w:val="00052335"/>
    <w:rsid w:val="00052815"/>
    <w:rsid w:val="00052853"/>
    <w:rsid w:val="0005287B"/>
    <w:rsid w:val="0005334A"/>
    <w:rsid w:val="00053845"/>
    <w:rsid w:val="0005529F"/>
    <w:rsid w:val="0005588A"/>
    <w:rsid w:val="000559A5"/>
    <w:rsid w:val="00056107"/>
    <w:rsid w:val="000561FA"/>
    <w:rsid w:val="00060632"/>
    <w:rsid w:val="00060920"/>
    <w:rsid w:val="00061AE9"/>
    <w:rsid w:val="00061BD1"/>
    <w:rsid w:val="00062459"/>
    <w:rsid w:val="0006257B"/>
    <w:rsid w:val="000625D4"/>
    <w:rsid w:val="00063656"/>
    <w:rsid w:val="000639B1"/>
    <w:rsid w:val="00063FFB"/>
    <w:rsid w:val="0006435B"/>
    <w:rsid w:val="000644F5"/>
    <w:rsid w:val="000646A8"/>
    <w:rsid w:val="00064AC8"/>
    <w:rsid w:val="00064CBE"/>
    <w:rsid w:val="0006609E"/>
    <w:rsid w:val="000660A2"/>
    <w:rsid w:val="00066A23"/>
    <w:rsid w:val="00070B45"/>
    <w:rsid w:val="00071F60"/>
    <w:rsid w:val="00071FD6"/>
    <w:rsid w:val="0007243D"/>
    <w:rsid w:val="000724BD"/>
    <w:rsid w:val="00072CF6"/>
    <w:rsid w:val="00074F0F"/>
    <w:rsid w:val="00075A77"/>
    <w:rsid w:val="00075ACB"/>
    <w:rsid w:val="00076167"/>
    <w:rsid w:val="00076984"/>
    <w:rsid w:val="00077301"/>
    <w:rsid w:val="00077795"/>
    <w:rsid w:val="000777DB"/>
    <w:rsid w:val="0008071F"/>
    <w:rsid w:val="00080CB5"/>
    <w:rsid w:val="00081639"/>
    <w:rsid w:val="000819CF"/>
    <w:rsid w:val="000842C1"/>
    <w:rsid w:val="00084D47"/>
    <w:rsid w:val="0008700E"/>
    <w:rsid w:val="000871BD"/>
    <w:rsid w:val="000874EE"/>
    <w:rsid w:val="00087B59"/>
    <w:rsid w:val="000906E8"/>
    <w:rsid w:val="000910C1"/>
    <w:rsid w:val="00091BA6"/>
    <w:rsid w:val="00093275"/>
    <w:rsid w:val="00093931"/>
    <w:rsid w:val="000946DE"/>
    <w:rsid w:val="00094902"/>
    <w:rsid w:val="00094A53"/>
    <w:rsid w:val="00095D32"/>
    <w:rsid w:val="00096A64"/>
    <w:rsid w:val="000A0E39"/>
    <w:rsid w:val="000A1401"/>
    <w:rsid w:val="000A299A"/>
    <w:rsid w:val="000A2D2C"/>
    <w:rsid w:val="000A395F"/>
    <w:rsid w:val="000A435C"/>
    <w:rsid w:val="000A4874"/>
    <w:rsid w:val="000A515F"/>
    <w:rsid w:val="000A5973"/>
    <w:rsid w:val="000A59E5"/>
    <w:rsid w:val="000A5B22"/>
    <w:rsid w:val="000A634F"/>
    <w:rsid w:val="000A68DC"/>
    <w:rsid w:val="000A6F48"/>
    <w:rsid w:val="000A7517"/>
    <w:rsid w:val="000B3002"/>
    <w:rsid w:val="000B44A1"/>
    <w:rsid w:val="000B4C43"/>
    <w:rsid w:val="000B52E7"/>
    <w:rsid w:val="000B591D"/>
    <w:rsid w:val="000B5C2D"/>
    <w:rsid w:val="000B725E"/>
    <w:rsid w:val="000B7260"/>
    <w:rsid w:val="000B7D32"/>
    <w:rsid w:val="000C0FFE"/>
    <w:rsid w:val="000C10C3"/>
    <w:rsid w:val="000C12A8"/>
    <w:rsid w:val="000C277F"/>
    <w:rsid w:val="000C3004"/>
    <w:rsid w:val="000C37A9"/>
    <w:rsid w:val="000C3F46"/>
    <w:rsid w:val="000C4085"/>
    <w:rsid w:val="000D097E"/>
    <w:rsid w:val="000D1BC0"/>
    <w:rsid w:val="000D1CC9"/>
    <w:rsid w:val="000D20EE"/>
    <w:rsid w:val="000D389D"/>
    <w:rsid w:val="000D4089"/>
    <w:rsid w:val="000D4CBB"/>
    <w:rsid w:val="000D58DF"/>
    <w:rsid w:val="000D6F53"/>
    <w:rsid w:val="000E081F"/>
    <w:rsid w:val="000E1CDF"/>
    <w:rsid w:val="000E27E0"/>
    <w:rsid w:val="000E286C"/>
    <w:rsid w:val="000E2E14"/>
    <w:rsid w:val="000E38EE"/>
    <w:rsid w:val="000E3CFC"/>
    <w:rsid w:val="000E3D9E"/>
    <w:rsid w:val="000E439F"/>
    <w:rsid w:val="000E4AAE"/>
    <w:rsid w:val="000F032E"/>
    <w:rsid w:val="000F07AB"/>
    <w:rsid w:val="000F21C2"/>
    <w:rsid w:val="000F385A"/>
    <w:rsid w:val="000F3982"/>
    <w:rsid w:val="000F4321"/>
    <w:rsid w:val="000F48C9"/>
    <w:rsid w:val="000F6C30"/>
    <w:rsid w:val="000F7731"/>
    <w:rsid w:val="000F7CA7"/>
    <w:rsid w:val="00100285"/>
    <w:rsid w:val="00101B5C"/>
    <w:rsid w:val="00102606"/>
    <w:rsid w:val="00102E45"/>
    <w:rsid w:val="00103635"/>
    <w:rsid w:val="00105F5B"/>
    <w:rsid w:val="001061D6"/>
    <w:rsid w:val="0011000A"/>
    <w:rsid w:val="001107FF"/>
    <w:rsid w:val="0011252F"/>
    <w:rsid w:val="00112667"/>
    <w:rsid w:val="00113258"/>
    <w:rsid w:val="001139DB"/>
    <w:rsid w:val="00113D99"/>
    <w:rsid w:val="001158B7"/>
    <w:rsid w:val="00115F57"/>
    <w:rsid w:val="001162F6"/>
    <w:rsid w:val="00116439"/>
    <w:rsid w:val="001174EB"/>
    <w:rsid w:val="00117D5F"/>
    <w:rsid w:val="00120221"/>
    <w:rsid w:val="00120336"/>
    <w:rsid w:val="001217D2"/>
    <w:rsid w:val="00121F50"/>
    <w:rsid w:val="001233E5"/>
    <w:rsid w:val="00123D4A"/>
    <w:rsid w:val="00124109"/>
    <w:rsid w:val="00124628"/>
    <w:rsid w:val="001268D9"/>
    <w:rsid w:val="00126B64"/>
    <w:rsid w:val="001301E2"/>
    <w:rsid w:val="0013070A"/>
    <w:rsid w:val="00131128"/>
    <w:rsid w:val="00131259"/>
    <w:rsid w:val="00131310"/>
    <w:rsid w:val="0013323F"/>
    <w:rsid w:val="0013325C"/>
    <w:rsid w:val="001344B8"/>
    <w:rsid w:val="001349ED"/>
    <w:rsid w:val="00134B01"/>
    <w:rsid w:val="00134BFA"/>
    <w:rsid w:val="00135BA2"/>
    <w:rsid w:val="001406B4"/>
    <w:rsid w:val="00141101"/>
    <w:rsid w:val="00141D75"/>
    <w:rsid w:val="00141D80"/>
    <w:rsid w:val="00142609"/>
    <w:rsid w:val="00143F0A"/>
    <w:rsid w:val="00144472"/>
    <w:rsid w:val="00144D28"/>
    <w:rsid w:val="001458B7"/>
    <w:rsid w:val="00145F26"/>
    <w:rsid w:val="00151311"/>
    <w:rsid w:val="0015311D"/>
    <w:rsid w:val="001539A6"/>
    <w:rsid w:val="001542EC"/>
    <w:rsid w:val="00155E50"/>
    <w:rsid w:val="001562FF"/>
    <w:rsid w:val="0015641F"/>
    <w:rsid w:val="0015692E"/>
    <w:rsid w:val="00156D2E"/>
    <w:rsid w:val="001613FC"/>
    <w:rsid w:val="001615BB"/>
    <w:rsid w:val="001624F3"/>
    <w:rsid w:val="00162CA8"/>
    <w:rsid w:val="00163A16"/>
    <w:rsid w:val="00164869"/>
    <w:rsid w:val="00165829"/>
    <w:rsid w:val="00165ED6"/>
    <w:rsid w:val="001661DC"/>
    <w:rsid w:val="00167951"/>
    <w:rsid w:val="00167DA4"/>
    <w:rsid w:val="001705E2"/>
    <w:rsid w:val="00170893"/>
    <w:rsid w:val="00170A67"/>
    <w:rsid w:val="001716FC"/>
    <w:rsid w:val="00171CD4"/>
    <w:rsid w:val="00174113"/>
    <w:rsid w:val="001745FC"/>
    <w:rsid w:val="0017471F"/>
    <w:rsid w:val="00174958"/>
    <w:rsid w:val="00176BEE"/>
    <w:rsid w:val="001778D4"/>
    <w:rsid w:val="00180009"/>
    <w:rsid w:val="001809FF"/>
    <w:rsid w:val="00181A9E"/>
    <w:rsid w:val="00181AB8"/>
    <w:rsid w:val="001825A1"/>
    <w:rsid w:val="00183BD4"/>
    <w:rsid w:val="001844D6"/>
    <w:rsid w:val="001848A6"/>
    <w:rsid w:val="001849B9"/>
    <w:rsid w:val="001857AB"/>
    <w:rsid w:val="0018591E"/>
    <w:rsid w:val="00186022"/>
    <w:rsid w:val="001860FF"/>
    <w:rsid w:val="0018778E"/>
    <w:rsid w:val="00187E11"/>
    <w:rsid w:val="00190118"/>
    <w:rsid w:val="001902F7"/>
    <w:rsid w:val="00190C51"/>
    <w:rsid w:val="00191CE3"/>
    <w:rsid w:val="001920A5"/>
    <w:rsid w:val="00193150"/>
    <w:rsid w:val="0019334A"/>
    <w:rsid w:val="00193C5C"/>
    <w:rsid w:val="0019431F"/>
    <w:rsid w:val="001947AF"/>
    <w:rsid w:val="0019538C"/>
    <w:rsid w:val="001962B6"/>
    <w:rsid w:val="001962C7"/>
    <w:rsid w:val="00196CEE"/>
    <w:rsid w:val="001975D1"/>
    <w:rsid w:val="001979F7"/>
    <w:rsid w:val="00197AF4"/>
    <w:rsid w:val="001A11D1"/>
    <w:rsid w:val="001A17B1"/>
    <w:rsid w:val="001A2B72"/>
    <w:rsid w:val="001A3B55"/>
    <w:rsid w:val="001A4669"/>
    <w:rsid w:val="001A4683"/>
    <w:rsid w:val="001A6305"/>
    <w:rsid w:val="001A635D"/>
    <w:rsid w:val="001A695E"/>
    <w:rsid w:val="001A7874"/>
    <w:rsid w:val="001A7BE6"/>
    <w:rsid w:val="001A7E6F"/>
    <w:rsid w:val="001B0524"/>
    <w:rsid w:val="001B11F5"/>
    <w:rsid w:val="001B124C"/>
    <w:rsid w:val="001B1724"/>
    <w:rsid w:val="001B252E"/>
    <w:rsid w:val="001B2F49"/>
    <w:rsid w:val="001B3B3C"/>
    <w:rsid w:val="001B3FBD"/>
    <w:rsid w:val="001B4125"/>
    <w:rsid w:val="001B5F33"/>
    <w:rsid w:val="001B6EF9"/>
    <w:rsid w:val="001B710A"/>
    <w:rsid w:val="001C196B"/>
    <w:rsid w:val="001C1CFD"/>
    <w:rsid w:val="001C1ED6"/>
    <w:rsid w:val="001C328E"/>
    <w:rsid w:val="001C4265"/>
    <w:rsid w:val="001C48D1"/>
    <w:rsid w:val="001C5DA7"/>
    <w:rsid w:val="001C610A"/>
    <w:rsid w:val="001C761D"/>
    <w:rsid w:val="001D0119"/>
    <w:rsid w:val="001D0451"/>
    <w:rsid w:val="001D106B"/>
    <w:rsid w:val="001D14E5"/>
    <w:rsid w:val="001D1C7C"/>
    <w:rsid w:val="001D3C1A"/>
    <w:rsid w:val="001D4AAE"/>
    <w:rsid w:val="001D510D"/>
    <w:rsid w:val="001D6909"/>
    <w:rsid w:val="001E0316"/>
    <w:rsid w:val="001E2106"/>
    <w:rsid w:val="001E2DEB"/>
    <w:rsid w:val="001E2F1F"/>
    <w:rsid w:val="001E38DA"/>
    <w:rsid w:val="001E38F1"/>
    <w:rsid w:val="001E5749"/>
    <w:rsid w:val="001E63B0"/>
    <w:rsid w:val="001E744E"/>
    <w:rsid w:val="001E761B"/>
    <w:rsid w:val="001E77A8"/>
    <w:rsid w:val="001E7872"/>
    <w:rsid w:val="001E7A1F"/>
    <w:rsid w:val="001E7C45"/>
    <w:rsid w:val="001E7DE2"/>
    <w:rsid w:val="001F06BB"/>
    <w:rsid w:val="001F0BBC"/>
    <w:rsid w:val="001F191B"/>
    <w:rsid w:val="001F292C"/>
    <w:rsid w:val="001F34EB"/>
    <w:rsid w:val="001F3D70"/>
    <w:rsid w:val="001F3F84"/>
    <w:rsid w:val="001F4B3D"/>
    <w:rsid w:val="001F4BAE"/>
    <w:rsid w:val="002011EE"/>
    <w:rsid w:val="0020174A"/>
    <w:rsid w:val="00202198"/>
    <w:rsid w:val="00202845"/>
    <w:rsid w:val="002028D3"/>
    <w:rsid w:val="0020329B"/>
    <w:rsid w:val="00205159"/>
    <w:rsid w:val="002073AB"/>
    <w:rsid w:val="00207B95"/>
    <w:rsid w:val="002101AD"/>
    <w:rsid w:val="002101B0"/>
    <w:rsid w:val="00210308"/>
    <w:rsid w:val="0021199C"/>
    <w:rsid w:val="0021389B"/>
    <w:rsid w:val="002203C4"/>
    <w:rsid w:val="00220F68"/>
    <w:rsid w:val="002212CD"/>
    <w:rsid w:val="002223B8"/>
    <w:rsid w:val="00222536"/>
    <w:rsid w:val="00222D12"/>
    <w:rsid w:val="00224157"/>
    <w:rsid w:val="00224C96"/>
    <w:rsid w:val="00225C5A"/>
    <w:rsid w:val="00226110"/>
    <w:rsid w:val="0022650A"/>
    <w:rsid w:val="00226899"/>
    <w:rsid w:val="002300ED"/>
    <w:rsid w:val="00230E6C"/>
    <w:rsid w:val="002319B4"/>
    <w:rsid w:val="0023393C"/>
    <w:rsid w:val="00234F9F"/>
    <w:rsid w:val="00234FCF"/>
    <w:rsid w:val="00235151"/>
    <w:rsid w:val="00235267"/>
    <w:rsid w:val="00235AAB"/>
    <w:rsid w:val="0023701C"/>
    <w:rsid w:val="00237362"/>
    <w:rsid w:val="00240170"/>
    <w:rsid w:val="002408EB"/>
    <w:rsid w:val="00241376"/>
    <w:rsid w:val="00241636"/>
    <w:rsid w:val="00241ADD"/>
    <w:rsid w:val="0024200D"/>
    <w:rsid w:val="00242EC5"/>
    <w:rsid w:val="00244E76"/>
    <w:rsid w:val="00245080"/>
    <w:rsid w:val="002450E6"/>
    <w:rsid w:val="002457E2"/>
    <w:rsid w:val="00246169"/>
    <w:rsid w:val="002479AF"/>
    <w:rsid w:val="002504DF"/>
    <w:rsid w:val="00250FEC"/>
    <w:rsid w:val="002516F8"/>
    <w:rsid w:val="00251869"/>
    <w:rsid w:val="00251A7D"/>
    <w:rsid w:val="00251C84"/>
    <w:rsid w:val="002524C8"/>
    <w:rsid w:val="002525E7"/>
    <w:rsid w:val="0025327B"/>
    <w:rsid w:val="00253410"/>
    <w:rsid w:val="00253446"/>
    <w:rsid w:val="002537C0"/>
    <w:rsid w:val="002543C5"/>
    <w:rsid w:val="002544BF"/>
    <w:rsid w:val="002545FA"/>
    <w:rsid w:val="00254748"/>
    <w:rsid w:val="00254ADF"/>
    <w:rsid w:val="00256F48"/>
    <w:rsid w:val="00257782"/>
    <w:rsid w:val="00260089"/>
    <w:rsid w:val="002605A4"/>
    <w:rsid w:val="00261CA3"/>
    <w:rsid w:val="00261F40"/>
    <w:rsid w:val="00262A95"/>
    <w:rsid w:val="00265AB5"/>
    <w:rsid w:val="00266230"/>
    <w:rsid w:val="002665EE"/>
    <w:rsid w:val="0026746D"/>
    <w:rsid w:val="00272553"/>
    <w:rsid w:val="00272B41"/>
    <w:rsid w:val="00273B26"/>
    <w:rsid w:val="00274738"/>
    <w:rsid w:val="002752E5"/>
    <w:rsid w:val="002769FB"/>
    <w:rsid w:val="002809E6"/>
    <w:rsid w:val="00280FD2"/>
    <w:rsid w:val="002819A5"/>
    <w:rsid w:val="0028210D"/>
    <w:rsid w:val="00282229"/>
    <w:rsid w:val="0028247A"/>
    <w:rsid w:val="00282E13"/>
    <w:rsid w:val="00284B2F"/>
    <w:rsid w:val="0028520D"/>
    <w:rsid w:val="0028678A"/>
    <w:rsid w:val="0028757A"/>
    <w:rsid w:val="0029138A"/>
    <w:rsid w:val="00291E21"/>
    <w:rsid w:val="0029380C"/>
    <w:rsid w:val="0029516E"/>
    <w:rsid w:val="002958C0"/>
    <w:rsid w:val="00296DF1"/>
    <w:rsid w:val="00296E26"/>
    <w:rsid w:val="002A00B2"/>
    <w:rsid w:val="002A0BE9"/>
    <w:rsid w:val="002A231D"/>
    <w:rsid w:val="002A351B"/>
    <w:rsid w:val="002A352A"/>
    <w:rsid w:val="002A3691"/>
    <w:rsid w:val="002A3954"/>
    <w:rsid w:val="002A397A"/>
    <w:rsid w:val="002A3C28"/>
    <w:rsid w:val="002A4DA6"/>
    <w:rsid w:val="002A648E"/>
    <w:rsid w:val="002A6953"/>
    <w:rsid w:val="002A6E44"/>
    <w:rsid w:val="002A71C9"/>
    <w:rsid w:val="002A7533"/>
    <w:rsid w:val="002A7C62"/>
    <w:rsid w:val="002A7CDD"/>
    <w:rsid w:val="002B013D"/>
    <w:rsid w:val="002B0B21"/>
    <w:rsid w:val="002B1F8C"/>
    <w:rsid w:val="002B2B7D"/>
    <w:rsid w:val="002B3693"/>
    <w:rsid w:val="002B3DF9"/>
    <w:rsid w:val="002B5A2E"/>
    <w:rsid w:val="002B6006"/>
    <w:rsid w:val="002B6B76"/>
    <w:rsid w:val="002C1000"/>
    <w:rsid w:val="002C2977"/>
    <w:rsid w:val="002C2FF9"/>
    <w:rsid w:val="002C4A38"/>
    <w:rsid w:val="002C549A"/>
    <w:rsid w:val="002C605B"/>
    <w:rsid w:val="002C68F0"/>
    <w:rsid w:val="002C6A23"/>
    <w:rsid w:val="002C6BA9"/>
    <w:rsid w:val="002C6CBB"/>
    <w:rsid w:val="002C76CC"/>
    <w:rsid w:val="002C7AE4"/>
    <w:rsid w:val="002C7DB4"/>
    <w:rsid w:val="002D1B1F"/>
    <w:rsid w:val="002D2A1D"/>
    <w:rsid w:val="002D311D"/>
    <w:rsid w:val="002D45FB"/>
    <w:rsid w:val="002D4835"/>
    <w:rsid w:val="002D49B9"/>
    <w:rsid w:val="002D594D"/>
    <w:rsid w:val="002D5E8B"/>
    <w:rsid w:val="002D5F32"/>
    <w:rsid w:val="002D70DD"/>
    <w:rsid w:val="002E13BC"/>
    <w:rsid w:val="002E4207"/>
    <w:rsid w:val="002E4CD6"/>
    <w:rsid w:val="002E66B0"/>
    <w:rsid w:val="002E66F4"/>
    <w:rsid w:val="002E6CBC"/>
    <w:rsid w:val="002E72BC"/>
    <w:rsid w:val="002F00C2"/>
    <w:rsid w:val="002F0123"/>
    <w:rsid w:val="002F160D"/>
    <w:rsid w:val="002F1AAD"/>
    <w:rsid w:val="002F20AE"/>
    <w:rsid w:val="002F418F"/>
    <w:rsid w:val="002F4747"/>
    <w:rsid w:val="002F4AA0"/>
    <w:rsid w:val="002F5E03"/>
    <w:rsid w:val="002F779B"/>
    <w:rsid w:val="002F7D9C"/>
    <w:rsid w:val="00301864"/>
    <w:rsid w:val="00302600"/>
    <w:rsid w:val="0030349A"/>
    <w:rsid w:val="003034E3"/>
    <w:rsid w:val="00303CE6"/>
    <w:rsid w:val="00304468"/>
    <w:rsid w:val="003047C2"/>
    <w:rsid w:val="003061B2"/>
    <w:rsid w:val="00306798"/>
    <w:rsid w:val="00307414"/>
    <w:rsid w:val="00307F1B"/>
    <w:rsid w:val="0031025D"/>
    <w:rsid w:val="0031138F"/>
    <w:rsid w:val="00311C0B"/>
    <w:rsid w:val="00312863"/>
    <w:rsid w:val="00314AA6"/>
    <w:rsid w:val="00314B8C"/>
    <w:rsid w:val="00314DA6"/>
    <w:rsid w:val="00315ED3"/>
    <w:rsid w:val="00316CC4"/>
    <w:rsid w:val="00317232"/>
    <w:rsid w:val="003172BD"/>
    <w:rsid w:val="0031746C"/>
    <w:rsid w:val="003213D1"/>
    <w:rsid w:val="00321920"/>
    <w:rsid w:val="003224A6"/>
    <w:rsid w:val="00322B01"/>
    <w:rsid w:val="00322C25"/>
    <w:rsid w:val="003236E8"/>
    <w:rsid w:val="00323CB8"/>
    <w:rsid w:val="003249F8"/>
    <w:rsid w:val="00324F23"/>
    <w:rsid w:val="00325312"/>
    <w:rsid w:val="00325CBB"/>
    <w:rsid w:val="003279B1"/>
    <w:rsid w:val="00330688"/>
    <w:rsid w:val="003314EB"/>
    <w:rsid w:val="00332E05"/>
    <w:rsid w:val="00333DF0"/>
    <w:rsid w:val="00334CFA"/>
    <w:rsid w:val="0033552F"/>
    <w:rsid w:val="003368C6"/>
    <w:rsid w:val="00340B1E"/>
    <w:rsid w:val="0034135A"/>
    <w:rsid w:val="00341747"/>
    <w:rsid w:val="003418A3"/>
    <w:rsid w:val="00343795"/>
    <w:rsid w:val="00343990"/>
    <w:rsid w:val="00345465"/>
    <w:rsid w:val="0034550B"/>
    <w:rsid w:val="003462FF"/>
    <w:rsid w:val="00346557"/>
    <w:rsid w:val="00347046"/>
    <w:rsid w:val="00347884"/>
    <w:rsid w:val="00347DAE"/>
    <w:rsid w:val="00351C08"/>
    <w:rsid w:val="00352342"/>
    <w:rsid w:val="003537DE"/>
    <w:rsid w:val="003547C9"/>
    <w:rsid w:val="0035531C"/>
    <w:rsid w:val="0035539B"/>
    <w:rsid w:val="003561F2"/>
    <w:rsid w:val="00356CED"/>
    <w:rsid w:val="003605AC"/>
    <w:rsid w:val="003608EC"/>
    <w:rsid w:val="0036131F"/>
    <w:rsid w:val="003627BD"/>
    <w:rsid w:val="00362D80"/>
    <w:rsid w:val="0036339B"/>
    <w:rsid w:val="00363604"/>
    <w:rsid w:val="00363631"/>
    <w:rsid w:val="00363E1D"/>
    <w:rsid w:val="00367AD3"/>
    <w:rsid w:val="00367E8C"/>
    <w:rsid w:val="0037125D"/>
    <w:rsid w:val="00371E16"/>
    <w:rsid w:val="00372540"/>
    <w:rsid w:val="00373C46"/>
    <w:rsid w:val="003755E9"/>
    <w:rsid w:val="00375908"/>
    <w:rsid w:val="003779C8"/>
    <w:rsid w:val="00380059"/>
    <w:rsid w:val="00380B69"/>
    <w:rsid w:val="0038142A"/>
    <w:rsid w:val="003814E2"/>
    <w:rsid w:val="00384054"/>
    <w:rsid w:val="0038436F"/>
    <w:rsid w:val="0038614A"/>
    <w:rsid w:val="00386B7A"/>
    <w:rsid w:val="00387A80"/>
    <w:rsid w:val="00391B38"/>
    <w:rsid w:val="00391B44"/>
    <w:rsid w:val="00391EDF"/>
    <w:rsid w:val="00392840"/>
    <w:rsid w:val="00392A0F"/>
    <w:rsid w:val="00392F12"/>
    <w:rsid w:val="00394A6E"/>
    <w:rsid w:val="00395124"/>
    <w:rsid w:val="00395690"/>
    <w:rsid w:val="00395BC4"/>
    <w:rsid w:val="003969DC"/>
    <w:rsid w:val="00396FD8"/>
    <w:rsid w:val="00397A0F"/>
    <w:rsid w:val="00397AEF"/>
    <w:rsid w:val="003A000E"/>
    <w:rsid w:val="003A007C"/>
    <w:rsid w:val="003A0D3A"/>
    <w:rsid w:val="003A1DAC"/>
    <w:rsid w:val="003A22A0"/>
    <w:rsid w:val="003A27E5"/>
    <w:rsid w:val="003A33C8"/>
    <w:rsid w:val="003A36C0"/>
    <w:rsid w:val="003A494B"/>
    <w:rsid w:val="003A55A6"/>
    <w:rsid w:val="003A5975"/>
    <w:rsid w:val="003A6B82"/>
    <w:rsid w:val="003A7161"/>
    <w:rsid w:val="003A77E3"/>
    <w:rsid w:val="003A7EAC"/>
    <w:rsid w:val="003B0BF3"/>
    <w:rsid w:val="003B4379"/>
    <w:rsid w:val="003B5A9E"/>
    <w:rsid w:val="003B6A46"/>
    <w:rsid w:val="003B7101"/>
    <w:rsid w:val="003B7114"/>
    <w:rsid w:val="003C0476"/>
    <w:rsid w:val="003C066F"/>
    <w:rsid w:val="003C06D9"/>
    <w:rsid w:val="003C08C7"/>
    <w:rsid w:val="003C0E12"/>
    <w:rsid w:val="003C1BEA"/>
    <w:rsid w:val="003C20DA"/>
    <w:rsid w:val="003C24F1"/>
    <w:rsid w:val="003C275B"/>
    <w:rsid w:val="003C357F"/>
    <w:rsid w:val="003C3956"/>
    <w:rsid w:val="003C3ECF"/>
    <w:rsid w:val="003C3F9C"/>
    <w:rsid w:val="003C44CF"/>
    <w:rsid w:val="003C5E8F"/>
    <w:rsid w:val="003C6F3D"/>
    <w:rsid w:val="003C7088"/>
    <w:rsid w:val="003C71C1"/>
    <w:rsid w:val="003C7442"/>
    <w:rsid w:val="003D027E"/>
    <w:rsid w:val="003D16DF"/>
    <w:rsid w:val="003D21DF"/>
    <w:rsid w:val="003D4469"/>
    <w:rsid w:val="003D55EB"/>
    <w:rsid w:val="003E1527"/>
    <w:rsid w:val="003E2030"/>
    <w:rsid w:val="003E3805"/>
    <w:rsid w:val="003E3A2B"/>
    <w:rsid w:val="003E467C"/>
    <w:rsid w:val="003E5562"/>
    <w:rsid w:val="003E59F5"/>
    <w:rsid w:val="003E5D10"/>
    <w:rsid w:val="003E6E95"/>
    <w:rsid w:val="003E76B5"/>
    <w:rsid w:val="003E78A4"/>
    <w:rsid w:val="003F033B"/>
    <w:rsid w:val="003F0864"/>
    <w:rsid w:val="003F2E11"/>
    <w:rsid w:val="003F3D48"/>
    <w:rsid w:val="003F4484"/>
    <w:rsid w:val="003F454B"/>
    <w:rsid w:val="003F4D90"/>
    <w:rsid w:val="003F5AAA"/>
    <w:rsid w:val="003F600B"/>
    <w:rsid w:val="003F606E"/>
    <w:rsid w:val="003F68CE"/>
    <w:rsid w:val="003F711D"/>
    <w:rsid w:val="004001F2"/>
    <w:rsid w:val="00403306"/>
    <w:rsid w:val="00403388"/>
    <w:rsid w:val="004041BF"/>
    <w:rsid w:val="00404A97"/>
    <w:rsid w:val="00404F4B"/>
    <w:rsid w:val="004058E3"/>
    <w:rsid w:val="00405F33"/>
    <w:rsid w:val="0040607F"/>
    <w:rsid w:val="00406F82"/>
    <w:rsid w:val="004074B0"/>
    <w:rsid w:val="00407563"/>
    <w:rsid w:val="00407D15"/>
    <w:rsid w:val="0041037C"/>
    <w:rsid w:val="00410D54"/>
    <w:rsid w:val="00411409"/>
    <w:rsid w:val="00411DBA"/>
    <w:rsid w:val="00412ADB"/>
    <w:rsid w:val="00412E3A"/>
    <w:rsid w:val="00413107"/>
    <w:rsid w:val="00413357"/>
    <w:rsid w:val="0041430E"/>
    <w:rsid w:val="00414B91"/>
    <w:rsid w:val="00415571"/>
    <w:rsid w:val="004155EC"/>
    <w:rsid w:val="00415B54"/>
    <w:rsid w:val="00416668"/>
    <w:rsid w:val="004166DE"/>
    <w:rsid w:val="004168E3"/>
    <w:rsid w:val="00416B43"/>
    <w:rsid w:val="00417834"/>
    <w:rsid w:val="00417ACB"/>
    <w:rsid w:val="00420E69"/>
    <w:rsid w:val="00421EEA"/>
    <w:rsid w:val="004233A2"/>
    <w:rsid w:val="00423935"/>
    <w:rsid w:val="00423E32"/>
    <w:rsid w:val="004240D5"/>
    <w:rsid w:val="00424282"/>
    <w:rsid w:val="0042442D"/>
    <w:rsid w:val="0042484E"/>
    <w:rsid w:val="00424932"/>
    <w:rsid w:val="00426035"/>
    <w:rsid w:val="004271A3"/>
    <w:rsid w:val="0042737B"/>
    <w:rsid w:val="004300C2"/>
    <w:rsid w:val="00430E74"/>
    <w:rsid w:val="00431129"/>
    <w:rsid w:val="00431A76"/>
    <w:rsid w:val="00431DF0"/>
    <w:rsid w:val="00432073"/>
    <w:rsid w:val="0043272F"/>
    <w:rsid w:val="00432ECD"/>
    <w:rsid w:val="0043338F"/>
    <w:rsid w:val="0043560B"/>
    <w:rsid w:val="00435F99"/>
    <w:rsid w:val="004371BA"/>
    <w:rsid w:val="00437A9C"/>
    <w:rsid w:val="004400C1"/>
    <w:rsid w:val="00440586"/>
    <w:rsid w:val="00440BC5"/>
    <w:rsid w:val="004414E0"/>
    <w:rsid w:val="00441620"/>
    <w:rsid w:val="00441BA5"/>
    <w:rsid w:val="00441C81"/>
    <w:rsid w:val="00443103"/>
    <w:rsid w:val="00443600"/>
    <w:rsid w:val="00443814"/>
    <w:rsid w:val="00444039"/>
    <w:rsid w:val="00444DB0"/>
    <w:rsid w:val="00445E56"/>
    <w:rsid w:val="00446DF7"/>
    <w:rsid w:val="004474EA"/>
    <w:rsid w:val="004478DE"/>
    <w:rsid w:val="004528FE"/>
    <w:rsid w:val="00453439"/>
    <w:rsid w:val="00453906"/>
    <w:rsid w:val="00453A86"/>
    <w:rsid w:val="00453D33"/>
    <w:rsid w:val="0045482E"/>
    <w:rsid w:val="0045531D"/>
    <w:rsid w:val="00456016"/>
    <w:rsid w:val="00456031"/>
    <w:rsid w:val="0045659A"/>
    <w:rsid w:val="00456F07"/>
    <w:rsid w:val="00460970"/>
    <w:rsid w:val="004610EC"/>
    <w:rsid w:val="00461371"/>
    <w:rsid w:val="00462651"/>
    <w:rsid w:val="00462A44"/>
    <w:rsid w:val="00462FA5"/>
    <w:rsid w:val="004631D5"/>
    <w:rsid w:val="00464A46"/>
    <w:rsid w:val="0046545C"/>
    <w:rsid w:val="0046561E"/>
    <w:rsid w:val="00465E62"/>
    <w:rsid w:val="00466480"/>
    <w:rsid w:val="00467191"/>
    <w:rsid w:val="00467302"/>
    <w:rsid w:val="00467DB0"/>
    <w:rsid w:val="0047017D"/>
    <w:rsid w:val="004714AE"/>
    <w:rsid w:val="00471EB6"/>
    <w:rsid w:val="00472F5E"/>
    <w:rsid w:val="0047475A"/>
    <w:rsid w:val="004748E4"/>
    <w:rsid w:val="004749AC"/>
    <w:rsid w:val="004757BA"/>
    <w:rsid w:val="00475B31"/>
    <w:rsid w:val="00475D6A"/>
    <w:rsid w:val="0047620A"/>
    <w:rsid w:val="004769C3"/>
    <w:rsid w:val="00477593"/>
    <w:rsid w:val="00477B2A"/>
    <w:rsid w:val="00477F40"/>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5D87"/>
    <w:rsid w:val="0049715D"/>
    <w:rsid w:val="00497602"/>
    <w:rsid w:val="004A1350"/>
    <w:rsid w:val="004A146B"/>
    <w:rsid w:val="004A3317"/>
    <w:rsid w:val="004A4A4C"/>
    <w:rsid w:val="004A4F34"/>
    <w:rsid w:val="004A50D7"/>
    <w:rsid w:val="004A59D2"/>
    <w:rsid w:val="004A660E"/>
    <w:rsid w:val="004A6F2A"/>
    <w:rsid w:val="004A6F7D"/>
    <w:rsid w:val="004A7494"/>
    <w:rsid w:val="004A77B5"/>
    <w:rsid w:val="004A7CBF"/>
    <w:rsid w:val="004A7E20"/>
    <w:rsid w:val="004B2380"/>
    <w:rsid w:val="004B37F2"/>
    <w:rsid w:val="004B4020"/>
    <w:rsid w:val="004B4493"/>
    <w:rsid w:val="004B5591"/>
    <w:rsid w:val="004B5A29"/>
    <w:rsid w:val="004B6A96"/>
    <w:rsid w:val="004B6F64"/>
    <w:rsid w:val="004B7635"/>
    <w:rsid w:val="004C0CA7"/>
    <w:rsid w:val="004C164B"/>
    <w:rsid w:val="004C2229"/>
    <w:rsid w:val="004C26F2"/>
    <w:rsid w:val="004C2BC2"/>
    <w:rsid w:val="004C3A78"/>
    <w:rsid w:val="004C552B"/>
    <w:rsid w:val="004C5B34"/>
    <w:rsid w:val="004C5E79"/>
    <w:rsid w:val="004C664C"/>
    <w:rsid w:val="004C7015"/>
    <w:rsid w:val="004C7782"/>
    <w:rsid w:val="004C7805"/>
    <w:rsid w:val="004C7E9B"/>
    <w:rsid w:val="004D2F79"/>
    <w:rsid w:val="004D3A28"/>
    <w:rsid w:val="004D43B8"/>
    <w:rsid w:val="004D4C59"/>
    <w:rsid w:val="004D518A"/>
    <w:rsid w:val="004D5E3C"/>
    <w:rsid w:val="004D735C"/>
    <w:rsid w:val="004E020E"/>
    <w:rsid w:val="004E2B7F"/>
    <w:rsid w:val="004E2E49"/>
    <w:rsid w:val="004E338D"/>
    <w:rsid w:val="004E4013"/>
    <w:rsid w:val="004E6761"/>
    <w:rsid w:val="004E679A"/>
    <w:rsid w:val="004E6A4F"/>
    <w:rsid w:val="004E6F39"/>
    <w:rsid w:val="004E76F7"/>
    <w:rsid w:val="004E7A6C"/>
    <w:rsid w:val="004F0BC9"/>
    <w:rsid w:val="004F12C6"/>
    <w:rsid w:val="004F2F07"/>
    <w:rsid w:val="004F312B"/>
    <w:rsid w:val="004F487C"/>
    <w:rsid w:val="004F4D8D"/>
    <w:rsid w:val="004F5037"/>
    <w:rsid w:val="004F512D"/>
    <w:rsid w:val="004F5575"/>
    <w:rsid w:val="004F5AD4"/>
    <w:rsid w:val="004F659E"/>
    <w:rsid w:val="004F6847"/>
    <w:rsid w:val="004F6D59"/>
    <w:rsid w:val="00500CD0"/>
    <w:rsid w:val="005012F0"/>
    <w:rsid w:val="00502A67"/>
    <w:rsid w:val="00502BFE"/>
    <w:rsid w:val="00504BC9"/>
    <w:rsid w:val="00505C80"/>
    <w:rsid w:val="0050631B"/>
    <w:rsid w:val="00507B96"/>
    <w:rsid w:val="005117FD"/>
    <w:rsid w:val="005136FE"/>
    <w:rsid w:val="00513A4B"/>
    <w:rsid w:val="0051538F"/>
    <w:rsid w:val="00515F6D"/>
    <w:rsid w:val="005166CD"/>
    <w:rsid w:val="005169B5"/>
    <w:rsid w:val="0051741C"/>
    <w:rsid w:val="00517D95"/>
    <w:rsid w:val="00517EF3"/>
    <w:rsid w:val="00521339"/>
    <w:rsid w:val="00521485"/>
    <w:rsid w:val="005214DC"/>
    <w:rsid w:val="00521685"/>
    <w:rsid w:val="00521831"/>
    <w:rsid w:val="00522392"/>
    <w:rsid w:val="00522E70"/>
    <w:rsid w:val="00523A25"/>
    <w:rsid w:val="00523AE9"/>
    <w:rsid w:val="00524133"/>
    <w:rsid w:val="0052428B"/>
    <w:rsid w:val="0052492B"/>
    <w:rsid w:val="00524FF3"/>
    <w:rsid w:val="00525A0B"/>
    <w:rsid w:val="00525E88"/>
    <w:rsid w:val="005262EC"/>
    <w:rsid w:val="00526786"/>
    <w:rsid w:val="005276C9"/>
    <w:rsid w:val="00530949"/>
    <w:rsid w:val="00530A8B"/>
    <w:rsid w:val="005310EF"/>
    <w:rsid w:val="00533BAB"/>
    <w:rsid w:val="00533C2A"/>
    <w:rsid w:val="00534099"/>
    <w:rsid w:val="00534A29"/>
    <w:rsid w:val="005370B9"/>
    <w:rsid w:val="005375A3"/>
    <w:rsid w:val="00540000"/>
    <w:rsid w:val="005415BC"/>
    <w:rsid w:val="005422C9"/>
    <w:rsid w:val="0054295C"/>
    <w:rsid w:val="00546F2B"/>
    <w:rsid w:val="00550384"/>
    <w:rsid w:val="005504E4"/>
    <w:rsid w:val="00550D68"/>
    <w:rsid w:val="005519B4"/>
    <w:rsid w:val="00551EE9"/>
    <w:rsid w:val="005525FA"/>
    <w:rsid w:val="0055263C"/>
    <w:rsid w:val="00552C15"/>
    <w:rsid w:val="00553060"/>
    <w:rsid w:val="005536D7"/>
    <w:rsid w:val="00553F43"/>
    <w:rsid w:val="00554096"/>
    <w:rsid w:val="005549D1"/>
    <w:rsid w:val="00554D47"/>
    <w:rsid w:val="00555B91"/>
    <w:rsid w:val="0055663B"/>
    <w:rsid w:val="00561B98"/>
    <w:rsid w:val="00565088"/>
    <w:rsid w:val="00565810"/>
    <w:rsid w:val="00565877"/>
    <w:rsid w:val="00566658"/>
    <w:rsid w:val="00566815"/>
    <w:rsid w:val="00567096"/>
    <w:rsid w:val="00567F85"/>
    <w:rsid w:val="005707DE"/>
    <w:rsid w:val="00570C04"/>
    <w:rsid w:val="00571E51"/>
    <w:rsid w:val="0057224B"/>
    <w:rsid w:val="00572E0D"/>
    <w:rsid w:val="00572ED5"/>
    <w:rsid w:val="00573052"/>
    <w:rsid w:val="00573221"/>
    <w:rsid w:val="005734DD"/>
    <w:rsid w:val="00574137"/>
    <w:rsid w:val="0057416F"/>
    <w:rsid w:val="0057519B"/>
    <w:rsid w:val="00575A85"/>
    <w:rsid w:val="005770CC"/>
    <w:rsid w:val="005779DA"/>
    <w:rsid w:val="00577A32"/>
    <w:rsid w:val="0058016F"/>
    <w:rsid w:val="0058042B"/>
    <w:rsid w:val="00580975"/>
    <w:rsid w:val="00580C9A"/>
    <w:rsid w:val="005819F4"/>
    <w:rsid w:val="00581D70"/>
    <w:rsid w:val="00583300"/>
    <w:rsid w:val="0058391F"/>
    <w:rsid w:val="005839E9"/>
    <w:rsid w:val="00584363"/>
    <w:rsid w:val="00584370"/>
    <w:rsid w:val="00584475"/>
    <w:rsid w:val="00584A94"/>
    <w:rsid w:val="00584B0B"/>
    <w:rsid w:val="00584D44"/>
    <w:rsid w:val="00585172"/>
    <w:rsid w:val="005861AC"/>
    <w:rsid w:val="0059005B"/>
    <w:rsid w:val="00591AD6"/>
    <w:rsid w:val="00591C4E"/>
    <w:rsid w:val="00594460"/>
    <w:rsid w:val="00595253"/>
    <w:rsid w:val="0059694A"/>
    <w:rsid w:val="00596C17"/>
    <w:rsid w:val="00596FF2"/>
    <w:rsid w:val="00597F7C"/>
    <w:rsid w:val="00597FC4"/>
    <w:rsid w:val="005A0607"/>
    <w:rsid w:val="005A3395"/>
    <w:rsid w:val="005A3A25"/>
    <w:rsid w:val="005A3EBE"/>
    <w:rsid w:val="005A48E0"/>
    <w:rsid w:val="005A581E"/>
    <w:rsid w:val="005A5A62"/>
    <w:rsid w:val="005B1E9A"/>
    <w:rsid w:val="005B24DC"/>
    <w:rsid w:val="005B438E"/>
    <w:rsid w:val="005B4C8B"/>
    <w:rsid w:val="005B59EE"/>
    <w:rsid w:val="005B5DD0"/>
    <w:rsid w:val="005B64D6"/>
    <w:rsid w:val="005B6F54"/>
    <w:rsid w:val="005C0006"/>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633"/>
    <w:rsid w:val="005D1911"/>
    <w:rsid w:val="005D21FC"/>
    <w:rsid w:val="005D2556"/>
    <w:rsid w:val="005D2724"/>
    <w:rsid w:val="005D302C"/>
    <w:rsid w:val="005D33F9"/>
    <w:rsid w:val="005D390F"/>
    <w:rsid w:val="005D3DA9"/>
    <w:rsid w:val="005D50A9"/>
    <w:rsid w:val="005D7449"/>
    <w:rsid w:val="005D7805"/>
    <w:rsid w:val="005D7F60"/>
    <w:rsid w:val="005D7F68"/>
    <w:rsid w:val="005E0905"/>
    <w:rsid w:val="005E11A7"/>
    <w:rsid w:val="005E205D"/>
    <w:rsid w:val="005E22F8"/>
    <w:rsid w:val="005E2A63"/>
    <w:rsid w:val="005E321B"/>
    <w:rsid w:val="005E360A"/>
    <w:rsid w:val="005E3653"/>
    <w:rsid w:val="005E3D76"/>
    <w:rsid w:val="005E43D4"/>
    <w:rsid w:val="005E7C9C"/>
    <w:rsid w:val="005E7F34"/>
    <w:rsid w:val="005F1733"/>
    <w:rsid w:val="005F175B"/>
    <w:rsid w:val="005F1B6C"/>
    <w:rsid w:val="005F1C2D"/>
    <w:rsid w:val="005F1F43"/>
    <w:rsid w:val="005F33D6"/>
    <w:rsid w:val="005F3945"/>
    <w:rsid w:val="005F3A0B"/>
    <w:rsid w:val="005F431B"/>
    <w:rsid w:val="005F4F0C"/>
    <w:rsid w:val="005F5098"/>
    <w:rsid w:val="005F5792"/>
    <w:rsid w:val="005F6810"/>
    <w:rsid w:val="005F7458"/>
    <w:rsid w:val="005F796F"/>
    <w:rsid w:val="00603783"/>
    <w:rsid w:val="006038A6"/>
    <w:rsid w:val="006044EB"/>
    <w:rsid w:val="006045FA"/>
    <w:rsid w:val="006046A5"/>
    <w:rsid w:val="006047F2"/>
    <w:rsid w:val="006049CD"/>
    <w:rsid w:val="00605851"/>
    <w:rsid w:val="00605DD8"/>
    <w:rsid w:val="00606168"/>
    <w:rsid w:val="00607469"/>
    <w:rsid w:val="00607987"/>
    <w:rsid w:val="00607991"/>
    <w:rsid w:val="00607A57"/>
    <w:rsid w:val="00610E73"/>
    <w:rsid w:val="006110CE"/>
    <w:rsid w:val="00615713"/>
    <w:rsid w:val="0062042B"/>
    <w:rsid w:val="00621340"/>
    <w:rsid w:val="00621EFC"/>
    <w:rsid w:val="00622F2A"/>
    <w:rsid w:val="00625569"/>
    <w:rsid w:val="00625585"/>
    <w:rsid w:val="0062597C"/>
    <w:rsid w:val="00625FEB"/>
    <w:rsid w:val="0062626B"/>
    <w:rsid w:val="0062678D"/>
    <w:rsid w:val="00626828"/>
    <w:rsid w:val="006272C0"/>
    <w:rsid w:val="00630312"/>
    <w:rsid w:val="00630564"/>
    <w:rsid w:val="0063096B"/>
    <w:rsid w:val="00630CCB"/>
    <w:rsid w:val="006314C7"/>
    <w:rsid w:val="00632614"/>
    <w:rsid w:val="006349CE"/>
    <w:rsid w:val="006400F6"/>
    <w:rsid w:val="006412A3"/>
    <w:rsid w:val="006415C7"/>
    <w:rsid w:val="006416A3"/>
    <w:rsid w:val="0064292D"/>
    <w:rsid w:val="006442B4"/>
    <w:rsid w:val="00644549"/>
    <w:rsid w:val="0064472A"/>
    <w:rsid w:val="00645246"/>
    <w:rsid w:val="00645EDF"/>
    <w:rsid w:val="0064681C"/>
    <w:rsid w:val="00647264"/>
    <w:rsid w:val="006503A7"/>
    <w:rsid w:val="006518E8"/>
    <w:rsid w:val="00651A1A"/>
    <w:rsid w:val="00651F35"/>
    <w:rsid w:val="006521FF"/>
    <w:rsid w:val="0065222B"/>
    <w:rsid w:val="00652683"/>
    <w:rsid w:val="00652EAB"/>
    <w:rsid w:val="0065396B"/>
    <w:rsid w:val="00653CB6"/>
    <w:rsid w:val="0065429A"/>
    <w:rsid w:val="00654A70"/>
    <w:rsid w:val="00654D55"/>
    <w:rsid w:val="0065549E"/>
    <w:rsid w:val="006613B9"/>
    <w:rsid w:val="006623EB"/>
    <w:rsid w:val="0066261E"/>
    <w:rsid w:val="00663073"/>
    <w:rsid w:val="00663176"/>
    <w:rsid w:val="00663B49"/>
    <w:rsid w:val="00663D8C"/>
    <w:rsid w:val="00663EC4"/>
    <w:rsid w:val="00665236"/>
    <w:rsid w:val="00667289"/>
    <w:rsid w:val="00667B5F"/>
    <w:rsid w:val="00667E63"/>
    <w:rsid w:val="00671C59"/>
    <w:rsid w:val="00672A90"/>
    <w:rsid w:val="00672D09"/>
    <w:rsid w:val="0067326A"/>
    <w:rsid w:val="00673532"/>
    <w:rsid w:val="006745EB"/>
    <w:rsid w:val="006753DF"/>
    <w:rsid w:val="00675844"/>
    <w:rsid w:val="00675DC1"/>
    <w:rsid w:val="0067617E"/>
    <w:rsid w:val="00682A69"/>
    <w:rsid w:val="00683035"/>
    <w:rsid w:val="00683E09"/>
    <w:rsid w:val="00684A84"/>
    <w:rsid w:val="00685959"/>
    <w:rsid w:val="00685E18"/>
    <w:rsid w:val="00685EEB"/>
    <w:rsid w:val="0068602C"/>
    <w:rsid w:val="006865BF"/>
    <w:rsid w:val="00686718"/>
    <w:rsid w:val="006872CF"/>
    <w:rsid w:val="00687941"/>
    <w:rsid w:val="006903AF"/>
    <w:rsid w:val="006907AE"/>
    <w:rsid w:val="00691CBD"/>
    <w:rsid w:val="006922C5"/>
    <w:rsid w:val="0069314B"/>
    <w:rsid w:val="00695A53"/>
    <w:rsid w:val="006962EB"/>
    <w:rsid w:val="0069658A"/>
    <w:rsid w:val="00697B9E"/>
    <w:rsid w:val="006A00FD"/>
    <w:rsid w:val="006A0F4F"/>
    <w:rsid w:val="006A22E4"/>
    <w:rsid w:val="006A29B9"/>
    <w:rsid w:val="006A32DB"/>
    <w:rsid w:val="006A34B6"/>
    <w:rsid w:val="006A373D"/>
    <w:rsid w:val="006A385A"/>
    <w:rsid w:val="006A3B29"/>
    <w:rsid w:val="006A48A7"/>
    <w:rsid w:val="006A4CC4"/>
    <w:rsid w:val="006A67E3"/>
    <w:rsid w:val="006A6B48"/>
    <w:rsid w:val="006A6D62"/>
    <w:rsid w:val="006A71E9"/>
    <w:rsid w:val="006A770A"/>
    <w:rsid w:val="006A78C3"/>
    <w:rsid w:val="006A7A49"/>
    <w:rsid w:val="006B1F5D"/>
    <w:rsid w:val="006B29A7"/>
    <w:rsid w:val="006B32B2"/>
    <w:rsid w:val="006B34E4"/>
    <w:rsid w:val="006B49B3"/>
    <w:rsid w:val="006B4D02"/>
    <w:rsid w:val="006B5365"/>
    <w:rsid w:val="006B57E7"/>
    <w:rsid w:val="006B590A"/>
    <w:rsid w:val="006B593E"/>
    <w:rsid w:val="006B59F0"/>
    <w:rsid w:val="006B60F8"/>
    <w:rsid w:val="006B625B"/>
    <w:rsid w:val="006B69E4"/>
    <w:rsid w:val="006B6E7D"/>
    <w:rsid w:val="006C009F"/>
    <w:rsid w:val="006C0246"/>
    <w:rsid w:val="006C0684"/>
    <w:rsid w:val="006C0E35"/>
    <w:rsid w:val="006C21EB"/>
    <w:rsid w:val="006C2DEF"/>
    <w:rsid w:val="006C3D86"/>
    <w:rsid w:val="006C42D1"/>
    <w:rsid w:val="006C4FC7"/>
    <w:rsid w:val="006C567F"/>
    <w:rsid w:val="006C62F6"/>
    <w:rsid w:val="006C63B6"/>
    <w:rsid w:val="006D0902"/>
    <w:rsid w:val="006D0AC0"/>
    <w:rsid w:val="006D2718"/>
    <w:rsid w:val="006D2A9F"/>
    <w:rsid w:val="006D4736"/>
    <w:rsid w:val="006D564F"/>
    <w:rsid w:val="006D5F55"/>
    <w:rsid w:val="006D5FE6"/>
    <w:rsid w:val="006D617B"/>
    <w:rsid w:val="006D6FC4"/>
    <w:rsid w:val="006D7D8E"/>
    <w:rsid w:val="006E19C5"/>
    <w:rsid w:val="006E1CD0"/>
    <w:rsid w:val="006E282E"/>
    <w:rsid w:val="006E3B94"/>
    <w:rsid w:val="006E3FD4"/>
    <w:rsid w:val="006E4905"/>
    <w:rsid w:val="006E56B1"/>
    <w:rsid w:val="006E6BE1"/>
    <w:rsid w:val="006E716D"/>
    <w:rsid w:val="006E7F18"/>
    <w:rsid w:val="006F0C62"/>
    <w:rsid w:val="006F1661"/>
    <w:rsid w:val="006F1D8D"/>
    <w:rsid w:val="006F53CF"/>
    <w:rsid w:val="006F558C"/>
    <w:rsid w:val="006F5682"/>
    <w:rsid w:val="006F5F26"/>
    <w:rsid w:val="006F5F82"/>
    <w:rsid w:val="006F6622"/>
    <w:rsid w:val="006F7869"/>
    <w:rsid w:val="00700DDE"/>
    <w:rsid w:val="00702720"/>
    <w:rsid w:val="007028FC"/>
    <w:rsid w:val="007039B4"/>
    <w:rsid w:val="00703B11"/>
    <w:rsid w:val="00704CC6"/>
    <w:rsid w:val="00705998"/>
    <w:rsid w:val="00707240"/>
    <w:rsid w:val="00707730"/>
    <w:rsid w:val="00707B32"/>
    <w:rsid w:val="00710CFA"/>
    <w:rsid w:val="00711115"/>
    <w:rsid w:val="0071172B"/>
    <w:rsid w:val="00711FB2"/>
    <w:rsid w:val="00714992"/>
    <w:rsid w:val="00714FDB"/>
    <w:rsid w:val="0071513E"/>
    <w:rsid w:val="00716D21"/>
    <w:rsid w:val="007171C8"/>
    <w:rsid w:val="00717456"/>
    <w:rsid w:val="00721686"/>
    <w:rsid w:val="007219E8"/>
    <w:rsid w:val="00722087"/>
    <w:rsid w:val="00723006"/>
    <w:rsid w:val="0072366C"/>
    <w:rsid w:val="00723B55"/>
    <w:rsid w:val="00726968"/>
    <w:rsid w:val="00730CE4"/>
    <w:rsid w:val="007336E3"/>
    <w:rsid w:val="0073496E"/>
    <w:rsid w:val="00737B6B"/>
    <w:rsid w:val="007406FB"/>
    <w:rsid w:val="007419F6"/>
    <w:rsid w:val="00742478"/>
    <w:rsid w:val="007428E3"/>
    <w:rsid w:val="00743D68"/>
    <w:rsid w:val="007470C3"/>
    <w:rsid w:val="00747F6C"/>
    <w:rsid w:val="00751182"/>
    <w:rsid w:val="00751674"/>
    <w:rsid w:val="00752DC1"/>
    <w:rsid w:val="00753FC3"/>
    <w:rsid w:val="0075471D"/>
    <w:rsid w:val="00754737"/>
    <w:rsid w:val="0075592A"/>
    <w:rsid w:val="00755CCD"/>
    <w:rsid w:val="00756159"/>
    <w:rsid w:val="00756244"/>
    <w:rsid w:val="0076187F"/>
    <w:rsid w:val="00761B55"/>
    <w:rsid w:val="00761E2C"/>
    <w:rsid w:val="0076277A"/>
    <w:rsid w:val="00763947"/>
    <w:rsid w:val="0076464C"/>
    <w:rsid w:val="007653A3"/>
    <w:rsid w:val="00770C25"/>
    <w:rsid w:val="00771A2B"/>
    <w:rsid w:val="00772219"/>
    <w:rsid w:val="00772E7C"/>
    <w:rsid w:val="00773164"/>
    <w:rsid w:val="0077344C"/>
    <w:rsid w:val="007737E4"/>
    <w:rsid w:val="00773955"/>
    <w:rsid w:val="0077417D"/>
    <w:rsid w:val="00774750"/>
    <w:rsid w:val="00774E95"/>
    <w:rsid w:val="007758E3"/>
    <w:rsid w:val="00776111"/>
    <w:rsid w:val="0077693D"/>
    <w:rsid w:val="00776F8D"/>
    <w:rsid w:val="00780511"/>
    <w:rsid w:val="0078112F"/>
    <w:rsid w:val="0078189C"/>
    <w:rsid w:val="00781CCA"/>
    <w:rsid w:val="00781DA3"/>
    <w:rsid w:val="00781DDF"/>
    <w:rsid w:val="00783719"/>
    <w:rsid w:val="007840B6"/>
    <w:rsid w:val="007868BA"/>
    <w:rsid w:val="00786B15"/>
    <w:rsid w:val="00787D7D"/>
    <w:rsid w:val="00790D2B"/>
    <w:rsid w:val="00791057"/>
    <w:rsid w:val="007913C2"/>
    <w:rsid w:val="00792B1A"/>
    <w:rsid w:val="00793313"/>
    <w:rsid w:val="0079343C"/>
    <w:rsid w:val="007962AD"/>
    <w:rsid w:val="007A0067"/>
    <w:rsid w:val="007A0077"/>
    <w:rsid w:val="007A0738"/>
    <w:rsid w:val="007A0F79"/>
    <w:rsid w:val="007A1120"/>
    <w:rsid w:val="007A13EC"/>
    <w:rsid w:val="007A1D22"/>
    <w:rsid w:val="007A229F"/>
    <w:rsid w:val="007A25F6"/>
    <w:rsid w:val="007A2CCE"/>
    <w:rsid w:val="007A300C"/>
    <w:rsid w:val="007A58F3"/>
    <w:rsid w:val="007A6C94"/>
    <w:rsid w:val="007A7D98"/>
    <w:rsid w:val="007A7ED0"/>
    <w:rsid w:val="007B0164"/>
    <w:rsid w:val="007B03F0"/>
    <w:rsid w:val="007B0EBB"/>
    <w:rsid w:val="007B17FD"/>
    <w:rsid w:val="007B1806"/>
    <w:rsid w:val="007B1BD0"/>
    <w:rsid w:val="007B30AA"/>
    <w:rsid w:val="007B39DF"/>
    <w:rsid w:val="007B4464"/>
    <w:rsid w:val="007B4916"/>
    <w:rsid w:val="007B4D55"/>
    <w:rsid w:val="007B5E63"/>
    <w:rsid w:val="007B6A41"/>
    <w:rsid w:val="007B6EFF"/>
    <w:rsid w:val="007B74DB"/>
    <w:rsid w:val="007C05FA"/>
    <w:rsid w:val="007C0B2C"/>
    <w:rsid w:val="007C0E22"/>
    <w:rsid w:val="007C164F"/>
    <w:rsid w:val="007C1E6D"/>
    <w:rsid w:val="007C297B"/>
    <w:rsid w:val="007C4F5C"/>
    <w:rsid w:val="007C5A27"/>
    <w:rsid w:val="007C6B6A"/>
    <w:rsid w:val="007C7903"/>
    <w:rsid w:val="007D0974"/>
    <w:rsid w:val="007D217F"/>
    <w:rsid w:val="007D2687"/>
    <w:rsid w:val="007D2802"/>
    <w:rsid w:val="007D4F33"/>
    <w:rsid w:val="007D5AF8"/>
    <w:rsid w:val="007D5D8B"/>
    <w:rsid w:val="007D6213"/>
    <w:rsid w:val="007D6BE0"/>
    <w:rsid w:val="007E058A"/>
    <w:rsid w:val="007E4940"/>
    <w:rsid w:val="007E5B62"/>
    <w:rsid w:val="007E5C2E"/>
    <w:rsid w:val="007E5DB6"/>
    <w:rsid w:val="007F14F7"/>
    <w:rsid w:val="007F24D1"/>
    <w:rsid w:val="007F2B70"/>
    <w:rsid w:val="007F31D4"/>
    <w:rsid w:val="007F382F"/>
    <w:rsid w:val="007F390E"/>
    <w:rsid w:val="007F3A19"/>
    <w:rsid w:val="007F54A6"/>
    <w:rsid w:val="007F73D5"/>
    <w:rsid w:val="007F79F2"/>
    <w:rsid w:val="00801471"/>
    <w:rsid w:val="00801691"/>
    <w:rsid w:val="008017CC"/>
    <w:rsid w:val="00802025"/>
    <w:rsid w:val="0080413D"/>
    <w:rsid w:val="008046F6"/>
    <w:rsid w:val="00805790"/>
    <w:rsid w:val="00806439"/>
    <w:rsid w:val="00806556"/>
    <w:rsid w:val="00806771"/>
    <w:rsid w:val="0080721A"/>
    <w:rsid w:val="00810A01"/>
    <w:rsid w:val="00812424"/>
    <w:rsid w:val="0081296E"/>
    <w:rsid w:val="00812A93"/>
    <w:rsid w:val="00812C30"/>
    <w:rsid w:val="00814ACE"/>
    <w:rsid w:val="00814C89"/>
    <w:rsid w:val="008156F9"/>
    <w:rsid w:val="00815888"/>
    <w:rsid w:val="00815F8A"/>
    <w:rsid w:val="008163B0"/>
    <w:rsid w:val="00820671"/>
    <w:rsid w:val="00820713"/>
    <w:rsid w:val="008217FD"/>
    <w:rsid w:val="00821FEA"/>
    <w:rsid w:val="00822E39"/>
    <w:rsid w:val="00823AC2"/>
    <w:rsid w:val="008240BD"/>
    <w:rsid w:val="00825CF8"/>
    <w:rsid w:val="0082660D"/>
    <w:rsid w:val="00827ED5"/>
    <w:rsid w:val="00830C5A"/>
    <w:rsid w:val="00833251"/>
    <w:rsid w:val="00835AB9"/>
    <w:rsid w:val="00835E46"/>
    <w:rsid w:val="00835E8C"/>
    <w:rsid w:val="00836503"/>
    <w:rsid w:val="00836F90"/>
    <w:rsid w:val="00837CE3"/>
    <w:rsid w:val="00840599"/>
    <w:rsid w:val="00841196"/>
    <w:rsid w:val="00841805"/>
    <w:rsid w:val="0084520A"/>
    <w:rsid w:val="00845283"/>
    <w:rsid w:val="00845E5A"/>
    <w:rsid w:val="00847EA2"/>
    <w:rsid w:val="008505E0"/>
    <w:rsid w:val="00850A81"/>
    <w:rsid w:val="00851646"/>
    <w:rsid w:val="00852B74"/>
    <w:rsid w:val="00853678"/>
    <w:rsid w:val="00853941"/>
    <w:rsid w:val="00853D87"/>
    <w:rsid w:val="008545A5"/>
    <w:rsid w:val="00854923"/>
    <w:rsid w:val="00856F8C"/>
    <w:rsid w:val="00857BAB"/>
    <w:rsid w:val="00857CE1"/>
    <w:rsid w:val="0086018C"/>
    <w:rsid w:val="008601AA"/>
    <w:rsid w:val="00860335"/>
    <w:rsid w:val="008603B9"/>
    <w:rsid w:val="00860C4D"/>
    <w:rsid w:val="00860D35"/>
    <w:rsid w:val="00860F1E"/>
    <w:rsid w:val="00861326"/>
    <w:rsid w:val="00861B9C"/>
    <w:rsid w:val="00862275"/>
    <w:rsid w:val="00862693"/>
    <w:rsid w:val="008638D8"/>
    <w:rsid w:val="00863EE3"/>
    <w:rsid w:val="00865AC8"/>
    <w:rsid w:val="00866E0A"/>
    <w:rsid w:val="00867319"/>
    <w:rsid w:val="0086769D"/>
    <w:rsid w:val="008722F8"/>
    <w:rsid w:val="008727E6"/>
    <w:rsid w:val="00874DDC"/>
    <w:rsid w:val="00875D24"/>
    <w:rsid w:val="0087711A"/>
    <w:rsid w:val="0088081F"/>
    <w:rsid w:val="00880CA6"/>
    <w:rsid w:val="00881219"/>
    <w:rsid w:val="0088158C"/>
    <w:rsid w:val="008827C4"/>
    <w:rsid w:val="00882EA2"/>
    <w:rsid w:val="0088381C"/>
    <w:rsid w:val="00884A32"/>
    <w:rsid w:val="0088519E"/>
    <w:rsid w:val="00885BB4"/>
    <w:rsid w:val="00886896"/>
    <w:rsid w:val="00890C2A"/>
    <w:rsid w:val="00890F02"/>
    <w:rsid w:val="008913A4"/>
    <w:rsid w:val="00891D8E"/>
    <w:rsid w:val="00892236"/>
    <w:rsid w:val="00893719"/>
    <w:rsid w:val="00893D4A"/>
    <w:rsid w:val="00895D8E"/>
    <w:rsid w:val="00895E9E"/>
    <w:rsid w:val="00896CB4"/>
    <w:rsid w:val="00896FAC"/>
    <w:rsid w:val="008970F5"/>
    <w:rsid w:val="00897415"/>
    <w:rsid w:val="00897999"/>
    <w:rsid w:val="008A041D"/>
    <w:rsid w:val="008A095F"/>
    <w:rsid w:val="008A1474"/>
    <w:rsid w:val="008A1A93"/>
    <w:rsid w:val="008A4ED6"/>
    <w:rsid w:val="008A5805"/>
    <w:rsid w:val="008A646D"/>
    <w:rsid w:val="008A6698"/>
    <w:rsid w:val="008A76A9"/>
    <w:rsid w:val="008A7A8B"/>
    <w:rsid w:val="008B0939"/>
    <w:rsid w:val="008B0A2F"/>
    <w:rsid w:val="008B16DA"/>
    <w:rsid w:val="008B1F41"/>
    <w:rsid w:val="008B224C"/>
    <w:rsid w:val="008B23C6"/>
    <w:rsid w:val="008B2D79"/>
    <w:rsid w:val="008B37A8"/>
    <w:rsid w:val="008B43A2"/>
    <w:rsid w:val="008B45E8"/>
    <w:rsid w:val="008B5361"/>
    <w:rsid w:val="008B5711"/>
    <w:rsid w:val="008B6D7E"/>
    <w:rsid w:val="008B6F9C"/>
    <w:rsid w:val="008B74C0"/>
    <w:rsid w:val="008B7ADB"/>
    <w:rsid w:val="008C0864"/>
    <w:rsid w:val="008C0C10"/>
    <w:rsid w:val="008C0D51"/>
    <w:rsid w:val="008C1290"/>
    <w:rsid w:val="008C20B6"/>
    <w:rsid w:val="008C2C19"/>
    <w:rsid w:val="008C2C28"/>
    <w:rsid w:val="008C3520"/>
    <w:rsid w:val="008C3C0D"/>
    <w:rsid w:val="008C4247"/>
    <w:rsid w:val="008C4343"/>
    <w:rsid w:val="008C54D9"/>
    <w:rsid w:val="008C562B"/>
    <w:rsid w:val="008C5DB0"/>
    <w:rsid w:val="008D0CA6"/>
    <w:rsid w:val="008D123B"/>
    <w:rsid w:val="008D2EA1"/>
    <w:rsid w:val="008D4CE8"/>
    <w:rsid w:val="008D4E8B"/>
    <w:rsid w:val="008D5811"/>
    <w:rsid w:val="008E2041"/>
    <w:rsid w:val="008E2A1E"/>
    <w:rsid w:val="008E2A65"/>
    <w:rsid w:val="008E2B0E"/>
    <w:rsid w:val="008E2B47"/>
    <w:rsid w:val="008E2CAB"/>
    <w:rsid w:val="008E3898"/>
    <w:rsid w:val="008E3B4B"/>
    <w:rsid w:val="008E4091"/>
    <w:rsid w:val="008E41E7"/>
    <w:rsid w:val="008E4C06"/>
    <w:rsid w:val="008E4CD1"/>
    <w:rsid w:val="008F2999"/>
    <w:rsid w:val="008F5E60"/>
    <w:rsid w:val="008F67CD"/>
    <w:rsid w:val="008F6996"/>
    <w:rsid w:val="008F6CE3"/>
    <w:rsid w:val="008F750D"/>
    <w:rsid w:val="00900761"/>
    <w:rsid w:val="0090100A"/>
    <w:rsid w:val="009015B7"/>
    <w:rsid w:val="009048A6"/>
    <w:rsid w:val="00907D30"/>
    <w:rsid w:val="00910334"/>
    <w:rsid w:val="00911879"/>
    <w:rsid w:val="009128DD"/>
    <w:rsid w:val="009129C0"/>
    <w:rsid w:val="00912B1C"/>
    <w:rsid w:val="00912DB8"/>
    <w:rsid w:val="009130CE"/>
    <w:rsid w:val="00913270"/>
    <w:rsid w:val="0091332D"/>
    <w:rsid w:val="00913BD3"/>
    <w:rsid w:val="009140AC"/>
    <w:rsid w:val="00915C84"/>
    <w:rsid w:val="00917D6C"/>
    <w:rsid w:val="00922928"/>
    <w:rsid w:val="00922DE3"/>
    <w:rsid w:val="00924B02"/>
    <w:rsid w:val="00924C44"/>
    <w:rsid w:val="00924DE1"/>
    <w:rsid w:val="00927C89"/>
    <w:rsid w:val="00927D76"/>
    <w:rsid w:val="009329FE"/>
    <w:rsid w:val="00932C7E"/>
    <w:rsid w:val="00932E3C"/>
    <w:rsid w:val="00932F1A"/>
    <w:rsid w:val="00933E18"/>
    <w:rsid w:val="0093618F"/>
    <w:rsid w:val="00937163"/>
    <w:rsid w:val="009408A6"/>
    <w:rsid w:val="00940EA9"/>
    <w:rsid w:val="00941F94"/>
    <w:rsid w:val="00942222"/>
    <w:rsid w:val="0094222E"/>
    <w:rsid w:val="00942859"/>
    <w:rsid w:val="00942DEB"/>
    <w:rsid w:val="009436D5"/>
    <w:rsid w:val="00943D04"/>
    <w:rsid w:val="0094412B"/>
    <w:rsid w:val="00945227"/>
    <w:rsid w:val="00946871"/>
    <w:rsid w:val="009468FA"/>
    <w:rsid w:val="0094763F"/>
    <w:rsid w:val="00947737"/>
    <w:rsid w:val="00950E05"/>
    <w:rsid w:val="009512B8"/>
    <w:rsid w:val="0095229F"/>
    <w:rsid w:val="009523D3"/>
    <w:rsid w:val="00952A44"/>
    <w:rsid w:val="009539F2"/>
    <w:rsid w:val="00953C44"/>
    <w:rsid w:val="00954745"/>
    <w:rsid w:val="00955C1A"/>
    <w:rsid w:val="00956549"/>
    <w:rsid w:val="00957B69"/>
    <w:rsid w:val="00957EE6"/>
    <w:rsid w:val="00957FCA"/>
    <w:rsid w:val="00960D9F"/>
    <w:rsid w:val="0096132C"/>
    <w:rsid w:val="009615C7"/>
    <w:rsid w:val="0096326F"/>
    <w:rsid w:val="00964C28"/>
    <w:rsid w:val="00966008"/>
    <w:rsid w:val="009666D5"/>
    <w:rsid w:val="00967C89"/>
    <w:rsid w:val="00970F81"/>
    <w:rsid w:val="009716BF"/>
    <w:rsid w:val="00971715"/>
    <w:rsid w:val="0097248F"/>
    <w:rsid w:val="009735C3"/>
    <w:rsid w:val="009740F8"/>
    <w:rsid w:val="00974430"/>
    <w:rsid w:val="009751B1"/>
    <w:rsid w:val="009756B5"/>
    <w:rsid w:val="00975D6F"/>
    <w:rsid w:val="009764E4"/>
    <w:rsid w:val="00977656"/>
    <w:rsid w:val="00977F1B"/>
    <w:rsid w:val="00980083"/>
    <w:rsid w:val="009800F5"/>
    <w:rsid w:val="009803B2"/>
    <w:rsid w:val="009808F6"/>
    <w:rsid w:val="009815E0"/>
    <w:rsid w:val="00981B1E"/>
    <w:rsid w:val="00983544"/>
    <w:rsid w:val="009845C0"/>
    <w:rsid w:val="00984714"/>
    <w:rsid w:val="00984F63"/>
    <w:rsid w:val="00985765"/>
    <w:rsid w:val="009864F3"/>
    <w:rsid w:val="00986610"/>
    <w:rsid w:val="00986771"/>
    <w:rsid w:val="009874B2"/>
    <w:rsid w:val="00987791"/>
    <w:rsid w:val="0099029D"/>
    <w:rsid w:val="00990F5A"/>
    <w:rsid w:val="0099152E"/>
    <w:rsid w:val="0099156F"/>
    <w:rsid w:val="009919CA"/>
    <w:rsid w:val="00992283"/>
    <w:rsid w:val="00993A08"/>
    <w:rsid w:val="00994B77"/>
    <w:rsid w:val="009950F6"/>
    <w:rsid w:val="009965FB"/>
    <w:rsid w:val="00997316"/>
    <w:rsid w:val="00997D2E"/>
    <w:rsid w:val="009A0079"/>
    <w:rsid w:val="009A008B"/>
    <w:rsid w:val="009A0EBD"/>
    <w:rsid w:val="009A0F11"/>
    <w:rsid w:val="009A1671"/>
    <w:rsid w:val="009A1B77"/>
    <w:rsid w:val="009A2809"/>
    <w:rsid w:val="009A336D"/>
    <w:rsid w:val="009A4C6F"/>
    <w:rsid w:val="009A6098"/>
    <w:rsid w:val="009A6BE7"/>
    <w:rsid w:val="009A7B17"/>
    <w:rsid w:val="009B066A"/>
    <w:rsid w:val="009B1AD1"/>
    <w:rsid w:val="009B44A2"/>
    <w:rsid w:val="009B451A"/>
    <w:rsid w:val="009B4A67"/>
    <w:rsid w:val="009B4F35"/>
    <w:rsid w:val="009B5309"/>
    <w:rsid w:val="009B581D"/>
    <w:rsid w:val="009B757E"/>
    <w:rsid w:val="009C0AE0"/>
    <w:rsid w:val="009C0DEF"/>
    <w:rsid w:val="009C3273"/>
    <w:rsid w:val="009C3C69"/>
    <w:rsid w:val="009C3D4A"/>
    <w:rsid w:val="009C3EA2"/>
    <w:rsid w:val="009C5143"/>
    <w:rsid w:val="009D165D"/>
    <w:rsid w:val="009D1B92"/>
    <w:rsid w:val="009D2533"/>
    <w:rsid w:val="009D2AB8"/>
    <w:rsid w:val="009D2B8B"/>
    <w:rsid w:val="009D3D43"/>
    <w:rsid w:val="009D3DA3"/>
    <w:rsid w:val="009D6FE9"/>
    <w:rsid w:val="009D7301"/>
    <w:rsid w:val="009D7757"/>
    <w:rsid w:val="009E0089"/>
    <w:rsid w:val="009E261D"/>
    <w:rsid w:val="009E3504"/>
    <w:rsid w:val="009E4731"/>
    <w:rsid w:val="009E5650"/>
    <w:rsid w:val="009E5F24"/>
    <w:rsid w:val="009E7A47"/>
    <w:rsid w:val="009F1008"/>
    <w:rsid w:val="009F12BE"/>
    <w:rsid w:val="009F1B63"/>
    <w:rsid w:val="009F2911"/>
    <w:rsid w:val="009F2C90"/>
    <w:rsid w:val="009F30EB"/>
    <w:rsid w:val="009F34DB"/>
    <w:rsid w:val="009F464A"/>
    <w:rsid w:val="009F4927"/>
    <w:rsid w:val="009F4BB0"/>
    <w:rsid w:val="009F59CF"/>
    <w:rsid w:val="009F5E1E"/>
    <w:rsid w:val="009F6104"/>
    <w:rsid w:val="00A00167"/>
    <w:rsid w:val="00A061D5"/>
    <w:rsid w:val="00A06610"/>
    <w:rsid w:val="00A06CE3"/>
    <w:rsid w:val="00A06FFA"/>
    <w:rsid w:val="00A11A17"/>
    <w:rsid w:val="00A1245C"/>
    <w:rsid w:val="00A128F3"/>
    <w:rsid w:val="00A13C9B"/>
    <w:rsid w:val="00A13E2E"/>
    <w:rsid w:val="00A14F9A"/>
    <w:rsid w:val="00A15020"/>
    <w:rsid w:val="00A15329"/>
    <w:rsid w:val="00A167B0"/>
    <w:rsid w:val="00A16A4D"/>
    <w:rsid w:val="00A1774E"/>
    <w:rsid w:val="00A1779B"/>
    <w:rsid w:val="00A20DC8"/>
    <w:rsid w:val="00A214B1"/>
    <w:rsid w:val="00A21A9C"/>
    <w:rsid w:val="00A22AC4"/>
    <w:rsid w:val="00A22F93"/>
    <w:rsid w:val="00A235F7"/>
    <w:rsid w:val="00A23960"/>
    <w:rsid w:val="00A23A1A"/>
    <w:rsid w:val="00A23B8F"/>
    <w:rsid w:val="00A25030"/>
    <w:rsid w:val="00A25E42"/>
    <w:rsid w:val="00A279E8"/>
    <w:rsid w:val="00A300E2"/>
    <w:rsid w:val="00A30A65"/>
    <w:rsid w:val="00A30FE7"/>
    <w:rsid w:val="00A31062"/>
    <w:rsid w:val="00A31309"/>
    <w:rsid w:val="00A319BE"/>
    <w:rsid w:val="00A31DC4"/>
    <w:rsid w:val="00A32DC5"/>
    <w:rsid w:val="00A335FC"/>
    <w:rsid w:val="00A336BE"/>
    <w:rsid w:val="00A337C2"/>
    <w:rsid w:val="00A33897"/>
    <w:rsid w:val="00A3604A"/>
    <w:rsid w:val="00A3761B"/>
    <w:rsid w:val="00A40F86"/>
    <w:rsid w:val="00A41134"/>
    <w:rsid w:val="00A411F1"/>
    <w:rsid w:val="00A43C0B"/>
    <w:rsid w:val="00A452B3"/>
    <w:rsid w:val="00A45B8E"/>
    <w:rsid w:val="00A469D3"/>
    <w:rsid w:val="00A474DC"/>
    <w:rsid w:val="00A475DD"/>
    <w:rsid w:val="00A506FB"/>
    <w:rsid w:val="00A50D81"/>
    <w:rsid w:val="00A517FF"/>
    <w:rsid w:val="00A51E1B"/>
    <w:rsid w:val="00A52708"/>
    <w:rsid w:val="00A5329F"/>
    <w:rsid w:val="00A57936"/>
    <w:rsid w:val="00A57A2E"/>
    <w:rsid w:val="00A57C84"/>
    <w:rsid w:val="00A62146"/>
    <w:rsid w:val="00A6224F"/>
    <w:rsid w:val="00A627B5"/>
    <w:rsid w:val="00A62E88"/>
    <w:rsid w:val="00A6422F"/>
    <w:rsid w:val="00A64DB8"/>
    <w:rsid w:val="00A64FD5"/>
    <w:rsid w:val="00A65064"/>
    <w:rsid w:val="00A6646C"/>
    <w:rsid w:val="00A679F8"/>
    <w:rsid w:val="00A70079"/>
    <w:rsid w:val="00A70638"/>
    <w:rsid w:val="00A7067A"/>
    <w:rsid w:val="00A72610"/>
    <w:rsid w:val="00A7326B"/>
    <w:rsid w:val="00A73CB2"/>
    <w:rsid w:val="00A753E6"/>
    <w:rsid w:val="00A76BEB"/>
    <w:rsid w:val="00A7716C"/>
    <w:rsid w:val="00A82B38"/>
    <w:rsid w:val="00A84E49"/>
    <w:rsid w:val="00A85185"/>
    <w:rsid w:val="00A85618"/>
    <w:rsid w:val="00A8728F"/>
    <w:rsid w:val="00A9050A"/>
    <w:rsid w:val="00A9165B"/>
    <w:rsid w:val="00A91B56"/>
    <w:rsid w:val="00A91EF7"/>
    <w:rsid w:val="00A92CF9"/>
    <w:rsid w:val="00A92DB7"/>
    <w:rsid w:val="00A9366F"/>
    <w:rsid w:val="00A93B9A"/>
    <w:rsid w:val="00A93E19"/>
    <w:rsid w:val="00A944D2"/>
    <w:rsid w:val="00A95088"/>
    <w:rsid w:val="00A95F97"/>
    <w:rsid w:val="00A96205"/>
    <w:rsid w:val="00A97112"/>
    <w:rsid w:val="00A9741A"/>
    <w:rsid w:val="00A97664"/>
    <w:rsid w:val="00AA1265"/>
    <w:rsid w:val="00AA211D"/>
    <w:rsid w:val="00AA274C"/>
    <w:rsid w:val="00AA3584"/>
    <w:rsid w:val="00AA3CA5"/>
    <w:rsid w:val="00AA565F"/>
    <w:rsid w:val="00AA574D"/>
    <w:rsid w:val="00AA5772"/>
    <w:rsid w:val="00AA59DA"/>
    <w:rsid w:val="00AA6473"/>
    <w:rsid w:val="00AA6AAE"/>
    <w:rsid w:val="00AA6DBD"/>
    <w:rsid w:val="00AB147F"/>
    <w:rsid w:val="00AB2245"/>
    <w:rsid w:val="00AB2DC7"/>
    <w:rsid w:val="00AB35F2"/>
    <w:rsid w:val="00AB3B60"/>
    <w:rsid w:val="00AB438E"/>
    <w:rsid w:val="00AB724F"/>
    <w:rsid w:val="00AB7CCA"/>
    <w:rsid w:val="00AC05AD"/>
    <w:rsid w:val="00AC0820"/>
    <w:rsid w:val="00AC0BE6"/>
    <w:rsid w:val="00AC15D7"/>
    <w:rsid w:val="00AC2060"/>
    <w:rsid w:val="00AC2322"/>
    <w:rsid w:val="00AC2909"/>
    <w:rsid w:val="00AC336D"/>
    <w:rsid w:val="00AC3699"/>
    <w:rsid w:val="00AC3C26"/>
    <w:rsid w:val="00AC4D9E"/>
    <w:rsid w:val="00AC578A"/>
    <w:rsid w:val="00AC72F6"/>
    <w:rsid w:val="00AC7B31"/>
    <w:rsid w:val="00AC7DB9"/>
    <w:rsid w:val="00AD022B"/>
    <w:rsid w:val="00AD03E8"/>
    <w:rsid w:val="00AD06E9"/>
    <w:rsid w:val="00AD1CC2"/>
    <w:rsid w:val="00AD2360"/>
    <w:rsid w:val="00AD2742"/>
    <w:rsid w:val="00AD4381"/>
    <w:rsid w:val="00AD45E6"/>
    <w:rsid w:val="00AD484A"/>
    <w:rsid w:val="00AD4A00"/>
    <w:rsid w:val="00AD549B"/>
    <w:rsid w:val="00AD56D4"/>
    <w:rsid w:val="00AD68F0"/>
    <w:rsid w:val="00AD6A51"/>
    <w:rsid w:val="00AD71BB"/>
    <w:rsid w:val="00AD7501"/>
    <w:rsid w:val="00AE0DCE"/>
    <w:rsid w:val="00AE1898"/>
    <w:rsid w:val="00AE1F75"/>
    <w:rsid w:val="00AE23E8"/>
    <w:rsid w:val="00AE2572"/>
    <w:rsid w:val="00AE2588"/>
    <w:rsid w:val="00AE2881"/>
    <w:rsid w:val="00AE2D26"/>
    <w:rsid w:val="00AE2DA7"/>
    <w:rsid w:val="00AE3FD9"/>
    <w:rsid w:val="00AE4D4F"/>
    <w:rsid w:val="00AE4E1A"/>
    <w:rsid w:val="00AE6C7D"/>
    <w:rsid w:val="00AE6E0E"/>
    <w:rsid w:val="00AE7869"/>
    <w:rsid w:val="00AE797A"/>
    <w:rsid w:val="00AF09B5"/>
    <w:rsid w:val="00AF17A0"/>
    <w:rsid w:val="00AF2348"/>
    <w:rsid w:val="00AF30C0"/>
    <w:rsid w:val="00AF4EF0"/>
    <w:rsid w:val="00AF562A"/>
    <w:rsid w:val="00AF5E00"/>
    <w:rsid w:val="00AF6DDA"/>
    <w:rsid w:val="00AF7521"/>
    <w:rsid w:val="00AF78A9"/>
    <w:rsid w:val="00B02B1E"/>
    <w:rsid w:val="00B02C09"/>
    <w:rsid w:val="00B02EFE"/>
    <w:rsid w:val="00B03AEF"/>
    <w:rsid w:val="00B03C15"/>
    <w:rsid w:val="00B041FF"/>
    <w:rsid w:val="00B05584"/>
    <w:rsid w:val="00B06592"/>
    <w:rsid w:val="00B0730C"/>
    <w:rsid w:val="00B07C30"/>
    <w:rsid w:val="00B07FB5"/>
    <w:rsid w:val="00B10E90"/>
    <w:rsid w:val="00B11BF5"/>
    <w:rsid w:val="00B13ED0"/>
    <w:rsid w:val="00B143B5"/>
    <w:rsid w:val="00B14BEC"/>
    <w:rsid w:val="00B150F9"/>
    <w:rsid w:val="00B154E9"/>
    <w:rsid w:val="00B155D6"/>
    <w:rsid w:val="00B15D41"/>
    <w:rsid w:val="00B16041"/>
    <w:rsid w:val="00B16428"/>
    <w:rsid w:val="00B16F07"/>
    <w:rsid w:val="00B1795A"/>
    <w:rsid w:val="00B17B74"/>
    <w:rsid w:val="00B17D94"/>
    <w:rsid w:val="00B211B8"/>
    <w:rsid w:val="00B22784"/>
    <w:rsid w:val="00B2544E"/>
    <w:rsid w:val="00B254A8"/>
    <w:rsid w:val="00B276B7"/>
    <w:rsid w:val="00B303F4"/>
    <w:rsid w:val="00B316FD"/>
    <w:rsid w:val="00B33736"/>
    <w:rsid w:val="00B340C8"/>
    <w:rsid w:val="00B3428E"/>
    <w:rsid w:val="00B342DA"/>
    <w:rsid w:val="00B34471"/>
    <w:rsid w:val="00B346DE"/>
    <w:rsid w:val="00B352DA"/>
    <w:rsid w:val="00B35DCD"/>
    <w:rsid w:val="00B368D2"/>
    <w:rsid w:val="00B404F1"/>
    <w:rsid w:val="00B40BE4"/>
    <w:rsid w:val="00B41287"/>
    <w:rsid w:val="00B422A8"/>
    <w:rsid w:val="00B42641"/>
    <w:rsid w:val="00B42DEB"/>
    <w:rsid w:val="00B46103"/>
    <w:rsid w:val="00B4679D"/>
    <w:rsid w:val="00B46B2B"/>
    <w:rsid w:val="00B46DD1"/>
    <w:rsid w:val="00B46EF1"/>
    <w:rsid w:val="00B46EF5"/>
    <w:rsid w:val="00B51242"/>
    <w:rsid w:val="00B518F1"/>
    <w:rsid w:val="00B51B8B"/>
    <w:rsid w:val="00B5405A"/>
    <w:rsid w:val="00B54FA6"/>
    <w:rsid w:val="00B55628"/>
    <w:rsid w:val="00B56A0B"/>
    <w:rsid w:val="00B56B22"/>
    <w:rsid w:val="00B56E6D"/>
    <w:rsid w:val="00B57880"/>
    <w:rsid w:val="00B57900"/>
    <w:rsid w:val="00B60465"/>
    <w:rsid w:val="00B604B8"/>
    <w:rsid w:val="00B61238"/>
    <w:rsid w:val="00B61245"/>
    <w:rsid w:val="00B620B6"/>
    <w:rsid w:val="00B62174"/>
    <w:rsid w:val="00B62D0D"/>
    <w:rsid w:val="00B64D54"/>
    <w:rsid w:val="00B65600"/>
    <w:rsid w:val="00B66273"/>
    <w:rsid w:val="00B66E5A"/>
    <w:rsid w:val="00B66F9A"/>
    <w:rsid w:val="00B67735"/>
    <w:rsid w:val="00B67876"/>
    <w:rsid w:val="00B679F5"/>
    <w:rsid w:val="00B70666"/>
    <w:rsid w:val="00B7132F"/>
    <w:rsid w:val="00B71A40"/>
    <w:rsid w:val="00B71D06"/>
    <w:rsid w:val="00B72735"/>
    <w:rsid w:val="00B72788"/>
    <w:rsid w:val="00B72B6E"/>
    <w:rsid w:val="00B73234"/>
    <w:rsid w:val="00B73DB5"/>
    <w:rsid w:val="00B76A3E"/>
    <w:rsid w:val="00B7764A"/>
    <w:rsid w:val="00B804BA"/>
    <w:rsid w:val="00B80D2F"/>
    <w:rsid w:val="00B80E4F"/>
    <w:rsid w:val="00B8167D"/>
    <w:rsid w:val="00B81846"/>
    <w:rsid w:val="00B82734"/>
    <w:rsid w:val="00B83185"/>
    <w:rsid w:val="00B849CC"/>
    <w:rsid w:val="00B84CF3"/>
    <w:rsid w:val="00B84D33"/>
    <w:rsid w:val="00B86194"/>
    <w:rsid w:val="00B87E1E"/>
    <w:rsid w:val="00B908BD"/>
    <w:rsid w:val="00B90BB8"/>
    <w:rsid w:val="00B92CA6"/>
    <w:rsid w:val="00B9312A"/>
    <w:rsid w:val="00B9324B"/>
    <w:rsid w:val="00B938CE"/>
    <w:rsid w:val="00B93AD0"/>
    <w:rsid w:val="00B9573C"/>
    <w:rsid w:val="00B95F5B"/>
    <w:rsid w:val="00B97FA9"/>
    <w:rsid w:val="00BA0337"/>
    <w:rsid w:val="00BA06CA"/>
    <w:rsid w:val="00BA2272"/>
    <w:rsid w:val="00BA2E43"/>
    <w:rsid w:val="00BA4B41"/>
    <w:rsid w:val="00BA55F3"/>
    <w:rsid w:val="00BA68FD"/>
    <w:rsid w:val="00BB08D0"/>
    <w:rsid w:val="00BB1080"/>
    <w:rsid w:val="00BB255F"/>
    <w:rsid w:val="00BB2665"/>
    <w:rsid w:val="00BB3FF4"/>
    <w:rsid w:val="00BB484B"/>
    <w:rsid w:val="00BB4D12"/>
    <w:rsid w:val="00BB5458"/>
    <w:rsid w:val="00BB5932"/>
    <w:rsid w:val="00BB73D7"/>
    <w:rsid w:val="00BB7506"/>
    <w:rsid w:val="00BC0CDE"/>
    <w:rsid w:val="00BC0EF4"/>
    <w:rsid w:val="00BC27BE"/>
    <w:rsid w:val="00BC4744"/>
    <w:rsid w:val="00BC5019"/>
    <w:rsid w:val="00BC529E"/>
    <w:rsid w:val="00BC6D72"/>
    <w:rsid w:val="00BD0FAF"/>
    <w:rsid w:val="00BD14EC"/>
    <w:rsid w:val="00BD19FA"/>
    <w:rsid w:val="00BD2D19"/>
    <w:rsid w:val="00BD4012"/>
    <w:rsid w:val="00BD501C"/>
    <w:rsid w:val="00BD5987"/>
    <w:rsid w:val="00BD5BBD"/>
    <w:rsid w:val="00BD5E3B"/>
    <w:rsid w:val="00BD5FFB"/>
    <w:rsid w:val="00BD677B"/>
    <w:rsid w:val="00BD6844"/>
    <w:rsid w:val="00BD7F78"/>
    <w:rsid w:val="00BE0652"/>
    <w:rsid w:val="00BE07DC"/>
    <w:rsid w:val="00BE0A68"/>
    <w:rsid w:val="00BE10B9"/>
    <w:rsid w:val="00BE1348"/>
    <w:rsid w:val="00BE2FC7"/>
    <w:rsid w:val="00BE2FE3"/>
    <w:rsid w:val="00BE389C"/>
    <w:rsid w:val="00BE4F94"/>
    <w:rsid w:val="00BE78B0"/>
    <w:rsid w:val="00BE7CD0"/>
    <w:rsid w:val="00BF11BC"/>
    <w:rsid w:val="00BF1FF7"/>
    <w:rsid w:val="00BF2057"/>
    <w:rsid w:val="00BF208C"/>
    <w:rsid w:val="00BF311B"/>
    <w:rsid w:val="00BF3ACE"/>
    <w:rsid w:val="00BF41BE"/>
    <w:rsid w:val="00BF67EC"/>
    <w:rsid w:val="00BF6D2C"/>
    <w:rsid w:val="00BF7C76"/>
    <w:rsid w:val="00C0062B"/>
    <w:rsid w:val="00C00CBB"/>
    <w:rsid w:val="00C0123A"/>
    <w:rsid w:val="00C015F8"/>
    <w:rsid w:val="00C01DA5"/>
    <w:rsid w:val="00C0291D"/>
    <w:rsid w:val="00C03AFA"/>
    <w:rsid w:val="00C03E18"/>
    <w:rsid w:val="00C0488C"/>
    <w:rsid w:val="00C04C29"/>
    <w:rsid w:val="00C0513F"/>
    <w:rsid w:val="00C05DA2"/>
    <w:rsid w:val="00C0635E"/>
    <w:rsid w:val="00C06511"/>
    <w:rsid w:val="00C07EC7"/>
    <w:rsid w:val="00C10760"/>
    <w:rsid w:val="00C11F7F"/>
    <w:rsid w:val="00C12887"/>
    <w:rsid w:val="00C13605"/>
    <w:rsid w:val="00C13793"/>
    <w:rsid w:val="00C142FB"/>
    <w:rsid w:val="00C143DA"/>
    <w:rsid w:val="00C144ED"/>
    <w:rsid w:val="00C1704D"/>
    <w:rsid w:val="00C2031B"/>
    <w:rsid w:val="00C21B96"/>
    <w:rsid w:val="00C22602"/>
    <w:rsid w:val="00C2345C"/>
    <w:rsid w:val="00C239B1"/>
    <w:rsid w:val="00C24470"/>
    <w:rsid w:val="00C24790"/>
    <w:rsid w:val="00C24E8B"/>
    <w:rsid w:val="00C2533D"/>
    <w:rsid w:val="00C2545D"/>
    <w:rsid w:val="00C30A69"/>
    <w:rsid w:val="00C34C53"/>
    <w:rsid w:val="00C35951"/>
    <w:rsid w:val="00C35F1C"/>
    <w:rsid w:val="00C362A1"/>
    <w:rsid w:val="00C36F62"/>
    <w:rsid w:val="00C37AD0"/>
    <w:rsid w:val="00C40BCB"/>
    <w:rsid w:val="00C40F97"/>
    <w:rsid w:val="00C41E5D"/>
    <w:rsid w:val="00C43333"/>
    <w:rsid w:val="00C43384"/>
    <w:rsid w:val="00C463E9"/>
    <w:rsid w:val="00C46537"/>
    <w:rsid w:val="00C46A03"/>
    <w:rsid w:val="00C46F9F"/>
    <w:rsid w:val="00C470EA"/>
    <w:rsid w:val="00C474F6"/>
    <w:rsid w:val="00C47A57"/>
    <w:rsid w:val="00C50083"/>
    <w:rsid w:val="00C5078A"/>
    <w:rsid w:val="00C50894"/>
    <w:rsid w:val="00C51516"/>
    <w:rsid w:val="00C517DE"/>
    <w:rsid w:val="00C52440"/>
    <w:rsid w:val="00C5244B"/>
    <w:rsid w:val="00C5398E"/>
    <w:rsid w:val="00C5791A"/>
    <w:rsid w:val="00C602EC"/>
    <w:rsid w:val="00C60E1B"/>
    <w:rsid w:val="00C60E81"/>
    <w:rsid w:val="00C61298"/>
    <w:rsid w:val="00C61776"/>
    <w:rsid w:val="00C61B7A"/>
    <w:rsid w:val="00C62BD4"/>
    <w:rsid w:val="00C632B9"/>
    <w:rsid w:val="00C63341"/>
    <w:rsid w:val="00C63415"/>
    <w:rsid w:val="00C63FA3"/>
    <w:rsid w:val="00C653BF"/>
    <w:rsid w:val="00C66203"/>
    <w:rsid w:val="00C66534"/>
    <w:rsid w:val="00C66B0C"/>
    <w:rsid w:val="00C66F32"/>
    <w:rsid w:val="00C6734E"/>
    <w:rsid w:val="00C676E9"/>
    <w:rsid w:val="00C703F8"/>
    <w:rsid w:val="00C71B2B"/>
    <w:rsid w:val="00C71D57"/>
    <w:rsid w:val="00C72130"/>
    <w:rsid w:val="00C72D4B"/>
    <w:rsid w:val="00C736E3"/>
    <w:rsid w:val="00C73A5D"/>
    <w:rsid w:val="00C74DDB"/>
    <w:rsid w:val="00C7621F"/>
    <w:rsid w:val="00C7664A"/>
    <w:rsid w:val="00C766A8"/>
    <w:rsid w:val="00C777B5"/>
    <w:rsid w:val="00C80330"/>
    <w:rsid w:val="00C818B5"/>
    <w:rsid w:val="00C830C3"/>
    <w:rsid w:val="00C849AE"/>
    <w:rsid w:val="00C87FB9"/>
    <w:rsid w:val="00C90231"/>
    <w:rsid w:val="00C905C3"/>
    <w:rsid w:val="00C909C4"/>
    <w:rsid w:val="00C91116"/>
    <w:rsid w:val="00C914B7"/>
    <w:rsid w:val="00C91A3B"/>
    <w:rsid w:val="00C91A87"/>
    <w:rsid w:val="00C92476"/>
    <w:rsid w:val="00C925C1"/>
    <w:rsid w:val="00C92D8E"/>
    <w:rsid w:val="00C935FA"/>
    <w:rsid w:val="00C9401F"/>
    <w:rsid w:val="00C9462A"/>
    <w:rsid w:val="00C94D45"/>
    <w:rsid w:val="00C95396"/>
    <w:rsid w:val="00C964DE"/>
    <w:rsid w:val="00C968B5"/>
    <w:rsid w:val="00C96927"/>
    <w:rsid w:val="00C96CEC"/>
    <w:rsid w:val="00C97A0F"/>
    <w:rsid w:val="00CA07A4"/>
    <w:rsid w:val="00CA0C46"/>
    <w:rsid w:val="00CA32B3"/>
    <w:rsid w:val="00CA494F"/>
    <w:rsid w:val="00CA61BC"/>
    <w:rsid w:val="00CA7905"/>
    <w:rsid w:val="00CB0747"/>
    <w:rsid w:val="00CB0877"/>
    <w:rsid w:val="00CB24DA"/>
    <w:rsid w:val="00CB33C7"/>
    <w:rsid w:val="00CB52B7"/>
    <w:rsid w:val="00CB783A"/>
    <w:rsid w:val="00CC0623"/>
    <w:rsid w:val="00CC1BB4"/>
    <w:rsid w:val="00CC1F00"/>
    <w:rsid w:val="00CC24F8"/>
    <w:rsid w:val="00CC3980"/>
    <w:rsid w:val="00CC4BA9"/>
    <w:rsid w:val="00CC5A86"/>
    <w:rsid w:val="00CC691C"/>
    <w:rsid w:val="00CC6DE2"/>
    <w:rsid w:val="00CD0A7F"/>
    <w:rsid w:val="00CD145E"/>
    <w:rsid w:val="00CD1492"/>
    <w:rsid w:val="00CD166E"/>
    <w:rsid w:val="00CD2348"/>
    <w:rsid w:val="00CD3A75"/>
    <w:rsid w:val="00CD3CAF"/>
    <w:rsid w:val="00CD67E7"/>
    <w:rsid w:val="00CD7FD1"/>
    <w:rsid w:val="00CE0348"/>
    <w:rsid w:val="00CE044C"/>
    <w:rsid w:val="00CE0F6F"/>
    <w:rsid w:val="00CE213E"/>
    <w:rsid w:val="00CE260F"/>
    <w:rsid w:val="00CE2946"/>
    <w:rsid w:val="00CE3689"/>
    <w:rsid w:val="00CE56CB"/>
    <w:rsid w:val="00CE5FAB"/>
    <w:rsid w:val="00CF1A28"/>
    <w:rsid w:val="00CF1B12"/>
    <w:rsid w:val="00CF2238"/>
    <w:rsid w:val="00CF3408"/>
    <w:rsid w:val="00CF3B4E"/>
    <w:rsid w:val="00CF40D6"/>
    <w:rsid w:val="00CF494C"/>
    <w:rsid w:val="00CF5CFC"/>
    <w:rsid w:val="00CF5D93"/>
    <w:rsid w:val="00CF61F4"/>
    <w:rsid w:val="00CF7D5C"/>
    <w:rsid w:val="00D001EE"/>
    <w:rsid w:val="00D004D1"/>
    <w:rsid w:val="00D01285"/>
    <w:rsid w:val="00D020A9"/>
    <w:rsid w:val="00D02832"/>
    <w:rsid w:val="00D02D12"/>
    <w:rsid w:val="00D02FA4"/>
    <w:rsid w:val="00D03C28"/>
    <w:rsid w:val="00D05079"/>
    <w:rsid w:val="00D06857"/>
    <w:rsid w:val="00D07C9B"/>
    <w:rsid w:val="00D11A38"/>
    <w:rsid w:val="00D11F1E"/>
    <w:rsid w:val="00D12271"/>
    <w:rsid w:val="00D136ED"/>
    <w:rsid w:val="00D1642D"/>
    <w:rsid w:val="00D167BE"/>
    <w:rsid w:val="00D16940"/>
    <w:rsid w:val="00D1719C"/>
    <w:rsid w:val="00D20192"/>
    <w:rsid w:val="00D20989"/>
    <w:rsid w:val="00D20E98"/>
    <w:rsid w:val="00D2107D"/>
    <w:rsid w:val="00D2142A"/>
    <w:rsid w:val="00D219CA"/>
    <w:rsid w:val="00D22D7B"/>
    <w:rsid w:val="00D2381B"/>
    <w:rsid w:val="00D2455F"/>
    <w:rsid w:val="00D264FE"/>
    <w:rsid w:val="00D26CED"/>
    <w:rsid w:val="00D27810"/>
    <w:rsid w:val="00D30553"/>
    <w:rsid w:val="00D3252E"/>
    <w:rsid w:val="00D325CF"/>
    <w:rsid w:val="00D32A18"/>
    <w:rsid w:val="00D32C29"/>
    <w:rsid w:val="00D337C5"/>
    <w:rsid w:val="00D33C47"/>
    <w:rsid w:val="00D34047"/>
    <w:rsid w:val="00D34BA5"/>
    <w:rsid w:val="00D34CA7"/>
    <w:rsid w:val="00D34F9D"/>
    <w:rsid w:val="00D3513B"/>
    <w:rsid w:val="00D357A4"/>
    <w:rsid w:val="00D41490"/>
    <w:rsid w:val="00D42076"/>
    <w:rsid w:val="00D429E3"/>
    <w:rsid w:val="00D42F20"/>
    <w:rsid w:val="00D43096"/>
    <w:rsid w:val="00D44B0C"/>
    <w:rsid w:val="00D44E02"/>
    <w:rsid w:val="00D47F8A"/>
    <w:rsid w:val="00D508BD"/>
    <w:rsid w:val="00D514F2"/>
    <w:rsid w:val="00D5191E"/>
    <w:rsid w:val="00D522BD"/>
    <w:rsid w:val="00D527E4"/>
    <w:rsid w:val="00D53493"/>
    <w:rsid w:val="00D541EB"/>
    <w:rsid w:val="00D545C7"/>
    <w:rsid w:val="00D55237"/>
    <w:rsid w:val="00D568C1"/>
    <w:rsid w:val="00D56CAD"/>
    <w:rsid w:val="00D579FE"/>
    <w:rsid w:val="00D57A0B"/>
    <w:rsid w:val="00D57DCB"/>
    <w:rsid w:val="00D6071D"/>
    <w:rsid w:val="00D60A47"/>
    <w:rsid w:val="00D60B21"/>
    <w:rsid w:val="00D61845"/>
    <w:rsid w:val="00D61A23"/>
    <w:rsid w:val="00D62842"/>
    <w:rsid w:val="00D62BAA"/>
    <w:rsid w:val="00D630B5"/>
    <w:rsid w:val="00D64067"/>
    <w:rsid w:val="00D645E7"/>
    <w:rsid w:val="00D6542A"/>
    <w:rsid w:val="00D655B7"/>
    <w:rsid w:val="00D65A0B"/>
    <w:rsid w:val="00D65D5A"/>
    <w:rsid w:val="00D6615C"/>
    <w:rsid w:val="00D67318"/>
    <w:rsid w:val="00D70847"/>
    <w:rsid w:val="00D70BF9"/>
    <w:rsid w:val="00D71573"/>
    <w:rsid w:val="00D7232B"/>
    <w:rsid w:val="00D7311C"/>
    <w:rsid w:val="00D734FB"/>
    <w:rsid w:val="00D7436E"/>
    <w:rsid w:val="00D750F4"/>
    <w:rsid w:val="00D756BE"/>
    <w:rsid w:val="00D75974"/>
    <w:rsid w:val="00D81D8A"/>
    <w:rsid w:val="00D83D50"/>
    <w:rsid w:val="00D83F02"/>
    <w:rsid w:val="00D841EC"/>
    <w:rsid w:val="00D85613"/>
    <w:rsid w:val="00D8620E"/>
    <w:rsid w:val="00D8705C"/>
    <w:rsid w:val="00D87131"/>
    <w:rsid w:val="00D87747"/>
    <w:rsid w:val="00D933E9"/>
    <w:rsid w:val="00D9372C"/>
    <w:rsid w:val="00D94618"/>
    <w:rsid w:val="00D94980"/>
    <w:rsid w:val="00D96B04"/>
    <w:rsid w:val="00D96BB6"/>
    <w:rsid w:val="00D97292"/>
    <w:rsid w:val="00D97877"/>
    <w:rsid w:val="00DA00E5"/>
    <w:rsid w:val="00DA0E6C"/>
    <w:rsid w:val="00DA1036"/>
    <w:rsid w:val="00DA5657"/>
    <w:rsid w:val="00DA5990"/>
    <w:rsid w:val="00DA7C0E"/>
    <w:rsid w:val="00DB0B1B"/>
    <w:rsid w:val="00DB1758"/>
    <w:rsid w:val="00DB2294"/>
    <w:rsid w:val="00DB36A1"/>
    <w:rsid w:val="00DB4EB3"/>
    <w:rsid w:val="00DB6881"/>
    <w:rsid w:val="00DB6F38"/>
    <w:rsid w:val="00DB7879"/>
    <w:rsid w:val="00DB7E8D"/>
    <w:rsid w:val="00DB7FBF"/>
    <w:rsid w:val="00DC07D8"/>
    <w:rsid w:val="00DC0FB4"/>
    <w:rsid w:val="00DC4090"/>
    <w:rsid w:val="00DC447A"/>
    <w:rsid w:val="00DC48C1"/>
    <w:rsid w:val="00DC7025"/>
    <w:rsid w:val="00DC74E6"/>
    <w:rsid w:val="00DD0500"/>
    <w:rsid w:val="00DD0552"/>
    <w:rsid w:val="00DD12F3"/>
    <w:rsid w:val="00DD1F3A"/>
    <w:rsid w:val="00DD3DBD"/>
    <w:rsid w:val="00DD5F6B"/>
    <w:rsid w:val="00DD6CE6"/>
    <w:rsid w:val="00DE0137"/>
    <w:rsid w:val="00DE032D"/>
    <w:rsid w:val="00DE0409"/>
    <w:rsid w:val="00DE0D73"/>
    <w:rsid w:val="00DE1072"/>
    <w:rsid w:val="00DE182A"/>
    <w:rsid w:val="00DE1DA9"/>
    <w:rsid w:val="00DE1E3F"/>
    <w:rsid w:val="00DE2F44"/>
    <w:rsid w:val="00DE32F6"/>
    <w:rsid w:val="00DE5BDC"/>
    <w:rsid w:val="00DE67E3"/>
    <w:rsid w:val="00DE67F7"/>
    <w:rsid w:val="00DE6958"/>
    <w:rsid w:val="00DE6BF8"/>
    <w:rsid w:val="00DF043F"/>
    <w:rsid w:val="00DF07B7"/>
    <w:rsid w:val="00DF1742"/>
    <w:rsid w:val="00DF2583"/>
    <w:rsid w:val="00DF295A"/>
    <w:rsid w:val="00DF3B9A"/>
    <w:rsid w:val="00DF42F2"/>
    <w:rsid w:val="00DF44FA"/>
    <w:rsid w:val="00DF45C4"/>
    <w:rsid w:val="00DF59D5"/>
    <w:rsid w:val="00DF59E2"/>
    <w:rsid w:val="00DF5AF6"/>
    <w:rsid w:val="00DF5B5A"/>
    <w:rsid w:val="00DF65A6"/>
    <w:rsid w:val="00DF7058"/>
    <w:rsid w:val="00DF7730"/>
    <w:rsid w:val="00DF786B"/>
    <w:rsid w:val="00DF7948"/>
    <w:rsid w:val="00DF7D38"/>
    <w:rsid w:val="00DF7F61"/>
    <w:rsid w:val="00E010C3"/>
    <w:rsid w:val="00E01C9B"/>
    <w:rsid w:val="00E01D41"/>
    <w:rsid w:val="00E023B8"/>
    <w:rsid w:val="00E02EE0"/>
    <w:rsid w:val="00E03923"/>
    <w:rsid w:val="00E04A4C"/>
    <w:rsid w:val="00E04DF6"/>
    <w:rsid w:val="00E059C4"/>
    <w:rsid w:val="00E06837"/>
    <w:rsid w:val="00E071B8"/>
    <w:rsid w:val="00E076A2"/>
    <w:rsid w:val="00E10361"/>
    <w:rsid w:val="00E10581"/>
    <w:rsid w:val="00E11E6C"/>
    <w:rsid w:val="00E126ED"/>
    <w:rsid w:val="00E13558"/>
    <w:rsid w:val="00E14977"/>
    <w:rsid w:val="00E151DA"/>
    <w:rsid w:val="00E16F15"/>
    <w:rsid w:val="00E170D9"/>
    <w:rsid w:val="00E17E7B"/>
    <w:rsid w:val="00E2131A"/>
    <w:rsid w:val="00E21384"/>
    <w:rsid w:val="00E21A1F"/>
    <w:rsid w:val="00E238D0"/>
    <w:rsid w:val="00E23FF2"/>
    <w:rsid w:val="00E24C60"/>
    <w:rsid w:val="00E26124"/>
    <w:rsid w:val="00E266A7"/>
    <w:rsid w:val="00E26DF1"/>
    <w:rsid w:val="00E309DD"/>
    <w:rsid w:val="00E30D1D"/>
    <w:rsid w:val="00E3240B"/>
    <w:rsid w:val="00E32649"/>
    <w:rsid w:val="00E32CB8"/>
    <w:rsid w:val="00E33480"/>
    <w:rsid w:val="00E35345"/>
    <w:rsid w:val="00E35BF2"/>
    <w:rsid w:val="00E362B5"/>
    <w:rsid w:val="00E364A0"/>
    <w:rsid w:val="00E368C6"/>
    <w:rsid w:val="00E372E2"/>
    <w:rsid w:val="00E372E3"/>
    <w:rsid w:val="00E373E1"/>
    <w:rsid w:val="00E40402"/>
    <w:rsid w:val="00E405A3"/>
    <w:rsid w:val="00E40958"/>
    <w:rsid w:val="00E40A23"/>
    <w:rsid w:val="00E41AC6"/>
    <w:rsid w:val="00E41B48"/>
    <w:rsid w:val="00E41F2E"/>
    <w:rsid w:val="00E42705"/>
    <w:rsid w:val="00E4291B"/>
    <w:rsid w:val="00E42A35"/>
    <w:rsid w:val="00E42F02"/>
    <w:rsid w:val="00E4394D"/>
    <w:rsid w:val="00E44BD6"/>
    <w:rsid w:val="00E45783"/>
    <w:rsid w:val="00E45A26"/>
    <w:rsid w:val="00E50D9D"/>
    <w:rsid w:val="00E5147E"/>
    <w:rsid w:val="00E514B7"/>
    <w:rsid w:val="00E52361"/>
    <w:rsid w:val="00E528A8"/>
    <w:rsid w:val="00E5327B"/>
    <w:rsid w:val="00E5480F"/>
    <w:rsid w:val="00E5484A"/>
    <w:rsid w:val="00E54E26"/>
    <w:rsid w:val="00E5691D"/>
    <w:rsid w:val="00E56AF4"/>
    <w:rsid w:val="00E57E92"/>
    <w:rsid w:val="00E6023F"/>
    <w:rsid w:val="00E60432"/>
    <w:rsid w:val="00E60AE1"/>
    <w:rsid w:val="00E63D5F"/>
    <w:rsid w:val="00E63E01"/>
    <w:rsid w:val="00E64542"/>
    <w:rsid w:val="00E64A04"/>
    <w:rsid w:val="00E65CD9"/>
    <w:rsid w:val="00E67AA8"/>
    <w:rsid w:val="00E67C47"/>
    <w:rsid w:val="00E67D0F"/>
    <w:rsid w:val="00E67F0A"/>
    <w:rsid w:val="00E750D6"/>
    <w:rsid w:val="00E75314"/>
    <w:rsid w:val="00E7549A"/>
    <w:rsid w:val="00E760A3"/>
    <w:rsid w:val="00E761A4"/>
    <w:rsid w:val="00E76461"/>
    <w:rsid w:val="00E76D1D"/>
    <w:rsid w:val="00E77896"/>
    <w:rsid w:val="00E77FDE"/>
    <w:rsid w:val="00E801EF"/>
    <w:rsid w:val="00E80370"/>
    <w:rsid w:val="00E8085E"/>
    <w:rsid w:val="00E808E1"/>
    <w:rsid w:val="00E81068"/>
    <w:rsid w:val="00E812A3"/>
    <w:rsid w:val="00E81669"/>
    <w:rsid w:val="00E82684"/>
    <w:rsid w:val="00E82BDE"/>
    <w:rsid w:val="00E85604"/>
    <w:rsid w:val="00E8560F"/>
    <w:rsid w:val="00E85913"/>
    <w:rsid w:val="00E86DB6"/>
    <w:rsid w:val="00E87458"/>
    <w:rsid w:val="00E87661"/>
    <w:rsid w:val="00E87754"/>
    <w:rsid w:val="00E90413"/>
    <w:rsid w:val="00E9161F"/>
    <w:rsid w:val="00E917B6"/>
    <w:rsid w:val="00E91D98"/>
    <w:rsid w:val="00E92DE9"/>
    <w:rsid w:val="00E93554"/>
    <w:rsid w:val="00E93C6B"/>
    <w:rsid w:val="00E93DB1"/>
    <w:rsid w:val="00E95534"/>
    <w:rsid w:val="00E95D0B"/>
    <w:rsid w:val="00EA0A71"/>
    <w:rsid w:val="00EA1275"/>
    <w:rsid w:val="00EA1411"/>
    <w:rsid w:val="00EA1F3D"/>
    <w:rsid w:val="00EA2BA7"/>
    <w:rsid w:val="00EA3DA4"/>
    <w:rsid w:val="00EA3DFF"/>
    <w:rsid w:val="00EA4502"/>
    <w:rsid w:val="00EA495D"/>
    <w:rsid w:val="00EA5246"/>
    <w:rsid w:val="00EA55EC"/>
    <w:rsid w:val="00EA5C99"/>
    <w:rsid w:val="00EA6E0A"/>
    <w:rsid w:val="00EA709B"/>
    <w:rsid w:val="00EB032B"/>
    <w:rsid w:val="00EB086E"/>
    <w:rsid w:val="00EB17B8"/>
    <w:rsid w:val="00EB33AF"/>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5F8F"/>
    <w:rsid w:val="00EC6745"/>
    <w:rsid w:val="00EC6C01"/>
    <w:rsid w:val="00EC6EF0"/>
    <w:rsid w:val="00EC781B"/>
    <w:rsid w:val="00ED0C7F"/>
    <w:rsid w:val="00ED16D6"/>
    <w:rsid w:val="00ED1FBF"/>
    <w:rsid w:val="00ED33C3"/>
    <w:rsid w:val="00ED3664"/>
    <w:rsid w:val="00ED4C9F"/>
    <w:rsid w:val="00ED529C"/>
    <w:rsid w:val="00ED74DB"/>
    <w:rsid w:val="00ED756F"/>
    <w:rsid w:val="00EE013E"/>
    <w:rsid w:val="00EE0372"/>
    <w:rsid w:val="00EE0859"/>
    <w:rsid w:val="00EE18A8"/>
    <w:rsid w:val="00EE66F6"/>
    <w:rsid w:val="00EE6C04"/>
    <w:rsid w:val="00EF0A7C"/>
    <w:rsid w:val="00EF0FA0"/>
    <w:rsid w:val="00EF2284"/>
    <w:rsid w:val="00EF3238"/>
    <w:rsid w:val="00EF36C7"/>
    <w:rsid w:val="00EF3FE3"/>
    <w:rsid w:val="00EF4C3F"/>
    <w:rsid w:val="00EF5651"/>
    <w:rsid w:val="00EF5E95"/>
    <w:rsid w:val="00EF61B4"/>
    <w:rsid w:val="00EF643D"/>
    <w:rsid w:val="00EF643F"/>
    <w:rsid w:val="00EF75C3"/>
    <w:rsid w:val="00F00060"/>
    <w:rsid w:val="00F00C0D"/>
    <w:rsid w:val="00F01122"/>
    <w:rsid w:val="00F01473"/>
    <w:rsid w:val="00F01E2E"/>
    <w:rsid w:val="00F0226B"/>
    <w:rsid w:val="00F03604"/>
    <w:rsid w:val="00F04DD8"/>
    <w:rsid w:val="00F05860"/>
    <w:rsid w:val="00F0755D"/>
    <w:rsid w:val="00F10C41"/>
    <w:rsid w:val="00F127F8"/>
    <w:rsid w:val="00F144FA"/>
    <w:rsid w:val="00F15922"/>
    <w:rsid w:val="00F20DDD"/>
    <w:rsid w:val="00F20F57"/>
    <w:rsid w:val="00F21A00"/>
    <w:rsid w:val="00F21A92"/>
    <w:rsid w:val="00F21C36"/>
    <w:rsid w:val="00F22807"/>
    <w:rsid w:val="00F23164"/>
    <w:rsid w:val="00F23493"/>
    <w:rsid w:val="00F23877"/>
    <w:rsid w:val="00F23A14"/>
    <w:rsid w:val="00F24776"/>
    <w:rsid w:val="00F24D65"/>
    <w:rsid w:val="00F25743"/>
    <w:rsid w:val="00F27F13"/>
    <w:rsid w:val="00F300AF"/>
    <w:rsid w:val="00F30873"/>
    <w:rsid w:val="00F318AC"/>
    <w:rsid w:val="00F33810"/>
    <w:rsid w:val="00F33884"/>
    <w:rsid w:val="00F34F8D"/>
    <w:rsid w:val="00F35D15"/>
    <w:rsid w:val="00F361F9"/>
    <w:rsid w:val="00F36EDC"/>
    <w:rsid w:val="00F378E6"/>
    <w:rsid w:val="00F37E39"/>
    <w:rsid w:val="00F37FB4"/>
    <w:rsid w:val="00F40220"/>
    <w:rsid w:val="00F408F2"/>
    <w:rsid w:val="00F40D40"/>
    <w:rsid w:val="00F41006"/>
    <w:rsid w:val="00F42EF4"/>
    <w:rsid w:val="00F44056"/>
    <w:rsid w:val="00F44993"/>
    <w:rsid w:val="00F46E6C"/>
    <w:rsid w:val="00F474CD"/>
    <w:rsid w:val="00F4782E"/>
    <w:rsid w:val="00F5057F"/>
    <w:rsid w:val="00F50B30"/>
    <w:rsid w:val="00F50E6E"/>
    <w:rsid w:val="00F52792"/>
    <w:rsid w:val="00F527AE"/>
    <w:rsid w:val="00F52E19"/>
    <w:rsid w:val="00F53C16"/>
    <w:rsid w:val="00F53F43"/>
    <w:rsid w:val="00F5500C"/>
    <w:rsid w:val="00F5503F"/>
    <w:rsid w:val="00F56CCC"/>
    <w:rsid w:val="00F6096A"/>
    <w:rsid w:val="00F60CCF"/>
    <w:rsid w:val="00F62C42"/>
    <w:rsid w:val="00F639E1"/>
    <w:rsid w:val="00F64499"/>
    <w:rsid w:val="00F64E7D"/>
    <w:rsid w:val="00F65A78"/>
    <w:rsid w:val="00F66124"/>
    <w:rsid w:val="00F66330"/>
    <w:rsid w:val="00F66D70"/>
    <w:rsid w:val="00F676F7"/>
    <w:rsid w:val="00F677D0"/>
    <w:rsid w:val="00F677F4"/>
    <w:rsid w:val="00F67DC6"/>
    <w:rsid w:val="00F67E27"/>
    <w:rsid w:val="00F67E42"/>
    <w:rsid w:val="00F707DC"/>
    <w:rsid w:val="00F709A6"/>
    <w:rsid w:val="00F709F6"/>
    <w:rsid w:val="00F70A5A"/>
    <w:rsid w:val="00F71E50"/>
    <w:rsid w:val="00F729EB"/>
    <w:rsid w:val="00F735AB"/>
    <w:rsid w:val="00F73936"/>
    <w:rsid w:val="00F73C0A"/>
    <w:rsid w:val="00F73EEF"/>
    <w:rsid w:val="00F73F10"/>
    <w:rsid w:val="00F73F81"/>
    <w:rsid w:val="00F74F90"/>
    <w:rsid w:val="00F75461"/>
    <w:rsid w:val="00F75C90"/>
    <w:rsid w:val="00F762A0"/>
    <w:rsid w:val="00F779DE"/>
    <w:rsid w:val="00F77C9E"/>
    <w:rsid w:val="00F800FB"/>
    <w:rsid w:val="00F81ACC"/>
    <w:rsid w:val="00F82AEA"/>
    <w:rsid w:val="00F839CE"/>
    <w:rsid w:val="00F83EFC"/>
    <w:rsid w:val="00F84028"/>
    <w:rsid w:val="00F84683"/>
    <w:rsid w:val="00F847D8"/>
    <w:rsid w:val="00F852DA"/>
    <w:rsid w:val="00F855EC"/>
    <w:rsid w:val="00F85717"/>
    <w:rsid w:val="00F85911"/>
    <w:rsid w:val="00F85B68"/>
    <w:rsid w:val="00F85F88"/>
    <w:rsid w:val="00F86618"/>
    <w:rsid w:val="00F86D5E"/>
    <w:rsid w:val="00F90401"/>
    <w:rsid w:val="00F905B9"/>
    <w:rsid w:val="00F90C2C"/>
    <w:rsid w:val="00F928A3"/>
    <w:rsid w:val="00F93F83"/>
    <w:rsid w:val="00F945D2"/>
    <w:rsid w:val="00F94B4A"/>
    <w:rsid w:val="00F965A7"/>
    <w:rsid w:val="00F9685B"/>
    <w:rsid w:val="00F96CB4"/>
    <w:rsid w:val="00F97258"/>
    <w:rsid w:val="00FA0EA1"/>
    <w:rsid w:val="00FA15E9"/>
    <w:rsid w:val="00FA1ABB"/>
    <w:rsid w:val="00FA1AC2"/>
    <w:rsid w:val="00FA1DCE"/>
    <w:rsid w:val="00FA2530"/>
    <w:rsid w:val="00FA403B"/>
    <w:rsid w:val="00FA7475"/>
    <w:rsid w:val="00FA76F0"/>
    <w:rsid w:val="00FA7B39"/>
    <w:rsid w:val="00FB04AA"/>
    <w:rsid w:val="00FB058E"/>
    <w:rsid w:val="00FB05E3"/>
    <w:rsid w:val="00FB08FD"/>
    <w:rsid w:val="00FB1D4D"/>
    <w:rsid w:val="00FB3BA8"/>
    <w:rsid w:val="00FB3D8A"/>
    <w:rsid w:val="00FB5AD8"/>
    <w:rsid w:val="00FB6359"/>
    <w:rsid w:val="00FB69F7"/>
    <w:rsid w:val="00FB6CCC"/>
    <w:rsid w:val="00FB76AA"/>
    <w:rsid w:val="00FB7EAB"/>
    <w:rsid w:val="00FC0FC6"/>
    <w:rsid w:val="00FC1476"/>
    <w:rsid w:val="00FC3652"/>
    <w:rsid w:val="00FC51D2"/>
    <w:rsid w:val="00FC59CA"/>
    <w:rsid w:val="00FC605B"/>
    <w:rsid w:val="00FC60E0"/>
    <w:rsid w:val="00FC641D"/>
    <w:rsid w:val="00FC68E6"/>
    <w:rsid w:val="00FC6B2A"/>
    <w:rsid w:val="00FC73CE"/>
    <w:rsid w:val="00FD0833"/>
    <w:rsid w:val="00FD0D9B"/>
    <w:rsid w:val="00FD1AB7"/>
    <w:rsid w:val="00FD2841"/>
    <w:rsid w:val="00FD2A5C"/>
    <w:rsid w:val="00FD4A19"/>
    <w:rsid w:val="00FD4D03"/>
    <w:rsid w:val="00FD5831"/>
    <w:rsid w:val="00FD5941"/>
    <w:rsid w:val="00FD68B5"/>
    <w:rsid w:val="00FE06C2"/>
    <w:rsid w:val="00FE0804"/>
    <w:rsid w:val="00FE184E"/>
    <w:rsid w:val="00FE2050"/>
    <w:rsid w:val="00FE2B9F"/>
    <w:rsid w:val="00FE488B"/>
    <w:rsid w:val="00FE4E57"/>
    <w:rsid w:val="00FE66BE"/>
    <w:rsid w:val="00FE7E49"/>
    <w:rsid w:val="00FF04FE"/>
    <w:rsid w:val="00FF0521"/>
    <w:rsid w:val="00FF0F7F"/>
    <w:rsid w:val="00FF17A6"/>
    <w:rsid w:val="00FF3080"/>
    <w:rsid w:val="00FF6125"/>
    <w:rsid w:val="00FF6E12"/>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F0526E-B25D-4F05-B174-6BC8421F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EFF4A-729C-4021-B7C6-2D642385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Pages>
  <Words>5139</Words>
  <Characters>29298</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34369</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394</cp:revision>
  <cp:lastPrinted>2016-10-07T07:49:00Z</cp:lastPrinted>
  <dcterms:created xsi:type="dcterms:W3CDTF">2016-06-14T12:19:00Z</dcterms:created>
  <dcterms:modified xsi:type="dcterms:W3CDTF">2016-10-07T08:15:00Z</dcterms:modified>
</cp:coreProperties>
</file>