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F7" w:rsidRPr="00812F3D" w:rsidRDefault="00B45276" w:rsidP="00DF0452">
      <w:pPr>
        <w:jc w:val="center"/>
        <w:rPr>
          <w:rFonts w:ascii="Arial" w:hAnsi="Arial" w:cs="Arial"/>
          <w:b/>
          <w:bCs/>
          <w:color w:val="000000"/>
        </w:rPr>
      </w:pPr>
      <w:r w:rsidRPr="00812F3D">
        <w:t>Отчет за период</w:t>
      </w:r>
      <w:r w:rsidR="002D7A41" w:rsidRPr="00812F3D">
        <w:t xml:space="preserve"> c</w:t>
      </w:r>
      <w:r w:rsidR="004F502F" w:rsidRPr="00812F3D">
        <w:t xml:space="preserve"> </w:t>
      </w:r>
      <w:r>
        <w:t>01.04.2017</w:t>
      </w:r>
      <w:r w:rsidR="008315F7" w:rsidRPr="00812F3D">
        <w:rPr>
          <w:color w:val="000000"/>
        </w:rPr>
        <w:t xml:space="preserve"> по</w:t>
      </w:r>
      <w:r w:rsidR="004F502F" w:rsidRPr="00812F3D">
        <w:rPr>
          <w:color w:val="000000"/>
        </w:rPr>
        <w:t xml:space="preserve"> </w:t>
      </w:r>
      <w:r>
        <w:rPr>
          <w:color w:val="000000"/>
        </w:rPr>
        <w:t>30.06.2017</w:t>
      </w:r>
    </w:p>
    <w:p w:rsidR="005B58BC" w:rsidRPr="00812F3D" w:rsidRDefault="005B58BC" w:rsidP="00497037">
      <w:r w:rsidRPr="00812F3D">
        <w:t>Общее количество заявок:</w:t>
      </w:r>
      <w:r w:rsidR="00DE711F" w:rsidRPr="00812F3D">
        <w:t xml:space="preserve"> </w:t>
      </w:r>
      <w:r>
        <w:t>1971</w:t>
      </w:r>
    </w:p>
    <w:p w:rsidR="005B58BC" w:rsidRPr="00812F3D" w:rsidRDefault="005B58BC" w:rsidP="00497037">
      <w:r w:rsidRPr="00812F3D">
        <w:t>Общее количество отказных заявок:</w:t>
      </w:r>
      <w:r w:rsidR="00E76121" w:rsidRPr="00812F3D">
        <w:t xml:space="preserve"> </w:t>
      </w:r>
      <w:r>
        <w:t>1</w:t>
      </w:r>
    </w:p>
    <w:p w:rsidR="00497037" w:rsidRPr="00812F3D" w:rsidRDefault="00497037" w:rsidP="00497037">
      <w:r w:rsidRPr="00812F3D">
        <w:t xml:space="preserve">Общее количество заявок, по которым принято решение о возврате: </w:t>
      </w:r>
      <w:r>
        <w:t>620</w:t>
      </w:r>
    </w:p>
    <w:p w:rsidR="00222E7A" w:rsidRPr="00812F3D" w:rsidRDefault="005B58BC" w:rsidP="00497037">
      <w:r w:rsidRPr="00812F3D">
        <w:t>Общее количество выданных свидетельств:</w:t>
      </w:r>
      <w:r w:rsidR="007115DE" w:rsidRPr="00812F3D">
        <w:t xml:space="preserve"> </w:t>
      </w:r>
      <w:r>
        <w:t>1</w:t>
      </w:r>
      <w:r w:rsidR="000B349F">
        <w:t xml:space="preserve"> </w:t>
      </w:r>
      <w:r>
        <w:t>493</w:t>
      </w:r>
    </w:p>
    <w:p w:rsidR="00497037" w:rsidRPr="00812F3D" w:rsidRDefault="00497037" w:rsidP="00497037">
      <w:r w:rsidRPr="00812F3D">
        <w:t xml:space="preserve">Общее количество свидетельств, исключенных из реестра: </w:t>
      </w:r>
      <w:r>
        <w:t>1</w:t>
      </w:r>
      <w:r w:rsidR="000B349F">
        <w:t xml:space="preserve"> </w:t>
      </w:r>
      <w:r w:rsidR="00EA0C75">
        <w:t>621</w:t>
      </w:r>
      <w:r w:rsidRPr="00812F3D">
        <w:t>, из них</w:t>
      </w:r>
    </w:p>
    <w:p w:rsidR="00497037" w:rsidRPr="00812F3D" w:rsidRDefault="00497037" w:rsidP="00497037">
      <w:r w:rsidRPr="00812F3D">
        <w:t xml:space="preserve">- по решению суда: </w:t>
      </w:r>
      <w:r>
        <w:t>202</w:t>
      </w:r>
      <w:r w:rsidRPr="00812F3D">
        <w:t xml:space="preserve"> - ЦА,  </w:t>
      </w:r>
      <w:r>
        <w:t>564</w:t>
      </w:r>
      <w:r w:rsidR="00AB6264" w:rsidRPr="00812F3D">
        <w:t xml:space="preserve"> - ТУ</w:t>
      </w:r>
    </w:p>
    <w:p w:rsidR="00497037" w:rsidRPr="00812F3D" w:rsidRDefault="00497037" w:rsidP="00497037">
      <w:r w:rsidRPr="00812F3D">
        <w:t xml:space="preserve">- по решению заявителя: </w:t>
      </w:r>
      <w:r>
        <w:t>356</w:t>
      </w:r>
      <w:r w:rsidRPr="00812F3D">
        <w:t xml:space="preserve"> - ЦА, </w:t>
      </w:r>
      <w:r>
        <w:t>499</w:t>
      </w:r>
      <w:r w:rsidR="00AB6264" w:rsidRPr="00812F3D">
        <w:t xml:space="preserve"> - ТУ</w:t>
      </w:r>
    </w:p>
    <w:p w:rsidR="00AB6264" w:rsidRPr="00812F3D" w:rsidRDefault="00AB6264" w:rsidP="00497037">
      <w:r w:rsidRPr="00812F3D">
        <w:t xml:space="preserve">Общее количество СМИ: </w:t>
      </w:r>
      <w:bookmarkStart w:id="0" w:name="_GoBack"/>
      <w:bookmarkEnd w:id="0"/>
      <w:r w:rsidR="0038797E">
        <w:t>79 013</w:t>
      </w:r>
    </w:p>
    <w:p w:rsidR="00497037" w:rsidRPr="00812F3D" w:rsidRDefault="00497037" w:rsidP="00497037"/>
    <w:p w:rsidR="00222E7A" w:rsidRPr="00812F3D" w:rsidRDefault="00222E7A" w:rsidP="00DF0452">
      <w:pPr>
        <w:jc w:val="center"/>
        <w:outlineLvl w:val="0"/>
        <w:rPr>
          <w:sz w:val="12"/>
          <w:szCs w:val="12"/>
        </w:rPr>
      </w:pPr>
    </w:p>
    <w:tbl>
      <w:tblPr>
        <w:tblStyle w:val="a3"/>
        <w:tblW w:w="15444" w:type="dxa"/>
        <w:jc w:val="center"/>
        <w:tblInd w:w="133" w:type="dxa"/>
        <w:tblLayout w:type="fixed"/>
        <w:tblLook w:val="01E0" w:firstRow="1" w:lastRow="1" w:firstColumn="1" w:lastColumn="1" w:noHBand="0" w:noVBand="0"/>
      </w:tblPr>
      <w:tblGrid>
        <w:gridCol w:w="607"/>
        <w:gridCol w:w="2108"/>
        <w:gridCol w:w="504"/>
        <w:gridCol w:w="464"/>
        <w:gridCol w:w="507"/>
        <w:gridCol w:w="448"/>
        <w:gridCol w:w="401"/>
        <w:gridCol w:w="464"/>
        <w:gridCol w:w="423"/>
        <w:gridCol w:w="488"/>
        <w:gridCol w:w="376"/>
        <w:gridCol w:w="345"/>
        <w:gridCol w:w="445"/>
        <w:gridCol w:w="425"/>
        <w:gridCol w:w="435"/>
        <w:gridCol w:w="473"/>
        <w:gridCol w:w="385"/>
        <w:gridCol w:w="445"/>
        <w:gridCol w:w="567"/>
        <w:gridCol w:w="567"/>
        <w:gridCol w:w="410"/>
        <w:gridCol w:w="567"/>
        <w:gridCol w:w="673"/>
        <w:gridCol w:w="649"/>
        <w:gridCol w:w="567"/>
        <w:gridCol w:w="567"/>
        <w:gridCol w:w="567"/>
        <w:gridCol w:w="567"/>
      </w:tblGrid>
      <w:tr w:rsidR="00C9616F" w:rsidRPr="006E7FD3" w:rsidTr="00C9616F">
        <w:trPr>
          <w:jc w:val="center"/>
        </w:trPr>
        <w:tc>
          <w:tcPr>
            <w:tcW w:w="607" w:type="dxa"/>
            <w:vMerge w:val="restart"/>
            <w:vAlign w:val="center"/>
          </w:tcPr>
          <w:p w:rsidR="00C9616F" w:rsidRPr="006B1691" w:rsidRDefault="00C9616F" w:rsidP="0027376C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 xml:space="preserve">№№ </w:t>
            </w:r>
            <w:proofErr w:type="gramStart"/>
            <w:r w:rsidRPr="006B1691">
              <w:rPr>
                <w:b/>
                <w:sz w:val="12"/>
                <w:szCs w:val="12"/>
              </w:rPr>
              <w:t>п</w:t>
            </w:r>
            <w:proofErr w:type="gramEnd"/>
            <w:r w:rsidRPr="006B1691">
              <w:rPr>
                <w:b/>
                <w:sz w:val="12"/>
                <w:szCs w:val="12"/>
              </w:rPr>
              <w:t>/п</w:t>
            </w:r>
          </w:p>
        </w:tc>
        <w:tc>
          <w:tcPr>
            <w:tcW w:w="2108" w:type="dxa"/>
            <w:vMerge w:val="restart"/>
            <w:vAlign w:val="center"/>
          </w:tcPr>
          <w:p w:rsidR="00C9616F" w:rsidRPr="006B1691" w:rsidRDefault="00C9616F" w:rsidP="0027376C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Наименование зарегистрировавшего органа</w:t>
            </w:r>
          </w:p>
        </w:tc>
        <w:tc>
          <w:tcPr>
            <w:tcW w:w="2324" w:type="dxa"/>
            <w:gridSpan w:val="5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 xml:space="preserve">Количество вновь </w:t>
            </w:r>
            <w:proofErr w:type="spellStart"/>
            <w:r w:rsidRPr="006B1691">
              <w:rPr>
                <w:b/>
                <w:sz w:val="12"/>
                <w:szCs w:val="12"/>
              </w:rPr>
              <w:t>зарегистриванных</w:t>
            </w:r>
            <w:proofErr w:type="spellEnd"/>
            <w:r w:rsidRPr="006B1691">
              <w:rPr>
                <w:b/>
                <w:sz w:val="12"/>
                <w:szCs w:val="12"/>
              </w:rPr>
              <w:t xml:space="preserve"> СМИ</w:t>
            </w:r>
          </w:p>
        </w:tc>
        <w:tc>
          <w:tcPr>
            <w:tcW w:w="2096" w:type="dxa"/>
            <w:gridSpan w:val="5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Количество перерегистрированных СМИ</w:t>
            </w:r>
          </w:p>
        </w:tc>
        <w:tc>
          <w:tcPr>
            <w:tcW w:w="2163" w:type="dxa"/>
            <w:gridSpan w:val="5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Количество СМИ с внесенными изменениями</w:t>
            </w:r>
          </w:p>
        </w:tc>
        <w:tc>
          <w:tcPr>
            <w:tcW w:w="2556" w:type="dxa"/>
            <w:gridSpan w:val="5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Количество аннулированных СМИ</w:t>
            </w:r>
          </w:p>
        </w:tc>
        <w:tc>
          <w:tcPr>
            <w:tcW w:w="673" w:type="dxa"/>
            <w:vAlign w:val="center"/>
          </w:tcPr>
          <w:p w:rsidR="00C9616F" w:rsidRPr="006B1691" w:rsidRDefault="00C9616F" w:rsidP="00C9616F">
            <w:pPr>
              <w:ind w:left="-144" w:right="-109"/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ИТОГО зарегистрированных свидетельств</w:t>
            </w:r>
          </w:p>
        </w:tc>
        <w:tc>
          <w:tcPr>
            <w:tcW w:w="2917" w:type="dxa"/>
            <w:gridSpan w:val="5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Количество действующих СМИ на конец отчетного периода</w:t>
            </w:r>
          </w:p>
        </w:tc>
      </w:tr>
      <w:tr w:rsidR="00C9616F" w:rsidRPr="006E7FD3" w:rsidTr="00C9616F">
        <w:trPr>
          <w:trHeight w:val="503"/>
          <w:jc w:val="center"/>
        </w:trPr>
        <w:tc>
          <w:tcPr>
            <w:tcW w:w="607" w:type="dxa"/>
            <w:vMerge/>
            <w:vAlign w:val="center"/>
          </w:tcPr>
          <w:p w:rsidR="00C9616F" w:rsidRPr="006B1691" w:rsidRDefault="00C9616F" w:rsidP="002737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8" w:type="dxa"/>
            <w:vMerge/>
            <w:vAlign w:val="center"/>
          </w:tcPr>
          <w:p w:rsidR="00C9616F" w:rsidRPr="006B1691" w:rsidRDefault="00C9616F" w:rsidP="0027376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0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ПИ</w:t>
            </w:r>
          </w:p>
        </w:tc>
        <w:tc>
          <w:tcPr>
            <w:tcW w:w="46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ЭЛ</w:t>
            </w:r>
          </w:p>
        </w:tc>
        <w:tc>
          <w:tcPr>
            <w:tcW w:w="50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ИА</w:t>
            </w:r>
          </w:p>
        </w:tc>
        <w:tc>
          <w:tcPr>
            <w:tcW w:w="448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Сетевые</w:t>
            </w:r>
          </w:p>
        </w:tc>
        <w:tc>
          <w:tcPr>
            <w:tcW w:w="401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ЭПИ</w:t>
            </w:r>
          </w:p>
        </w:tc>
        <w:tc>
          <w:tcPr>
            <w:tcW w:w="46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ПИ</w:t>
            </w:r>
          </w:p>
        </w:tc>
        <w:tc>
          <w:tcPr>
            <w:tcW w:w="42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ЭЛ</w:t>
            </w:r>
          </w:p>
        </w:tc>
        <w:tc>
          <w:tcPr>
            <w:tcW w:w="488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ИА</w:t>
            </w:r>
          </w:p>
        </w:tc>
        <w:tc>
          <w:tcPr>
            <w:tcW w:w="376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Сетевые</w:t>
            </w:r>
          </w:p>
        </w:tc>
        <w:tc>
          <w:tcPr>
            <w:tcW w:w="3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ЭПИ</w:t>
            </w:r>
          </w:p>
        </w:tc>
        <w:tc>
          <w:tcPr>
            <w:tcW w:w="4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ПИ</w:t>
            </w:r>
          </w:p>
        </w:tc>
        <w:tc>
          <w:tcPr>
            <w:tcW w:w="42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ЭЛ</w:t>
            </w:r>
          </w:p>
        </w:tc>
        <w:tc>
          <w:tcPr>
            <w:tcW w:w="43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ИА</w:t>
            </w:r>
          </w:p>
        </w:tc>
        <w:tc>
          <w:tcPr>
            <w:tcW w:w="47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Сетевые</w:t>
            </w:r>
          </w:p>
        </w:tc>
        <w:tc>
          <w:tcPr>
            <w:tcW w:w="38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ЭПИ</w:t>
            </w:r>
          </w:p>
        </w:tc>
        <w:tc>
          <w:tcPr>
            <w:tcW w:w="4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ПИ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ЭЛ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ИА</w:t>
            </w:r>
          </w:p>
        </w:tc>
        <w:tc>
          <w:tcPr>
            <w:tcW w:w="410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Сетевые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ЭПИ</w:t>
            </w:r>
          </w:p>
        </w:tc>
        <w:tc>
          <w:tcPr>
            <w:tcW w:w="67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9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ПИ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ЭЛ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ИА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Сетевые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ЭПИ</w:t>
            </w:r>
          </w:p>
        </w:tc>
      </w:tr>
      <w:tr w:rsidR="00C9616F" w:rsidRPr="006E7FD3" w:rsidTr="00C83512">
        <w:trPr>
          <w:trHeight w:val="226"/>
          <w:jc w:val="center"/>
        </w:trPr>
        <w:tc>
          <w:tcPr>
            <w:tcW w:w="607" w:type="dxa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108" w:type="dxa"/>
            <w:vAlign w:val="center"/>
          </w:tcPr>
          <w:p w:rsidR="00C9616F" w:rsidRPr="006B1691" w:rsidRDefault="00C9616F" w:rsidP="006E7FD3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50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46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0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448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401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464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42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488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376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3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4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42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43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47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38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445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410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673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649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  <w:r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567" w:type="dxa"/>
          </w:tcPr>
          <w:p w:rsidR="00C9616F" w:rsidRPr="006B1691" w:rsidRDefault="00C9616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Центральный аппарат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167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17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128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74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EC58B0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</w:t>
            </w:r>
          </w:p>
        </w:tc>
        <w:tc>
          <w:tcPr>
            <w:tcW w:w="410" w:type="dxa"/>
            <w:vAlign w:val="center"/>
          </w:tcPr>
          <w:p w:rsidR="00600BDF" w:rsidRPr="001E41EE" w:rsidRDefault="00600BDF" w:rsidP="00C9616F">
            <w:pPr>
              <w:jc w:val="center"/>
              <w:rPr>
                <w:sz w:val="12"/>
                <w:szCs w:val="12"/>
              </w:rPr>
            </w:pPr>
            <w:r w:rsidRPr="001E41EE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vAlign w:val="center"/>
          </w:tcPr>
          <w:p w:rsidR="00600BDF" w:rsidRPr="001E41EE" w:rsidRDefault="00600BDF" w:rsidP="00C9616F">
            <w:pPr>
              <w:jc w:val="center"/>
              <w:rPr>
                <w:sz w:val="12"/>
                <w:szCs w:val="12"/>
              </w:rPr>
            </w:pPr>
            <w:r w:rsidRPr="001E41EE">
              <w:rPr>
                <w:sz w:val="12"/>
                <w:szCs w:val="12"/>
              </w:rPr>
              <w:t>167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911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A4B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  <w:r w:rsidRPr="006B1691">
              <w:rPr>
                <w:sz w:val="12"/>
                <w:szCs w:val="12"/>
              </w:rPr>
              <w:t xml:space="preserve"> </w:t>
            </w:r>
            <w:r w:rsidR="006D17A5">
              <w:rPr>
                <w:sz w:val="12"/>
                <w:szCs w:val="12"/>
              </w:rPr>
              <w:t>55</w:t>
            </w:r>
            <w:r w:rsidR="00CA4BFF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C83512" w:rsidRDefault="00600BDF" w:rsidP="00C8351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70</w:t>
            </w:r>
            <w:r w:rsidR="00C83512"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vAlign w:val="center"/>
          </w:tcPr>
          <w:p w:rsidR="00600BDF" w:rsidRPr="00CA4BFF" w:rsidRDefault="00600BDF" w:rsidP="00CA4B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102</w:t>
            </w:r>
            <w:r w:rsidR="00CA4BFF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38797E" w:rsidRDefault="00600BDF" w:rsidP="00CA4B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54</w:t>
            </w:r>
            <w:r w:rsidR="0038797E">
              <w:rPr>
                <w:sz w:val="12"/>
                <w:szCs w:val="12"/>
              </w:rPr>
              <w:t>5</w:t>
            </w:r>
            <w:r w:rsidR="00CA4BFF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CA4BFF" w:rsidRDefault="00CA4BFF" w:rsidP="00600B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477</w:t>
            </w:r>
            <w:r>
              <w:rPr>
                <w:sz w:val="12"/>
                <w:szCs w:val="12"/>
              </w:rPr>
              <w:t>3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Алтайский край и Республика Алтай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15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Амурская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Архангельская область и Ненецкий автономный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Астраханская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Белгородская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Брянская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Владимирская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81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Волгоградская область и Республика Калмыкия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37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31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Вологодская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10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Воронежская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11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Дальневосточный федеральный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D17A5" w:rsidRDefault="006D17A5" w:rsidP="00600B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12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12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Енисейское управление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10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219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13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Забайкальский край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14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Ивановская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15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Иркутская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137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16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Кабардино-Балкарская Республика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17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Калининградская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18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Калужская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19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Камчатский край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20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Карачаево-Черкесская Республика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21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Кемеровская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2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22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Кировская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23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Костромская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40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24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Курганская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25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Курская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26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Липецкая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27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Магаданская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28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Мурманская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29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Новгородская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30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Омская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31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Оренбургская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32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Орловская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33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Пензенская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34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Пермский край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A4BFF" w:rsidRDefault="00CA4BFF" w:rsidP="00600B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35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Приволжский федеральный округ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1D687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122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36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Приморский край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12033B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F4626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2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86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37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Псковская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 w:rsidRPr="00C9616F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lastRenderedPageBreak/>
              <w:t>38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Башкортостан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39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Бурятия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CA4BFF" w:rsidRDefault="00CA4BFF" w:rsidP="00600B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40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Дагестан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157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41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Ингушетия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42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Карелия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43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Коми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14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44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Крым и город Севастополь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199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45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Марий Эл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46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Мордовия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47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Саха (Якутия)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48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Северная Осетия - Алания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49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Республика Татарстан (Татарстан)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14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Default="00600BDF" w:rsidP="00C9616F">
            <w:pPr>
              <w:jc w:val="center"/>
            </w:pPr>
            <w:r w:rsidRPr="005504A8"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71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165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50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Ростовская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138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51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Рязанская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52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Самарская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53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Саратовская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vAlign w:val="center"/>
          </w:tcPr>
          <w:p w:rsidR="00600BDF" w:rsidRPr="006B1691" w:rsidRDefault="0012033B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F400C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8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54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Северо-Западный федеральный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12033B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 w:rsidR="0012033B">
              <w:rPr>
                <w:sz w:val="12"/>
                <w:szCs w:val="12"/>
              </w:rPr>
              <w:t>5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D17A5" w:rsidP="00600BD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A4BFF" w:rsidRDefault="00600BDF" w:rsidP="00CA4B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</w:t>
            </w:r>
            <w:r w:rsidR="00CA4BFF">
              <w:rPr>
                <w:sz w:val="12"/>
                <w:szCs w:val="12"/>
              </w:rPr>
              <w:t>83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D17A5" w:rsidRDefault="00600BDF" w:rsidP="006D17A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1</w:t>
            </w:r>
            <w:r w:rsidR="006D17A5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D17A5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1</w:t>
            </w:r>
            <w:r w:rsidR="00600BDF">
              <w:rPr>
                <w:sz w:val="12"/>
                <w:szCs w:val="12"/>
                <w:lang w:val="en-US"/>
              </w:rPr>
              <w:t>8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55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Северо-Кавказский федеральный округ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66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56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Сибирский федеральный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57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Смоленская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37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58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Тамбовская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59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Тверская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88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60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Томская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61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Тульская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52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62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Тюменская область, Ханты-Мансийский автономный округ - Югра и ЯНАО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347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63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Удмуртская Республика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64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Ульяновская область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65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Уральский федеральный округ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6B1691" w:rsidRDefault="0012033B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279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38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66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Центральный федеральный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12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742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67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Челябинская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183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68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Чеченская Республика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69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Чувашская  Республика - Чувашия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70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Южный федеральный округ</w:t>
            </w:r>
          </w:p>
        </w:tc>
        <w:tc>
          <w:tcPr>
            <w:tcW w:w="50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3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6B1691" w:rsidRDefault="0012033B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89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337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786A6A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71</w:t>
            </w:r>
          </w:p>
        </w:tc>
        <w:tc>
          <w:tcPr>
            <w:tcW w:w="2108" w:type="dxa"/>
            <w:vAlign w:val="center"/>
          </w:tcPr>
          <w:p w:rsidR="00600BDF" w:rsidRPr="006B1691" w:rsidRDefault="00600BDF" w:rsidP="006E7FD3">
            <w:pPr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Ярославская область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2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vAlign w:val="center"/>
          </w:tcPr>
          <w:p w:rsidR="00600BDF" w:rsidRDefault="00600BDF" w:rsidP="00C9616F">
            <w:pPr>
              <w:jc w:val="center"/>
            </w:pPr>
            <w:r w:rsidRPr="00A077FE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C9616F" w:rsidRDefault="00600BDF" w:rsidP="00C9616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600BDF">
            <w:pPr>
              <w:jc w:val="center"/>
              <w:rPr>
                <w:sz w:val="12"/>
                <w:szCs w:val="12"/>
              </w:rPr>
            </w:pPr>
            <w:r w:rsidRPr="006B1691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43</w:t>
            </w:r>
          </w:p>
        </w:tc>
        <w:tc>
          <w:tcPr>
            <w:tcW w:w="567" w:type="dxa"/>
            <w:vAlign w:val="center"/>
          </w:tcPr>
          <w:p w:rsidR="00600BDF" w:rsidRPr="00F50B9C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600BDF" w:rsidRPr="00B3587A" w:rsidRDefault="00600BDF" w:rsidP="00600BDF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0</w:t>
            </w:r>
          </w:p>
        </w:tc>
      </w:tr>
      <w:tr w:rsidR="00600BDF" w:rsidRPr="006E7FD3" w:rsidTr="00600BDF">
        <w:trPr>
          <w:cantSplit/>
          <w:trHeight w:val="138"/>
          <w:jc w:val="center"/>
        </w:trPr>
        <w:tc>
          <w:tcPr>
            <w:tcW w:w="607" w:type="dxa"/>
            <w:vAlign w:val="center"/>
          </w:tcPr>
          <w:p w:rsidR="00600BDF" w:rsidRPr="006B1691" w:rsidRDefault="00600BDF" w:rsidP="00E25FF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08" w:type="dxa"/>
            <w:vAlign w:val="center"/>
          </w:tcPr>
          <w:p w:rsidR="00600BDF" w:rsidRPr="006B1691" w:rsidRDefault="00600BDF" w:rsidP="00AF0C57">
            <w:pPr>
              <w:jc w:val="both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ИТОГО</w:t>
            </w:r>
          </w:p>
        </w:tc>
        <w:tc>
          <w:tcPr>
            <w:tcW w:w="504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341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132</w:t>
            </w:r>
          </w:p>
        </w:tc>
        <w:tc>
          <w:tcPr>
            <w:tcW w:w="507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448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314</w:t>
            </w:r>
          </w:p>
        </w:tc>
        <w:tc>
          <w:tcPr>
            <w:tcW w:w="401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464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306</w:t>
            </w:r>
          </w:p>
        </w:tc>
        <w:tc>
          <w:tcPr>
            <w:tcW w:w="42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138</w:t>
            </w:r>
          </w:p>
        </w:tc>
        <w:tc>
          <w:tcPr>
            <w:tcW w:w="488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376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62</w:t>
            </w:r>
          </w:p>
        </w:tc>
        <w:tc>
          <w:tcPr>
            <w:tcW w:w="34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108</w:t>
            </w:r>
          </w:p>
        </w:tc>
        <w:tc>
          <w:tcPr>
            <w:tcW w:w="42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43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4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38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45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1025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360</w:t>
            </w:r>
          </w:p>
        </w:tc>
        <w:tc>
          <w:tcPr>
            <w:tcW w:w="567" w:type="dxa"/>
            <w:vAlign w:val="center"/>
          </w:tcPr>
          <w:p w:rsidR="00600BDF" w:rsidRPr="006B1691" w:rsidRDefault="0012033B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33</w:t>
            </w:r>
          </w:p>
        </w:tc>
        <w:tc>
          <w:tcPr>
            <w:tcW w:w="410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567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184</w:t>
            </w:r>
          </w:p>
        </w:tc>
        <w:tc>
          <w:tcPr>
            <w:tcW w:w="673" w:type="dxa"/>
            <w:vAlign w:val="center"/>
          </w:tcPr>
          <w:p w:rsidR="00600BDF" w:rsidRPr="006B1691" w:rsidRDefault="00600BDF" w:rsidP="00C9616F">
            <w:pPr>
              <w:jc w:val="center"/>
              <w:rPr>
                <w:b/>
                <w:sz w:val="12"/>
                <w:szCs w:val="12"/>
              </w:rPr>
            </w:pPr>
            <w:r w:rsidRPr="006B1691">
              <w:rPr>
                <w:b/>
                <w:sz w:val="12"/>
                <w:szCs w:val="12"/>
              </w:rPr>
              <w:t>1493</w:t>
            </w:r>
          </w:p>
        </w:tc>
        <w:tc>
          <w:tcPr>
            <w:tcW w:w="649" w:type="dxa"/>
            <w:vAlign w:val="center"/>
          </w:tcPr>
          <w:p w:rsidR="00600BDF" w:rsidRPr="006B1691" w:rsidRDefault="00600BDF" w:rsidP="00CA4BF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53 </w:t>
            </w:r>
            <w:r w:rsidR="00CA4BFF">
              <w:rPr>
                <w:b/>
                <w:sz w:val="12"/>
                <w:szCs w:val="12"/>
              </w:rPr>
              <w:t>910</w:t>
            </w:r>
          </w:p>
        </w:tc>
        <w:tc>
          <w:tcPr>
            <w:tcW w:w="567" w:type="dxa"/>
            <w:vAlign w:val="center"/>
          </w:tcPr>
          <w:p w:rsidR="00600BDF" w:rsidRPr="00C83512" w:rsidRDefault="00600BDF" w:rsidP="00C83512">
            <w:pPr>
              <w:ind w:left="-119"/>
              <w:jc w:val="center"/>
              <w:rPr>
                <w:b/>
                <w:sz w:val="12"/>
                <w:szCs w:val="12"/>
              </w:rPr>
            </w:pPr>
            <w:r w:rsidRPr="00EC58B0">
              <w:rPr>
                <w:b/>
                <w:sz w:val="12"/>
                <w:szCs w:val="12"/>
                <w:lang w:val="en-US"/>
              </w:rPr>
              <w:t>13</w:t>
            </w:r>
            <w:r w:rsidR="00EC58B0" w:rsidRPr="00EC58B0">
              <w:rPr>
                <w:b/>
                <w:sz w:val="12"/>
                <w:szCs w:val="12"/>
              </w:rPr>
              <w:t xml:space="preserve"> </w:t>
            </w:r>
            <w:r w:rsidRPr="00EC58B0">
              <w:rPr>
                <w:b/>
                <w:sz w:val="12"/>
                <w:szCs w:val="12"/>
                <w:lang w:val="en-US"/>
              </w:rPr>
              <w:t>2</w:t>
            </w:r>
            <w:r w:rsidR="00C83512">
              <w:rPr>
                <w:b/>
                <w:sz w:val="12"/>
                <w:szCs w:val="12"/>
              </w:rPr>
              <w:t>261</w:t>
            </w:r>
          </w:p>
        </w:tc>
        <w:tc>
          <w:tcPr>
            <w:tcW w:w="567" w:type="dxa"/>
            <w:vAlign w:val="center"/>
          </w:tcPr>
          <w:p w:rsidR="00600BDF" w:rsidRPr="00CA4BFF" w:rsidRDefault="00600BDF" w:rsidP="00CA4BFF">
            <w:pPr>
              <w:jc w:val="center"/>
              <w:rPr>
                <w:b/>
                <w:sz w:val="12"/>
                <w:szCs w:val="12"/>
              </w:rPr>
            </w:pPr>
            <w:r w:rsidRPr="00EC58B0">
              <w:rPr>
                <w:b/>
                <w:sz w:val="12"/>
                <w:szCs w:val="12"/>
                <w:lang w:val="en-US"/>
              </w:rPr>
              <w:t>1</w:t>
            </w:r>
            <w:r w:rsidR="00EC58B0" w:rsidRPr="00EC58B0">
              <w:rPr>
                <w:b/>
                <w:sz w:val="12"/>
                <w:szCs w:val="12"/>
              </w:rPr>
              <w:t xml:space="preserve"> </w:t>
            </w:r>
            <w:r w:rsidRPr="00EC58B0">
              <w:rPr>
                <w:b/>
                <w:sz w:val="12"/>
                <w:szCs w:val="12"/>
                <w:lang w:val="en-US"/>
              </w:rPr>
              <w:t>5</w:t>
            </w:r>
            <w:r w:rsidR="00CA4BFF">
              <w:rPr>
                <w:b/>
                <w:sz w:val="12"/>
                <w:szCs w:val="12"/>
              </w:rPr>
              <w:t>45</w:t>
            </w:r>
          </w:p>
        </w:tc>
        <w:tc>
          <w:tcPr>
            <w:tcW w:w="567" w:type="dxa"/>
            <w:vAlign w:val="center"/>
          </w:tcPr>
          <w:p w:rsidR="00600BDF" w:rsidRPr="00CA4BFF" w:rsidRDefault="00600BDF" w:rsidP="00CA4BFF">
            <w:pPr>
              <w:jc w:val="center"/>
              <w:rPr>
                <w:b/>
                <w:sz w:val="12"/>
                <w:szCs w:val="12"/>
              </w:rPr>
            </w:pPr>
            <w:r w:rsidRPr="00EC58B0">
              <w:rPr>
                <w:b/>
                <w:sz w:val="12"/>
                <w:szCs w:val="12"/>
                <w:lang w:val="en-US"/>
              </w:rPr>
              <w:t>5</w:t>
            </w:r>
            <w:r w:rsidR="00EC58B0" w:rsidRPr="00EC58B0">
              <w:rPr>
                <w:b/>
                <w:sz w:val="12"/>
                <w:szCs w:val="12"/>
              </w:rPr>
              <w:t xml:space="preserve"> </w:t>
            </w:r>
            <w:r w:rsidRPr="00EC58B0">
              <w:rPr>
                <w:b/>
                <w:sz w:val="12"/>
                <w:szCs w:val="12"/>
                <w:lang w:val="en-US"/>
              </w:rPr>
              <w:t>45</w:t>
            </w:r>
            <w:r w:rsidR="00CA4BFF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</w:tcPr>
          <w:p w:rsidR="00600BDF" w:rsidRPr="00C83512" w:rsidRDefault="00600BDF" w:rsidP="00C83512">
            <w:pPr>
              <w:jc w:val="center"/>
              <w:rPr>
                <w:b/>
                <w:sz w:val="12"/>
                <w:szCs w:val="12"/>
              </w:rPr>
            </w:pPr>
            <w:r w:rsidRPr="00EC58B0">
              <w:rPr>
                <w:b/>
                <w:sz w:val="12"/>
                <w:szCs w:val="12"/>
                <w:lang w:val="en-US"/>
              </w:rPr>
              <w:t>4</w:t>
            </w:r>
            <w:r w:rsidR="00EC58B0" w:rsidRPr="00EC58B0">
              <w:rPr>
                <w:b/>
                <w:sz w:val="12"/>
                <w:szCs w:val="12"/>
              </w:rPr>
              <w:t xml:space="preserve"> </w:t>
            </w:r>
            <w:r w:rsidRPr="00EC58B0">
              <w:rPr>
                <w:b/>
                <w:sz w:val="12"/>
                <w:szCs w:val="12"/>
                <w:lang w:val="en-US"/>
              </w:rPr>
              <w:t>8</w:t>
            </w:r>
            <w:r w:rsidR="00C83512">
              <w:rPr>
                <w:b/>
                <w:sz w:val="12"/>
                <w:szCs w:val="12"/>
              </w:rPr>
              <w:t>41</w:t>
            </w:r>
          </w:p>
        </w:tc>
      </w:tr>
    </w:tbl>
    <w:p w:rsidR="004F502F" w:rsidRPr="00812F3D" w:rsidRDefault="004F502F" w:rsidP="00DF0452">
      <w:pPr>
        <w:tabs>
          <w:tab w:val="left" w:pos="2570"/>
        </w:tabs>
        <w:jc w:val="center"/>
      </w:pPr>
    </w:p>
    <w:sectPr w:rsidR="004F502F" w:rsidRPr="00812F3D" w:rsidSect="006E7FD3">
      <w:pgSz w:w="16838" w:h="11906" w:orient="landscape"/>
      <w:pgMar w:top="567" w:right="818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BC"/>
    <w:rsid w:val="000079DA"/>
    <w:rsid w:val="00026D51"/>
    <w:rsid w:val="00037B62"/>
    <w:rsid w:val="00044B56"/>
    <w:rsid w:val="0006193A"/>
    <w:rsid w:val="000711C2"/>
    <w:rsid w:val="000B349F"/>
    <w:rsid w:val="000C1757"/>
    <w:rsid w:val="00102DF4"/>
    <w:rsid w:val="0012033B"/>
    <w:rsid w:val="001A14E0"/>
    <w:rsid w:val="001A2EE2"/>
    <w:rsid w:val="001E41EE"/>
    <w:rsid w:val="00222E7A"/>
    <w:rsid w:val="00223AF4"/>
    <w:rsid w:val="00235630"/>
    <w:rsid w:val="0027376C"/>
    <w:rsid w:val="002825F8"/>
    <w:rsid w:val="002D51DB"/>
    <w:rsid w:val="002D7A41"/>
    <w:rsid w:val="00337AAA"/>
    <w:rsid w:val="0038797E"/>
    <w:rsid w:val="003A240C"/>
    <w:rsid w:val="003C55D8"/>
    <w:rsid w:val="003D6DA7"/>
    <w:rsid w:val="00414BC2"/>
    <w:rsid w:val="00497037"/>
    <w:rsid w:val="004A09E1"/>
    <w:rsid w:val="004B73EB"/>
    <w:rsid w:val="004F502F"/>
    <w:rsid w:val="004F5A0D"/>
    <w:rsid w:val="00510FA9"/>
    <w:rsid w:val="00587C25"/>
    <w:rsid w:val="005B2B78"/>
    <w:rsid w:val="005B58BC"/>
    <w:rsid w:val="005F177F"/>
    <w:rsid w:val="00600BDF"/>
    <w:rsid w:val="00615A59"/>
    <w:rsid w:val="0066308E"/>
    <w:rsid w:val="00671AB2"/>
    <w:rsid w:val="00672244"/>
    <w:rsid w:val="00675406"/>
    <w:rsid w:val="00686E06"/>
    <w:rsid w:val="006B1691"/>
    <w:rsid w:val="006D17A5"/>
    <w:rsid w:val="006D7029"/>
    <w:rsid w:val="006E7FD3"/>
    <w:rsid w:val="007115DE"/>
    <w:rsid w:val="00720562"/>
    <w:rsid w:val="00726DAF"/>
    <w:rsid w:val="007323CF"/>
    <w:rsid w:val="007346F1"/>
    <w:rsid w:val="00736279"/>
    <w:rsid w:val="00786A6A"/>
    <w:rsid w:val="007E1594"/>
    <w:rsid w:val="007F5AD0"/>
    <w:rsid w:val="00807E51"/>
    <w:rsid w:val="0081107A"/>
    <w:rsid w:val="00812F3D"/>
    <w:rsid w:val="008315F7"/>
    <w:rsid w:val="00835644"/>
    <w:rsid w:val="0083693D"/>
    <w:rsid w:val="008569D0"/>
    <w:rsid w:val="00876B12"/>
    <w:rsid w:val="008E1BAF"/>
    <w:rsid w:val="008F3435"/>
    <w:rsid w:val="008F4479"/>
    <w:rsid w:val="0097027C"/>
    <w:rsid w:val="00971E1E"/>
    <w:rsid w:val="009A23D0"/>
    <w:rsid w:val="009A4598"/>
    <w:rsid w:val="00A35859"/>
    <w:rsid w:val="00A570E1"/>
    <w:rsid w:val="00A86CC3"/>
    <w:rsid w:val="00AB6264"/>
    <w:rsid w:val="00AC3E5F"/>
    <w:rsid w:val="00AC7F49"/>
    <w:rsid w:val="00AF0C57"/>
    <w:rsid w:val="00B35E7A"/>
    <w:rsid w:val="00B45276"/>
    <w:rsid w:val="00B536FB"/>
    <w:rsid w:val="00B55332"/>
    <w:rsid w:val="00B9441E"/>
    <w:rsid w:val="00B97711"/>
    <w:rsid w:val="00BA71E9"/>
    <w:rsid w:val="00C0084D"/>
    <w:rsid w:val="00C411FB"/>
    <w:rsid w:val="00C52498"/>
    <w:rsid w:val="00C577BD"/>
    <w:rsid w:val="00C83512"/>
    <w:rsid w:val="00C9616F"/>
    <w:rsid w:val="00CA152A"/>
    <w:rsid w:val="00CA4BFF"/>
    <w:rsid w:val="00CD2A36"/>
    <w:rsid w:val="00CE6D88"/>
    <w:rsid w:val="00CF400C"/>
    <w:rsid w:val="00D7069A"/>
    <w:rsid w:val="00D9095A"/>
    <w:rsid w:val="00DA5BB7"/>
    <w:rsid w:val="00DB1FE4"/>
    <w:rsid w:val="00DC329E"/>
    <w:rsid w:val="00DD2C0B"/>
    <w:rsid w:val="00DE6189"/>
    <w:rsid w:val="00DE711F"/>
    <w:rsid w:val="00DF0452"/>
    <w:rsid w:val="00E25FFC"/>
    <w:rsid w:val="00E76121"/>
    <w:rsid w:val="00EA0C75"/>
    <w:rsid w:val="00EB0596"/>
    <w:rsid w:val="00EB3D02"/>
    <w:rsid w:val="00EC58B0"/>
    <w:rsid w:val="00F42955"/>
    <w:rsid w:val="00F62973"/>
    <w:rsid w:val="00F80B08"/>
    <w:rsid w:val="00F81361"/>
    <w:rsid w:val="00F824C1"/>
    <w:rsid w:val="00FF086C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02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362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5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02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362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5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29E3AF0-99F5-4244-8FF8-C0C69955EFE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количество заявок:</vt:lpstr>
    </vt:vector>
  </TitlesOfParts>
  <Company>E-Soft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количество заявок:</dc:title>
  <dc:creator>Olga</dc:creator>
  <cp:lastModifiedBy>user</cp:lastModifiedBy>
  <cp:revision>5</cp:revision>
  <dcterms:created xsi:type="dcterms:W3CDTF">2017-07-28T09:56:00Z</dcterms:created>
  <dcterms:modified xsi:type="dcterms:W3CDTF">2017-09-01T08:31:00Z</dcterms:modified>
</cp:coreProperties>
</file>