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48" w:rsidRDefault="00C70148" w:rsidP="00C70148">
      <w:pPr>
        <w:ind w:right="-326"/>
        <w:jc w:val="center"/>
        <w:outlineLvl w:val="0"/>
        <w:rPr>
          <w:b/>
        </w:rPr>
      </w:pPr>
      <w:r>
        <w:rPr>
          <w:b/>
        </w:rPr>
        <w:t>Перечень судебных споров, а также принятых решений</w:t>
      </w:r>
    </w:p>
    <w:p w:rsidR="00C70148" w:rsidRDefault="00C70148" w:rsidP="00C70148">
      <w:pPr>
        <w:ind w:right="-326"/>
        <w:jc w:val="center"/>
        <w:rPr>
          <w:b/>
        </w:rPr>
      </w:pPr>
      <w:r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C70148" w:rsidRDefault="00C70148" w:rsidP="00C70148">
      <w:pPr>
        <w:ind w:right="-326"/>
        <w:jc w:val="center"/>
        <w:rPr>
          <w:b/>
          <w:sz w:val="18"/>
          <w:szCs w:val="20"/>
        </w:rPr>
      </w:pPr>
    </w:p>
    <w:p w:rsidR="00C70148" w:rsidRDefault="00C70148" w:rsidP="00C70148">
      <w:pPr>
        <w:ind w:right="-326"/>
        <w:jc w:val="right"/>
        <w:rPr>
          <w:sz w:val="18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2692"/>
        <w:gridCol w:w="2410"/>
        <w:gridCol w:w="1988"/>
        <w:gridCol w:w="5099"/>
      </w:tblGrid>
      <w:tr w:rsidR="00C70148" w:rsidTr="00C70148">
        <w:trPr>
          <w:trHeight w:val="99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  <w:p w:rsidR="00C70148" w:rsidRDefault="00C7014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дела</w:t>
            </w:r>
          </w:p>
          <w:p w:rsidR="00C70148" w:rsidRDefault="00C7014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Суд</w:t>
            </w:r>
          </w:p>
          <w:p w:rsidR="00C70148" w:rsidRDefault="00C70148">
            <w:pPr>
              <w:rPr>
                <w:b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Состав лиц, </w:t>
            </w:r>
          </w:p>
          <w:p w:rsidR="00C70148" w:rsidRDefault="00C7014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участвующих</w:t>
            </w:r>
          </w:p>
          <w:p w:rsidR="00C70148" w:rsidRDefault="00C7014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в деле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Предмет</w:t>
            </w:r>
          </w:p>
          <w:p w:rsidR="00C70148" w:rsidRDefault="00C7014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спора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ind w:right="33"/>
              <w:rPr>
                <w:b/>
                <w:szCs w:val="28"/>
              </w:rPr>
            </w:pPr>
            <w:r>
              <w:rPr>
                <w:b/>
                <w:szCs w:val="28"/>
              </w:rPr>
              <w:t>Движение дела</w:t>
            </w:r>
          </w:p>
          <w:p w:rsidR="00C70148" w:rsidRDefault="00C70148">
            <w:pPr>
              <w:ind w:right="33"/>
              <w:rPr>
                <w:b/>
                <w:szCs w:val="28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ind w:right="34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Результат </w:t>
            </w:r>
          </w:p>
          <w:p w:rsidR="00C70148" w:rsidRDefault="00C70148">
            <w:pPr>
              <w:ind w:right="34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рассмотрения</w:t>
            </w:r>
          </w:p>
          <w:p w:rsidR="00C70148" w:rsidRDefault="00C70148">
            <w:pPr>
              <w:ind w:right="34"/>
              <w:rPr>
                <w:b/>
                <w:szCs w:val="28"/>
                <w:lang w:val="en-US"/>
              </w:rPr>
            </w:pPr>
          </w:p>
        </w:tc>
      </w:tr>
      <w:tr w:rsidR="00C70148" w:rsidTr="00C70148">
        <w:trPr>
          <w:trHeight w:val="99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rPr>
                <w:szCs w:val="28"/>
              </w:rPr>
            </w:pPr>
            <w:r>
              <w:rPr>
                <w:szCs w:val="28"/>
              </w:rPr>
              <w:t>13.11.2013</w:t>
            </w:r>
          </w:p>
          <w:p w:rsidR="00C70148" w:rsidRDefault="00C70148">
            <w:pPr>
              <w:rPr>
                <w:szCs w:val="28"/>
              </w:rPr>
            </w:pPr>
          </w:p>
          <w:p w:rsidR="00C70148" w:rsidRDefault="00C70148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</w:p>
          <w:p w:rsidR="00C70148" w:rsidRDefault="00C70148">
            <w:pPr>
              <w:rPr>
                <w:szCs w:val="28"/>
              </w:rPr>
            </w:pPr>
          </w:p>
          <w:p w:rsidR="00C70148" w:rsidRDefault="00C70148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C70148" w:rsidRDefault="00C70148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  <w:lang w:val="en-US"/>
              </w:rPr>
              <w:t>2-2669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2013</w:t>
            </w:r>
          </w:p>
          <w:p w:rsidR="00C70148" w:rsidRDefault="00C70148">
            <w:pPr>
              <w:rPr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proofErr w:type="gramStart"/>
            <w:r>
              <w:rPr>
                <w:szCs w:val="28"/>
              </w:rPr>
              <w:t>Информа</w:t>
            </w:r>
            <w:r w:rsidRPr="00C70148">
              <w:rPr>
                <w:szCs w:val="28"/>
              </w:rPr>
              <w:t>-</w:t>
            </w:r>
            <w:r>
              <w:rPr>
                <w:szCs w:val="28"/>
              </w:rPr>
              <w:t>ционное</w:t>
            </w:r>
            <w:proofErr w:type="spellEnd"/>
            <w:proofErr w:type="gramEnd"/>
            <w:r>
              <w:rPr>
                <w:szCs w:val="28"/>
              </w:rPr>
              <w:t xml:space="preserve"> агентство «Росбалт»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  <w:p w:rsidR="00C70148" w:rsidRPr="00C70148" w:rsidRDefault="00C70148">
            <w:pPr>
              <w:rPr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Об оспаривании предупреждений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Таганский районный суд оставил без рассмотрения исковые заявления </w:t>
            </w:r>
            <w:r w:rsidR="007E6CE7">
              <w:rPr>
                <w:szCs w:val="28"/>
              </w:rPr>
              <w:t xml:space="preserve">          </w:t>
            </w:r>
            <w:r>
              <w:rPr>
                <w:szCs w:val="28"/>
              </w:rPr>
              <w:t>ЗАО «Информационное агентство «Росбалт» об оспаривании предупрежде</w:t>
            </w:r>
            <w:r w:rsidR="007E6CE7">
              <w:rPr>
                <w:szCs w:val="28"/>
              </w:rPr>
              <w:t xml:space="preserve">ний </w:t>
            </w:r>
            <w:proofErr w:type="spellStart"/>
            <w:r w:rsidR="007E6CE7">
              <w:rPr>
                <w:szCs w:val="28"/>
              </w:rPr>
              <w:t>Роскомнадзора</w:t>
            </w:r>
            <w:proofErr w:type="spellEnd"/>
            <w:r w:rsidR="007E6CE7">
              <w:rPr>
                <w:szCs w:val="28"/>
              </w:rPr>
              <w:t xml:space="preserve"> от 12.07.2013 </w:t>
            </w:r>
            <w:r>
              <w:rPr>
                <w:szCs w:val="28"/>
              </w:rPr>
              <w:t>№ 05КМ-19698,</w:t>
            </w:r>
            <w:r w:rsidR="007E6CE7">
              <w:rPr>
                <w:szCs w:val="28"/>
              </w:rPr>
              <w:t xml:space="preserve"> от 25.07.2013 </w:t>
            </w:r>
            <w:r>
              <w:rPr>
                <w:szCs w:val="28"/>
              </w:rPr>
              <w:t>№ 05КМ-21157.</w:t>
            </w:r>
          </w:p>
          <w:p w:rsidR="00C70148" w:rsidRDefault="00C70148">
            <w:pPr>
              <w:ind w:right="34"/>
              <w:rPr>
                <w:b/>
                <w:szCs w:val="28"/>
              </w:rPr>
            </w:pPr>
          </w:p>
        </w:tc>
      </w:tr>
      <w:tr w:rsidR="00C70148" w:rsidTr="00C70148">
        <w:trPr>
          <w:trHeight w:val="13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14.11.2013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FF0000"/>
                <w:szCs w:val="28"/>
              </w:rPr>
            </w:pPr>
            <w:r>
              <w:rPr>
                <w:color w:val="000000"/>
                <w:szCs w:val="28"/>
              </w:rPr>
              <w:t xml:space="preserve">№ 3-0131/2013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"Дирекция Кино"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ТОВ</w:t>
            </w:r>
            <w:proofErr w:type="gramEnd"/>
            <w:r>
              <w:rPr>
                <w:color w:val="000000"/>
                <w:szCs w:val="28"/>
              </w:rPr>
              <w:t xml:space="preserve"> «Воля-Кабель»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Третье лицо, не заявляющее самостоятельных требований </w:t>
            </w:r>
            <w:r>
              <w:rPr>
                <w:color w:val="000000"/>
                <w:szCs w:val="28"/>
              </w:rPr>
              <w:lastRenderedPageBreak/>
              <w:t xml:space="preserve">относительно 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Досудебная подготовка (беседа)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C70148" w:rsidTr="00C70148">
        <w:trPr>
          <w:trHeight w:val="263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14.11.2013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C70148" w:rsidRDefault="00C70148">
            <w:pPr>
              <w:rPr>
                <w:color w:val="000000"/>
                <w:shd w:val="clear" w:color="auto" w:fill="FFFFFF"/>
              </w:rPr>
            </w:pP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  <w:r>
              <w:rPr>
                <w:color w:val="000000"/>
                <w:szCs w:val="28"/>
              </w:rPr>
              <w:br/>
              <w:t>№ А40-140714/2013</w:t>
            </w:r>
          </w:p>
          <w:p w:rsidR="00C70148" w:rsidRDefault="00C70148">
            <w:pPr>
              <w:rPr>
                <w:color w:val="000000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«Ассамблея Гуманности»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обжаловании действии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Роскомнадзора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выразившихся в возврате документов, поступивших с целью переоформления лицензии на вещание</w:t>
            </w:r>
          </w:p>
          <w:p w:rsidR="00C70148" w:rsidRDefault="00C70148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12.12.2013</w:t>
            </w:r>
          </w:p>
        </w:tc>
      </w:tr>
      <w:tr w:rsidR="00C70148" w:rsidTr="00C70148">
        <w:trPr>
          <w:trHeight w:val="192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rPr>
                <w:szCs w:val="28"/>
              </w:rPr>
            </w:pPr>
            <w:r>
              <w:rPr>
                <w:szCs w:val="28"/>
              </w:rPr>
              <w:t>14.11.2013</w:t>
            </w:r>
          </w:p>
          <w:p w:rsidR="00C70148" w:rsidRDefault="00C70148">
            <w:pPr>
              <w:rPr>
                <w:szCs w:val="28"/>
              </w:rPr>
            </w:pP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Кунцевский районный суд</w:t>
            </w:r>
          </w:p>
          <w:p w:rsidR="00C70148" w:rsidRDefault="00C70148">
            <w:pPr>
              <w:rPr>
                <w:color w:val="000000"/>
                <w:szCs w:val="28"/>
                <w:shd w:val="clear" w:color="auto" w:fill="FFFFFF"/>
              </w:rPr>
            </w:pP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Номера дел:     </w:t>
            </w:r>
            <w:r>
              <w:rPr>
                <w:color w:val="000000"/>
                <w:szCs w:val="28"/>
              </w:rPr>
              <w:br/>
              <w:t>№ 5-182/2013          № 5-195/2013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ЗАО «Информационное агентство «Росбалт»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C70148" w:rsidRDefault="00C70148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C70148" w:rsidRDefault="00C70148">
            <w:pPr>
              <w:spacing w:line="276" w:lineRule="auto"/>
              <w:rPr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Рассмотрение жалоб на постановления о привлечении к административной ответственности.</w:t>
            </w:r>
          </w:p>
          <w:p w:rsidR="00C70148" w:rsidRDefault="00C70148">
            <w:pPr>
              <w:rPr>
                <w:color w:val="000000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4"/>
              <w:ind w:left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о привлечении к административной ответственности оставлены без изменения, жалобы – без удовлетворения</w:t>
            </w:r>
            <w:r w:rsidR="007E6CE7">
              <w:rPr>
                <w:sz w:val="28"/>
                <w:szCs w:val="28"/>
              </w:rPr>
              <w:t>.</w:t>
            </w:r>
          </w:p>
        </w:tc>
      </w:tr>
      <w:tr w:rsidR="00C70148" w:rsidTr="00C70148">
        <w:trPr>
          <w:trHeight w:val="348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14.11.2013</w:t>
            </w:r>
          </w:p>
          <w:p w:rsidR="00C70148" w:rsidRDefault="00C70148">
            <w:pPr>
              <w:rPr>
                <w:color w:val="000000"/>
                <w:szCs w:val="28"/>
              </w:rPr>
            </w:pP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Иркутской области </w:t>
            </w:r>
          </w:p>
          <w:p w:rsidR="00C70148" w:rsidRDefault="00C70148">
            <w:pPr>
              <w:rPr>
                <w:color w:val="000000"/>
                <w:szCs w:val="28"/>
                <w:shd w:val="clear" w:color="auto" w:fill="FFFFFF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  <w:r>
              <w:rPr>
                <w:color w:val="000000"/>
                <w:szCs w:val="28"/>
              </w:rPr>
              <w:br/>
              <w:t>№ А19-15068/2013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C70148" w:rsidRDefault="00C70148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C70148" w:rsidRDefault="00C70148">
            <w:pPr>
              <w:spacing w:line="276" w:lineRule="auto"/>
              <w:rPr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proofErr w:type="gramStart"/>
            <w:r>
              <w:rPr>
                <w:szCs w:val="28"/>
              </w:rPr>
              <w:t>Информа-ционная</w:t>
            </w:r>
            <w:proofErr w:type="spellEnd"/>
            <w:proofErr w:type="gramEnd"/>
            <w:r>
              <w:rPr>
                <w:szCs w:val="28"/>
              </w:rPr>
              <w:t xml:space="preserve"> компания «Свирск»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аннулировании лицензии </w:t>
            </w:r>
            <w:r w:rsidRPr="00C70148">
              <w:rPr>
                <w:szCs w:val="28"/>
              </w:rPr>
              <w:t xml:space="preserve">            </w:t>
            </w:r>
            <w:r>
              <w:rPr>
                <w:szCs w:val="28"/>
              </w:rPr>
              <w:t>от 05.03.2011 серии                      ТВ № 17790.</w:t>
            </w:r>
          </w:p>
          <w:p w:rsidR="00C70148" w:rsidRDefault="00C70148">
            <w:pPr>
              <w:rPr>
                <w:color w:val="000000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 назначено на 21.11.2013</w:t>
            </w:r>
          </w:p>
        </w:tc>
      </w:tr>
      <w:tr w:rsidR="00C70148" w:rsidTr="00C70148">
        <w:trPr>
          <w:trHeight w:val="192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15.11.2013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3-0145/2013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  <w:shd w:val="clear" w:color="auto" w:fill="F1F2F5"/>
              </w:rPr>
              <w:t xml:space="preserve">ООО "Кинокомпания СТВ"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ООО </w:t>
            </w:r>
            <w:proofErr w:type="spellStart"/>
            <w:r>
              <w:rPr>
                <w:szCs w:val="28"/>
              </w:rPr>
              <w:t>Хоствар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Судебное заседание назначено на 02.12.2013</w:t>
            </w:r>
          </w:p>
        </w:tc>
      </w:tr>
      <w:tr w:rsidR="00C70148" w:rsidTr="00C70148">
        <w:trPr>
          <w:trHeight w:val="348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15.11.2013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2-0167/2013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"НТВ-Профит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И. Задорожный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Судебное заседание назначено на 02.12.2013</w:t>
            </w:r>
          </w:p>
        </w:tc>
      </w:tr>
      <w:tr w:rsidR="00C70148" w:rsidTr="00C70148">
        <w:trPr>
          <w:trHeight w:val="112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15.11.2013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3-0166/2013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"НТВ-Профит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А. Богданов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Третье лицо, не заявляющее самостоятельных требований относительно </w:t>
            </w:r>
            <w:r>
              <w:rPr>
                <w:color w:val="000000"/>
                <w:szCs w:val="28"/>
              </w:rPr>
              <w:lastRenderedPageBreak/>
              <w:t xml:space="preserve">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Судебное заседание назначено на 20.12.2013</w:t>
            </w:r>
          </w:p>
        </w:tc>
      </w:tr>
      <w:tr w:rsidR="00C70148" w:rsidTr="00C70148">
        <w:trPr>
          <w:trHeight w:val="192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15.11.2013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3-0165/2013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ООО "НТВ-Профит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Б. </w:t>
            </w:r>
            <w:proofErr w:type="spellStart"/>
            <w:r>
              <w:rPr>
                <w:szCs w:val="28"/>
              </w:rPr>
              <w:t>Энди</w:t>
            </w:r>
            <w:proofErr w:type="spellEnd"/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Третье лицо, не заявляющее </w:t>
            </w:r>
            <w:proofErr w:type="spellStart"/>
            <w:proofErr w:type="gramStart"/>
            <w:r>
              <w:rPr>
                <w:color w:val="000000"/>
                <w:szCs w:val="28"/>
              </w:rPr>
              <w:t>самостоятель-ных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требований относительно 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Судебное заседание назначено на 02.12.2013</w:t>
            </w:r>
          </w:p>
        </w:tc>
      </w:tr>
      <w:tr w:rsidR="00C70148" w:rsidTr="00C70148">
        <w:trPr>
          <w:trHeight w:val="93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18.11.2013</w:t>
            </w:r>
          </w:p>
          <w:p w:rsidR="00C70148" w:rsidRDefault="00C70148">
            <w:pPr>
              <w:rPr>
                <w:color w:val="000000"/>
                <w:szCs w:val="28"/>
              </w:rPr>
            </w:pPr>
          </w:p>
          <w:p w:rsidR="00C70148" w:rsidRDefault="00C70148">
            <w:pPr>
              <w:rPr>
                <w:color w:val="000000"/>
              </w:rPr>
            </w:pPr>
            <w:r>
              <w:rPr>
                <w:color w:val="000000"/>
              </w:rPr>
              <w:t>Девятый арбитражный апелляционный суд</w:t>
            </w:r>
          </w:p>
          <w:p w:rsidR="00C70148" w:rsidRDefault="00C70148">
            <w:pPr>
              <w:rPr>
                <w:color w:val="000000"/>
              </w:rPr>
            </w:pP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  <w:r>
              <w:rPr>
                <w:color w:val="000000"/>
                <w:szCs w:val="28"/>
              </w:rPr>
              <w:br/>
            </w:r>
            <w:r>
              <w:rPr>
                <w:color w:val="000000"/>
              </w:rPr>
              <w:t>№ А40-52084/2013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Истец: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t xml:space="preserve">ООО «Сумма Телеком» 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C70148" w:rsidRDefault="00C70148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autoSpaceDE w:val="0"/>
              <w:autoSpaceDN w:val="0"/>
              <w:adjustRightInd w:val="0"/>
              <w:outlineLvl w:val="0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rPr>
                <w:color w:val="000000"/>
                <w:szCs w:val="28"/>
              </w:rPr>
            </w:pPr>
            <w:r>
              <w:t xml:space="preserve">Рассмотрение апелляционной жалобы ООО «Сумма Телеком» на решение Арбитражного суда            </w:t>
            </w:r>
            <w:proofErr w:type="gramStart"/>
            <w:r>
              <w:t>г</w:t>
            </w:r>
            <w:proofErr w:type="gramEnd"/>
            <w:r>
              <w:t>. Москвы от 09.09.2013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Апелляцион-ная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инстанция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r>
              <w:t>Рассмотрение дела отложено в связи с отсутствием доказательств извещения ООО «Сумма Телком» о рассмотрении апелляционной жалобы.</w:t>
            </w:r>
          </w:p>
          <w:p w:rsidR="00C70148" w:rsidRDefault="00C70148"/>
        </w:tc>
      </w:tr>
      <w:tr w:rsidR="00C70148" w:rsidTr="00C70148">
        <w:trPr>
          <w:trHeight w:val="192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19.11.2013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3-0197/2013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t>ООО «</w:t>
            </w:r>
            <w:proofErr w:type="spellStart"/>
            <w:proofErr w:type="gramStart"/>
            <w:r>
              <w:rPr>
                <w:szCs w:val="28"/>
                <w:shd w:val="clear" w:color="auto" w:fill="F1F2F5"/>
              </w:rPr>
              <w:t>Телерадиокомпа-ния</w:t>
            </w:r>
            <w:proofErr w:type="spellEnd"/>
            <w:proofErr w:type="gramEnd"/>
            <w:r>
              <w:rPr>
                <w:szCs w:val="28"/>
                <w:shd w:val="clear" w:color="auto" w:fill="F1F2F5"/>
              </w:rPr>
              <w:t xml:space="preserve"> 2*2»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  <w:shd w:val="clear" w:color="auto" w:fill="F1F2F5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shd w:val="clear" w:color="auto" w:fill="F1F2F5"/>
              </w:rPr>
              <w:t>ООО «</w:t>
            </w:r>
            <w:proofErr w:type="spellStart"/>
            <w:r>
              <w:rPr>
                <w:szCs w:val="28"/>
                <w:shd w:val="clear" w:color="auto" w:fill="F1F2F5"/>
              </w:rPr>
              <w:t>Авгуро</w:t>
            </w:r>
            <w:proofErr w:type="spellEnd"/>
            <w:r>
              <w:rPr>
                <w:szCs w:val="28"/>
                <w:shd w:val="clear" w:color="auto" w:fill="F1F2F5"/>
              </w:rPr>
              <w:t xml:space="preserve"> </w:t>
            </w:r>
            <w:proofErr w:type="spellStart"/>
            <w:r>
              <w:rPr>
                <w:szCs w:val="28"/>
                <w:shd w:val="clear" w:color="auto" w:fill="F1F2F5"/>
              </w:rPr>
              <w:t>Технолоджис</w:t>
            </w:r>
            <w:proofErr w:type="spellEnd"/>
            <w:r>
              <w:rPr>
                <w:szCs w:val="28"/>
                <w:shd w:val="clear" w:color="auto" w:fill="F1F2F5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Судебное заседание назначено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03.12.2013</w:t>
            </w:r>
          </w:p>
        </w:tc>
      </w:tr>
      <w:tr w:rsidR="00C70148" w:rsidTr="00C70148">
        <w:trPr>
          <w:trHeight w:val="192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19.11.2013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3-0196/2013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t xml:space="preserve">ООО «Телекомпания ПЯТНИЦА»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shd w:val="clear" w:color="auto" w:fill="F1F2F5"/>
              </w:rPr>
              <w:t xml:space="preserve">ООО </w:t>
            </w:r>
            <w:proofErr w:type="spellStart"/>
            <w:r>
              <w:rPr>
                <w:szCs w:val="28"/>
                <w:shd w:val="clear" w:color="auto" w:fill="F1F2F5"/>
              </w:rPr>
              <w:t>Интернет-Хостинг</w:t>
            </w:r>
            <w:proofErr w:type="spellEnd"/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Третье лицо, не заявляющее самостоятельных требований относительно 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Судебное заседание назначено на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04.12.2013</w:t>
            </w:r>
          </w:p>
        </w:tc>
      </w:tr>
      <w:tr w:rsidR="00C70148" w:rsidTr="00C70148">
        <w:trPr>
          <w:trHeight w:val="192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19.11.2013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 – 0198/2013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t>ООО «</w:t>
            </w:r>
            <w:proofErr w:type="spellStart"/>
            <w:proofErr w:type="gramStart"/>
            <w:r>
              <w:rPr>
                <w:szCs w:val="28"/>
                <w:shd w:val="clear" w:color="auto" w:fill="F1F2F5"/>
              </w:rPr>
              <w:t>Телеком-пания</w:t>
            </w:r>
            <w:proofErr w:type="spellEnd"/>
            <w:proofErr w:type="gramEnd"/>
            <w:r>
              <w:rPr>
                <w:szCs w:val="28"/>
                <w:shd w:val="clear" w:color="auto" w:fill="F1F2F5"/>
              </w:rPr>
              <w:t xml:space="preserve"> ПЯТНИЦА»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t>ООО «Дайджест ТВ»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Судебное заседание назначено на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03.12.2013</w:t>
            </w:r>
          </w:p>
        </w:tc>
      </w:tr>
      <w:tr w:rsidR="00C70148" w:rsidTr="00C70148">
        <w:trPr>
          <w:trHeight w:val="1077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19.11.2013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Номер дела:     </w:t>
            </w:r>
          </w:p>
          <w:p w:rsidR="00C70148" w:rsidRDefault="00C701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3-0195/2013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Истец: </w:t>
            </w:r>
          </w:p>
          <w:p w:rsidR="00C70148" w:rsidRDefault="00C70148">
            <w:pPr>
              <w:spacing w:line="276" w:lineRule="auto"/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t xml:space="preserve">ООО «Нон-стоп </w:t>
            </w:r>
            <w:proofErr w:type="spellStart"/>
            <w:r>
              <w:rPr>
                <w:szCs w:val="28"/>
                <w:shd w:val="clear" w:color="auto" w:fill="F1F2F5"/>
              </w:rPr>
              <w:t>Продакшн</w:t>
            </w:r>
            <w:proofErr w:type="spellEnd"/>
            <w:r>
              <w:rPr>
                <w:szCs w:val="28"/>
                <w:shd w:val="clear" w:color="auto" w:fill="F1F2F5"/>
              </w:rPr>
              <w:t xml:space="preserve">», ФГБУП "ВГТРК", ОАО "Телекомпания"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Ответчик:</w:t>
            </w:r>
          </w:p>
          <w:p w:rsidR="00C70148" w:rsidRDefault="00C70148">
            <w:pPr>
              <w:spacing w:line="276" w:lineRule="auto"/>
              <w:rPr>
                <w:szCs w:val="28"/>
                <w:shd w:val="clear" w:color="auto" w:fill="F1F2F5"/>
              </w:rPr>
            </w:pPr>
            <w:r>
              <w:rPr>
                <w:szCs w:val="28"/>
                <w:shd w:val="clear" w:color="auto" w:fill="F1F2F5"/>
              </w:rPr>
              <w:t xml:space="preserve">PRQ </w:t>
            </w:r>
            <w:proofErr w:type="spellStart"/>
            <w:r>
              <w:rPr>
                <w:szCs w:val="28"/>
                <w:shd w:val="clear" w:color="auto" w:fill="F1F2F5"/>
              </w:rPr>
              <w:t>Inet</w:t>
            </w:r>
            <w:proofErr w:type="spellEnd"/>
            <w:r>
              <w:rPr>
                <w:szCs w:val="28"/>
                <w:shd w:val="clear" w:color="auto" w:fill="F1F2F5"/>
              </w:rPr>
              <w:t xml:space="preserve"> KB, </w:t>
            </w:r>
            <w:proofErr w:type="spellStart"/>
            <w:r>
              <w:rPr>
                <w:szCs w:val="28"/>
                <w:shd w:val="clear" w:color="auto" w:fill="F1F2F5"/>
              </w:rPr>
              <w:t>Готтфрид</w:t>
            </w:r>
            <w:proofErr w:type="spellEnd"/>
            <w:r>
              <w:rPr>
                <w:szCs w:val="28"/>
                <w:shd w:val="clear" w:color="auto" w:fill="F1F2F5"/>
              </w:rPr>
              <w:t xml:space="preserve"> </w:t>
            </w:r>
            <w:proofErr w:type="spellStart"/>
            <w:r>
              <w:rPr>
                <w:szCs w:val="28"/>
                <w:shd w:val="clear" w:color="auto" w:fill="F1F2F5"/>
              </w:rPr>
              <w:t>Свартхольм</w:t>
            </w:r>
            <w:proofErr w:type="spellEnd"/>
            <w:r>
              <w:rPr>
                <w:szCs w:val="28"/>
                <w:shd w:val="clear" w:color="auto" w:fill="F1F2F5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Третье л</w:t>
            </w:r>
            <w:r w:rsidR="007E6CE7">
              <w:rPr>
                <w:color w:val="000000"/>
                <w:szCs w:val="28"/>
              </w:rPr>
              <w:t>ицо, не заявляющее самостоятель</w:t>
            </w:r>
            <w:r>
              <w:rPr>
                <w:color w:val="000000"/>
                <w:szCs w:val="28"/>
              </w:rPr>
              <w:t xml:space="preserve">ных требований относительно предмета спора: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  <w:p w:rsidR="00C70148" w:rsidRDefault="00C70148">
            <w:pPr>
              <w:spacing w:line="276" w:lineRule="auto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rPr>
                <w:rFonts w:ascii="Times New Roman" w:hAnsi="Times New Roman"/>
                <w:color w:val="000000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защите исключительного права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spacing w:line="276" w:lineRule="auto"/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Предвари</w:t>
            </w:r>
            <w:r w:rsidR="007E6CE7">
              <w:rPr>
                <w:szCs w:val="28"/>
              </w:rPr>
              <w:t>-</w:t>
            </w:r>
            <w:r>
              <w:rPr>
                <w:szCs w:val="28"/>
              </w:rPr>
              <w:t>тельное</w:t>
            </w:r>
            <w:proofErr w:type="spellEnd"/>
            <w:proofErr w:type="gramEnd"/>
            <w:r>
              <w:rPr>
                <w:szCs w:val="28"/>
              </w:rPr>
              <w:t xml:space="preserve"> судебное заседание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48" w:rsidRDefault="00C701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Судебное заседание назначено на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10.12.2013</w:t>
            </w:r>
          </w:p>
        </w:tc>
      </w:tr>
    </w:tbl>
    <w:p w:rsidR="0075226B" w:rsidRDefault="0075226B" w:rsidP="00C70148"/>
    <w:sectPr w:rsidR="0075226B" w:rsidSect="00C701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0148"/>
    <w:rsid w:val="000627AD"/>
    <w:rsid w:val="001841FA"/>
    <w:rsid w:val="0075226B"/>
    <w:rsid w:val="007E6CE7"/>
    <w:rsid w:val="00B12FE2"/>
    <w:rsid w:val="00B85B16"/>
    <w:rsid w:val="00C70148"/>
    <w:rsid w:val="00DC6CC3"/>
    <w:rsid w:val="00E5333D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4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C70148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2013-11-20T10:57:00Z</dcterms:created>
  <dcterms:modified xsi:type="dcterms:W3CDTF">2013-11-20T11:08:00Z</dcterms:modified>
</cp:coreProperties>
</file>