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A0" w:rsidRPr="00FE06BF" w:rsidRDefault="004025A0" w:rsidP="009F4139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E06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Перечень судебных споров, а также принятых по их результатам судебных решений, по которым</w:t>
      </w:r>
    </w:p>
    <w:p w:rsidR="004025A0" w:rsidRPr="00FE06BF" w:rsidRDefault="004025A0" w:rsidP="009F4139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E06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Федеральная служба по надзору в сфере связи, информационных технологий</w:t>
      </w:r>
    </w:p>
    <w:p w:rsidR="004025A0" w:rsidRPr="00FE06BF" w:rsidRDefault="004025A0" w:rsidP="009F4139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E06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 массовых коммуникаций привлечена к участию в деле</w:t>
      </w:r>
    </w:p>
    <w:p w:rsidR="004025A0" w:rsidRPr="00FE06BF" w:rsidRDefault="004025A0" w:rsidP="00336BE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1A3E" w:rsidRPr="00FE06BF" w:rsidRDefault="009A1A3E" w:rsidP="00336BE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1799"/>
        <w:gridCol w:w="2727"/>
        <w:gridCol w:w="3379"/>
        <w:gridCol w:w="3827"/>
        <w:gridCol w:w="3118"/>
      </w:tblGrid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C1021C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021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  <w:p w:rsidR="00B323C4" w:rsidRPr="00C1021C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021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№ дела</w:t>
            </w:r>
          </w:p>
          <w:p w:rsidR="00B323C4" w:rsidRPr="00C1021C" w:rsidRDefault="00B323C4" w:rsidP="00724E5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1021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Суд</w:t>
            </w:r>
          </w:p>
        </w:tc>
        <w:tc>
          <w:tcPr>
            <w:tcW w:w="2727" w:type="dxa"/>
          </w:tcPr>
          <w:p w:rsidR="00B323C4" w:rsidRPr="00C1021C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021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Состав лиц,</w:t>
            </w:r>
          </w:p>
          <w:p w:rsidR="00B323C4" w:rsidRPr="00C1021C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021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участвующих</w:t>
            </w:r>
          </w:p>
          <w:p w:rsidR="00B323C4" w:rsidRPr="00C1021C" w:rsidRDefault="00B323C4" w:rsidP="00724E5A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021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 деле</w:t>
            </w:r>
          </w:p>
        </w:tc>
        <w:tc>
          <w:tcPr>
            <w:tcW w:w="3379" w:type="dxa"/>
          </w:tcPr>
          <w:p w:rsidR="00B323C4" w:rsidRPr="00C1021C" w:rsidRDefault="00B323C4" w:rsidP="00724E5A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021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Предмет спора</w:t>
            </w:r>
          </w:p>
        </w:tc>
        <w:tc>
          <w:tcPr>
            <w:tcW w:w="3827" w:type="dxa"/>
          </w:tcPr>
          <w:p w:rsidR="00B323C4" w:rsidRPr="00C1021C" w:rsidRDefault="00B323C4" w:rsidP="00724E5A">
            <w:pPr>
              <w:spacing w:line="276" w:lineRule="auto"/>
              <w:ind w:right="33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021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Движение дела</w:t>
            </w:r>
          </w:p>
          <w:p w:rsidR="00B323C4" w:rsidRPr="00C1021C" w:rsidRDefault="00B323C4" w:rsidP="00724E5A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B323C4" w:rsidRPr="00C1021C" w:rsidRDefault="00B323C4" w:rsidP="00724E5A">
            <w:pPr>
              <w:spacing w:line="276" w:lineRule="auto"/>
              <w:ind w:right="34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C1021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Результат</w:t>
            </w:r>
          </w:p>
          <w:p w:rsidR="00B323C4" w:rsidRPr="00C1021C" w:rsidRDefault="00B323C4" w:rsidP="00724E5A">
            <w:pPr>
              <w:spacing w:line="276" w:lineRule="auto"/>
              <w:ind w:right="34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C1021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рассмотрения</w:t>
            </w:r>
          </w:p>
          <w:p w:rsidR="00B323C4" w:rsidRPr="00C1021C" w:rsidRDefault="00B323C4" w:rsidP="00724E5A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3-1983/2024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"1С ПАБЛИШИНГ"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"ВИТ"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23.12.2024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02.12.2024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3-1984/2024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ЧОУ ДПО "1С-Образование"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Телеграмм Мессенджер Инк (Telegram Messenger Ihc)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02.12.2024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Пресненский районный суд г. Москвы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02-8302/2024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Чилиев М.М.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страницах сайтов в сети «Интернет» 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dzen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walkoutman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magas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bezformata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niysa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livejournal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https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compromat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lovivideo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ruscompromat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-7.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russia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reborn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kompromat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wiki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marta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, не соответствующими действительности, порочащими честь, достоинство и деловую репутацию.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12.02.2025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Верховный суд Российской Федерации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АКПИ24-796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ООО «СМИ ТВ»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Правительство Российской Федерации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 Роскомнадзор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По рассмотрению заявления ООО «СМИ ТВ» о признании частично недействительным Перечня документов о соблюдении требований статьи 19.1 Закона о СМИ, утвержденного постановлением Правительства Российской Федерации от 16.10.2015 № 1107.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В удовлетворении требований отказано в полном объеме.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02.12.2024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3-2073/2024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изиДНС Технолоджис Инк. (easyDNS Technologies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18.12.2024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 3-2074/2024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УРЛ Солюшенс, Инк. URL Solutions, Inc.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18.12.2024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02.12.2024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3-2082/2024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"АЛЯСКАФИЛЬМ"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3-2083/2024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"СМФ"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02.12.2024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3-2088/2024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Дубенская В.А.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 Мессенджер Инк (Telegram Messenger Inc)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3-2089/2024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Дубенская В.А.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Телеграм Мессенджер Инк (Telegram Messenger Inc)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02.12.2024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3-2090/2024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"АЛЯСКАФИЛЬМ"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02.12.2024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3-2104/2024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«Рестрим Медиа»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3-2105/2024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«ЛИТРЕС»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Hetzner Online GmbH (Хецнер Онлайн ГмбХ), Scalaxy B.V. (Скалакси Б.В.)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02.12.2024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3-2106/2024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Меш Диджитал Лимитед (Mesh Digital Limited), НеймЧип, Инк. (NameCheap, Inc.), ООО «Регистратор доменных имен РЕГ.РУ», ООО "Регтайм", ЮРЛ Солюшенс инк (url solutions inc)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>Луховицкий районный суд Московской области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>2-847/2024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>Истец: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>Зернкаов А.И.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>Юсова А.В.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ОМВД России   по городскому округу Луховицы,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 «ВК», 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странице сайта в сети «Интернет» </w:t>
            </w:r>
            <w:hyperlink r:id="rId9" w:history="1">
              <w:r w:rsidRPr="003E7457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3E7457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</w:rPr>
                <w:t>://</w:t>
              </w:r>
              <w:r w:rsidRPr="003E7457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vk</w:t>
              </w:r>
              <w:r w:rsidRPr="003E7457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Pr="003E7457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не соответствующими действительности, порочащими честь, достоинство и деловую репутацию, об обязании ответчика дать опровержение спорным сведениям, удалить их, о взыскании компенсации морального вреда, судебных расходов, расходов по оплате государственной пошлины. 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частично.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03.12.2024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Арбитражный суд Московского округа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Ф05-23973/2024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ИП Боликов А.В.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79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По рассмотрению кассационной жалобы 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br/>
              <w:t>ИП Боликова</w:t>
            </w:r>
            <w:r w:rsidRPr="003E74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А.В. на решение Арбитражного суда г. Москвы от 14.05.2024 и апелляционное постановление Девятого арбитражного апелляционного суда от 30.08.2024 по делу № 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А40-28077/2024  об отказе в признании  незаконными действий Роскомнадзора о включении информационных ресурсов https://eegrnreestro.ru и https://egrnreestre.ru в  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 (далее – Единый реестр), об обязании Роскомнадзора исключить информационные ресурсы из Единого реестра, произвести необходимые действия по извещению провайдера хостинга и (или) 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операторов связи с целью получения доступа к информационным ресурсам.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суда первой инстанции и апелляционное постановление оставлены без изменения, кассационная жалоба - без удовлетворения.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Четвертый кассационный суд обшей юрисдикции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88-35928/2024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Балалыкин Д.А.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Чаплыгина Е.В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 ООО «Яндекс», ООО «Дзен Платформе», 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По рассмотрению кассационной жалобы Чаплыгиной Е.В. на апелляционное определение Астраханского областного суда от 02.09.2024, которым решение Советского районного суда г. Астрахани от 13.03.2024, гражданское дело № 2-9/2024 по исковому заявлению Балалыкина Д.А. к Чаплыгиной Е.В. о признании сведений, размещенных в сети «Интернет», не соответствующими действительности, порочащими честь, достоинство и деловую репутацию; об обязании ответчика удалить указанные сведения; о 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взыскании компенсации морального вреда передано по подведомственности в Арбитражный суд Астраханской области.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E745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Апелляционное определение отменено, дело направлено на новое рассмотрение.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Арбитражный суд города Москвы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А40-241981/2024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ООО «ДИС ГРУПП».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 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сайтах в сети «Интернет», не соответствующими действительности, порочащими деловую репутацию, об обязании Роскомнадзора, хостинг провайдеров удалить спорные сведения.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заявленных требованиях отказано полностью. 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3-0019/2024 (3-1304/2023)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С.Е. Жуков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назначение судом экспертизы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3-0481/2024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Андреев С.Р., КлаудФлэр,Инк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3-1878/2024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ООО "Ардис"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24.12.2024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3-1880/2024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LLC), Рубан Е.С.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23.12.2024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3-2010/2024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Аеза Интернешнл ООО (Aeza International LTD), КлаудФлэр, Инк(CloudFlare, Inc.), ООО "Юкоз Медиа" (LLC Ucoz Media)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3-2015/2024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Земиров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Е.Е. Балобанов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3-2019/2024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З.Д. Вольницкая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Telegram Messenger Network. (Global Network Management Inc),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Регтайм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",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Паскевич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3-2038/2024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"АЛЯСКАФИЛЬМ"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3-2059/2024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Кадочников К.С., ООО "Юкоз Медиа"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23.12.2024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 3-2181/2024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3-2183/2024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3-2184/2024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3-2190/2024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«НСТ»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3-2194/2024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Старк Индастрис Солюшн лтд (Stark Industries Solutions Ltd)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3-2198/2024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ВИБО Балтик УАБ (WIBO Baltic UAB)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Октябрьский районный суд г. Владимира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2а-2603/2024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br/>
              <w:t>УФСИН России по Владимирской области.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АО «Ньюс Медиа».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Об ограничении доступа к информации, размещенной в сети «Интернет» на сайте </w:t>
            </w:r>
            <w:hyperlink r:id="rId10" w:history="1"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me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shot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shot</w:t>
              </w:r>
            </w:hyperlink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, признанной не соответствующей действительности, порочащей честь, достоинство и деловую репутацию.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по делу прекращено в связи с отказом административного истца от иска 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  <w:shd w:val="clear" w:color="auto" w:fill="FFFFFF" w:themeFill="background1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04.12.2024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Арбитражный суд Краснодарского края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А32-14563/2024</w:t>
            </w:r>
          </w:p>
        </w:tc>
        <w:tc>
          <w:tcPr>
            <w:tcW w:w="2727" w:type="dxa"/>
            <w:shd w:val="clear" w:color="auto" w:fill="FFFFFF" w:themeFill="background1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Заявитель: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ООО «Торговый дом «НИКАТЭН».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АО «Региональный сетевой информационный центр»,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shd w:val="clear" w:color="auto" w:fill="FFFFFF" w:themeFill="background1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размещенных на странице сайта в сети «Интернет» https://stroy-russia.ru, не соответствующими действительности порочащими честь, 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достоинство и деловую репутацию.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Ожидается вынесение решения.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Арбитражный суд Тульской области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А68-2834/2024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Истцы: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«КЛАБОРГ ГРУПП»,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Василенко А.Н.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 Локонцев А. В.,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«УК ТОПГАН»,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«ТОПГАН».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сведений, размещенных по адресу https://youtu.be/XWAwi5oSGU4 (далее - спорный видеоролик) в сети «Интернет», не соответствующими действительности, порочащими честь, достоинство и деловую репутацию; об обязании ответчиков удалить спорный видеоролик и дать опровержение; о запрете ответчикам дальнейшее распространение указанных сведений.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23.01.2025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3-2140/2024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Е.Е. Апина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"Рестрим Медиа"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3-2153/2024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"Управление Интеллектуальной Собственностью"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Алеева Р.М., Кемалетдинов А.Р.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 (с документами как к беседе)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Передано по подсудности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3-2167/2024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"Издательство "Просвещение"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ОКРОКС Приват Интерпрайз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3-2169/2024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"Капелла Фильм"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3-2170/2024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05.12.2024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Калининский районный суд г. Санкт-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Петербурга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2-2980/2024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tabs>
                <w:tab w:val="center" w:pos="3294"/>
                <w:tab w:val="left" w:pos="5785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B323C4" w:rsidRPr="003E7457" w:rsidRDefault="00B323C4" w:rsidP="00724E5A">
            <w:pPr>
              <w:tabs>
                <w:tab w:val="center" w:pos="3294"/>
                <w:tab w:val="left" w:pos="5785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Алиев Азер Тофиг оглы.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Емельянов Дмитрий Сергеевич.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 обязании ответчика опровергнуть сведения, размещенные на странице сайта в сети «Интернет»  </w:t>
            </w:r>
            <w:hyperlink r:id="rId11" w:history="1"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https://galkin-k.com</w:t>
              </w:r>
            </w:hyperlink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, принести личные 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извинения, о взыскании компенсации морального вреда.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Верховный Суд Российской Федерации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 АПЛ24-461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tabs>
                <w:tab w:val="center" w:pos="3294"/>
                <w:tab w:val="left" w:pos="5785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ООО «Издательский дом «Энергия»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По рассмотрению апелляционной жалобы ООО «Издательский дом «Энергия» на решение Верховного Суда Российской Федерации от 03.10.2024, которым удовлетворены требования Роскомнадзора о прекращении деятельности СМИ – Информационного Агентства «Свободные новости. 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FreeNews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Volga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жалоба – без удовлетворения.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3-0012/2024 (3-0034/2023)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"Первое музыкальное издательство"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Отказано в удовлетворении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3-0972/2024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Бучименский Р.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 В.С., Рудоманенко С.Н.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 3-1349/2024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Истомин А.В., ООО "Суппорт чейн" (Support Chain LLC)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17.12.2024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3-1427/2024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Истомин А.В., ООО "Суппорт чейн" (Support Chain LLC)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3-2076/2024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МОО "ФААСП"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М.Н. Машихин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3-2138/2024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"Капелла Фильм"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3-2139/2024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3-2146/2024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3-2147/2024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Белых А.В.,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КлаудФлэр,Инк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3-2148/2024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Инк.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3-2149/2024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"ГПМ РТВ" ("ГПМ Развлекательное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телевидение")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Аэза Интернэшнл, ООО (Aeza International LTD)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3-2155/2024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Инк), Eurohoster Ltd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3-2157/2024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"ФОКУС ФИЛЬМ"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3-2158/2024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Коала Мьюзик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(КлаудФлэр, Инк)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3-2159/2024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«Вселенная кино»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3-2168/2024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«Дистрибуционная кинокомпания «Парадиз»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3-2178/2024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П.В. Кацман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NAMECHEAP INC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3-2179/2024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3-2180/2024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«С.Б.А. Мьюзик Паблишинг»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CloudFlare, Inc.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06.12.2024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3-0509/2024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Google LLC, ООО "ОМА", ООО «Национальный Цифровой Агрегатор», ООО "ГАММА МЬЮЗИК", компании ИРИКОМ ЮС ЛТД (IRICOM US LTD)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Отказано в удовлетворении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3-1904/2024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3-1965/2024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«СТРИМИНГ КЛАБ»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«Яндекс музыка»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3-1997/2024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«СТРИМИНГ КЛАБ»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«Яндекс музыка»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06.12.2024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3-2049/2024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ГоуДэдди.ком, ЛЛС GoDaddy.com, LLC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3-2050/2024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УРЛ Солюшионс Инк. (URL Solutions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3-2055/2024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«Докма»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Саядова А.Т., Сопельник А.А.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3-2071/2024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"ФОКУС ФИЛЬМ"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3-2141/2024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«Ол Медиа Компани»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(Клаудфлер, Инк)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3-2208/2024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Кинокомпания «Пионер»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3-2213/2024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Инк.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3-2214/2024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Селеритас Интернэшнл ЛЛС (Celeritas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International LLC)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3-2215/2024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3-2216/2024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Истец: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«Национальный спортивный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телеканал» (ООО «НСТ»)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Приват Лайер АЙНС (Private Layer INC)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3-2217/2024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ТНТ-Телесеть"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3-2218/2024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ЛАЙН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(ON-LINE DATA LTD)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3-2219/2024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3-2249/2024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"1С ПАБЛИШИНГ"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«СПРИНТХОСТ.РУ»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3-2253/2024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«Рестрим Медиа»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«Юкоз Медиа»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3-0429/2024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«Специализированный застройщик Академика Королева»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«Багет»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3-1869/2024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ФГБУ "Институт стандартизации"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"Релком хост", Озниев Н.К.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3-1879/2024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(CloudFlare, Inc.), ООО "Ардис"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3-2051/2024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Бучименский Р.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Я.Н. Чижиков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09.01.2025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3-2083/2024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"Союзмультфильм"( ООО "СМФ")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3-2088/2024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Дубенская В.А.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 Мессенджер Инк (Telegram Messenger Inc)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3-2089/2024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Дубенская В.А.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 Мессенджер Инк (Telegram Messenger Inc)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3-2090/2024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"АЛЯСКАФИЛЬМ"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ООО "Юкоз Медиа"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3-2104/2024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«Рестрим Медиа»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09.12.2024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Арбитражный суд Астраханско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области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А06-10505/2024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Балалыкин Д.А.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Чаплыгина Е.В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 ООО «Яндекс», ООО «Дзен Платформа», 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размещенных в сети «Интернет», не соответствующими действительности, 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порочащими честь, достоинство и деловую репутацию; об обязании ответчика удалить указанные сведения; о взыскании компенсации морального вреда.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Предварительное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отложено на 23.01.2025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Хорошевский районный суд г. Москвы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02-10832/2024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В.Я. Крупчак.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сайте в сети «Интернет», не соответствующими действительности, порочащими честь, достоинство и деловую репутацию.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E745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Заявленные требования удовлетворены в полном объеме.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09.12.2024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Хорошевский районный суд г. Москвы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02-9990/2024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Заявитель: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В.Я. Крупчак.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размещенных на сайте в сети «Интернет» https://lstv.co.uk, не соответствующими действительности, порочащими честь, 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достоинство и деловую репутацию.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E745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Заявленные требования удовлетворены в полном объеме.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bCs/>
                <w:sz w:val="28"/>
                <w:szCs w:val="28"/>
              </w:rPr>
              <w:t>Московский областной суд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33-37512/2024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br/>
              <w:t>Морозов А.И.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br/>
              <w:t>Ответчик: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br/>
              <w:t>ИП Швецов И.А.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br/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По рассмотрению апелляционной жалобы Морозова А.И. на решение Домодедовского городского суда Московской области от 01.04.2024 по делу 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br/>
              <w:t>№ 2-612/2024 об отказе в удовлетворении исковых требований  Морозова А.И. к ИП Швецову И.А. о признании сведений, размещенных в сети «Интернет», не соответствующими действительности, порочащими честь, достоинство и деловую репутацию, об обязании ответчика удалить спорные сведения, дать им опровержение, взыскании компенсации морального вреда.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  <w:p w:rsidR="00B323C4" w:rsidRPr="003E7457" w:rsidRDefault="00B323C4" w:rsidP="00724E5A">
            <w:pPr>
              <w:pStyle w:val="ad"/>
              <w:rPr>
                <w:sz w:val="28"/>
                <w:szCs w:val="28"/>
              </w:rPr>
            </w:pPr>
          </w:p>
          <w:p w:rsidR="00B323C4" w:rsidRPr="003E7457" w:rsidRDefault="00B323C4" w:rsidP="00724E5A">
            <w:pPr>
              <w:pStyle w:val="ad"/>
              <w:rPr>
                <w:sz w:val="28"/>
                <w:szCs w:val="28"/>
              </w:rPr>
            </w:pP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Никулинский районный суд г. Москвы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02-5379/2024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Макаров В.Г. 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по адресу </w:t>
            </w:r>
            <w:hyperlink r:id="rId12" w:history="1"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</w:hyperlink>
            <w:r w:rsidRPr="003E7457">
              <w:rPr>
                <w:rStyle w:val="ab"/>
                <w:rFonts w:ascii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3E7457">
              <w:rPr>
                <w:rStyle w:val="ab"/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E7457">
              <w:rPr>
                <w:rStyle w:val="ab"/>
                <w:rFonts w:ascii="Times New Roman" w:hAnsi="Times New Roman" w:cs="Times New Roman"/>
                <w:sz w:val="28"/>
                <w:szCs w:val="28"/>
                <w:lang w:val="en-US" w:eastAsia="ru-RU"/>
              </w:rPr>
              <w:t>huzhe</w:t>
            </w:r>
            <w:r w:rsidRPr="003E7457">
              <w:rPr>
                <w:rStyle w:val="ab"/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E7457">
              <w:rPr>
                <w:rStyle w:val="ab"/>
                <w:rFonts w:ascii="Times New Roman" w:hAnsi="Times New Roman" w:cs="Times New Roman"/>
                <w:sz w:val="28"/>
                <w:szCs w:val="28"/>
                <w:lang w:val="en-US" w:eastAsia="ru-RU"/>
              </w:rPr>
              <w:t>net</w:t>
            </w:r>
            <w:r w:rsidRPr="003E7457">
              <w:rPr>
                <w:rStyle w:val="ab"/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3E7457">
              <w:rPr>
                <w:rStyle w:val="ab"/>
                <w:rFonts w:ascii="Times New Roman" w:hAnsi="Times New Roman" w:cs="Times New Roman"/>
                <w:sz w:val="28"/>
                <w:szCs w:val="28"/>
                <w:lang w:val="en-US" w:eastAsia="ru-RU"/>
              </w:rPr>
              <w:t>makarov</w:t>
            </w:r>
            <w:r w:rsidRPr="003E7457">
              <w:rPr>
                <w:rStyle w:val="ab"/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E7457">
              <w:rPr>
                <w:rStyle w:val="ab"/>
                <w:rFonts w:ascii="Times New Roman" w:hAnsi="Times New Roman" w:cs="Times New Roman"/>
                <w:sz w:val="28"/>
                <w:szCs w:val="28"/>
                <w:lang w:val="en-US" w:eastAsia="ru-RU"/>
              </w:rPr>
              <w:t>vjacheslav</w:t>
            </w:r>
            <w:r w:rsidRPr="003E7457">
              <w:rPr>
                <w:rStyle w:val="ab"/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E7457">
              <w:rPr>
                <w:rStyle w:val="ab"/>
                <w:rFonts w:ascii="Times New Roman" w:hAnsi="Times New Roman" w:cs="Times New Roman"/>
                <w:sz w:val="28"/>
                <w:szCs w:val="28"/>
                <w:lang w:val="en-US" w:eastAsia="ru-RU"/>
              </w:rPr>
              <w:t>gennadevich</w:t>
            </w:r>
            <w:r w:rsidRPr="003E7457">
              <w:rPr>
                <w:rStyle w:val="ab"/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E7457">
              <w:rPr>
                <w:rStyle w:val="ab"/>
                <w:rFonts w:ascii="Times New Roman" w:hAnsi="Times New Roman" w:cs="Times New Roman"/>
                <w:sz w:val="28"/>
                <w:szCs w:val="28"/>
                <w:lang w:val="en-US" w:eastAsia="ru-RU"/>
              </w:rPr>
              <w:t>advokat</w:t>
            </w:r>
            <w:r w:rsidRPr="003E7457">
              <w:rPr>
                <w:rStyle w:val="ab"/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E7457">
              <w:rPr>
                <w:rStyle w:val="ab"/>
                <w:rFonts w:ascii="Times New Roman" w:hAnsi="Times New Roman" w:cs="Times New Roman"/>
                <w:sz w:val="28"/>
                <w:szCs w:val="28"/>
                <w:lang w:val="en-US" w:eastAsia="ru-RU"/>
              </w:rPr>
              <w:t>lzehc</w:t>
            </w:r>
            <w:r w:rsidRPr="003E7457">
              <w:rPr>
                <w:rStyle w:val="ab"/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E7457">
              <w:rPr>
                <w:rStyle w:val="ab"/>
                <w:rFonts w:ascii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3E7457">
              <w:rPr>
                <w:rStyle w:val="ab"/>
                <w:rFonts w:ascii="Times New Roman" w:hAnsi="Times New Roman" w:cs="Times New Roman"/>
                <w:sz w:val="28"/>
                <w:szCs w:val="28"/>
                <w:lang w:eastAsia="ru-RU"/>
              </w:rPr>
              <w:t>1770613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сети «Интернет», не соответствующими действительности, порочащими честь, достоинство и деловую репутацию.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E745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10.02.2025 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3-2105/2024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«ЛИТРЕС»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Hetzner Online GmbH (Хецнер Онлайн ГмбХ), Scalaxy B.V. (Скалакси Б.В.)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3-2106/2024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Меш Диджитал Лимитед (Mesh Digital Limited), НеймЧип, Инк. (NameCheap, Inc.), ООО «Регистратор доменных имен РЕГ.РУ», ООО "Регтайм", ЮРЛ Солюшенс инк (url solutions inc)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23.12.2024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3-2112/2024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Землянова А.Р.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НэймСило, ЛЛ-С (NameSilo,LL-C)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3-2117/2024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"Арна Медиа"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3-2222/2024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,Inc.), ЮА-ХОСТИНГ СИА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3-2223/2024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Корпорейшн (IROKO Networks Corporation), КлаудФлэр, Инк (СloudFlare ,Inc.)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3-2224/2024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Индастрис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(Stark Industries Solutions Ltd)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3-2225/2024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3-2226/2024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Грин Флойд ЛЛЦ (Green Floid LLC)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3-2227/2024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3-2228/2024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(CloudFlare, Inc.), Старк Индастрис Солюшн ЛТД (Stark Industries Solutions Ltd)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3-2229/2024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3-2230/2024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3-2231/2024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3-2232/2024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3-2282/2024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«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»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 xml:space="preserve">(Hosting technology LTD)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3-2283/2024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"ТаймВэб"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3-1649/2024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«ЭКСМО»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А.Л. Антохин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10.01.2025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3-1762/2024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10.01.2025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3-1828/2024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Акамай Технолоджис Инк. (Akamai Technologies,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10.12.2024</w:t>
            </w: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02-3537/2024</w:t>
            </w:r>
          </w:p>
        </w:tc>
        <w:tc>
          <w:tcPr>
            <w:tcW w:w="2727" w:type="dxa"/>
          </w:tcPr>
          <w:p w:rsidR="00B323C4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B323C4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Федеральная служба по надзору в сфере связи, информационных технологий и массовых коммуникаций</w:t>
            </w:r>
          </w:p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Default="00B323C4" w:rsidP="00724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Ответчик</w:t>
            </w:r>
            <w:r w:rsidRPr="00C102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</w:p>
          <w:p w:rsidR="00B323C4" w:rsidRDefault="00B323C4" w:rsidP="00724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Сизиков Д.А.</w:t>
            </w:r>
          </w:p>
        </w:tc>
        <w:tc>
          <w:tcPr>
            <w:tcW w:w="3379" w:type="dxa"/>
          </w:tcPr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защиту прав неопределённого круга лиц</w:t>
            </w:r>
          </w:p>
        </w:tc>
        <w:tc>
          <w:tcPr>
            <w:tcW w:w="3827" w:type="dxa"/>
          </w:tcPr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Судебное заседание 10.12.2024</w:t>
            </w: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Требования Роскомнадзора удовлетворены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10.12.2024</w:t>
            </w: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02-2834/2024</w:t>
            </w:r>
          </w:p>
        </w:tc>
        <w:tc>
          <w:tcPr>
            <w:tcW w:w="2727" w:type="dxa"/>
          </w:tcPr>
          <w:p w:rsidR="00B323C4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B323C4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Федеральная служба по надзору в сфере связи, информационных технологий и массовых коммуникаций</w:t>
            </w:r>
          </w:p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Default="00B323C4" w:rsidP="00724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Ответчик</w:t>
            </w:r>
            <w:r w:rsidRPr="00C102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</w:p>
          <w:p w:rsidR="00B323C4" w:rsidRDefault="00B323C4" w:rsidP="00724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Tucows Domains Inc</w:t>
            </w:r>
          </w:p>
        </w:tc>
        <w:tc>
          <w:tcPr>
            <w:tcW w:w="3379" w:type="dxa"/>
          </w:tcPr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827" w:type="dxa"/>
          </w:tcPr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Судебное заседание 10.12.2024</w:t>
            </w: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Требования Роскомнадзора удовлетворены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3-1933/2024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ТОО "FLIP.KZ"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25.12.2024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3-1985/2024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Дубенская В.А.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Гугл ЛЛС (Google LLC)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3-2025/2024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"ЭКЗАМЕН"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ИВС НЕТВОРКС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ЛЛ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3-2027/2024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Интернет Домэйн Сервис БС Корп (Internet Domain Service BS Corp)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3-2029/2024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Интернет Домэйн Сервис БС Корп (Internet Domain Service BS Corp)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3-2033/2024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НэймЧип Инк. (NameCheap,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10.12.2024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3-2034/2024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РЕГТАЙМ-РУ (REGTIME-RU)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10.12.2024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3-2077/2024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"Элисервис"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"Либерстрой"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24.12.2024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3-2087/2024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Халилов Д.Н.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КлаудФлэр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3-2095/2024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3-2096/2024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"Наше кино"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3-2110/2024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MINIKIM HOLLAND B.V. (МИНИКИМ ХОЛЛАНД Би. Ви.)"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"Региональный Сетевой Информационный центр", ИП Масленников Д.О., ООО «РВБ»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17.12.2024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3-2111/2024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MINIKIM HOLLAND B.V. (МИНИКИМ ХОЛЛАНД Би. Ви.)"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"Региональный Сетевой Информационный центр", ИП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Винокуров И.С., ООО «РВБ»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3-2143/2024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"К.Б.А."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10.12.2024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Щербинский районный суд г. 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Москвы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2-16219/2024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tabs>
                <w:tab w:val="center" w:pos="1593"/>
                <w:tab w:val="right" w:pos="3186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Заявитель:</w:t>
            </w:r>
          </w:p>
          <w:p w:rsidR="00B323C4" w:rsidRPr="003E7457" w:rsidRDefault="00B323C4" w:rsidP="00724E5A">
            <w:pPr>
              <w:tabs>
                <w:tab w:val="center" w:pos="1593"/>
                <w:tab w:val="right" w:pos="3186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Е.В. Лядова.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лицо: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Роскомнадзора по ЦФО.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размещенных на сайте в сети «Интернет», не соответствующими действительности, 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порочащими честь и достоинство, об обязании Роскомнадзора ограничить доступ к спорным сведениям, о выдаче исполнительного листа с целью возбуждения исполнительного производства и получения постановления пристава-исполнителя об ограничении доступа к спорной информации для последующего его предъявления в Роскомнадзор и внесения указателей страниц сайтов в сети «Интернет» в 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Российской Федерации запрещено.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E745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26.12.2024 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Красноармейский районный суд Чувашской республики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2-269/2024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Ю.Н. Антонов.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странице сайта в сети «Интернет» </w:t>
            </w:r>
            <w:hyperlink r:id="rId13" w:history="1"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vk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, не соответствующими действительности, порочащими честь, достоинство и деловую репутацию.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E745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19.12.2024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10.12.2024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Арбитражный суд Калужской области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А23-10986/2023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ООО «Развитие региона».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по адресам </w:t>
            </w:r>
            <w:hyperlink r:id="rId14" w:history="1"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vk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klgzhest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?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w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wall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-84737494_2595522</w:t>
              </w:r>
            </w:hyperlink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hyperlink r:id="rId15" w:history="1"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me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klgzhest</w:t>
              </w:r>
            </w:hyperlink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«Интернет», не соответствующими действительности, порочащими деловую репутацию.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Заявленнве требования удовлетворены в полном объеме.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3-2145/2024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"ФОКУС ФИЛЬМ"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3-2150/2024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«АРТМЕЙНСТРИМ»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3-2151/2024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«Старт Студио»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(Клаудфлер, Инк)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3-2166/2024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Akamai Technologies, Inc,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ЕЮКХост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(eUKhost LTD),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(CloudFlare, Inc.),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«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Сервис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3-2182/2024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ВАРГАНОВ А.А., Варганов А.А.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3-2186/2024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3-2188/2024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3-2189/2024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3-2191/2024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3-2192/2024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3-2193/2024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Индастрис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(Stark Industries Solutions Ltd)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3-2199/2024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3-2200/2024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ООО«Национальный спортивный телеканал» (ООО «НСТ»)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3-2201/2024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3-2202/2024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«Национальный спортивный телеканал» (ООО «НСТ»)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3-2212/2024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Седых Е.Н.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Шмыгля Ф.В., ООО «Рег.Ру»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3-2235/2024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Еврохостер Лтд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3-2236/2024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3-2237/2024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Corporation)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3-2238/2024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"Ол Медиа Компани"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3-2239/2024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3-2240/2024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3-2241/2024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3-2242/2024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КлаудФлэр, Инк (СloudFlare ,Inc.)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3-2243/2024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СТАРК ИНДСТРИС СОЛЮШНС ЛТД. (STARK INDUSTRIES SOLUTIONS LTD.)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3-2244/2024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3-2245/2024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3-2246/2024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Старк Индастрис Солюшн ЛТД (Stark Industries Solutions Ltd)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3-2257/2024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3-2266/2024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«ТРК «2Х2»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3-2267/2024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«ТРК «2Х2»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 3-2268/2024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3-2269/2024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«ТРК «2Х2»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"ТаймВэб", ХЗ Хостинг ЛТД (HZ Hosting Ltd)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11.12.2024</w:t>
            </w: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02-3202/2024</w:t>
            </w:r>
          </w:p>
        </w:tc>
        <w:tc>
          <w:tcPr>
            <w:tcW w:w="2727" w:type="dxa"/>
          </w:tcPr>
          <w:p w:rsidR="00B323C4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B323C4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Федеральная служба по надзору в сфере связи, информационных технологий и массовых коммуникаций</w:t>
            </w:r>
          </w:p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Default="00B323C4" w:rsidP="00724E5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Ответчик</w:t>
            </w:r>
            <w:r w:rsidRPr="00C102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</w:p>
          <w:p w:rsidR="00B323C4" w:rsidRDefault="00B323C4" w:rsidP="00724E5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323C4" w:rsidRPr="00C1021C" w:rsidRDefault="00B323C4" w:rsidP="00724E5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Polovenko Dmitrij P.</w:t>
            </w:r>
          </w:p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защиту прав неопределённого круга лиц</w:t>
            </w:r>
          </w:p>
        </w:tc>
        <w:tc>
          <w:tcPr>
            <w:tcW w:w="3827" w:type="dxa"/>
          </w:tcPr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Судебное заседание 11.12.2024</w:t>
            </w: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Требования Роскомнадзора удовлетворены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11.12.2024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3-0672/2024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"Яндекс музыка"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13.01.2025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3-0900/2024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"Рестрим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Медиа"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13.12.2024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11.12.2024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 3-1825/2024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LLC), ООО "АКТИВ.ДОМЭИНС"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11.12.2024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3-2014/2024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К.А. Першина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В.Г. Яськова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13.01.2025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11.12.2024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bCs/>
                <w:sz w:val="28"/>
                <w:szCs w:val="28"/>
              </w:rPr>
              <w:t>Калининский районный суд г. Санкт-Петербурга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13-2074/2024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Уварова Р.Е.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Уваров В.М.,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3E7457">
              <w:rPr>
                <w:sz w:val="28"/>
                <w:szCs w:val="28"/>
              </w:rPr>
              <w:t>О взыскании судебных расходов в рамках гражданского дела № 2-3884/2023 по исковому заявлению ИП Уваровой Р.Е. к Уварову В.М., Роскомнадзору об обязании прекратить незаконного использования товарных знаков, взыскании компенсации за нарушение исключительных прав.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323C4" w:rsidRPr="003E7457" w:rsidRDefault="00B323C4" w:rsidP="00724E5A">
            <w:pPr>
              <w:pStyle w:val="ad"/>
              <w:rPr>
                <w:sz w:val="28"/>
                <w:szCs w:val="28"/>
              </w:rPr>
            </w:pPr>
            <w:r w:rsidRPr="003E7457">
              <w:rPr>
                <w:sz w:val="28"/>
                <w:szCs w:val="28"/>
              </w:rPr>
              <w:t>Судебное заседание отложено на 29.01.2025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>Савеловский районный суд г. Москвы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02-2285/2024  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Заявитель: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>Ройтман Е.В.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>О признании сведений, размещенных на страницах сайтов в сети «Интернет», не соответствующими действительности, порочащими честь, достоинство и деловую репутацию заявителя, о признании таких сведений обрабатываемыми с нарушением законодательства Российской Федерации в области персональных данных.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Заявленные требования удовлетворены частично.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11.12.2024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Самарский районный суд г. Самары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2-16/2024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Новиков М.А.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Александров В.Л.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заявляющие самостоятельных требований относительно предмета спора: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Роскомнадзор, ООО «Яндекс», ООО «ДАБЛГИС», YouTube,  ООО «ЗУН»,  ООО «ВКОНТАКТЕ»,  ООО «РЕГРУ»,  ООО «Билайн».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взыскании задолженности по договору о передаче прав собственности и доступа на информационные ресурсы, на которых размещалась информация, связанная с работой Квест-Центра 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«ИЗОЛЯЦИЯ».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E745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13.01.2025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Верховный Суд Российской Федерации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 АКПИ24-967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ООО «Информационная группа «Кросс-Медиа»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О прекращении деятельности СМИ – сетевого издания «МР7.ру»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Судебное заседание </w:t>
            </w:r>
            <w:r w:rsidRPr="00606E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отложено на 21.01.2025</w:t>
            </w:r>
            <w:r w:rsidRPr="003E745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3-2036/2024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"ЮНАЙТЕД МЬЮЗИК ГРУПП"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ИП ИП Кокунов Е.А.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11.12.2024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3-2122/2024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"Ариа Медиа"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11.12.2024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3-2126/2024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О.М. Пивикова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CLOUDFLARENET-EU, TotalBrands-20201230,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3-2136/2024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Пономарева Ю.А.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11.12.2024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3-2137/2024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"Капелла Фильм"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3-2248/2024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"ЛИТРЕС"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Cloudflare,Inc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(Клаудфлэр, Инк.), IQWeb FZ-LLC (АйКьюВеб ЭфЗед-ЭлЭлСи), Scalaxy B.V. (Скалакси Б.В.), Verdina Ltd. (Вердина Лтд.) адрес:, ООО «Смарт Эйп»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12.12.2024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3-1868/2024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LLC), Рубан Е.С.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12.12.2024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3-2155/2024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Инк), Eurohoster Ltd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 3-2157/2024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"ФОКУС ФИЛЬМ"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Второй кассационный суд общей юрисдикции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 33-26943/2024 (№ 2-2276/2022)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Духина Екатерина Сергеевна 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СМИ Инфо 24 в лице главного редактора Гусева В.Э., СМИ ИА «Росбалт» в лице учредителя АО «РС-Батл»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предмета спора: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рассмотрению кассационной жалобы Духиной Е.С. на апелляционное определение Московского городского суда от 30.07.2024 по делу № 33-26893/2024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Апелляционное определение отменено с направлением дела на новое рассмотрение.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 2а-589/2024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Шуманин Владимир Юрьевич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 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предупреждения от 27.04.2024 № 04СВ-133210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</w:t>
            </w: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отложено на 19.02.2025</w:t>
            </w:r>
            <w:r w:rsidRPr="003E74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12.12.2024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Второй кассационный суд общей юрисдикции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8а-37506/2024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Еникеев Е.В.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По рассмотрению кассационной жалобы  Еникеева Е.В. на решение Таганского районного суда г. Москвы от 24.08.2023 и апелляционное определение Московского городского суда от 15.07.2024 по административному делу № 2а-0419/2023 об отказе в удовлетворении административных исковых требований Еникеева Е.В.  к 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Роскомнадзору, Генеральной прокуратуре Российской Федерации о признании незаконными требования первого заместителя Генерального прокурора Российской Федерации А.В. Разинкина от 03.02.2023 № 27-31-2023/Ид1581-23 и действий Роскомнадзора по ограничению доступа к сайту в сети «Интернет» mhg.ru, об обязании Роскомнадзора устранить допущенное нарушение прав путем направления операторам связи уведомления о незамедлительном возобновлении доступа к информационному ресурсу.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E745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Решение суда первой инстанции и апелляционное определение осталвены без изменения, кассационная жалоба – без удовлетворения.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Алагирский районный суд 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Северная Осетия-Алания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2-166/2024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Макаров А.С.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Телеграм ФЗ-ЛЛС, 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Телеграм Мессенджер, Инк.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 обязании восстановить доступ к принадлежащей заявителю информации, хранящейся в облачном 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хранилище, путем прекращения ограничения доступа к учетной записи.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E745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04.02.2025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12.12.2024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3-2158/2024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Коала Мьюзик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(КлаудФлэр, Инк)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12.12.2024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3-2159/2024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«Вселенная кино»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3-2167/2024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"Издательство "Просвещение"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ОКРОКС Приват Интерпрайз, Селеритас Интернэшнл ЛЛС (Celeritas International LLC)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12.12.2024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3-2211/2024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Ю.А. Ивлиева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 ФЗ-Эл.Эл.Си (Telegram FZ-LLC)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 3-0900/2024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"Рестрим Медиа"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3-2086/2024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 Контакте"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Хамовнический районный суд 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 2а-362/2024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Лукьянова Елена Анатольевна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Минюст России, Роскомнадзор, МВД России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По рассмотрению заявления заявителя об оспаривании распоряжения Минюста России от 30.08.2024 о включении Лукьяновой Е.А. в реестр иностранных агентов, действий ответчиков по сбору и подготовке информации для включения Лукьяновой Е.А. в реестр иностранных агентов.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</w:t>
            </w: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назначено на 20.12.2024</w:t>
            </w:r>
            <w:r w:rsidRPr="003E74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13.12.2024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02-2933/2024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ООО «Комитет по информационной и правовой безопасности».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Об обязании Роскомнадзора удалить недостоверную информацию, порочащую деловую репутацию, размещенную в официальных группах социальных сетей «Вконтакте», «Одноклассниках» и канале мессенджера Telegram (далее – спорная информация), дать опровержение спорной информации.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05.02.2025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3-2094/2024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Apple Distribution International Ltd., Google LLC, ООО «В Контакте», ООО «Яндекс музыка», ПАО «Мобильные ТелеСистемы»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14.01.2025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3-2120/2024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И.А. Клевцова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Л.Я. Тахавиева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3-2185/2024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"ФОКУС ФИЛЬМ"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Клаудфлейр, Инк.(Cloudflare,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 3-2187/2024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«БУКМЕКЕРСКАЯ КОНТОРА «ПАРИ»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Инк.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3-2203/2024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3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Ледерс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(WEB3 Leaders INC 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3-2204/2024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3-2205/2024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3-2206/2024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Индастрис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(Stark Industries Solutions Ltd)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3-2207/2024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Корпорейшн (IROKO Networks Corporation), КлаудФлэр,Инк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 3-2209/2024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3-1872/2024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Н.Р. Мифтахов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"Авгуро Технолоджис", ООО "РЕГ.РУ"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3-1997/2024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«СТРИМИНГ КЛАБ»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цифровой агрегатор"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Отказано в удовлетворении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 3-2026/2024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«СТРИМИНГ КЛАБ»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 Контакте»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тем, что имеется вступившее в силу решение по спору между теми же сторонами, о том же предмете и по тем же основаниям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3-2078/2024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Дубенская В.А.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 Мессенджер Инк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(Telegram Messenger Inc)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3-2124/2024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Эстохи ОУ (ESTOXY OU)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3-2127/2024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В.М. Решетников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Telegram FZ-LLC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3-2235/2024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Еврохостер Лтд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3-2236/2024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3-2237/2024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3-2238/2024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ООО"Ол Медиа Компани"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3-2254/2024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«ЛИТРЕС»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Cloudflare,Inc (Клаудфлэр, Инк.), OVH SAS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(принадлежит OVH HEBERGEMENT INC)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20.12.2024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3-2255/2024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3-2256/2024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ООО "Юкоз Медиа" (LLC Ucoz Media), ХЗ Хостинг Лтд (HZ Hosting Ltd)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3-2257/2024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3-2258/2024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 3-2261/2024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Клаудфлэр, Инк.(Cloudflare,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3-2262/2024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ЕВРОХОСТЕР ЛТД (EUROHOSTER Ltd)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3-2263/2024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3-2312/2024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В.М. Решетников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Telegram FZ-LLC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Центральный районный суд г. Новокузнецка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2-6179/2024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Князева О.С.,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Князева К.С.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Российское сетевое интернет-издание 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Воробец А.М.,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Воробец А.А.,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Родыгина И.В.,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АО «НЬЮС МЕДИА»,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ООО «МЕДИА КОНТЕНТ».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Роскомнадзора по Кемеровской области-Кузбассу.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признании информации, размещенной в сети «Интернет», не соответствующей  действительности, порочащей честь и достоинство, подлежащей удалению; об обязании ответчиков удалить указанную информацию, дать опровержение и взыскать денежную компенсацию морального вреда.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Предварительное судебное заседание отложено на 01.04.2025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Красногвардейский районный суд г. Санкт-Петербурга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2а-7531/2024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В.Э. Матвеев.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LLC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действий Роскомнадзора,  выразившихся 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в воспрепятствовании функционирования информационного ресурса https://www.youtube.com. 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удовлетворении административных исковых требований отказано в полном объеме. 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3-2313/2024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"ФОКУС ФИЛЬМ"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17.12.2024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3-1349/2024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Истомин А.В., ООО "Суппорт чейн" (Support Chain LLC)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17.12.2024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3-1427/2024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Истомин А.В., ООО "Суппорт чейн" (Support Chain LLC)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24.12.2024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3-1823/2024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 ), ООО "ТаймВэб"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17.12.2024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3-1978/2024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"Калужский кабельный завод"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«РЕГ.РУ»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17.12.2024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3-2076/2024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МОО "ФААСП"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М.Н. Машихин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16.01.2025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3-2100/2024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Гнездилов Д.В., КлаудФлэс,Инк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17.12.2024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3-2110/2024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MINIKIM HOLLAND B.V. (МИНИКИМ ХОЛЛАНД Би. Ви.)"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Масленников Д.О., ООО «РВБ»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 3-2123/2024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«Калужский кабельный завод»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"РЕГ.РУ"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17.12.2024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3-2250/2024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MINIKIM HOLLAND B.V. (МИНИКИМ ХОЛЛАНД Би. Ви.)"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"Региональный Сетевой Информационный центр", ИП Иванов В.О., ООО «РВБ»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Арбитражный суд г. Севастополя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А84-5665/2024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ИП Алексеев А.С.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странице сайта в сети «Интернет» </w:t>
            </w:r>
            <w:hyperlink r:id="rId16" w:history="1"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investotzyvy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, не соответствующими действительности, порочащими деловую репутацию,  об ограничении доступа к спорным сведениям . 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Заявленные требования удовлетворены частично (удовлетворено требование о признании сведений порочащими, в удовлетворении требования об ограничении доступа отказано)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17.12.2024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Кунцевский районный суд г. Москвы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02-5086/2024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Р.С. Краснощекова.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Новиков Д.В., 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Новиков Р.Д.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 признании сведений, размещенных по адресам </w:t>
            </w:r>
            <w:hyperlink r:id="rId17" w:history="1"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youtu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be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tZBCrzIYXtA</w:t>
              </w:r>
            </w:hyperlink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hyperlink r:id="rId18" w:history="1"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youtu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be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zoXa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eastAsia="ru-RU"/>
                </w:rPr>
                <w:t>4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G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eastAsia="ru-RU"/>
                </w:rPr>
                <w:t>18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FWY</w:t>
              </w:r>
            </w:hyperlink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сети «Интернет», не соответствующими действительности, порочащими честь, достоинство и деловую репутацию, об обязании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ответчиков удалить спорные сведения и запретить их дальнейшее распространение, об обязании ответчиков дать опровержение, о взыскании с ответчиков компенсации морального вреда и судебных расходов.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E745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Передано по подсудности (в Советский районный суд г. Краснодара).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Эльбрусский районный суд Кабардино- Балкарской Республики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2-679/2024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Самгуров А.Ш., действующий также в интересах несовершеннолетнего Самгурова Б.А.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Байдаев А.Х.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страницах сайта  https://www.youtube.com/ в сети «Интернет», не соответствующими действительности, порочащими честь, достоинство и деловую репутацию, об обязании ответчика удалить спорные сведения, дать им опровержение, взыскании компенсации морального вреда и судебных расходов.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14.01.2025 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Санкт-Петербургский городской суд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 33а-29678/2024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Вишневский Борис Лазаревич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Минюст России, МВД России, Роскомнадзор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По рассмотрению апелляционной жалобы на решение Василеостровского районного суда от 27.08.2024 по делу № 2а-4838/2024, которым отказано в удовлетворении требований Вишневского Б.Л. о признании незаконным распоряжения Минюста России от 29.03.2024 о включении его в реестр иностранных агентов.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жалоба – без удовлетворения.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3-2251/2024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MINIKIM HOLLAND B.V. (МИНИКИМ ХОЛЛАНД Би. Ви.)"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"Региональный Сетевой Информационный центр", ИП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Лемяскин П.К., ООО «РВБ»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17.12.2024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3-2252/2024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MINIKIM HOLLAND B.V. (МИНИКИМ ХОЛЛАНД Би. Ви.)"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"Региональный Сетевой Информационный центр", ИП Сидоров А.В., ООО «РВБ»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17.12.2024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3-2264/2024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«Сеть телевизионных станций»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3-2294/2024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17.12.2024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3-2295/2024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 3-2296/2024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КлаудФлэр, Инк.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(CloudFlare, Inc.),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Сюськалов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17.12.2024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3-2297/2024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17.12.2024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3-2298/2024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3-2299/2024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17.12.2024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3-2300/2024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3-2301/2024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17.12.2024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3-2302/2024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3-2303/2024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Корпорейшн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17.12.2024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3-2304/2024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ООО "Бегет" (Beget LLC)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17.12.2024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3-2305/2024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3-2306/2024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"Издательство "Просвещение"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17.12.2024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3-2333/2024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Эстохи ОУ (ESTOHY OU)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3-2334/2024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Ред Медиа"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17.12.2024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3-2335/2024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17.12.2024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3-2336/2024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Арбитражный суд Республики Мордовия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 А39-9049/2024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Автономная некоммерческая организация «Лига национальных независимых 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журналистов «Шумбрат ТВ» («Здравствуй ТВ»)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Приволжскому федеральному округу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 аннулировании лицензии от 29.04.2022 № Л033-0014-77/00152701, выданной АНК «ЛННЖ «Шумбрат ТВ» («Здравствуй ТВ»).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2а-0585/2024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М.А. Кондратьев.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действия по ограничению доступа к сайту в сети «Интернет» </w:t>
            </w:r>
            <w:hyperlink r:id="rId19" w:history="1"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politzek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org</w:t>
              </w:r>
            </w:hyperlink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, об обязании восстановить доступ к информационному ресурсу и удалить информационный ресурс из  Единого реестра доменных имён, указателей страниц сайтов в сети «Интернет» и сетевых адресов, 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позволяющих идентифицировать сайты в сети «Интернет».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20.02.2025 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Басманный районный суд г. Москвы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2-3791/2024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УМВД России по Рязанской области.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Автономная некоммерческая организация «Редакционно-издательский дом «Новая газета», 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Щербацкий И.О.,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«Креатив Медиа».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сведений, размещенных в сети «Интернет», несоответствующими действительности, порочащими честь, достоинство и деловую репутацию, об обязании ответчиков удалить указанные сведения, дать им опровержение, а также запретить их дальнейшее распространение.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E745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11.02.2025 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bCs/>
                <w:sz w:val="28"/>
                <w:szCs w:val="28"/>
              </w:rPr>
              <w:t>Когалымский городской суд Ханты-мансийского автономного округа -Югры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bCs/>
                <w:sz w:val="28"/>
                <w:szCs w:val="28"/>
              </w:rPr>
              <w:t>2-1233/2024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bCs/>
                <w:sz w:val="28"/>
                <w:szCs w:val="28"/>
              </w:rPr>
              <w:t>Истцы: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Базилевич А.Л.,</w:t>
            </w:r>
            <w:r w:rsidRPr="003E745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457">
              <w:rPr>
                <w:rFonts w:ascii="Times New Roman" w:hAnsi="Times New Roman" w:cs="Times New Roman"/>
                <w:bCs/>
                <w:sz w:val="28"/>
                <w:szCs w:val="28"/>
              </w:rPr>
              <w:t>Базилевич М.А.,</w:t>
            </w:r>
            <w:r w:rsidRPr="003E745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457">
              <w:rPr>
                <w:rFonts w:ascii="Times New Roman" w:hAnsi="Times New Roman" w:cs="Times New Roman"/>
                <w:bCs/>
                <w:sz w:val="28"/>
                <w:szCs w:val="28"/>
              </w:rPr>
              <w:t>Базилевич А.А.,</w:t>
            </w:r>
            <w:r w:rsidRPr="003E745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457">
              <w:rPr>
                <w:rFonts w:ascii="Times New Roman" w:hAnsi="Times New Roman" w:cs="Times New Roman"/>
                <w:bCs/>
                <w:sz w:val="28"/>
                <w:szCs w:val="28"/>
              </w:rPr>
              <w:t>Носкова Г.А.,</w:t>
            </w:r>
            <w:r w:rsidRPr="003E745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457">
              <w:rPr>
                <w:rFonts w:ascii="Times New Roman" w:hAnsi="Times New Roman" w:cs="Times New Roman"/>
                <w:bCs/>
                <w:sz w:val="28"/>
                <w:szCs w:val="28"/>
              </w:rPr>
              <w:t>Носков Л.К.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457">
              <w:rPr>
                <w:rFonts w:ascii="Times New Roman" w:hAnsi="Times New Roman" w:cs="Times New Roman"/>
                <w:bCs/>
                <w:sz w:val="28"/>
                <w:szCs w:val="28"/>
              </w:rPr>
              <w:t>Ответчики: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457">
              <w:rPr>
                <w:rFonts w:ascii="Times New Roman" w:hAnsi="Times New Roman" w:cs="Times New Roman"/>
                <w:bCs/>
                <w:sz w:val="28"/>
                <w:szCs w:val="28"/>
              </w:rPr>
              <w:t>Базилевич А.А.,</w:t>
            </w:r>
            <w:r w:rsidRPr="003E745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457">
              <w:rPr>
                <w:rFonts w:ascii="Times New Roman" w:hAnsi="Times New Roman" w:cs="Times New Roman"/>
                <w:bCs/>
                <w:sz w:val="28"/>
                <w:szCs w:val="28"/>
              </w:rPr>
              <w:t>Базилевич А.С.,</w:t>
            </w:r>
            <w:r w:rsidRPr="003E745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457">
              <w:rPr>
                <w:rFonts w:ascii="Times New Roman" w:hAnsi="Times New Roman" w:cs="Times New Roman"/>
                <w:bCs/>
                <w:sz w:val="28"/>
                <w:szCs w:val="28"/>
              </w:rPr>
              <w:t>Базилевич Т.А.,</w:t>
            </w:r>
            <w:r w:rsidRPr="003E745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457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Информационно-аналитическое агентство «УРА.РУ».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457">
              <w:rPr>
                <w:rFonts w:ascii="Times New Roman" w:hAnsi="Times New Roman" w:cs="Times New Roman"/>
                <w:bCs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457">
              <w:rPr>
                <w:rFonts w:ascii="Times New Roman" w:hAnsi="Times New Roman" w:cs="Times New Roman"/>
                <w:bCs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bCs/>
                <w:sz w:val="28"/>
                <w:szCs w:val="28"/>
              </w:rPr>
              <w:t>О признании сведений, размещенных в сети «Интернет» на страницах сайтов youtube.com, vk.com, ura.news, разглашающими семейную тайну, нарушающими неприкосновенность частной жизни, порочащими честь и достоинство, об обязании удалить спорные сведения, о взыскании компенсации морального вреда.</w:t>
            </w:r>
            <w:r w:rsidRPr="003E745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назначено на 16.01.2025</w:t>
            </w:r>
          </w:p>
          <w:p w:rsidR="00B323C4" w:rsidRPr="003E7457" w:rsidRDefault="00B323C4" w:rsidP="00724E5A">
            <w:pPr>
              <w:pStyle w:val="ad"/>
              <w:rPr>
                <w:sz w:val="28"/>
                <w:szCs w:val="28"/>
              </w:rPr>
            </w:pPr>
          </w:p>
          <w:p w:rsidR="00B323C4" w:rsidRPr="003E7457" w:rsidRDefault="00B323C4" w:rsidP="00724E5A">
            <w:pPr>
              <w:pStyle w:val="ad"/>
              <w:rPr>
                <w:sz w:val="28"/>
                <w:szCs w:val="28"/>
              </w:rPr>
            </w:pPr>
            <w:r w:rsidRPr="003E7457">
              <w:rPr>
                <w:sz w:val="28"/>
                <w:szCs w:val="28"/>
              </w:rPr>
              <w:t xml:space="preserve"> 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Невский районный суд г. Санкт-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Петербурга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2-5695/2024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ООО «Управление Интеллектуальной Собственностью».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Главный редактор СМИ «AutoPeople» Газин И.А.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взыскании компенсации за нарушение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21.01.2025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3-1329/2024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Калинина Д.И., 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3-1370/2024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Aofei Data International Company Limited (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Аофей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Интернешнл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Компани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), BIGO TECHNOLOGY PTE. LTD (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БИГО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ТЕХНОЛОДЖИ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ПТЕ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), LIKEME PTE.LTD. (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ЛАЙКМИ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ПТЕ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.), Zenlayer Inc (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Зенлейер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3-2065/2024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С.В. Царьков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3-2066/2024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РЕГТАЙМ ЛТД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3-2073/2024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изиДНС Технолоджис Инк. (easyDNS Technologies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3-2074/2024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УРЛ Солюшенс,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Инк. URL Solutions, Inc.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18.12.2024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3-2107/2024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MINIKIM HOLLAND B.V. (МИНИКИМ ХОЛЛАНД Би. Ви.)"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"Региональный Сетевой Информационный центр", ИП Романов С.Н., ООО «РВБ»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13.01.2025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18.12.2024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3-2120/2024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И.А. Клевцова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Л.Я. Тахавиева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3-2170/2024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отказом истца от иска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3-2284/2024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Индастрис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(Stark Industries Solutions Ltd)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 3-2285/2024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ООО "Бегет" (Beget LLC), ООО «Юкоз Медиа»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3-2286/2024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 (СloudFlare ,Inc.)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3-2287/2024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3-2288/2024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3-2289/2024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3-2290/2024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3-2291/2024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3-2292/2024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Амаруту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Технолоджи Лтд, Старк Индастрис Солюшн лтд (Stark Industries Solutions Ltd)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3-2293/2024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3-2310/2024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3-2311/2024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ООО "Подаон" (Podaon SIA), Старк Индастрис Солюшн лтд (Stark Industries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Solutions Ltd)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3-2314/2024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3-2315/2024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3-2316/2024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3-2169/2024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"Капелла Фильм"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3-2181/2024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3-2183/2024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3-2184/2024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3-2190/2024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Бабушкинский районный суд г. Москвы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2-9646/2024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 Афинская.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на странице сайта в сети «Интернет» </w:t>
            </w:r>
            <w:hyperlink r:id="rId20" w:history="1"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nutricziolog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eastAsia="ru-RU"/>
                </w:rPr>
                <w:t>-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kursy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</w:hyperlink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не соответствующими действительности, порочащими честь, достоинство и деловую репутацию.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E745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назначено на 27.02.2025 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19.12.2024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bCs/>
                <w:sz w:val="28"/>
                <w:szCs w:val="28"/>
              </w:rPr>
              <w:t>Московский районный суд г. Санкт-Петербурга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2-9910/2024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3E7457">
              <w:rPr>
                <w:sz w:val="28"/>
                <w:szCs w:val="28"/>
              </w:rPr>
              <w:t>Заявитель:</w:t>
            </w:r>
          </w:p>
          <w:p w:rsidR="00B323C4" w:rsidRPr="003E7457" w:rsidRDefault="00B323C4" w:rsidP="00724E5A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323C4" w:rsidRPr="003E7457" w:rsidRDefault="00B323C4" w:rsidP="00724E5A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3E7457">
              <w:rPr>
                <w:sz w:val="28"/>
                <w:szCs w:val="28"/>
              </w:rPr>
              <w:t>Сидорова Л.С.</w:t>
            </w:r>
          </w:p>
          <w:p w:rsidR="00B323C4" w:rsidRPr="003E7457" w:rsidRDefault="00B323C4" w:rsidP="00724E5A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323C4" w:rsidRPr="003E7457" w:rsidRDefault="00B323C4" w:rsidP="00724E5A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3E7457">
              <w:rPr>
                <w:sz w:val="28"/>
                <w:szCs w:val="28"/>
              </w:rPr>
              <w:t>Заинтересованное лицо:</w:t>
            </w:r>
          </w:p>
          <w:p w:rsidR="00B323C4" w:rsidRPr="003E7457" w:rsidRDefault="00B323C4" w:rsidP="00724E5A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3E7457">
              <w:rPr>
                <w:sz w:val="28"/>
                <w:szCs w:val="28"/>
              </w:rPr>
              <w:t>О признаний сведений, размещенных на страницах сайтов в сети «Интернет» https://a.rynokshkur.io, https://pozor.info, не соответствующими действительности, порочащими честь, достоинство и деловую репутацию.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3E7457">
              <w:rPr>
                <w:sz w:val="28"/>
                <w:szCs w:val="28"/>
              </w:rPr>
              <w:t>Основное судебное заседание назначено на 27.01.2025</w:t>
            </w:r>
          </w:p>
          <w:p w:rsidR="00B323C4" w:rsidRPr="003E7457" w:rsidRDefault="00B323C4" w:rsidP="00724E5A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323C4" w:rsidRPr="003E7457" w:rsidRDefault="00B323C4" w:rsidP="00724E5A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19.12.2024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Одинцовский городской суд Московской области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2-15733/2024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Заявитель: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С.А. Пластинин.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 признании сведений, размещенных в канале мессенджера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Telegram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адресу </w:t>
            </w:r>
            <w:hyperlink r:id="rId21" w:history="1"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t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me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imnotbozhena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eastAsia="ru-RU"/>
                </w:rPr>
                <w:t>/44751</w:t>
              </w:r>
            </w:hyperlink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сети «Интернет», не соответствующими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действительности, порочащими честь, достоинство и деловую репутацию.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E745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28.01.2025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Верховный Суд Российской Федерации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 АКПИ24-934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Кучерова Лариса Васильевна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О прекращении деятельности СМИ - информационного агентства «Главные события»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3-2194/2024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Старк Индастрис Солюшн лтд (Stark Industries Solutions Ltd)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3-2198/2024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ВИБО Балтик УАБ (WIBO Baltic UAB)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3-2213/2024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3-2214/2024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Селеритас Интернэшнл ЛЛС (Celeritas International LLC)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3-2215/2024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3-2216/2024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Приват Лайер АЙНС (Private Layer INC)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3-2217/2024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3-2218/2024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ЛАЙН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(ON-LINE DATA LTD)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3-2219/2024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3-2294/2024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3-2295/2024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3-2296/2024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(CloudFlare, Inc.),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Сюськалов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21.01.2025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3-2297/2024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3-2298/2024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3-2299/2024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3-2300/2024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3-2301/2024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(СloudFlare ,Inc.)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3-2302/2024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3-2303/2024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3-2304/2024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ООО "Бегет" (Beget LLC)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3-2305/2024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3-2306/2024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"Издательство "Просвещение"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3-2317/2024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"ФОКУС ФИЛЬМ"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Клаудфлейр, Инк.(Cloudflare,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 3-2333/2024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телеканал» (ООО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«НСТ»)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Эстохи ОУ (ESTOHY OU)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3-2334/2024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Ред Медиа"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3-2335/2024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3-2336/2024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 xml:space="preserve">(IROKO Networks Corporation)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Хамовнический районный суд 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 2а-362/2024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Лукьянова Елена Анатольевна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Минюст России, Роскомнадзор, МВД России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По рассмотрению заявления заявителя об оспаривании распоряжения Минюста России от 30.08.2024 о включении Лукьяновой Е.А. в реестр иностранных агентов, действий ответчиков по сбору и подготовке информации для включения Лукьяновой Е.А. в реестр иностранных агентов.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20.12.2024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Красноармейский районный суд 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Чувашской республики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2-269/2024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Заявитель: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Ю.Н. Антонов.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размещенных на странице сайта в сети «Интернет» </w:t>
            </w:r>
            <w:hyperlink r:id="rId22" w:history="1"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vk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E745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, не соответствующими действительности, 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порочащими честь, достоинство и деловую репутацию.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E745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24.01.2025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  <w:shd w:val="clear" w:color="auto" w:fill="FFFFFF" w:themeFill="background1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Заволжский районный суд г. Твери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2-1514/2024</w:t>
            </w:r>
          </w:p>
        </w:tc>
        <w:tc>
          <w:tcPr>
            <w:tcW w:w="2727" w:type="dxa"/>
            <w:shd w:val="clear" w:color="auto" w:fill="FFFFFF" w:themeFill="background1"/>
          </w:tcPr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Шорникова Т.В.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«Тверской вагоностроительный завод».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Третьи лица, не заявляющие самостоятельных требований относительно предмета спора: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Роскомнадзор,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«ВК»,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«Мейл.Ру»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«Одноклассники»</w:t>
            </w:r>
          </w:p>
        </w:tc>
        <w:tc>
          <w:tcPr>
            <w:tcW w:w="3379" w:type="dxa"/>
            <w:shd w:val="clear" w:color="auto" w:fill="FFFFFF" w:themeFill="background1"/>
          </w:tcPr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незаконными действия ответчика по распространению виодеофайлов в сети «Интернет», нарушающими права истца на неприкосновенность частной жизни, личную и семейную тайну, обязать ответчика удалить все спорные видеофайлы, запретить их дальнейшее распространение в сети «Интернет», о взыскании компенсации морального вреда.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Исковое заявление оставлено без рассмотрения.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3-2036/2024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"ЮНАЙТЕД МЬЮЗИК ГРУПП"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ИП Кокунов Е.А.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3-2185/2024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"ФОКУС ФИЛЬМ"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Клаудфлейр, Инк.(Cloudflare,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3-2187/2024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«БУКМЕКЕРСКАЯ КОНТОРА «ПАРИ»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Инк.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3-2203/2024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3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Ледерс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 xml:space="preserve">(WEB3 Leaders INC 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3-2204/2024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3-2205/2024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3-2206/2024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3-2207/2024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КлаудФлэр,Инк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3-2209/2024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3-2248/2024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"ЛИТРЕС"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Cloudflare,Inc (Клаудфлэр, Инк.), IQWeb FZ-LLC (АйКьюВеб ЭфЗед-ЭлЭлСи), Scalaxy B.V. (Скалакси Б.В.), Verdina Ltd. (Вердина Лтд.) адрес:, ООО «Смарт Эйп»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3-2249/2024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"1С ПАБЛИШИНГ"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«СПРИНТХОСТ.РУ»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3-2253/2024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«Рестрим Медиа»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ООО «Юкоз Медиа»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20.12.2024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3-2254/2024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«ЛИТРЕС»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Cloudflare,Inc (Клаудфлэр, Инк.), OVH SAS (принадлежит OVH HEBERGEMENT INC)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3-1880/2024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Акцонерное общество "ТНТ-Телесеть" (АО "ТНТ-Телесеть")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LLC), Рубан Е.С.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3-1904/2024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3-1983/2024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"1С ПАБЛИШИНГ"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"ВИТ"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13.01.2025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23.12.2024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Людиновский районный суд Калужской области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2-695/2024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Истец: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«Медиамузыка».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С.Г. Борискин.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Третьи лица, не заявляющие самостоятельных требований относительно предмета спора: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Роскомнадзор,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А.В. Чернышев.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 взыскании компенсации за нарушение исключительных прав.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E745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Исковые требования удовлетворены в полном объеме.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3-2027/2024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Интернет Домэйн Сервис БС Корп (Internet Domain Service BS Corp)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3-2029/2024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Интернет Домэйн Сервис БС Корп (Internet Domain Service BS Corp)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3-2059/2024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Кадочников К.С., ООО "Юкоз Медиа"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24.12.2024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3-2106/2024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Меш Диджитал Лимитед (Mesh Digital Limited), НеймЧип, Инк. (NameCheap, Inc.), ООО «Регистратор доменных имен РЕГ.РУ», ООО "Регтайм", ЮРЛ Солюшенс инк (url solutions inc)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23.12.2024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3-2140/2024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Е.Е. Апина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"Рестрим Медиа"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Передано по подсудности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3-2208/2024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Кинокомпания «Пионер»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3-2222/2024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,Inc.), ЮА-ХОСТИНГ СИА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3-2223/2024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Корпорейшн (IROKO Networks Corporation), КлаудФлэр, Инк (СloudFlare ,Inc.)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3-2224/2024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Индастрис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(Stark Industries Solutions Ltd)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3-2225/2024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3-2226/2024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Грин Флойд ЛЛЦ (Green Floid LLC)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3-2227/2024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3-2228/2024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(CloudFlare, Inc.), Старк Индастрис Солюшн ЛТД (Stark Industries Solutions Ltd)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3-2229/2024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3-2230/2024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3-2231/2024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3-2232/2024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(СloudFlare ,Inc.)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3-2255/2024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3-2256/2024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ООО "Юкоз Медиа" (LLC Ucoz Media), ХЗ Хостинг Лтд (HZ Hosting Ltd)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3-2258/2024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3-2261/2024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3-2262/2024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ЕВРОХОСТЕР ЛТД (EUROHOSTER Ltd)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3-2263/2024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"Централ Партнершип Сейлз Хаус"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3-2264/2024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«Сеть телевизионных станций»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3-2312/2024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В.М. Решетников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Telegram FZ-LLC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3-2313/2024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"ФОКУС ФИЛЬМ"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  <w:shd w:val="clear" w:color="auto" w:fill="FFFFFF" w:themeFill="background1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>Гагаринский районный суд г. Москвы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>13-1467/2024</w:t>
            </w:r>
          </w:p>
        </w:tc>
        <w:tc>
          <w:tcPr>
            <w:tcW w:w="2727" w:type="dxa"/>
            <w:shd w:val="clear" w:color="auto" w:fill="FFFFFF" w:themeFill="background1"/>
          </w:tcPr>
          <w:p w:rsidR="00B323C4" w:rsidRPr="003E7457" w:rsidRDefault="00B323C4" w:rsidP="00724E5A">
            <w:pPr>
              <w:tabs>
                <w:tab w:val="left" w:pos="1032"/>
                <w:tab w:val="center" w:pos="1593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Истец: </w:t>
            </w:r>
          </w:p>
          <w:p w:rsidR="00B323C4" w:rsidRPr="003E7457" w:rsidRDefault="00B323C4" w:rsidP="00724E5A">
            <w:pPr>
              <w:tabs>
                <w:tab w:val="left" w:pos="1032"/>
                <w:tab w:val="center" w:pos="1593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«Часовое производство «Русское время».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Комолов А.А., 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Комолов О.А., 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 Корпорация «Комо-лов Интернэшнл».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shd w:val="clear" w:color="auto" w:fill="FFFFFF" w:themeFill="background1"/>
          </w:tcPr>
          <w:p w:rsidR="00B323C4" w:rsidRPr="003E7457" w:rsidRDefault="00B323C4" w:rsidP="00724E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нарушении исключительного права собственности на товарные знаки и запрете использования товарного знака, взыскании компенсации за нарушение исключительного права на товарный знак.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Ожидается вынесение определения.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24.12.2024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3-1427/2024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«НСТ»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Кручинин А.А., ООО "Суппорт чейн" (Support Chain LLC)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3-1878/2024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ООО "Ардис"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24.12.2024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3-2077/2024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"Элисервис"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"Либерстрой"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16.01.2025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24.12.2024</w:t>
            </w: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02-3628/2024</w:t>
            </w:r>
          </w:p>
        </w:tc>
        <w:tc>
          <w:tcPr>
            <w:tcW w:w="2727" w:type="dxa"/>
          </w:tcPr>
          <w:p w:rsidR="00B323C4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B323C4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Федеральная служба по надзору в сфере связи, информационных технологий и массовых коммуникаций</w:t>
            </w:r>
          </w:p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Ответчик: </w:t>
            </w:r>
          </w:p>
          <w:p w:rsidR="00B323C4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MarkMonitor, Inc.</w:t>
            </w:r>
          </w:p>
        </w:tc>
        <w:tc>
          <w:tcPr>
            <w:tcW w:w="3379" w:type="dxa"/>
          </w:tcPr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защиту прав неопределённого круга лиц</w:t>
            </w:r>
          </w:p>
        </w:tc>
        <w:tc>
          <w:tcPr>
            <w:tcW w:w="3827" w:type="dxa"/>
          </w:tcPr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Судебное заседание</w:t>
            </w: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24.12</w:t>
            </w: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Требования Роскомнадзора удовлетворены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24.12.2024</w:t>
            </w: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02-3617/2024</w:t>
            </w:r>
          </w:p>
        </w:tc>
        <w:tc>
          <w:tcPr>
            <w:tcW w:w="2727" w:type="dxa"/>
          </w:tcPr>
          <w:p w:rsidR="00B323C4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B323C4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Федеральная служба по надзору в сфере связи, информационных технологий и массовых коммуникаций</w:t>
            </w:r>
          </w:p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B323C4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NameCheap, Inc.</w:t>
            </w:r>
          </w:p>
        </w:tc>
        <w:tc>
          <w:tcPr>
            <w:tcW w:w="3379" w:type="dxa"/>
          </w:tcPr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827" w:type="dxa"/>
          </w:tcPr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Судебное заседание 24.12.2024</w:t>
            </w: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Требования Роскомнадзора удовлетворены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24.12.2024</w:t>
            </w: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02-3664/2024</w:t>
            </w:r>
          </w:p>
        </w:tc>
        <w:tc>
          <w:tcPr>
            <w:tcW w:w="2727" w:type="dxa"/>
          </w:tcPr>
          <w:p w:rsidR="00B323C4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B323C4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Федеральная служба по надзору в сфере связи, информационных технологий и массовых коммуникаций</w:t>
            </w:r>
          </w:p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B323C4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NameCheap, Inc.</w:t>
            </w:r>
          </w:p>
        </w:tc>
        <w:tc>
          <w:tcPr>
            <w:tcW w:w="3379" w:type="dxa"/>
          </w:tcPr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защиту прав неопределённого круга лиц</w:t>
            </w:r>
          </w:p>
        </w:tc>
        <w:tc>
          <w:tcPr>
            <w:tcW w:w="3827" w:type="dxa"/>
          </w:tcPr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Судебное заседание 24.12.2024</w:t>
            </w: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Требования Роскомнадзора удовлетворены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24.12.2024</w:t>
            </w: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02-3665/2024</w:t>
            </w:r>
          </w:p>
        </w:tc>
        <w:tc>
          <w:tcPr>
            <w:tcW w:w="2727" w:type="dxa"/>
          </w:tcPr>
          <w:p w:rsidR="00B323C4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B323C4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Федеральная служба по надзору в сфере связи, информационных технологий и массовых коммуникаций</w:t>
            </w:r>
          </w:p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B323C4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Style w:val="ezkurwreuab5ozgtqnkl"/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NameSilo, LLC</w:t>
            </w:r>
          </w:p>
        </w:tc>
        <w:tc>
          <w:tcPr>
            <w:tcW w:w="3379" w:type="dxa"/>
          </w:tcPr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827" w:type="dxa"/>
          </w:tcPr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Судебное заседание 24.12.2024</w:t>
            </w:r>
          </w:p>
        </w:tc>
        <w:tc>
          <w:tcPr>
            <w:tcW w:w="3118" w:type="dxa"/>
          </w:tcPr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Требования Роскомнадзора удовлетворены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24.12.2024</w:t>
            </w: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02-3666/2024</w:t>
            </w:r>
          </w:p>
        </w:tc>
        <w:tc>
          <w:tcPr>
            <w:tcW w:w="2727" w:type="dxa"/>
          </w:tcPr>
          <w:p w:rsidR="00B323C4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B323C4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Федеральная служба по надзору в сфере связи, информационных технологий и массовых коммуникаций</w:t>
            </w:r>
          </w:p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B323C4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NameCheap, Inc.</w:t>
            </w:r>
          </w:p>
        </w:tc>
        <w:tc>
          <w:tcPr>
            <w:tcW w:w="3379" w:type="dxa"/>
          </w:tcPr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защиту прав неопределённого круга лиц</w:t>
            </w:r>
          </w:p>
        </w:tc>
        <w:tc>
          <w:tcPr>
            <w:tcW w:w="3827" w:type="dxa"/>
          </w:tcPr>
          <w:p w:rsidR="00B323C4" w:rsidRPr="00C1021C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Судебное заседание 24.12.2024</w:t>
            </w:r>
          </w:p>
        </w:tc>
        <w:tc>
          <w:tcPr>
            <w:tcW w:w="3118" w:type="dxa"/>
          </w:tcPr>
          <w:p w:rsidR="00B323C4" w:rsidRPr="00C1021C" w:rsidRDefault="00B323C4" w:rsidP="0072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1C">
              <w:rPr>
                <w:rFonts w:ascii="Times New Roman" w:hAnsi="Times New Roman" w:cs="Times New Roman"/>
                <w:sz w:val="28"/>
                <w:szCs w:val="28"/>
              </w:rPr>
              <w:t>Требования Роскомнадзора удовлетворены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24.12.2024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3-2143/2024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"К.Б.А."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3-2145/2024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"ФОКУС ФИЛЬМ"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24.12.2024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3-2150/2024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«АРТМЕЙНСТРИМ»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3-2151/2024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«Старт Студио»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(Клаудфлер, Инк)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24.12.2024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3-2239/2024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24.12.2024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3-2240/2024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3-2241/2024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24.12.2024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3-2242/2024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"ТНТ-Телесеть"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КлаудФлэр, Инк (СloudFlare ,Inc.)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3-2243/2024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СТАРК ИНДСТРИС СОЛЮШНС ЛТД. (STARK INDUSTRIES SOLUTIONS LTD.)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24.12.2024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3-2244/2024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24.12.2024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3-2245/2024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3-2246/2024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Старк Индастрис Солюшн ЛТД (Stark Industries Solutions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Ltd)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24.12.2024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3-2266/2024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«ТРК «2Х2»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3-2267/2024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«ТРК «2Х2»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24.12.2024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3-2268/2024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24.12.2024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3-2269/2024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«ТРК «2Х2»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"ТаймВэб", ХЗ Хостинг ЛТД (HZ Hosting Ltd)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3-0467/2024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TV TOKYO Corporation (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Токио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Корпорэйшн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Алькади М.С.С., ООО «Регистратор доменных имен РЕГ.РУ»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3-1933/2024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ТОО "FLIP.KZ"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Отказано в удовлетворении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3-2138/2024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"Капелла Фильм"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3-2139/2024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3-2141/2024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«Ол Медиа Компани»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Cloudflare, Inc. (Клаудфлер, Инк)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3-2210/2024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"ФОКУС ФИЛЬМ"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Клаудфлейр, Инк.(Cloudflare,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3-2211/2024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Ю.А. Ивлиева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 ФЗ-Эл.Эл.Си (Telegram FZ-LLC)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3-2247/2024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3-2284/2024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Индастрис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(Stark Industries Solutions Ltd)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3-2285/2024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LLC), ООО «Юкоз Медиа»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3-2286/2024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3-2287/2024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3-2288/2024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3-2289/2024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3-2290/2024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3-2291/2024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3-2292/2024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Амаруту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Технолоджи Лтд, Старк Индастрис Солюшн лтд (Stark Industries Solutions Ltd)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3-2293/2024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3-2310/2024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3-2311/2024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ООО "Подаон" (Podaon SIA), Старк Индастрис Солюшн лтд (Stark Industries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Solutions Ltd)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3-2314/2024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3-2315/2024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3-2316/2024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25.12.2024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3-2319/2024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Ромашевская Ю.А.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 (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КлаудФлер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), Telegram Messenger, Inc.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(Телеграм мессенджер, ООО)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3-2111/2024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MINIKIM HOLLAND B.V. (МИНИКИМ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ХОЛЛАНД Би. Ви.)"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"Региональный Сетевой Информационный центр", ИП Винокуров И.С., ООО «РВБ»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13.01.2025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3-2282/2024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«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»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 xml:space="preserve">(Hosting technology LTD)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26.12.2024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Щербинский районный суд г. Москвы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B323C4" w:rsidRPr="003E7457" w:rsidRDefault="00B323C4" w:rsidP="00724E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2-16219/2024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tabs>
                <w:tab w:val="center" w:pos="1593"/>
                <w:tab w:val="right" w:pos="3186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323C4" w:rsidRPr="003E7457" w:rsidRDefault="00B323C4" w:rsidP="00724E5A">
            <w:pPr>
              <w:tabs>
                <w:tab w:val="center" w:pos="1593"/>
                <w:tab w:val="right" w:pos="3186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Е.В. Лядова.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Роскомнадзора по ЦФО.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сайте в сети «Интернет», не соответствующими действительности, порочащими честь и достоинство, об обязании Роскомнадзора ограничить доступ к спорным сведениям, о выдаче исполнительного листа с целью возбуждения исполнительного производства и получения постановления пристава-исполнителя об ограничении доступа к спорной информации для последующего его </w:t>
            </w:r>
            <w:r w:rsidRPr="003E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предъявления в Роскомнадзор и внесения указателей страниц сайтов в сети «Интернет» в 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запрещено.</w:t>
            </w:r>
          </w:p>
          <w:p w:rsidR="00B323C4" w:rsidRPr="003E7457" w:rsidRDefault="00B323C4" w:rsidP="00724E5A">
            <w:pPr>
              <w:tabs>
                <w:tab w:val="center" w:pos="1593"/>
                <w:tab w:val="right" w:pos="3186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745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3E745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25.02.2025</w:t>
            </w:r>
          </w:p>
          <w:p w:rsidR="00B323C4" w:rsidRPr="003E7457" w:rsidRDefault="00B323C4" w:rsidP="00724E5A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26.12.2024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3-2283/2024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"ТаймВэб"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B323C4" w:rsidRPr="00FE06BF" w:rsidTr="00B323C4">
        <w:trPr>
          <w:trHeight w:val="1657"/>
        </w:trPr>
        <w:tc>
          <w:tcPr>
            <w:tcW w:w="1799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27.12.2024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 3-2317/2024</w:t>
            </w:r>
          </w:p>
        </w:tc>
        <w:tc>
          <w:tcPr>
            <w:tcW w:w="27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"ФОКУС ФИЛЬМ"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"АЕЗА ГРУПП" </w:t>
            </w: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B323C4" w:rsidRPr="003E7457" w:rsidRDefault="00B323C4" w:rsidP="00724E5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827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B323C4" w:rsidRPr="003E7457" w:rsidRDefault="00B323C4" w:rsidP="00724E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</w:tbl>
    <w:p w:rsidR="00716EB2" w:rsidRPr="00FE06BF" w:rsidRDefault="00716EB2" w:rsidP="00716E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144" w:rsidRDefault="00A04144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page"/>
      </w:r>
    </w:p>
    <w:p w:rsidR="00A04144" w:rsidRPr="00606E22" w:rsidRDefault="00A04144" w:rsidP="00A0414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06E22">
        <w:rPr>
          <w:rFonts w:ascii="Times New Roman" w:hAnsi="Times New Roman" w:cs="Times New Roman"/>
          <w:sz w:val="28"/>
          <w:szCs w:val="28"/>
          <w:u w:val="single"/>
        </w:rPr>
        <w:lastRenderedPageBreak/>
        <w:t>Сводный отчёт управлений Роскомнадзора по федеральным округам о судебной работе в рамках реализации ст. 15.1 Федерального закона от 27.07.2006 №149-ФЗ «Об информации, информационных технологиях и о защите информации» за ноябрь 2024 года.</w:t>
      </w:r>
    </w:p>
    <w:p w:rsidR="00A04144" w:rsidRPr="00606E22" w:rsidRDefault="00A04144" w:rsidP="00A04144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04144" w:rsidRPr="00606E22" w:rsidRDefault="00A04144" w:rsidP="00A04144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606E22">
        <w:rPr>
          <w:rFonts w:ascii="Times New Roman" w:hAnsi="Times New Roman" w:cs="Times New Roman"/>
          <w:sz w:val="28"/>
          <w:szCs w:val="28"/>
          <w:u w:val="single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2319"/>
        <w:gridCol w:w="2591"/>
        <w:gridCol w:w="2408"/>
        <w:gridCol w:w="1949"/>
        <w:gridCol w:w="2729"/>
      </w:tblGrid>
      <w:tr w:rsidR="00A04144" w:rsidRPr="00606E22" w:rsidTr="00011161">
        <w:trPr>
          <w:trHeight w:val="1452"/>
        </w:trPr>
        <w:tc>
          <w:tcPr>
            <w:tcW w:w="0" w:type="auto"/>
            <w:vAlign w:val="center"/>
          </w:tcPr>
          <w:p w:rsidR="00A04144" w:rsidRPr="00606E22" w:rsidRDefault="00A04144" w:rsidP="0001116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A04144" w:rsidRPr="00606E22" w:rsidRDefault="00A04144" w:rsidP="0001116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A04144" w:rsidRPr="00606E22" w:rsidRDefault="00A04144" w:rsidP="0001116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A04144" w:rsidRPr="00606E22" w:rsidRDefault="00A04144" w:rsidP="0001116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A04144" w:rsidRPr="00606E22" w:rsidRDefault="00A04144" w:rsidP="0001116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вынесенных </w:t>
            </w:r>
          </w:p>
          <w:p w:rsidR="00A04144" w:rsidRPr="00606E22" w:rsidRDefault="00A04144" w:rsidP="0001116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A04144" w:rsidRPr="00606E22" w:rsidRDefault="00A04144" w:rsidP="0001116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144" w:rsidRPr="00606E22" w:rsidRDefault="00A04144" w:rsidP="0001116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Количество судебных решений, вступивших в законную силу</w:t>
            </w:r>
          </w:p>
          <w:p w:rsidR="00A04144" w:rsidRPr="00606E22" w:rsidRDefault="00A04144" w:rsidP="0001116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144" w:rsidRPr="00606E22" w:rsidTr="00011161">
        <w:trPr>
          <w:trHeight w:val="1415"/>
        </w:trPr>
        <w:tc>
          <w:tcPr>
            <w:tcW w:w="0" w:type="auto"/>
            <w:vAlign w:val="center"/>
          </w:tcPr>
          <w:p w:rsidR="00A04144" w:rsidRPr="00606E22" w:rsidRDefault="00A04144" w:rsidP="00011161">
            <w:pPr>
              <w:spacing w:before="240" w:after="0"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729</w:t>
            </w:r>
          </w:p>
        </w:tc>
        <w:tc>
          <w:tcPr>
            <w:tcW w:w="0" w:type="auto"/>
            <w:vAlign w:val="center"/>
          </w:tcPr>
          <w:p w:rsidR="00A04144" w:rsidRPr="00606E22" w:rsidRDefault="00A04144" w:rsidP="00011161">
            <w:pPr>
              <w:spacing w:before="240" w:after="0"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656</w:t>
            </w:r>
          </w:p>
        </w:tc>
        <w:tc>
          <w:tcPr>
            <w:tcW w:w="0" w:type="auto"/>
            <w:vAlign w:val="center"/>
          </w:tcPr>
          <w:p w:rsidR="00A04144" w:rsidRPr="00606E22" w:rsidRDefault="00A04144" w:rsidP="00011161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677</w:t>
            </w:r>
          </w:p>
        </w:tc>
        <w:tc>
          <w:tcPr>
            <w:tcW w:w="0" w:type="auto"/>
            <w:vAlign w:val="center"/>
          </w:tcPr>
          <w:p w:rsidR="00A04144" w:rsidRPr="00606E22" w:rsidRDefault="00A04144" w:rsidP="00011161">
            <w:pPr>
              <w:tabs>
                <w:tab w:val="center" w:pos="1117"/>
                <w:tab w:val="right" w:pos="223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0" w:type="auto"/>
            <w:vAlign w:val="center"/>
          </w:tcPr>
          <w:p w:rsidR="00A04144" w:rsidRPr="00606E22" w:rsidRDefault="00A04144" w:rsidP="00011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696</w:t>
            </w:r>
          </w:p>
        </w:tc>
        <w:tc>
          <w:tcPr>
            <w:tcW w:w="0" w:type="auto"/>
            <w:vAlign w:val="center"/>
          </w:tcPr>
          <w:p w:rsidR="00A04144" w:rsidRPr="00606E22" w:rsidRDefault="00A04144" w:rsidP="000111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6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712</w:t>
            </w:r>
          </w:p>
        </w:tc>
      </w:tr>
    </w:tbl>
    <w:p w:rsidR="00A04144" w:rsidRPr="00606E22" w:rsidRDefault="00A04144" w:rsidP="00A04144">
      <w:pPr>
        <w:pStyle w:val="a9"/>
        <w:spacing w:after="240"/>
        <w:rPr>
          <w:rFonts w:ascii="Times New Roman" w:hAnsi="Times New Roman"/>
          <w:sz w:val="28"/>
          <w:szCs w:val="28"/>
        </w:rPr>
      </w:pPr>
    </w:p>
    <w:p w:rsidR="00A04144" w:rsidRPr="00606E22" w:rsidRDefault="00A04144" w:rsidP="00A0414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06E22">
        <w:rPr>
          <w:rFonts w:ascii="Times New Roman" w:hAnsi="Times New Roman" w:cs="Times New Roman"/>
          <w:sz w:val="28"/>
          <w:szCs w:val="28"/>
          <w:u w:val="single"/>
        </w:rPr>
        <w:t>2. Качественные показатели</w:t>
      </w:r>
    </w:p>
    <w:p w:rsidR="00A04144" w:rsidRPr="00606E22" w:rsidRDefault="00A04144" w:rsidP="00A041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06E22">
        <w:rPr>
          <w:rFonts w:ascii="Times New Roman" w:hAnsi="Times New Roman" w:cs="Times New Roman"/>
          <w:sz w:val="28"/>
          <w:szCs w:val="28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 w:rsidR="00A04144" w:rsidRPr="00606E22" w:rsidTr="00011161">
        <w:trPr>
          <w:trHeight w:val="158"/>
        </w:trPr>
        <w:tc>
          <w:tcPr>
            <w:tcW w:w="616" w:type="dxa"/>
            <w:vMerge w:val="restart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082" w:type="dxa"/>
            <w:gridSpan w:val="2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Количество судебных решений по видам информации</w:t>
            </w:r>
          </w:p>
        </w:tc>
      </w:tr>
      <w:tr w:rsidR="00A04144" w:rsidRPr="00606E22" w:rsidTr="00011161">
        <w:trPr>
          <w:trHeight w:val="294"/>
        </w:trPr>
        <w:tc>
          <w:tcPr>
            <w:tcW w:w="616" w:type="dxa"/>
            <w:vMerge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Вид информации</w:t>
            </w:r>
          </w:p>
        </w:tc>
        <w:tc>
          <w:tcPr>
            <w:tcW w:w="3451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Количество судебных решений</w:t>
            </w:r>
          </w:p>
        </w:tc>
      </w:tr>
      <w:tr w:rsidR="00A04144" w:rsidRPr="00606E22" w:rsidTr="00011161">
        <w:trPr>
          <w:trHeight w:val="823"/>
        </w:trPr>
        <w:tc>
          <w:tcPr>
            <w:tcW w:w="616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1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451" w:type="dxa"/>
            <w:vAlign w:val="bottom"/>
          </w:tcPr>
          <w:p w:rsidR="00A04144" w:rsidRPr="00606E22" w:rsidRDefault="00A04144" w:rsidP="0001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A04144" w:rsidRPr="00606E22" w:rsidTr="00011161">
        <w:trPr>
          <w:trHeight w:val="976"/>
        </w:trPr>
        <w:tc>
          <w:tcPr>
            <w:tcW w:w="616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31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451" w:type="dxa"/>
            <w:vAlign w:val="bottom"/>
          </w:tcPr>
          <w:p w:rsidR="00A04144" w:rsidRPr="00606E22" w:rsidRDefault="00A04144" w:rsidP="0001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04144" w:rsidRPr="00606E22" w:rsidTr="00011161">
        <w:trPr>
          <w:trHeight w:val="834"/>
        </w:trPr>
        <w:tc>
          <w:tcPr>
            <w:tcW w:w="616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0631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451" w:type="dxa"/>
            <w:vAlign w:val="bottom"/>
          </w:tcPr>
          <w:p w:rsidR="00A04144" w:rsidRPr="00606E22" w:rsidRDefault="00A04144" w:rsidP="0001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</w:tr>
      <w:tr w:rsidR="00A04144" w:rsidRPr="00606E22" w:rsidTr="00011161">
        <w:trPr>
          <w:trHeight w:val="845"/>
        </w:trPr>
        <w:tc>
          <w:tcPr>
            <w:tcW w:w="616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31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451" w:type="dxa"/>
            <w:vAlign w:val="bottom"/>
          </w:tcPr>
          <w:p w:rsidR="00A04144" w:rsidRPr="00606E22" w:rsidRDefault="00A04144" w:rsidP="0001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A04144" w:rsidRPr="00606E22" w:rsidTr="00011161">
        <w:trPr>
          <w:trHeight w:val="1110"/>
        </w:trPr>
        <w:tc>
          <w:tcPr>
            <w:tcW w:w="616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1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451" w:type="dxa"/>
            <w:vAlign w:val="bottom"/>
          </w:tcPr>
          <w:p w:rsidR="00A04144" w:rsidRPr="00606E22" w:rsidRDefault="00A04144" w:rsidP="0001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A04144" w:rsidRPr="00606E22" w:rsidTr="00011161">
        <w:trPr>
          <w:trHeight w:val="1139"/>
        </w:trPr>
        <w:tc>
          <w:tcPr>
            <w:tcW w:w="616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31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Порнографические материалы</w:t>
            </w:r>
          </w:p>
        </w:tc>
        <w:tc>
          <w:tcPr>
            <w:tcW w:w="3451" w:type="dxa"/>
            <w:vAlign w:val="bottom"/>
          </w:tcPr>
          <w:p w:rsidR="00A04144" w:rsidRPr="00606E22" w:rsidRDefault="00A04144" w:rsidP="00011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04144" w:rsidRPr="00606E22" w:rsidTr="00011161">
        <w:trPr>
          <w:trHeight w:val="829"/>
        </w:trPr>
        <w:tc>
          <w:tcPr>
            <w:tcW w:w="616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31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Нетрадиционные сексуальные отношения</w:t>
            </w:r>
          </w:p>
        </w:tc>
        <w:tc>
          <w:tcPr>
            <w:tcW w:w="3451" w:type="dxa"/>
            <w:vAlign w:val="bottom"/>
          </w:tcPr>
          <w:p w:rsidR="00A04144" w:rsidRPr="00606E22" w:rsidRDefault="00A04144" w:rsidP="0001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04144" w:rsidRPr="00606E22" w:rsidTr="00011161">
        <w:trPr>
          <w:trHeight w:val="699"/>
        </w:trPr>
        <w:tc>
          <w:tcPr>
            <w:tcW w:w="616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31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Взрывчатые вещества</w:t>
            </w:r>
          </w:p>
        </w:tc>
        <w:tc>
          <w:tcPr>
            <w:tcW w:w="3451" w:type="dxa"/>
            <w:vAlign w:val="bottom"/>
          </w:tcPr>
          <w:p w:rsidR="00A04144" w:rsidRPr="00606E22" w:rsidRDefault="00A04144" w:rsidP="0001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04144" w:rsidRPr="00606E22" w:rsidTr="00011161">
        <w:trPr>
          <w:trHeight w:val="709"/>
        </w:trPr>
        <w:tc>
          <w:tcPr>
            <w:tcW w:w="616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31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Информация о способах изготовления оружия</w:t>
            </w:r>
          </w:p>
        </w:tc>
        <w:tc>
          <w:tcPr>
            <w:tcW w:w="3451" w:type="dxa"/>
            <w:vAlign w:val="bottom"/>
          </w:tcPr>
          <w:p w:rsidR="00A04144" w:rsidRPr="00606E22" w:rsidRDefault="00A04144" w:rsidP="0001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A04144" w:rsidRPr="00606E22" w:rsidTr="00011161">
        <w:trPr>
          <w:trHeight w:val="975"/>
        </w:trPr>
        <w:tc>
          <w:tcPr>
            <w:tcW w:w="616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31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Экстремизм</w:t>
            </w:r>
          </w:p>
        </w:tc>
        <w:tc>
          <w:tcPr>
            <w:tcW w:w="3451" w:type="dxa"/>
            <w:vAlign w:val="bottom"/>
          </w:tcPr>
          <w:p w:rsidR="00A04144" w:rsidRPr="00606E22" w:rsidRDefault="00A04144" w:rsidP="0001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A04144" w:rsidRPr="00606E22" w:rsidTr="00011161">
        <w:trPr>
          <w:trHeight w:val="690"/>
        </w:trPr>
        <w:tc>
          <w:tcPr>
            <w:tcW w:w="616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631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Санкционная и контрафактная продукция</w:t>
            </w:r>
          </w:p>
        </w:tc>
        <w:tc>
          <w:tcPr>
            <w:tcW w:w="3451" w:type="dxa"/>
            <w:vAlign w:val="bottom"/>
          </w:tcPr>
          <w:p w:rsidR="00A04144" w:rsidRPr="00606E22" w:rsidRDefault="00A04144" w:rsidP="0001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144" w:rsidRPr="00606E22" w:rsidRDefault="00A04144" w:rsidP="0001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A04144" w:rsidRPr="00606E22" w:rsidTr="00011161">
        <w:trPr>
          <w:trHeight w:val="988"/>
        </w:trPr>
        <w:tc>
          <w:tcPr>
            <w:tcW w:w="616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631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агрессивное поведение подростков</w:t>
            </w:r>
          </w:p>
        </w:tc>
        <w:tc>
          <w:tcPr>
            <w:tcW w:w="3451" w:type="dxa"/>
            <w:vAlign w:val="bottom"/>
          </w:tcPr>
          <w:p w:rsidR="00A04144" w:rsidRPr="00606E22" w:rsidRDefault="00A04144" w:rsidP="0001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04144" w:rsidRPr="00606E22" w:rsidTr="00011161">
        <w:trPr>
          <w:trHeight w:val="702"/>
        </w:trPr>
        <w:tc>
          <w:tcPr>
            <w:tcW w:w="616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631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451" w:type="dxa"/>
            <w:vAlign w:val="bottom"/>
          </w:tcPr>
          <w:p w:rsidR="00A04144" w:rsidRPr="00606E22" w:rsidRDefault="00A04144" w:rsidP="0001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04144" w:rsidRPr="00606E22" w:rsidTr="00011161">
        <w:trPr>
          <w:trHeight w:val="858"/>
        </w:trPr>
        <w:tc>
          <w:tcPr>
            <w:tcW w:w="616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0631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Азартные игры, в т.ч. интернет-казино</w:t>
            </w:r>
          </w:p>
        </w:tc>
        <w:tc>
          <w:tcPr>
            <w:tcW w:w="3451" w:type="dxa"/>
            <w:vAlign w:val="bottom"/>
          </w:tcPr>
          <w:p w:rsidR="00A04144" w:rsidRPr="00606E22" w:rsidRDefault="00A04144" w:rsidP="0001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04144" w:rsidRPr="00606E22" w:rsidTr="00011161">
        <w:trPr>
          <w:trHeight w:val="990"/>
        </w:trPr>
        <w:tc>
          <w:tcPr>
            <w:tcW w:w="616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631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Зацепинг</w:t>
            </w:r>
          </w:p>
        </w:tc>
        <w:tc>
          <w:tcPr>
            <w:tcW w:w="3451" w:type="dxa"/>
            <w:vAlign w:val="bottom"/>
          </w:tcPr>
          <w:p w:rsidR="00A04144" w:rsidRPr="00606E22" w:rsidRDefault="00A04144" w:rsidP="00011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4144" w:rsidRPr="00606E22" w:rsidTr="00011161">
        <w:trPr>
          <w:trHeight w:val="1291"/>
        </w:trPr>
        <w:tc>
          <w:tcPr>
            <w:tcW w:w="616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631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Незаконный сбыт государственных наград</w:t>
            </w:r>
          </w:p>
        </w:tc>
        <w:tc>
          <w:tcPr>
            <w:tcW w:w="3451" w:type="dxa"/>
            <w:vAlign w:val="bottom"/>
          </w:tcPr>
          <w:p w:rsidR="00A04144" w:rsidRPr="00606E22" w:rsidRDefault="00A04144" w:rsidP="0001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04144" w:rsidRPr="00606E22" w:rsidTr="00011161">
        <w:trPr>
          <w:trHeight w:val="963"/>
        </w:trPr>
        <w:tc>
          <w:tcPr>
            <w:tcW w:w="616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451" w:type="dxa"/>
            <w:vAlign w:val="bottom"/>
          </w:tcPr>
          <w:p w:rsidR="00A04144" w:rsidRPr="00606E22" w:rsidRDefault="00A04144" w:rsidP="0001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04144" w:rsidRPr="00606E22" w:rsidTr="00011161">
        <w:trPr>
          <w:trHeight w:val="834"/>
        </w:trPr>
        <w:tc>
          <w:tcPr>
            <w:tcW w:w="616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631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451" w:type="dxa"/>
            <w:vAlign w:val="bottom"/>
          </w:tcPr>
          <w:p w:rsidR="00A04144" w:rsidRPr="00606E22" w:rsidRDefault="00A04144" w:rsidP="0001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04144" w:rsidRPr="00606E22" w:rsidTr="00011161">
        <w:trPr>
          <w:trHeight w:val="710"/>
        </w:trPr>
        <w:tc>
          <w:tcPr>
            <w:tcW w:w="616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A04144" w:rsidRPr="00606E22" w:rsidRDefault="00A04144" w:rsidP="000111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E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451" w:type="dxa"/>
            <w:vAlign w:val="bottom"/>
          </w:tcPr>
          <w:p w:rsidR="00A04144" w:rsidRPr="00606E22" w:rsidRDefault="00A04144" w:rsidP="000111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04144" w:rsidRPr="00606E22" w:rsidTr="00011161">
        <w:trPr>
          <w:trHeight w:val="689"/>
        </w:trPr>
        <w:tc>
          <w:tcPr>
            <w:tcW w:w="616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631" w:type="dxa"/>
          </w:tcPr>
          <w:p w:rsidR="00A04144" w:rsidRPr="00606E22" w:rsidRDefault="00A04144" w:rsidP="00011161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06E22">
              <w:rPr>
                <w:rFonts w:ascii="Times New Roman" w:hAnsi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451" w:type="dxa"/>
          </w:tcPr>
          <w:p w:rsidR="00A04144" w:rsidRPr="00606E22" w:rsidRDefault="00A04144" w:rsidP="00011161">
            <w:pPr>
              <w:pStyle w:val="a8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04144" w:rsidRPr="00606E22" w:rsidRDefault="00A04144" w:rsidP="0001116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06E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04144" w:rsidRPr="00606E22" w:rsidTr="00011161">
        <w:trPr>
          <w:trHeight w:val="983"/>
        </w:trPr>
        <w:tc>
          <w:tcPr>
            <w:tcW w:w="616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631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451" w:type="dxa"/>
            <w:vAlign w:val="bottom"/>
          </w:tcPr>
          <w:p w:rsidR="00A04144" w:rsidRPr="00606E22" w:rsidRDefault="00A04144" w:rsidP="0001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04144" w:rsidRPr="00606E22" w:rsidTr="00011161">
        <w:trPr>
          <w:trHeight w:val="568"/>
        </w:trPr>
        <w:tc>
          <w:tcPr>
            <w:tcW w:w="616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631" w:type="dxa"/>
          </w:tcPr>
          <w:p w:rsidR="00A04144" w:rsidRPr="00606E22" w:rsidRDefault="00A04144" w:rsidP="00011161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06E22">
              <w:rPr>
                <w:rFonts w:ascii="Times New Roman" w:hAnsi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451" w:type="dxa"/>
            <w:vAlign w:val="bottom"/>
          </w:tcPr>
          <w:p w:rsidR="00A04144" w:rsidRPr="00606E22" w:rsidRDefault="00A04144" w:rsidP="00011161">
            <w:pPr>
              <w:pStyle w:val="a8"/>
              <w:spacing w:before="24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E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04144" w:rsidRPr="00606E22" w:rsidTr="00011161">
        <w:trPr>
          <w:trHeight w:val="705"/>
        </w:trPr>
        <w:tc>
          <w:tcPr>
            <w:tcW w:w="616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631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Сокрытие автомобильного номера</w:t>
            </w:r>
          </w:p>
        </w:tc>
        <w:tc>
          <w:tcPr>
            <w:tcW w:w="3451" w:type="dxa"/>
            <w:vAlign w:val="bottom"/>
          </w:tcPr>
          <w:p w:rsidR="00A04144" w:rsidRPr="00606E22" w:rsidRDefault="00A04144" w:rsidP="0001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04144" w:rsidRPr="00606E22" w:rsidTr="00011161">
        <w:trPr>
          <w:trHeight w:val="853"/>
        </w:trPr>
        <w:tc>
          <w:tcPr>
            <w:tcW w:w="616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0631" w:type="dxa"/>
          </w:tcPr>
          <w:p w:rsidR="00A04144" w:rsidRPr="00606E22" w:rsidRDefault="00A04144" w:rsidP="00011161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06E22">
              <w:rPr>
                <w:rFonts w:ascii="Times New Roman" w:hAnsi="Times New Roman"/>
                <w:sz w:val="28"/>
                <w:szCs w:val="28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451" w:type="dxa"/>
          </w:tcPr>
          <w:p w:rsidR="00A04144" w:rsidRPr="00606E22" w:rsidRDefault="00A04144" w:rsidP="00011161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4144" w:rsidRPr="00606E22" w:rsidRDefault="00A04144" w:rsidP="00011161">
            <w:pPr>
              <w:pStyle w:val="a8"/>
              <w:spacing w:before="24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E2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4144" w:rsidRPr="00606E22" w:rsidTr="00011161">
        <w:trPr>
          <w:trHeight w:val="703"/>
        </w:trPr>
        <w:tc>
          <w:tcPr>
            <w:tcW w:w="616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631" w:type="dxa"/>
          </w:tcPr>
          <w:p w:rsidR="00A04144" w:rsidRPr="00606E22" w:rsidRDefault="00A04144" w:rsidP="00011161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06E22">
              <w:rPr>
                <w:rFonts w:ascii="Times New Roman" w:hAnsi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451" w:type="dxa"/>
          </w:tcPr>
          <w:p w:rsidR="00A04144" w:rsidRPr="00606E22" w:rsidRDefault="00A04144" w:rsidP="00011161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4144" w:rsidRPr="00606E22" w:rsidRDefault="00A04144" w:rsidP="0001116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E2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4144" w:rsidRPr="00606E22" w:rsidTr="00011161">
        <w:trPr>
          <w:trHeight w:val="939"/>
        </w:trPr>
        <w:tc>
          <w:tcPr>
            <w:tcW w:w="616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631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451" w:type="dxa"/>
            <w:vAlign w:val="bottom"/>
          </w:tcPr>
          <w:p w:rsidR="00A04144" w:rsidRPr="00606E22" w:rsidRDefault="00A04144" w:rsidP="0001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04144" w:rsidRPr="00606E22" w:rsidTr="00011161">
        <w:trPr>
          <w:trHeight w:val="844"/>
        </w:trPr>
        <w:tc>
          <w:tcPr>
            <w:tcW w:w="616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631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606E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DNP</w:t>
            </w: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451" w:type="dxa"/>
            <w:vAlign w:val="bottom"/>
          </w:tcPr>
          <w:p w:rsidR="00A04144" w:rsidRPr="00606E22" w:rsidRDefault="00A04144" w:rsidP="0001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04144" w:rsidRPr="00606E22" w:rsidTr="00011161">
        <w:trPr>
          <w:trHeight w:val="829"/>
        </w:trPr>
        <w:tc>
          <w:tcPr>
            <w:tcW w:w="616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631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451" w:type="dxa"/>
            <w:vAlign w:val="bottom"/>
          </w:tcPr>
          <w:p w:rsidR="00A04144" w:rsidRPr="00606E22" w:rsidRDefault="00A04144" w:rsidP="0001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04144" w:rsidRPr="00606E22" w:rsidTr="00011161">
        <w:trPr>
          <w:trHeight w:val="841"/>
        </w:trPr>
        <w:tc>
          <w:tcPr>
            <w:tcW w:w="616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631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Жестокое обращение с животными</w:t>
            </w:r>
          </w:p>
        </w:tc>
        <w:tc>
          <w:tcPr>
            <w:tcW w:w="3451" w:type="dxa"/>
            <w:vAlign w:val="bottom"/>
          </w:tcPr>
          <w:p w:rsidR="00A04144" w:rsidRPr="00606E22" w:rsidRDefault="00A04144" w:rsidP="0001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4144" w:rsidRPr="00606E22" w:rsidTr="00011161">
        <w:trPr>
          <w:trHeight w:val="839"/>
        </w:trPr>
        <w:tc>
          <w:tcPr>
            <w:tcW w:w="616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631" w:type="dxa"/>
          </w:tcPr>
          <w:p w:rsidR="00A04144" w:rsidRPr="00606E22" w:rsidRDefault="00A04144" w:rsidP="00011161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06E22">
              <w:rPr>
                <w:rFonts w:ascii="Times New Roman" w:hAnsi="Times New Roman"/>
                <w:sz w:val="28"/>
                <w:szCs w:val="28"/>
              </w:rPr>
              <w:t>Продажа билетов ФИФА</w:t>
            </w:r>
          </w:p>
        </w:tc>
        <w:tc>
          <w:tcPr>
            <w:tcW w:w="3451" w:type="dxa"/>
          </w:tcPr>
          <w:p w:rsidR="00A04144" w:rsidRPr="00606E22" w:rsidRDefault="00A04144" w:rsidP="00011161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4144" w:rsidRPr="00606E22" w:rsidRDefault="00A04144" w:rsidP="0001116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E2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4144" w:rsidRPr="00606E22" w:rsidTr="00011161">
        <w:trPr>
          <w:trHeight w:val="851"/>
        </w:trPr>
        <w:tc>
          <w:tcPr>
            <w:tcW w:w="616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631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Уклонение от воинской обязанности</w:t>
            </w:r>
          </w:p>
        </w:tc>
        <w:tc>
          <w:tcPr>
            <w:tcW w:w="3451" w:type="dxa"/>
            <w:vAlign w:val="bottom"/>
          </w:tcPr>
          <w:p w:rsidR="00A04144" w:rsidRPr="00606E22" w:rsidRDefault="00A04144" w:rsidP="00011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4144" w:rsidRPr="00606E22" w:rsidTr="00011161">
        <w:trPr>
          <w:trHeight w:val="706"/>
        </w:trPr>
        <w:tc>
          <w:tcPr>
            <w:tcW w:w="616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631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3451" w:type="dxa"/>
            <w:vAlign w:val="bottom"/>
          </w:tcPr>
          <w:p w:rsidR="00A04144" w:rsidRPr="00606E22" w:rsidRDefault="00A04144" w:rsidP="0001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04144" w:rsidRPr="00606E22" w:rsidTr="00011161">
        <w:trPr>
          <w:trHeight w:val="831"/>
        </w:trPr>
        <w:tc>
          <w:tcPr>
            <w:tcW w:w="616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631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Руфинг</w:t>
            </w:r>
          </w:p>
        </w:tc>
        <w:tc>
          <w:tcPr>
            <w:tcW w:w="3451" w:type="dxa"/>
            <w:vAlign w:val="bottom"/>
          </w:tcPr>
          <w:p w:rsidR="00A04144" w:rsidRPr="00606E22" w:rsidRDefault="00A04144" w:rsidP="00011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04144" w:rsidRPr="00606E22" w:rsidTr="00011161">
        <w:trPr>
          <w:trHeight w:val="984"/>
        </w:trPr>
        <w:tc>
          <w:tcPr>
            <w:tcW w:w="616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631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3451" w:type="dxa"/>
            <w:vAlign w:val="bottom"/>
          </w:tcPr>
          <w:p w:rsidR="00A04144" w:rsidRPr="00606E22" w:rsidRDefault="00A04144" w:rsidP="0001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04144" w:rsidRPr="00606E22" w:rsidTr="00011161">
        <w:trPr>
          <w:trHeight w:val="845"/>
        </w:trPr>
        <w:tc>
          <w:tcPr>
            <w:tcW w:w="616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10631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3451" w:type="dxa"/>
            <w:vAlign w:val="bottom"/>
          </w:tcPr>
          <w:p w:rsidR="00A04144" w:rsidRPr="00606E22" w:rsidRDefault="00A04144" w:rsidP="0001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A04144" w:rsidRPr="00606E22" w:rsidTr="00011161">
        <w:trPr>
          <w:trHeight w:val="985"/>
        </w:trPr>
        <w:tc>
          <w:tcPr>
            <w:tcW w:w="616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631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Продажа незаконной постройки</w:t>
            </w:r>
          </w:p>
        </w:tc>
        <w:tc>
          <w:tcPr>
            <w:tcW w:w="3451" w:type="dxa"/>
            <w:vAlign w:val="bottom"/>
          </w:tcPr>
          <w:p w:rsidR="00A04144" w:rsidRPr="00606E22" w:rsidRDefault="00A04144" w:rsidP="0001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144" w:rsidRPr="00606E22" w:rsidRDefault="00A04144" w:rsidP="0001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4144" w:rsidRPr="00606E22" w:rsidTr="00011161">
        <w:trPr>
          <w:trHeight w:val="978"/>
        </w:trPr>
        <w:tc>
          <w:tcPr>
            <w:tcW w:w="616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631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Государственная тайна</w:t>
            </w:r>
          </w:p>
        </w:tc>
        <w:tc>
          <w:tcPr>
            <w:tcW w:w="3451" w:type="dxa"/>
            <w:vAlign w:val="bottom"/>
          </w:tcPr>
          <w:p w:rsidR="00A04144" w:rsidRPr="00606E22" w:rsidRDefault="00A04144" w:rsidP="0001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A04144" w:rsidRPr="00606E22" w:rsidTr="00011161">
        <w:trPr>
          <w:trHeight w:val="827"/>
        </w:trPr>
        <w:tc>
          <w:tcPr>
            <w:tcW w:w="616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631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Пиратское программное обеспечение</w:t>
            </w:r>
          </w:p>
        </w:tc>
        <w:tc>
          <w:tcPr>
            <w:tcW w:w="3451" w:type="dxa"/>
            <w:vAlign w:val="bottom"/>
          </w:tcPr>
          <w:p w:rsidR="00A04144" w:rsidRPr="00606E22" w:rsidRDefault="00A04144" w:rsidP="0001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04144" w:rsidRPr="00606E22" w:rsidRDefault="00A04144" w:rsidP="00A04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144" w:rsidRPr="00606E22" w:rsidRDefault="00A04144" w:rsidP="00A0414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04144" w:rsidRPr="00606E22" w:rsidRDefault="00A04144" w:rsidP="00A0414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06E22">
        <w:rPr>
          <w:rFonts w:ascii="Times New Roman" w:hAnsi="Times New Roman" w:cs="Times New Roman"/>
          <w:sz w:val="28"/>
          <w:szCs w:val="28"/>
        </w:rPr>
        <w:t>2.2. Сведения о новых видах информации, признанной запрещенной в судебном порядке (при наличии):</w:t>
      </w:r>
    </w:p>
    <w:p w:rsidR="00A04144" w:rsidRPr="00606E22" w:rsidRDefault="00A04144" w:rsidP="00A0414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04144" w:rsidRPr="00606E22" w:rsidRDefault="00A04144" w:rsidP="00A0414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A04144" w:rsidRPr="00606E22" w:rsidTr="00011161">
        <w:trPr>
          <w:trHeight w:val="420"/>
        </w:trPr>
        <w:tc>
          <w:tcPr>
            <w:tcW w:w="474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3" w:type="dxa"/>
          </w:tcPr>
          <w:p w:rsidR="00A04144" w:rsidRPr="00606E22" w:rsidRDefault="00A04144" w:rsidP="00011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51" w:type="dxa"/>
          </w:tcPr>
          <w:p w:rsidR="00A04144" w:rsidRPr="00606E22" w:rsidRDefault="00A04144" w:rsidP="0001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E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04144" w:rsidRPr="00606E22" w:rsidRDefault="00A04144" w:rsidP="00A0414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04144" w:rsidRPr="00606E22" w:rsidRDefault="00A04144" w:rsidP="00A04144">
      <w:p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06E22">
        <w:rPr>
          <w:rFonts w:ascii="Times New Roman" w:hAnsi="Times New Roman" w:cs="Times New Roman"/>
          <w:sz w:val="28"/>
          <w:szCs w:val="28"/>
        </w:rPr>
        <w:tab/>
      </w:r>
      <w:r w:rsidRPr="00606E22">
        <w:rPr>
          <w:rFonts w:ascii="Times New Roman" w:hAnsi="Times New Roman" w:cs="Times New Roman"/>
          <w:sz w:val="28"/>
          <w:szCs w:val="28"/>
          <w:u w:val="single"/>
        </w:rPr>
        <w:t>3. Предложения по оптимизации работы и совершенствованию деятельности (при наличии):</w:t>
      </w:r>
    </w:p>
    <w:p w:rsidR="001A717B" w:rsidRPr="00606E22" w:rsidRDefault="001A717B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sectPr w:rsidR="001A717B" w:rsidRPr="00606E22" w:rsidSect="00571A64">
      <w:headerReference w:type="default" r:id="rId23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5FF" w:rsidRDefault="00EC35FF" w:rsidP="00571A64">
      <w:pPr>
        <w:spacing w:after="0" w:line="240" w:lineRule="auto"/>
      </w:pPr>
      <w:r>
        <w:separator/>
      </w:r>
    </w:p>
  </w:endnote>
  <w:endnote w:type="continuationSeparator" w:id="0">
    <w:p w:rsidR="00EC35FF" w:rsidRDefault="00EC35FF" w:rsidP="0057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5FF" w:rsidRDefault="00EC35FF" w:rsidP="00571A64">
      <w:pPr>
        <w:spacing w:after="0" w:line="240" w:lineRule="auto"/>
      </w:pPr>
      <w:r>
        <w:separator/>
      </w:r>
    </w:p>
  </w:footnote>
  <w:footnote w:type="continuationSeparator" w:id="0">
    <w:p w:rsidR="00EC35FF" w:rsidRDefault="00EC35FF" w:rsidP="00571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6961257"/>
      <w:docPartObj>
        <w:docPartGallery w:val="Page Numbers (Top of Page)"/>
        <w:docPartUnique/>
      </w:docPartObj>
    </w:sdtPr>
    <w:sdtEndPr/>
    <w:sdtContent>
      <w:p w:rsidR="003E7457" w:rsidRDefault="003E745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2AA">
          <w:rPr>
            <w:noProof/>
          </w:rPr>
          <w:t>2</w:t>
        </w:r>
        <w:r>
          <w:fldChar w:fldCharType="end"/>
        </w:r>
      </w:p>
    </w:sdtContent>
  </w:sdt>
  <w:p w:rsidR="003E7457" w:rsidRDefault="003E745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3B44"/>
    <w:multiLevelType w:val="multilevel"/>
    <w:tmpl w:val="D194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1225BF"/>
    <w:multiLevelType w:val="multilevel"/>
    <w:tmpl w:val="A9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8070DB"/>
    <w:multiLevelType w:val="multilevel"/>
    <w:tmpl w:val="C274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A0"/>
    <w:rsid w:val="00000C79"/>
    <w:rsid w:val="00003717"/>
    <w:rsid w:val="00035CE9"/>
    <w:rsid w:val="00037B79"/>
    <w:rsid w:val="0004437E"/>
    <w:rsid w:val="000448B9"/>
    <w:rsid w:val="00054F14"/>
    <w:rsid w:val="000638EF"/>
    <w:rsid w:val="000658C0"/>
    <w:rsid w:val="000670B8"/>
    <w:rsid w:val="00073798"/>
    <w:rsid w:val="00080B54"/>
    <w:rsid w:val="0009265D"/>
    <w:rsid w:val="000931D1"/>
    <w:rsid w:val="00097B6E"/>
    <w:rsid w:val="000C6622"/>
    <w:rsid w:val="000F1181"/>
    <w:rsid w:val="000F649F"/>
    <w:rsid w:val="001007D7"/>
    <w:rsid w:val="0010176D"/>
    <w:rsid w:val="00101A6F"/>
    <w:rsid w:val="00102CFA"/>
    <w:rsid w:val="00106B48"/>
    <w:rsid w:val="00110A85"/>
    <w:rsid w:val="0011196E"/>
    <w:rsid w:val="00117E19"/>
    <w:rsid w:val="00125C9F"/>
    <w:rsid w:val="001371D8"/>
    <w:rsid w:val="00143955"/>
    <w:rsid w:val="0014484F"/>
    <w:rsid w:val="00152BF9"/>
    <w:rsid w:val="001538CB"/>
    <w:rsid w:val="001578EC"/>
    <w:rsid w:val="00163DB4"/>
    <w:rsid w:val="00191308"/>
    <w:rsid w:val="00192BFB"/>
    <w:rsid w:val="0019382A"/>
    <w:rsid w:val="001A717B"/>
    <w:rsid w:val="001A7CED"/>
    <w:rsid w:val="001B148A"/>
    <w:rsid w:val="001B61E7"/>
    <w:rsid w:val="001B6486"/>
    <w:rsid w:val="001C0984"/>
    <w:rsid w:val="001C2A64"/>
    <w:rsid w:val="001C2B51"/>
    <w:rsid w:val="001E08EA"/>
    <w:rsid w:val="001E2333"/>
    <w:rsid w:val="001E683F"/>
    <w:rsid w:val="001F3F65"/>
    <w:rsid w:val="001F53A4"/>
    <w:rsid w:val="001F7ABD"/>
    <w:rsid w:val="00210440"/>
    <w:rsid w:val="00213B2F"/>
    <w:rsid w:val="002174CA"/>
    <w:rsid w:val="00220084"/>
    <w:rsid w:val="0022575A"/>
    <w:rsid w:val="00225EF9"/>
    <w:rsid w:val="002271B8"/>
    <w:rsid w:val="00242CD9"/>
    <w:rsid w:val="00243AEA"/>
    <w:rsid w:val="0024498B"/>
    <w:rsid w:val="00251F15"/>
    <w:rsid w:val="00254BF6"/>
    <w:rsid w:val="00255CA4"/>
    <w:rsid w:val="00260999"/>
    <w:rsid w:val="00260AA5"/>
    <w:rsid w:val="002662ED"/>
    <w:rsid w:val="00277E9B"/>
    <w:rsid w:val="002837BB"/>
    <w:rsid w:val="0028463F"/>
    <w:rsid w:val="002A255B"/>
    <w:rsid w:val="002A3C95"/>
    <w:rsid w:val="002A61DF"/>
    <w:rsid w:val="002B00CE"/>
    <w:rsid w:val="002B30A3"/>
    <w:rsid w:val="002B6447"/>
    <w:rsid w:val="002D1F96"/>
    <w:rsid w:val="002E580F"/>
    <w:rsid w:val="002E62FE"/>
    <w:rsid w:val="00325FF4"/>
    <w:rsid w:val="00336BEB"/>
    <w:rsid w:val="00346879"/>
    <w:rsid w:val="00356A51"/>
    <w:rsid w:val="00360ABB"/>
    <w:rsid w:val="00374684"/>
    <w:rsid w:val="003773D8"/>
    <w:rsid w:val="00395087"/>
    <w:rsid w:val="00396563"/>
    <w:rsid w:val="003A17F7"/>
    <w:rsid w:val="003D357C"/>
    <w:rsid w:val="003E1EAF"/>
    <w:rsid w:val="003E4186"/>
    <w:rsid w:val="003E7457"/>
    <w:rsid w:val="004025A0"/>
    <w:rsid w:val="0040696B"/>
    <w:rsid w:val="00406BCE"/>
    <w:rsid w:val="00413E6B"/>
    <w:rsid w:val="00416FA0"/>
    <w:rsid w:val="004242BA"/>
    <w:rsid w:val="00424C92"/>
    <w:rsid w:val="00441D9A"/>
    <w:rsid w:val="00455069"/>
    <w:rsid w:val="00455611"/>
    <w:rsid w:val="00470128"/>
    <w:rsid w:val="00476D9E"/>
    <w:rsid w:val="00491A8E"/>
    <w:rsid w:val="00491F6F"/>
    <w:rsid w:val="004A5362"/>
    <w:rsid w:val="004A6937"/>
    <w:rsid w:val="004B0EE3"/>
    <w:rsid w:val="004B1426"/>
    <w:rsid w:val="004B24D7"/>
    <w:rsid w:val="004B68AB"/>
    <w:rsid w:val="004B6AF8"/>
    <w:rsid w:val="004C5B72"/>
    <w:rsid w:val="004D2E0C"/>
    <w:rsid w:val="004E0E88"/>
    <w:rsid w:val="004E6B1F"/>
    <w:rsid w:val="004E765C"/>
    <w:rsid w:val="00500C11"/>
    <w:rsid w:val="00501774"/>
    <w:rsid w:val="005047E8"/>
    <w:rsid w:val="00511BCE"/>
    <w:rsid w:val="0051226C"/>
    <w:rsid w:val="00515916"/>
    <w:rsid w:val="00527A6F"/>
    <w:rsid w:val="00547972"/>
    <w:rsid w:val="00571A64"/>
    <w:rsid w:val="005729AC"/>
    <w:rsid w:val="005747F5"/>
    <w:rsid w:val="00586E76"/>
    <w:rsid w:val="00590088"/>
    <w:rsid w:val="00597005"/>
    <w:rsid w:val="00597FAF"/>
    <w:rsid w:val="005A3509"/>
    <w:rsid w:val="005B3543"/>
    <w:rsid w:val="005B4742"/>
    <w:rsid w:val="005B7E53"/>
    <w:rsid w:val="005E1B5F"/>
    <w:rsid w:val="005E6965"/>
    <w:rsid w:val="005F00B4"/>
    <w:rsid w:val="005F254B"/>
    <w:rsid w:val="005F2B11"/>
    <w:rsid w:val="005F69E1"/>
    <w:rsid w:val="006058F0"/>
    <w:rsid w:val="00606B5C"/>
    <w:rsid w:val="00606B7C"/>
    <w:rsid w:val="00606E22"/>
    <w:rsid w:val="00617270"/>
    <w:rsid w:val="00631440"/>
    <w:rsid w:val="00636BA1"/>
    <w:rsid w:val="00637ECC"/>
    <w:rsid w:val="006511DB"/>
    <w:rsid w:val="00660CCF"/>
    <w:rsid w:val="006733CE"/>
    <w:rsid w:val="00673DF2"/>
    <w:rsid w:val="006746B7"/>
    <w:rsid w:val="00674AB1"/>
    <w:rsid w:val="00677743"/>
    <w:rsid w:val="00685344"/>
    <w:rsid w:val="00687502"/>
    <w:rsid w:val="006877A7"/>
    <w:rsid w:val="00697DCF"/>
    <w:rsid w:val="006A1C6B"/>
    <w:rsid w:val="006A3BC7"/>
    <w:rsid w:val="006A3CFA"/>
    <w:rsid w:val="006A599D"/>
    <w:rsid w:val="006A7ABA"/>
    <w:rsid w:val="006B6025"/>
    <w:rsid w:val="006B771C"/>
    <w:rsid w:val="006C1728"/>
    <w:rsid w:val="006C27F5"/>
    <w:rsid w:val="006C3142"/>
    <w:rsid w:val="006D2F86"/>
    <w:rsid w:val="006D4838"/>
    <w:rsid w:val="006D6B7F"/>
    <w:rsid w:val="006E3912"/>
    <w:rsid w:val="006E76A8"/>
    <w:rsid w:val="006F6EB1"/>
    <w:rsid w:val="00703667"/>
    <w:rsid w:val="00716860"/>
    <w:rsid w:val="007168CE"/>
    <w:rsid w:val="00716EB2"/>
    <w:rsid w:val="007238A7"/>
    <w:rsid w:val="00724E5A"/>
    <w:rsid w:val="007308C2"/>
    <w:rsid w:val="00732507"/>
    <w:rsid w:val="00732A14"/>
    <w:rsid w:val="00743F67"/>
    <w:rsid w:val="00743F9D"/>
    <w:rsid w:val="007538C8"/>
    <w:rsid w:val="00760A89"/>
    <w:rsid w:val="007629FA"/>
    <w:rsid w:val="00767AFF"/>
    <w:rsid w:val="0077366D"/>
    <w:rsid w:val="007736F0"/>
    <w:rsid w:val="00776BC0"/>
    <w:rsid w:val="00784BDE"/>
    <w:rsid w:val="007853A6"/>
    <w:rsid w:val="007A0967"/>
    <w:rsid w:val="007A3E97"/>
    <w:rsid w:val="007A507F"/>
    <w:rsid w:val="007A60E9"/>
    <w:rsid w:val="007B4F3C"/>
    <w:rsid w:val="007C101C"/>
    <w:rsid w:val="007D0C5C"/>
    <w:rsid w:val="007D314E"/>
    <w:rsid w:val="007D61FB"/>
    <w:rsid w:val="007E04A2"/>
    <w:rsid w:val="007E2496"/>
    <w:rsid w:val="007F106A"/>
    <w:rsid w:val="007F11D5"/>
    <w:rsid w:val="007F4016"/>
    <w:rsid w:val="0080385E"/>
    <w:rsid w:val="00812BD1"/>
    <w:rsid w:val="00817219"/>
    <w:rsid w:val="0082122D"/>
    <w:rsid w:val="008353FB"/>
    <w:rsid w:val="008407D2"/>
    <w:rsid w:val="00841036"/>
    <w:rsid w:val="00857150"/>
    <w:rsid w:val="008778E0"/>
    <w:rsid w:val="008850EF"/>
    <w:rsid w:val="00892838"/>
    <w:rsid w:val="00894029"/>
    <w:rsid w:val="008A3B1C"/>
    <w:rsid w:val="008B2F2B"/>
    <w:rsid w:val="008C4DA4"/>
    <w:rsid w:val="008D6C1F"/>
    <w:rsid w:val="008F1BB9"/>
    <w:rsid w:val="00914B53"/>
    <w:rsid w:val="00915B73"/>
    <w:rsid w:val="0091792C"/>
    <w:rsid w:val="00920979"/>
    <w:rsid w:val="00924A02"/>
    <w:rsid w:val="00935F20"/>
    <w:rsid w:val="00950D08"/>
    <w:rsid w:val="00960155"/>
    <w:rsid w:val="009607F7"/>
    <w:rsid w:val="009702A7"/>
    <w:rsid w:val="00975320"/>
    <w:rsid w:val="00980034"/>
    <w:rsid w:val="0098685D"/>
    <w:rsid w:val="00996059"/>
    <w:rsid w:val="009A15B8"/>
    <w:rsid w:val="009A1A3E"/>
    <w:rsid w:val="009A69A5"/>
    <w:rsid w:val="009B55EC"/>
    <w:rsid w:val="009C7A7D"/>
    <w:rsid w:val="009D047A"/>
    <w:rsid w:val="009F4139"/>
    <w:rsid w:val="00A03CD4"/>
    <w:rsid w:val="00A04144"/>
    <w:rsid w:val="00A044D6"/>
    <w:rsid w:val="00A06A66"/>
    <w:rsid w:val="00A2151B"/>
    <w:rsid w:val="00A24ECB"/>
    <w:rsid w:val="00A344FA"/>
    <w:rsid w:val="00A35391"/>
    <w:rsid w:val="00A56563"/>
    <w:rsid w:val="00A56635"/>
    <w:rsid w:val="00A65FE4"/>
    <w:rsid w:val="00A70D33"/>
    <w:rsid w:val="00A8221A"/>
    <w:rsid w:val="00A849DC"/>
    <w:rsid w:val="00AA4091"/>
    <w:rsid w:val="00AB39AF"/>
    <w:rsid w:val="00AB41FF"/>
    <w:rsid w:val="00AB42AB"/>
    <w:rsid w:val="00AB4574"/>
    <w:rsid w:val="00AB56FA"/>
    <w:rsid w:val="00AC1EB2"/>
    <w:rsid w:val="00AC2F39"/>
    <w:rsid w:val="00AC5508"/>
    <w:rsid w:val="00AC5BE0"/>
    <w:rsid w:val="00AC5C30"/>
    <w:rsid w:val="00AC71A2"/>
    <w:rsid w:val="00AD0DE1"/>
    <w:rsid w:val="00AD12FA"/>
    <w:rsid w:val="00AD3968"/>
    <w:rsid w:val="00AE7C86"/>
    <w:rsid w:val="00AF3D10"/>
    <w:rsid w:val="00B02F8E"/>
    <w:rsid w:val="00B323C4"/>
    <w:rsid w:val="00B33D20"/>
    <w:rsid w:val="00B374A6"/>
    <w:rsid w:val="00B54CBE"/>
    <w:rsid w:val="00B63E14"/>
    <w:rsid w:val="00B66045"/>
    <w:rsid w:val="00B71811"/>
    <w:rsid w:val="00B7671E"/>
    <w:rsid w:val="00B83922"/>
    <w:rsid w:val="00B93D7D"/>
    <w:rsid w:val="00B94D18"/>
    <w:rsid w:val="00B96E79"/>
    <w:rsid w:val="00BA6F47"/>
    <w:rsid w:val="00BB53D9"/>
    <w:rsid w:val="00BB6D50"/>
    <w:rsid w:val="00BC64DC"/>
    <w:rsid w:val="00BD1561"/>
    <w:rsid w:val="00BD1E84"/>
    <w:rsid w:val="00BD40B4"/>
    <w:rsid w:val="00BD4BEE"/>
    <w:rsid w:val="00BD742A"/>
    <w:rsid w:val="00BD74EE"/>
    <w:rsid w:val="00BF165E"/>
    <w:rsid w:val="00BF3ABC"/>
    <w:rsid w:val="00BF59A4"/>
    <w:rsid w:val="00C01F75"/>
    <w:rsid w:val="00C03AC5"/>
    <w:rsid w:val="00C1021C"/>
    <w:rsid w:val="00C20993"/>
    <w:rsid w:val="00C26BE9"/>
    <w:rsid w:val="00C27967"/>
    <w:rsid w:val="00C31825"/>
    <w:rsid w:val="00C33A93"/>
    <w:rsid w:val="00C4051B"/>
    <w:rsid w:val="00C42077"/>
    <w:rsid w:val="00C426D4"/>
    <w:rsid w:val="00C4307E"/>
    <w:rsid w:val="00C46C03"/>
    <w:rsid w:val="00C522AA"/>
    <w:rsid w:val="00C56117"/>
    <w:rsid w:val="00C62E12"/>
    <w:rsid w:val="00C7427B"/>
    <w:rsid w:val="00C74ECF"/>
    <w:rsid w:val="00C753C5"/>
    <w:rsid w:val="00C766F6"/>
    <w:rsid w:val="00C776BB"/>
    <w:rsid w:val="00C810C0"/>
    <w:rsid w:val="00C82E64"/>
    <w:rsid w:val="00C94E1B"/>
    <w:rsid w:val="00C96F0D"/>
    <w:rsid w:val="00C9784D"/>
    <w:rsid w:val="00CB7A6E"/>
    <w:rsid w:val="00CC2EB6"/>
    <w:rsid w:val="00CC41CA"/>
    <w:rsid w:val="00CD1615"/>
    <w:rsid w:val="00CD40EF"/>
    <w:rsid w:val="00CD553D"/>
    <w:rsid w:val="00CE4C1E"/>
    <w:rsid w:val="00CF0053"/>
    <w:rsid w:val="00D072AA"/>
    <w:rsid w:val="00D1003B"/>
    <w:rsid w:val="00D23603"/>
    <w:rsid w:val="00D2434C"/>
    <w:rsid w:val="00D332BE"/>
    <w:rsid w:val="00D47477"/>
    <w:rsid w:val="00D51D67"/>
    <w:rsid w:val="00D6624F"/>
    <w:rsid w:val="00D66BA3"/>
    <w:rsid w:val="00D733BD"/>
    <w:rsid w:val="00D807A5"/>
    <w:rsid w:val="00D816D1"/>
    <w:rsid w:val="00DA5738"/>
    <w:rsid w:val="00DA5FDE"/>
    <w:rsid w:val="00DB53DE"/>
    <w:rsid w:val="00DB6972"/>
    <w:rsid w:val="00DC39F6"/>
    <w:rsid w:val="00DC535C"/>
    <w:rsid w:val="00DE1BB5"/>
    <w:rsid w:val="00DF15FA"/>
    <w:rsid w:val="00E0101F"/>
    <w:rsid w:val="00E0325B"/>
    <w:rsid w:val="00E053C3"/>
    <w:rsid w:val="00E173CE"/>
    <w:rsid w:val="00E22AE5"/>
    <w:rsid w:val="00E3231C"/>
    <w:rsid w:val="00E50747"/>
    <w:rsid w:val="00E60206"/>
    <w:rsid w:val="00E71DEA"/>
    <w:rsid w:val="00E74CAD"/>
    <w:rsid w:val="00E77596"/>
    <w:rsid w:val="00E835A9"/>
    <w:rsid w:val="00E9107B"/>
    <w:rsid w:val="00E94054"/>
    <w:rsid w:val="00E95408"/>
    <w:rsid w:val="00EA0AF6"/>
    <w:rsid w:val="00EA1ECB"/>
    <w:rsid w:val="00EB730F"/>
    <w:rsid w:val="00EB758F"/>
    <w:rsid w:val="00EC108D"/>
    <w:rsid w:val="00EC35FF"/>
    <w:rsid w:val="00EC4458"/>
    <w:rsid w:val="00ED7FEA"/>
    <w:rsid w:val="00EE6727"/>
    <w:rsid w:val="00F01A5D"/>
    <w:rsid w:val="00F1174B"/>
    <w:rsid w:val="00F129C8"/>
    <w:rsid w:val="00F12D65"/>
    <w:rsid w:val="00F152C6"/>
    <w:rsid w:val="00F205B5"/>
    <w:rsid w:val="00F21B18"/>
    <w:rsid w:val="00F21CE7"/>
    <w:rsid w:val="00F30775"/>
    <w:rsid w:val="00F34EF6"/>
    <w:rsid w:val="00F35AFD"/>
    <w:rsid w:val="00F42492"/>
    <w:rsid w:val="00F55743"/>
    <w:rsid w:val="00F63679"/>
    <w:rsid w:val="00F733C0"/>
    <w:rsid w:val="00F8730B"/>
    <w:rsid w:val="00F95154"/>
    <w:rsid w:val="00F95209"/>
    <w:rsid w:val="00FA0D5F"/>
    <w:rsid w:val="00FA30DA"/>
    <w:rsid w:val="00FA790B"/>
    <w:rsid w:val="00FC710C"/>
    <w:rsid w:val="00FC7822"/>
    <w:rsid w:val="00FD00A0"/>
    <w:rsid w:val="00FE06BF"/>
    <w:rsid w:val="00FE290D"/>
    <w:rsid w:val="00FF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ED"/>
  </w:style>
  <w:style w:type="paragraph" w:styleId="1">
    <w:name w:val="heading 1"/>
    <w:basedOn w:val="a"/>
    <w:link w:val="10"/>
    <w:uiPriority w:val="9"/>
    <w:qFormat/>
    <w:rsid w:val="00402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25A0"/>
  </w:style>
  <w:style w:type="table" w:styleId="a3">
    <w:name w:val="Table Grid"/>
    <w:basedOn w:val="a1"/>
    <w:uiPriority w:val="39"/>
    <w:rsid w:val="0040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5A0"/>
  </w:style>
  <w:style w:type="paragraph" w:styleId="a6">
    <w:name w:val="footer"/>
    <w:basedOn w:val="a"/>
    <w:link w:val="a7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5A0"/>
  </w:style>
  <w:style w:type="paragraph" w:styleId="a8">
    <w:name w:val="List Paragraph"/>
    <w:basedOn w:val="a"/>
    <w:uiPriority w:val="34"/>
    <w:qFormat/>
    <w:rsid w:val="004025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unhideWhenUsed/>
    <w:rsid w:val="004025A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025A0"/>
    <w:rPr>
      <w:rFonts w:ascii="Calibri" w:eastAsia="Calibri" w:hAnsi="Calibri" w:cs="Times New Roman"/>
      <w:sz w:val="20"/>
      <w:szCs w:val="20"/>
    </w:rPr>
  </w:style>
  <w:style w:type="character" w:styleId="ab">
    <w:name w:val="Hyperlink"/>
    <w:uiPriority w:val="99"/>
    <w:rsid w:val="004025A0"/>
    <w:rPr>
      <w:color w:val="0563C1"/>
      <w:u w:val="single"/>
    </w:rPr>
  </w:style>
  <w:style w:type="character" w:customStyle="1" w:styleId="js-judges-rollover">
    <w:name w:val="js-judges-rollover"/>
    <w:basedOn w:val="a0"/>
    <w:rsid w:val="004025A0"/>
  </w:style>
  <w:style w:type="character" w:customStyle="1" w:styleId="js-rollover">
    <w:name w:val="js-rollover"/>
    <w:basedOn w:val="a0"/>
    <w:rsid w:val="00C03AC5"/>
  </w:style>
  <w:style w:type="paragraph" w:styleId="ac">
    <w:name w:val="No Spacing"/>
    <w:uiPriority w:val="1"/>
    <w:qFormat/>
    <w:rsid w:val="009D047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d">
    <w:name w:val="Normal (Web)"/>
    <w:basedOn w:val="a"/>
    <w:uiPriority w:val="99"/>
    <w:unhideWhenUsed/>
    <w:rsid w:val="009D0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C102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ED"/>
  </w:style>
  <w:style w:type="paragraph" w:styleId="1">
    <w:name w:val="heading 1"/>
    <w:basedOn w:val="a"/>
    <w:link w:val="10"/>
    <w:uiPriority w:val="9"/>
    <w:qFormat/>
    <w:rsid w:val="00402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25A0"/>
  </w:style>
  <w:style w:type="table" w:styleId="a3">
    <w:name w:val="Table Grid"/>
    <w:basedOn w:val="a1"/>
    <w:uiPriority w:val="39"/>
    <w:rsid w:val="0040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5A0"/>
  </w:style>
  <w:style w:type="paragraph" w:styleId="a6">
    <w:name w:val="footer"/>
    <w:basedOn w:val="a"/>
    <w:link w:val="a7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5A0"/>
  </w:style>
  <w:style w:type="paragraph" w:styleId="a8">
    <w:name w:val="List Paragraph"/>
    <w:basedOn w:val="a"/>
    <w:uiPriority w:val="34"/>
    <w:qFormat/>
    <w:rsid w:val="004025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unhideWhenUsed/>
    <w:rsid w:val="004025A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025A0"/>
    <w:rPr>
      <w:rFonts w:ascii="Calibri" w:eastAsia="Calibri" w:hAnsi="Calibri" w:cs="Times New Roman"/>
      <w:sz w:val="20"/>
      <w:szCs w:val="20"/>
    </w:rPr>
  </w:style>
  <w:style w:type="character" w:styleId="ab">
    <w:name w:val="Hyperlink"/>
    <w:uiPriority w:val="99"/>
    <w:rsid w:val="004025A0"/>
    <w:rPr>
      <w:color w:val="0563C1"/>
      <w:u w:val="single"/>
    </w:rPr>
  </w:style>
  <w:style w:type="character" w:customStyle="1" w:styleId="js-judges-rollover">
    <w:name w:val="js-judges-rollover"/>
    <w:basedOn w:val="a0"/>
    <w:rsid w:val="004025A0"/>
  </w:style>
  <w:style w:type="character" w:customStyle="1" w:styleId="js-rollover">
    <w:name w:val="js-rollover"/>
    <w:basedOn w:val="a0"/>
    <w:rsid w:val="00C03AC5"/>
  </w:style>
  <w:style w:type="paragraph" w:styleId="ac">
    <w:name w:val="No Spacing"/>
    <w:uiPriority w:val="1"/>
    <w:qFormat/>
    <w:rsid w:val="009D047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d">
    <w:name w:val="Normal (Web)"/>
    <w:basedOn w:val="a"/>
    <w:uiPriority w:val="99"/>
    <w:unhideWhenUsed/>
    <w:rsid w:val="009D0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C10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" TargetMode="External"/><Relationship Id="rId18" Type="http://schemas.openxmlformats.org/officeDocument/2006/relationships/hyperlink" Target="https://youtu.be/zoXa4G18FWY" TargetMode="External"/><Relationship Id="rId3" Type="http://schemas.openxmlformats.org/officeDocument/2006/relationships/styles" Target="styles.xml"/><Relationship Id="rId21" Type="http://schemas.openxmlformats.org/officeDocument/2006/relationships/hyperlink" Target="https://t.me/imnotbozhena/4475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a.rynokshkur.io/lyubov-sidorovna-sidorova-eskort-za-25k-iz-yakutii/" TargetMode="External"/><Relationship Id="rId17" Type="http://schemas.openxmlformats.org/officeDocument/2006/relationships/hyperlink" Target="https://youtu.be/tZBCrzIYXtA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nvestotzyvy.com" TargetMode="External"/><Relationship Id="rId20" Type="http://schemas.openxmlformats.org/officeDocument/2006/relationships/hyperlink" Target="https://nutricziolog-kursy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alkin-k.co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t.me/klgzhest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t.me/shot_shot" TargetMode="External"/><Relationship Id="rId19" Type="http://schemas.openxmlformats.org/officeDocument/2006/relationships/hyperlink" Target="https://politzek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" TargetMode="External"/><Relationship Id="rId14" Type="http://schemas.openxmlformats.org/officeDocument/2006/relationships/hyperlink" Target="https://vk.com/klgzhest?w=wall-84737494_2595522" TargetMode="External"/><Relationship Id="rId22" Type="http://schemas.openxmlformats.org/officeDocument/2006/relationships/hyperlink" Target="https://v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82E20-118F-43B2-BD8A-234DAEFB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263</Pages>
  <Words>24846</Words>
  <Characters>141624</Characters>
  <Application>Microsoft Office Word</Application>
  <DocSecurity>0</DocSecurity>
  <Lines>1180</Lines>
  <Paragraphs>332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Светлана Юрьевна</dc:creator>
  <cp:lastModifiedBy>Рогова Светлана Юрьевна</cp:lastModifiedBy>
  <cp:revision>2</cp:revision>
  <dcterms:created xsi:type="dcterms:W3CDTF">2025-05-28T09:49:00Z</dcterms:created>
  <dcterms:modified xsi:type="dcterms:W3CDTF">2025-05-28T09:49:00Z</dcterms:modified>
</cp:coreProperties>
</file>