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A0" w:rsidRPr="00FA2289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22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Перечень судебных споров, а также принятых по их результатам судебных решений, по которым</w:t>
      </w:r>
    </w:p>
    <w:p w:rsidR="004025A0" w:rsidRPr="00FA2289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22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Федеральная служба по надзору в сфере связи, информационных технологий</w:t>
      </w:r>
    </w:p>
    <w:p w:rsidR="004025A0" w:rsidRPr="00FA2289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22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 массовых коммуникаций привлечена к участию в деле</w:t>
      </w:r>
    </w:p>
    <w:p w:rsidR="004025A0" w:rsidRPr="001A717B" w:rsidRDefault="004025A0" w:rsidP="00336BE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A3E" w:rsidRPr="001A717B" w:rsidRDefault="009A1A3E" w:rsidP="00336BE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425" w:type="dxa"/>
        <w:tblLayout w:type="fixed"/>
        <w:tblLook w:val="04A0" w:firstRow="1" w:lastRow="0" w:firstColumn="1" w:lastColumn="0" w:noHBand="0" w:noVBand="1"/>
      </w:tblPr>
      <w:tblGrid>
        <w:gridCol w:w="1799"/>
        <w:gridCol w:w="2727"/>
        <w:gridCol w:w="3379"/>
        <w:gridCol w:w="3402"/>
        <w:gridCol w:w="3118"/>
      </w:tblGrid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FA2289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28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:rsidR="000E11A6" w:rsidRPr="00FA2289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28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 дела</w:t>
            </w:r>
          </w:p>
          <w:p w:rsidR="000E11A6" w:rsidRPr="00FA2289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A228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Суд</w:t>
            </w:r>
          </w:p>
        </w:tc>
        <w:tc>
          <w:tcPr>
            <w:tcW w:w="2727" w:type="dxa"/>
          </w:tcPr>
          <w:p w:rsidR="000E11A6" w:rsidRPr="00FA2289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28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Состав лиц,</w:t>
            </w:r>
          </w:p>
          <w:p w:rsidR="000E11A6" w:rsidRPr="00FA2289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28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участвующих</w:t>
            </w:r>
          </w:p>
          <w:p w:rsidR="000E11A6" w:rsidRPr="00FA2289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28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 деле</w:t>
            </w:r>
          </w:p>
        </w:tc>
        <w:tc>
          <w:tcPr>
            <w:tcW w:w="3379" w:type="dxa"/>
          </w:tcPr>
          <w:p w:rsidR="000E11A6" w:rsidRPr="00FA2289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28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Предмет спора</w:t>
            </w:r>
          </w:p>
        </w:tc>
        <w:tc>
          <w:tcPr>
            <w:tcW w:w="3402" w:type="dxa"/>
          </w:tcPr>
          <w:p w:rsidR="000E11A6" w:rsidRPr="00FA2289" w:rsidRDefault="000E11A6" w:rsidP="001A717B">
            <w:pPr>
              <w:spacing w:line="276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228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Движение дела</w:t>
            </w:r>
          </w:p>
          <w:p w:rsidR="000E11A6" w:rsidRPr="00FA2289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0E11A6" w:rsidRPr="00FA2289" w:rsidRDefault="000E11A6" w:rsidP="001A717B">
            <w:pPr>
              <w:spacing w:line="276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FA228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Результат</w:t>
            </w:r>
          </w:p>
          <w:p w:rsidR="000E11A6" w:rsidRPr="00FA2289" w:rsidRDefault="000E11A6" w:rsidP="001A717B">
            <w:pPr>
              <w:spacing w:line="276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FA228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рассмотрения</w:t>
            </w:r>
          </w:p>
          <w:p w:rsidR="000E11A6" w:rsidRPr="00FA2289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3-0310/2023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Бенихис И.А.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Зырянов К.А., Козлов И.В.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Томской области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А67-7804/2022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Истец: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«Медиамузыка»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ФГАОУ ВО «Национальный исследовательский Томский государственный университет»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Чернышов А.В., Роскомнадзор, ФГБОУ ВО  «Челябинский государственный институт культуры», ФГБОУ ВО «Ростовская государственная консерватория им. С.В. Рахманинова»,  ФГБУ «Российская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академия наук»,  ООО «Итеос»,  Паринов С.И.,  ФГБУ Центральный экономико-математический институт Российской академии науки, ФГБОУ ВО  «Санкт-Петербургский государственный университет».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 взыскании  30 000 руб. компенсации за нарушение исключительных авторских прав, 10 000 руб. в возмещение расходов по оплате юридических услуг, 141,60 руб. в возмещение почтовых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расходов. 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A71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Объявлен перерыв до 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1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18.06.2024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Останкинский районный суд г. Москвы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2-2704/2024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br/>
              <w:t>УК «Комфорт Сервис».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Шипицына Е.Н.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Об обязании дать опровержение сведениям, порочащим честь, достоинство и деловую репутацию, размещенных в сети «Интернет» по адресу </w:t>
            </w:r>
            <w:r w:rsidRPr="001A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1A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A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shuvalovskyclub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1A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A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wall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-196130240_62306.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10.07.2024 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3-0811/2024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Унитарное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предприятие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“A1” (Unitary Enterprise A1)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01.07.2025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3-0870/2024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3-0871/2024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3-0872/2024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3-0897/2024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Рязанова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 Инк)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3-0898/2024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3-0899/2024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Inc. (Клауд Флер Инк), Scalaxy B.V. (Скэлэкси Би Ви)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3-0914/2024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"1С-ПАБЛИШИНГ"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"Орион телеком"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3-0915/2024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3-0991/2024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3-0992/2024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3-0993/2024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3-0995/2024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3-1006/2024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3-1041/2024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Леонова Ю.В.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Клаудфлэйр.Инк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"ВК"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У.Т. Лурье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Семеновых К.В.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3-1093/2024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3-1094/2024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"МЕДИАМУЗЫКА"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«Интернет-космос»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3-0012/2024 (3-0034/2023)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 издательство"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имен РЕГ.РУ»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ФГУП "ВГТРК"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3-0429/2024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«Специализированный застройщик Академика Королева»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«Багет»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16.07.2024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3-0467/2024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Истец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TV TOKYO Corporation (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Токио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Корпорэйшн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Алькади М.С.С., ООО «Регистратор доменных имен РЕГ.РУ»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3-0554/2024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Хайпер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СРЛ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(Hyper Hosting SRL)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3-0566/2024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"Смайнэкс Тишинский Бульвар"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«Бегет»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3-0582/2024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ОН-ЛАЙН ДАТА ЛТД (ON-LINE DATA LTD), Серверус Холдинг Б.В. (Serverius Holding B.V.), Хайпер Хостинг СРЛ (Hyper Hosting SRL)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3-0624/2024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Старк Индстрис Солюшнс Лтд (Stark Industries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Solutions Ltd)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02.07.2024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Суд по интеллектуальным правам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С01-399/2023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ТАЙГЕР ТРЕЙД КАПИТАЛ АГ.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ООО «ВАТАГА».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 рассмотрении кассационной жалобы компании Тайгер Трейд Капитал АГ на решение Арбитражного суда г. Москвы от 31.10.2023 и апелляционное постановление Девятого арбитражного апелляционного суда от 28.03.2024 по делу № А40-224872/22-12-1717 об отказе в удовлетворении исковых требований компании Тайгер Трейд Капитал АГ  к ООО «ВАТАГА» о защите исключительного права на программу для электронных вычислительных машин.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и апелляционное постановление – оставлены без изменения, кассационная жалоба – без удовлетворения.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Верховный Суд Российской Федерации 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АКПИ24-346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ООО «Полит.ру»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электронного издания «Информационно – политический канал «ПОЛИТ.РУ. </w:t>
            </w:r>
            <w:r w:rsidRPr="001A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POLIT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О прекращении деятельности СМИ - электронного издания «Информационно – политический канал «ПОЛИТ.РУ. </w:t>
            </w:r>
            <w:r w:rsidRPr="001A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POLIT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3-0630/2024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02.07.2024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3-0631/2024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ПАО "Ростелеком"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3-0641/2024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ИРОКО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Нетворк Корпорейшн (IROKO Networks Corporation), ОН-ЛАЙН ДАТА ЛТД (ON-LINE DATA LTD)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3-0705/2024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Аеза Интернешнл ООО (Aeza International LTD), ИРОКО Нетворк Корпорейшн (IROKO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3-0741/2024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ЛЛЦ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Смарт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Эйп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(LLC Smart Ape)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3-0825/2024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"Авгуро Технолоджис"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(Avguro Technologies Ltd.)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3-0835/2024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Д.А. Шитов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3-0836/2024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3-0841/2024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"Авгуро Технолоджис" (Avguro Technologies Ltd.)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3-0842/2024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"АРНА МЕДИА"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имен РЕГ.РУ»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3-0892/2024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3-0922/2024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Лазукин Е.А., ООО "Вебхост" (Webhost LLC)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3-0923/2024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Сюськалов И.И.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3-0924/2024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"Регтайм", Серверс Тех ФЗСО (Servers Tech Fzco)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3-0925/2024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Хлопотов А.И.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3-0926/2024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(Сloudflare ,Inc.), Полунин С.В.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3-0927/2024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"Регистратор доменных имен Рег.Ру"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3-0928/2024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"Альфа 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"СпейсВэб"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3-0929/2024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"Смайнэкс Инжиниринг"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Perfect Hosting Group OU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3-0930/2024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3-0932/2024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-Телесеть 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,(Сloudflare ,Inc.)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3-0933/2024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3-0934/2024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3-0935/2024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3-0998/2024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3-0999/2024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3-1000/2024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3-1001/2024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3-1002/2024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Compubyte Limited (Компьюбайт Лимитед)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3-1003/2024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3-1007/2024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3-1066/2024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У.Т. Лурье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Зубахин А.В.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3-1078/2024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"РЕКОМИКС"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3-1081/2024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"К.Б.А."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3-1095/2024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3-1096/2024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3-1097/2024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«ТаймВэб»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3-1099/2024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"ТаймВеб" (TimeWeb Ltd.)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3-1100/2024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"Вебхост" (Webhost LLC)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3-1101/2024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КлаудФлэр,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3-1107/2024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3-1110/2024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OBX C.A.C. (OVH S.A.S.), КлаудФлэр,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3-1111/2024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B.V.), ТО "3НТ СОЛЮШНС" (3NT SOLUTIONS LLP)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3-1141/2024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3-1142/2024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3-1143/2024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3-1144/2024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Хлопотов А.И.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3-1145/2024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Хлопотов А.И.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3-1148/2024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Калинина Д.И., КлаудФлэр,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3-1154/2024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» (Hosting technology LTD)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3-1156/2024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3-0006/2023 (3-0672/2022)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"МЕДИАМУЗЫКА"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"ИТЕОС", Паринов С.И.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3-0637/2024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«НСТ»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Грин Флойд ЛЛЦ (Green Floid LLC), КлаудФлэр, Инк (Cloudflare , Inc 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02.07.2024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3-0669/2024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СОЛВ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 (In-Solve/1Gb.ru)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3-0936/2024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3-0937/2024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Седьмой кассационный суд общей юрисдикции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88а-10530/2024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Галицкий Д.Г.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 рассмотрении кассационной жалобы Галицкого Д.Г. на решение Свердловского районного суда г. Перми от 31.07.2023 и апелляционное определение Пермского краевого суда от 02.11.2023 по административному делу № 02а-3529/2023  об отказе в удовлетворении административных исковых требований Галицкого Д.Г. к Генеральной прокуратуре Российской Федерации о признании незаконными требования первого заместителя Генерального прокурора Российской Федерации А.В. Разинкина от 20.05.2022 № 27-31-2022/Треб6622-22 о принятии мер по ограничению доступа к информационному ресурсу http://vk.com/denis_galitsky.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и апелляционное определение оставлены без изменения, кассационная жалоба – без удовлетворения.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3а-2977/2024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Verum Messenger Ltd.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Об ограничении доступа к информационным системам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 и функционирование которых обеспечивается ответчиком посредством сайта в сети «Интернет» </w:t>
            </w:r>
            <w:r w:rsidRPr="0000168D">
              <w:rPr>
                <w:rFonts w:ascii="Times New Roman" w:hAnsi="Times New Roman" w:cs="Times New Roman"/>
                <w:sz w:val="28"/>
                <w:szCs w:val="28"/>
              </w:rPr>
              <w:t>https://verum.im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и программного приложения «Verum Messenger».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09.07.2024 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3а-2978/2024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Briar Project.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Об ограничении доступа к информационным системам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 и функционирование которых обеспечивается ответчиком посредством сайта в сети «Интернет» briarproject.org и программного приложения «Briar».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09.07.2024 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Ленинский районный суд г. Саратова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2а-2600/2024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Прокурор Саратовского района.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ответчик: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Google LLC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Заинтересованные лица: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  <w:r w:rsidRPr="001A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компания</w:t>
            </w:r>
            <w:r w:rsidRPr="001A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Tor Project Inc.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Об обязании удалить программное приложение Tor Browser из программного приложения Google Play.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приостановлено до вынесения кассационного определения.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Калининский районный суд г. Санкт-Петербург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2-364/2024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Барышников М.Ф.,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Иванова Ю.В.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Иванов И.И.,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Иванов В.И.,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ООО «В КОНТАКТЕ»,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ООО «РЕГ.РУ».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 и достоинство, о взыскании с Иванова И.И. компенсации морального вреда в размере 100 000 рублей, о взыскании с Иванова И.И. компенсации морального вреда в размере 100 000 рублей, об обязании ответчиков опровергнуть спорные сведения, удалить спорные сведения, обязании ООО «В КОНТАКТЕ» ограничить доступ Иванову И.И. к действиям по публикации информации, сведений, постов, комментариев в социальной сети «ВКонтакте».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04.07.2024 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Первый кассационный суд общей юрисдикции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88-16328/2024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Курихин С.Г.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По рассмотрению кассационной жалобы Роскомнадзора на решение Волжского районного суда г. Саратова от 24.08.2023 и на апелляционное определение Саратовского областного суда от 19.12.2023 по делу № 2-3261/2023  по заявлению Курихина С.Г. о признании сведений, размещенных по адресу https://t.me/buvshuy_oper в сети «Интернет», не соответствующими действительности, порочащими честь, достоинство и деловую репутацию, об ограничении доступа к указанным сведениям.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суда первой инстанции и апелляционное определение оставлены без изменения, кассационная жалоба – без удовлетворения. 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3-0938/2024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3-0939/2024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(СloudFlare ,Inc.)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3-0940/2024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3-0941/2024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3-0942/2024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3-0943/2024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3-0944/2024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3-0945/2024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3-0946/2024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27.06.2024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3-0947/2024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АО" ТНТ -Телесеть "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3-0948/2024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Старк Индастрис Солюшн ЛТД (Stark Industries Solution Ltd)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3-1022/2024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3-1046/2024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Хетзнер онлайн Гмбх (Hetzner Online GmbH)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3-1051/2024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"Альфа 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"АЙ -КЬЮ ХОСТИНГ"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31.07.2024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3-1067/2024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КлаудФлер , Инк (CloudFlare, Inc 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3-1068/2024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«ВОЛЬГАФИЛЬМ»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02.07.2024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3-1069/2024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Контабо ГмбХ ( Contabo GmbH)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3-1075/2024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3-1114/2024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Старк Индастрис Солюшн лтд (Stark Industtries Solutions Ltd)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3-1115/2024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ИРОКО Нетворк Корпорейшн (IROKO Networks Corporation), КлаудФлэр,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3-1116/2024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3-1117/2024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Сервериус Холдинг Б. В. (Serverius Holding B.V.)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3-1118/2024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3-1119/2024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 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3-1120/2024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3-1121/2024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3-1122/2024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3-1153/2024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Корпорация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Сети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3-1161/2024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Корпорация ИРОКО Сети (IROKO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3-1166/2024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3-1167/2024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3-1168/2024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Сеть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мессенджеров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(Telegram Messenger Network)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3-1173/2024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3-1174/2024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"МЕДИАМУЗЫКА"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имен Рег.Ру»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3-1175/2024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Ньютворкс Корпорэйшн (IROKO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3-1176/2024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3-1206/2024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3-1207/2024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3-0024/2024 (3-1462/2023)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Арцимович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"ПЕРВЫЙ КАНАЛ"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назначением экспертизы судом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3-0036/2024 (3-2100/2023)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Н.А. Щербинина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Кондрашова Вероника Петровна, Кондрашов А.В., ООО "Вконтакте", ООО "Дзен.Платформа", ООО "Компания ВК", ООО "Спейс Веб", ООО "Яндекс"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3-0509/2024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Apple Distribution International Ltd., Google LLC, ООО «В Контакте», ООО «Звук», ООО «Яндекс музыка», ПАО «Мобильные ТелеСистемы»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28.06.2024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3-0558/2024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"Врубеля 4"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"Регистратор доменных имен РЕГ.РУ"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18.06.2024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3-0559/2024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"Смайнэкс Тишинский Бульвар"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, Inc(Провайдер хостинга 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18.06.2024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3-0560/2024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Рязанова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«Бегет»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3-0822/2024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3-0823/2024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«КИОН»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3-0949/2024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АО" ТНТ -Телесеть "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3-0950/2024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Аеза Интернешнл ООО (Aeza International LTD), Зомро Б.В. (Zomro B.V.), КлаудФлэр,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3-0951/2024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-Телесеть 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3-0952/2024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-Телесеть 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(СloudFlare ,Inc.)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3-0953/2024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-Телесеть 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3-0954/2024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 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3-0955/2024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-Телесеть 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3-0956/2024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-Телесеть 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3-0957/2024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-Телесеть 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Аеза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Интернешнл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(Aeza International LTD)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3-0958/2024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-Телесеть 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Хайпер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СРЛ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(Hyper Hosting SRL)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19.06.2024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3-0959/2024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-Телесеть 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(Zomro B. V.),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 Инк)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СОЛВ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 (In-Solve/1Gb.ru)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 КОНТАКТЕ"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"ВК"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3-0980/2024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3-0981/2024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3-0984/2024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(CloundFlare, Inc.), ООО "ЮКОЗ МЕДИА"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3-0985/2024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3-0986/2024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 Хаус"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3-0987/2024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Сюськалов И.И.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3-1021/2024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«ТаймВэб»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3-1023/2024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«КАПЕЛЛА ФИЛЬМ»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3-1073/2024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Inc), Сюськалов И.И.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02.07.2024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3-1074/2024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"ТНТ -Телесеть 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,(Сloudflare ,Inc.), Шелюжак В.В.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3-1083/2024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«НМГ СТУДИЯ»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3-1084/2024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"Плейком"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Самарский областной суд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33-5802/2024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Заявители: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Постникова Е.М.,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Постников М.А.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br/>
              <w:t>Управление Роскомнадзора по Самарской области.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Податель апелляционной жалобы: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Федерации,  об обязании Роскомнадзора включить сетевой адрес, на котором размещены спорные сведения, единую автоматизированную информационную систему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запрещено», ограничить доступ к спорным сведениям, запретить их дальнейшее распространение и удалить в случае распространения.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 отложено на 20.06.2024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№ 2-2875/2024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Касаев Л.А.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размещенной в сети «Интернет» по адресу https://t.me/s/vchkogpu?before=45209, не соответствующей действительности, порочащей честь и достоинство, об ограничении доступа к спорной информации.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A71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Заявленные требования удовлетворены частично (в части признания сведений не соответствующими действительности, порочащими честь, достоинство и деловую репутацию).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Таганский районный суд г. Москвы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02а-0189/2024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Административный 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Д.Б.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Административный 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обязании принять меры для удаления информации, размещенной в сети «Интернет», и ограничить доступ к информационным ресурсам 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https://migreview.cm/artel-danila-makar-i-bratya/</w:t>
            </w: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otzyv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reviews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/?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ELEMENT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=124140</w:t>
            </w: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otzyvru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/2712-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artkelo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html</w:t>
            </w: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A71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В удовлетворении административных исковых требований отказано.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02а-0189/2024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ООО «Небоход-медиа».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информационного ресурса «Дром» сервисом размещения объявлений и включении его в реестр сервисов размещения объявлений.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отказано.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3-1092/2024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3-1098/2024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имен РЕГ.РУ»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21.06.2024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3-1113/2024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3-1136/2024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3-1140/2024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3-1146/2024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А.Н. Шевцова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3-1147/2024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3-1150/2024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"Наше кино"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3-1152/2024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3-1157/2024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3-1158/2024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3-1159/2024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Сеть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мессенджеров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(Telegram Messenger Network)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3-1160/2024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ИНДАСТРИЗ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СОЛЮШНС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 (STARK INDUSTRIES SOLUTIONS LTD.)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3-1162/2023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Арцимович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31.07.2024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3-1163/2023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Арцимович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31.07.2024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3-2100/2023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Н.А. Щербинина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"Вконтакте", ООО "Компания ВК", ООО "Спейс Веб", ООО "Яндекс"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3-0901/2024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3-1025/2024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ФДССерверс.нет ЛЛС (FDCServers.net LLC)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3-1220/2024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3-1221/2024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"1С-Софт"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 Inc)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 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Гугл ЛЛС (Google LLC)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3-0490/2024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Inc.), Шахов В.А.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02.07.2024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3-0864/2024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Гугл ЛЛЦ (Google LLC)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10.06.2024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Кунцевский районный суд г. Москвы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02-5467/2024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Цикалюк С.А.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на страницах сайтов в сети «Интернет» 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wek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general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ivanov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livejournal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telegra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bazabazon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fullabandon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banksta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не соответствующими действительности, порочащими честь, достоинство и деловую репутацию, об ограничении доступа к спорным сведения и о запрете дальнейшего 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распространения спорных сведений.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A71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27.06.2024 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10.06.2024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Таганский районный суд г. Москвы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02а-0277/20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Административный 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Фокин В.В.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Административный 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незаконными действий Роскомнадзора по включению сайта в сети «Интернет» https://vupiska.org (далее – информационный ресурс)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 (далее – Единый реестр), об обязании исключить информационный ресурс из Единого реестра, о взыскании компенсации морального вреда.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A71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Объединено в одно производство с делом №  02а-0276/2024.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10.06.2024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Таганский районный суд г. Москвы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02а-0276/2024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Административный 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Фокин В.В.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Административный 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незаконными действий Роскомнадзора по включению сайтов в сети «Интернет» 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https://vupiska.org, https://vupiska59.org (далее – информационные ресурсы)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 (далее – Единый реестр), об обязании исключить информационные ресурсы из Единого реестра, о взыскании компенсации морального вреда.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A71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1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15.07.2024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10.06.2024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Московский областной суд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33-18105/2024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Бурушко Э.Н. 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ЦФО.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репутацию, об обязании Роскомнадзора удалить спорные сведения путем ограничения доступа к ним.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Заявление удовлетворено, сведения признаны порочащими.</w:t>
            </w:r>
          </w:p>
          <w:p w:rsidR="000E11A6" w:rsidRPr="001A717B" w:rsidRDefault="000E11A6" w:rsidP="00F3394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10.06.2024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областной суд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33-14656/2024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Федорчук Е.В.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Крупенин В.В.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ответчика удалить указанные сведения в части возложения обязанности по удалению спорных сведений на Управление Роскомнадзора по ЦФО.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A71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Клинского городского суда Московской области отменено, апелляционная жалоба удовлетворена. Вынесено новое решение. Удовлетворено требование о признании сведений,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1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размещенных в сети «Интернет», не соответствующими действительности, порочащими честь, достоинство и деловую репутацию.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10.06.2024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Хорошевский районный суд г. Москвы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02-1457/2024 (02-11028/2023)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Отто К.К.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Белицкий О.А.,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в сети «Интернет», не соответствующими действительности, порочащими честь и достоинство; об обязании владельца сайта удалить указанные сведения; о взыскании с владельца сайта компенсации морального вреда.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A71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06.08.2024 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3-0887/2024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Плейком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В Контакте, Телеграм Мессенджер Инк (Telegram Messenger Inc)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08.07.2024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3-0913/2024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-Телесеть 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,(Сloudflare ,Inc.), Полунин С.В.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3-0960/2024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"ГПМ Развлекательное телевидение"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3-0961/2024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Хайус"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3-0962/2024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3-0963/2024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3-0964/2024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3-0965/2024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3-0966/2024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3-0967/2024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3-0968/2024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3-0969/2024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3-1036/2024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"Наше кино"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STARK INDUSTRIES SOLUTIONS LTD. (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Солюшенз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3-1037/2024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3-1038/2024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3-1039/2024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3-1040/2024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3-1042/2024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"КАПЕЛЛА ФИЛЬМ"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 , Инк.)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3-1043/2024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3-1044/2024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3-1045/2024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3-1049/2024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3-1063/2024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KNIHY-VIDEO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3-1064/2024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3-1065/2024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«КИОН»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3-1072/2024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Лебединцева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Telegram Messenger Network. (Global Network Management Inc)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3-1082/2024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И.Г. Очеретина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3-0994/2024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ITGLOBAL.COM NL B.V. (АЙТИГЛОБАЛ.КОМ НЛ Би.Ви.)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11.06.2024</w:t>
            </w:r>
          </w:p>
          <w:p w:rsidR="000E11A6" w:rsidRPr="001A717B" w:rsidRDefault="000E11A6" w:rsidP="001A717B">
            <w:pPr>
              <w:tabs>
                <w:tab w:val="right" w:pos="18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Арбитражный суд Костромской области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А31-3420/2024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0E11A6" w:rsidRPr="001A717B" w:rsidRDefault="000E11A6" w:rsidP="001A717B">
            <w:pPr>
              <w:tabs>
                <w:tab w:val="left" w:pos="171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ООО «73»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Об аннулировании лицензии от 28.07.2014 № Л033-00114-77/00059114 (№ 25654), выданной ООО «73».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F33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</w:t>
            </w:r>
            <w:r w:rsidRPr="00F33941">
              <w:rPr>
                <w:rFonts w:ascii="Times New Roman" w:hAnsi="Times New Roman" w:cs="Times New Roman"/>
                <w:sz w:val="28"/>
                <w:szCs w:val="28"/>
              </w:rPr>
              <w:t>назначено на 18.07.2024</w:t>
            </w:r>
            <w:r w:rsidRPr="001A71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города Москвы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А40-8771/2023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«МАСС-МЕДИА-ХОЛДИНГ»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 действия Роскомнадзора, выразившиеся в переоформлении лицензии от 28.11.2022 № Л033-00114-77/00067280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3-0025/2024 (3-1488/2023)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ИРИКОМ ЮС ЛТД (IRICOM US LTD)., ООО"Национальный цифровой агреготор", ООО"ОМА", ООО "ГАММА МЬЮЗИК"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3-0034/2024 (3-2063/2023)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Google LLC, Ириком ЮС ЛТД, ООО "Национальный цифровой агрегатор", ООО"ОМА", ООО "ГАММА МЬЮЗИК"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3-0201/2024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С.Н. Васюта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05.07.2024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13.06.2024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Девятый арбитражный апелляционный суд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09АП-25230/2024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Заявитель: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«Арест.Профф».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Заинтересованное лицо: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незаконным бездействия Роскомнадзора в части невыполнения требований Федерального закона от 01.07.2021 № 236-ФЗ «О деятельности иностранных лиц в информационно-телекоммуникационной сети «Интернет» на территории Российской Федерации» (далее – Федеральный закон от 01.07.2021 № 236-ФЗ) в отношении провайдера хостинга сайта ALL-REVIEWS.PRO, являющегося иностранным лицом, осуществляющим деятельность иностранного лица в сети «Интернет» на территории Российской Федерации; об обязании Роскомнадзора исполнить требования Федерального закона  от 01.07.2021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236-ФЗ.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13.06.2024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8а-12864/2024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tabs>
                <w:tab w:val="left" w:pos="1715"/>
              </w:tabs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Андреев-Вальтер Глеб Сергеевич</w:t>
            </w:r>
          </w:p>
          <w:p w:rsidR="000E11A6" w:rsidRPr="001A717B" w:rsidRDefault="000E11A6" w:rsidP="001A717B">
            <w:pPr>
              <w:tabs>
                <w:tab w:val="left" w:pos="171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По рассмотрению кассационной жалобы Андреева-Вальтера Г.С. на решение Таганского районного суда г. Москвы от 20.10.2022, апелляционное определение Московского городского суда от 11.10.2023 по делу № 2а-316/2022, которым отказано в удовлетворении требований заявителя о признании незаконным бездействия Роскомнадзора по непресечению нарушений в области СМИ, совершенные средством массовой информации – сетевым изданием «</w:t>
            </w:r>
            <w:r w:rsidRPr="001A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rt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Судебные акты оставлены без изменения, жалоба – без удовлетворения.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13.06.2024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Московский городской суд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3а-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17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2965/2024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Административный 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Административный 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Silent Circle LLC.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 ограничении доступа к информационным системам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 и функционирование которых обеспечивается ответчиком посредством сайта в сети «Интернет» https://silentcircle.com.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18.06.24 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3-0738/2024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«Вебиум»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FZ-LLC (Телеграм ФЗ-ЭлЭлСи)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 Инк)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СОЛВ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 (In-Solve/1Gb.ru)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29.07.2024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 КОНТАКТЕ"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"ВК"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29.07.2024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3-0980/2024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3-0981/2024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3-0984/2024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(CloundFlare, Inc.), ООО "ЮКОЗ МЕДИА"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29.07.2024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3-0985/2024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"Телеканал ТВЗ"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3-0986/2024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 Хаус" (ООО "Централ Партнершип Сейлз Хаус")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3-1008/2024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"Авгуро Технолоджис" (Avguro Technologies Ltd.)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3-1149/2024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Диджитал Оушен Инк. (DigitalOcean, Inc.)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3-1151/2024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"Экспонента Фильм"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3-1155/2024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3-1488/2023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Apple Distribution International Ltd., ООО "В Контакте", ООО "ГАММА МЬЮЗИК", ООО "Звук", ООО "Яндекс музыка"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3-2063/2023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Apple Distribution Intrenational Ltd., Google LLC, ООО "Вконтакте", ООО "Яндекс музыка", ПАО "Мобильные ТелеСистемы"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3-0856/2024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Apple Distribution International Ltd., ООО «В Контакте», ООО «Звук», ООО «Яндекс музыка», ПАО «Мобильные ТелеСистемы»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14.06.2024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2а-0669/2024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Данилович М.А.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Федерации,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28.11.2023 № 27-31-2023/Треб973-23 и действий Роскомнадзора по постоянному ограничению доступа к информационному ресурсу https://thenewtab.io.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объёме.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14.06.2024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2а-0838/2024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Викимедиа Фаундейшн Инк.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Федерации,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07.07.2023 № 27-31-2023/Треб499-23 о принятии мер по ограничению доступа к странице сайта в сети «Интернет» wikipedia.org и уведомления Роскомнадзора о нарушении порядка распространения информации (индетификатор записи 838725-НВ).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01.07.2024 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14.06.2024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2а-0839/2024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Викимедиа Фаундейшн Инк.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Федерации,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05.07.2023 № 27-31-2023/Треб498-23 о принятии мер по ограничению доступа к странице сайта в сети «Интернет» wikipedia.org и уведомления Роскомнадзора о нарушении порядка распространения информации (индетификатор записи 836692-НВ).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01.07.2024 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14.06.2024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2а-0840/2024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Викимедиа Фаундейшн Инк.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Федерации,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13.07.2023 № 27-31-2023/Треб526-23 о принятии мер по ограничению доступа к странице сайта в сети «Интернет» wikipedia.org и уведомления Роскомнадзора о нарушении порядка распространения информации (индетификатор записи 844259-НВ).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01.07.2024 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17.06.2024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Щелковский городской суд Московской области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2-5534/2024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Марова А.М.,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Шумякина Е.В.,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АНО «Центр содействия реализации родительских прав «Защитники детства».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Сычева Е.С.,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А.В.,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ООО «Крик-ТВ»,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Чистилин Д.В.,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Волынец И.В.,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Матвейчев О.А.,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Д.В.,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Царьград,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Пронин А.Н.,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Малахов А.Н.,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Будина О.А.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«Общественный центр по защите традиционных семейных ценностей «Иван чай»,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сайтов в сети «Интернет» </w:t>
            </w:r>
            <w:r w:rsidRPr="00F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33941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F339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A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1A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, об обязании ответчиков удалить спорные сведения, дать опровержение и взыскать компенсацию морального вреда.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отложено на 27.06.2024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17.06.2024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г. Санкт-Петербурга и Ленинградской области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А56-7456/2024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«НЛ Континент».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Семирядов Д.О.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распространенных по адресу 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dsemiryadov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official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деловую репутацию, об обязании ответчика опровергнуть спорные сведения, взыскании компенсацию морального вреда, судебных расходов.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A71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1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08.07.2024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17.06.2024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Кунцевский районный суд г. Москвы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02-5086/2024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Р.С. Краснощекова.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Новиков Д.В.,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 Р.Д.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по адресам 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youtu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tZBCrzIYXtA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youtu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zoXa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FWY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ответчиков и Роскомнадзор удалить спорные сведения и запретить их дальнейшее распространение, об обязании ответчиков дать опровержение, о взыскании с ответчиков компенсации морального вреда и судебных расходов.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24.07.2024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17.06.2024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Московский городской суд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3а-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17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2942/2024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Административный 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Административный 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ADAMANT TECH LABS LP.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 ограничении доступа к информационным системам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 и функционирование которых обеспечивается ответчиком посредством сайта в сети «Интернет» https://adamant.im  и программного приложения «Мессенджер АДАМАНТ».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15.07.2024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3-0022/2024 (3-1391/2023)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Е.И. Петрухина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П.В. Гремячев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29.07.2024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3-0460/2024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"ЗАЙЦЕВ.НЕТ"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3-0766/2024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"Смайнэкс Тишинский Бульвар"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"РЕГ. РУ"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09.07.2024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3-0905/2024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Лазукин Е.А., ООО "Вебхост"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3-0906/2024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Хлопотов А.И.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3-0919/2024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Полунин С.В.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25.06.2024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Бучименский Р.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 В.С., Рудоманенко С.Н.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31.07.2024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Аеза Интернешнл ООО (Aeza International LTD), ИРОКО Нетворк Корпорейшн (IROKO Networks Corporation), КлаудФлэр, Инк (CloudFlare, Inc.), ООО "Юкоз Медиа" (LLC Ucoz Media)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3-0989/2024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3-0996/2024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3-0997/2024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"ЕВРОБАЙТ"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3-1036/2024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"Наше кино"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STARK INDUSTRIES SOLUTIONS LTD. (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Солюшенз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3-1037/2024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3-1038/2024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3-1039/2024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3-1040/2024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3-1063/2024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KNIHY-VIDEO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3-1064/2024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3-1065/2024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«КИОН»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3-1072/2024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Лебединцева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Telegram Messenger Network. (Global Network Management Inc)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3-1082/2024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И.Г. Очеретина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3-1093/2024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3-1094/2024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"МЕДИАМУЗЫКА"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«Интернет-космос»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3-1146/2024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02.07.2024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3-1162/2024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Хлопотов А.И.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08.07.2024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3-1163/2024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Хлопотов А.И.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08.07.2024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3-1164/2024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Хлопотов А.И.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08.07.2024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3-1165/2024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Сюськалов И.И.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11.07.2024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3-1169/2024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3-1170/2024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"ЗАЙЦЕВ.НЕТ"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30.07.2024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3-1213/2024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Ньютворкс Корпорэйшн (IROKO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3-1218/2024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3-1219/2024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«КИОН»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18.06.2024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Томской области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А67-7804/2022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Истец: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«Медиамузыка»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ФГАОУ ВО «Национальный исследовательский Томский государственный университет»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Чернышов А.В., Роскомнадзор, ФГБОУ ВО  «Челябинский государственный институт культуры», ФГБОУ ВО «Ростовская государственная консерватория им. С.В. Рахманинова»,  ФГБУ «Российская академия наук»,  ООО «Итеос»,  Паринов С.И.,  ФГБУ Центральный экономико-математический институт Российской академии науки, ФГБОУ ВО  «Санкт-Петербургский государственный университет».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взыскании  30 000 руб. компенсации за нарушение исключительных авторских прав, 10 000 руб. в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возмещение расходов по оплате юридических услуг, 141,60 руб. в возмещение почтовых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расходов.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A71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Заявление удовлетворено частично (взыскано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1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9 000 руб. в возмещение судебных расходов на оплату услуг представителя). Производство по делу прекращено.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18.06.2024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33-23852/2024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Кевченков В.Е.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Об отказе в удовлетворении заявленных требований  Кевченкова А.Е. 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отменено, апелляционная жалоба – удовлетворена.</w:t>
            </w:r>
          </w:p>
          <w:p w:rsidR="000E11A6" w:rsidRPr="001A717B" w:rsidRDefault="000E11A6" w:rsidP="001A717B">
            <w:pPr>
              <w:tabs>
                <w:tab w:val="left" w:pos="83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F33941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41">
              <w:rPr>
                <w:rFonts w:ascii="Times New Roman" w:hAnsi="Times New Roman" w:cs="Times New Roman"/>
                <w:sz w:val="28"/>
                <w:szCs w:val="28"/>
              </w:rPr>
              <w:t>18.06.2024</w:t>
            </w:r>
          </w:p>
          <w:p w:rsidR="000E11A6" w:rsidRPr="00F33941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F33941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41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Московский городской суд</w:t>
            </w:r>
          </w:p>
          <w:p w:rsidR="000E11A6" w:rsidRPr="00F33941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F33941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39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F33941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41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3а-</w:t>
            </w:r>
            <w:r w:rsidRPr="00F339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3941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2965/2024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F33941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F33941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Административный истец:</w:t>
            </w:r>
          </w:p>
          <w:p w:rsidR="000E11A6" w:rsidRPr="00F33941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0E11A6" w:rsidRPr="00F33941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F33941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Роскомнадзор.</w:t>
            </w:r>
          </w:p>
          <w:p w:rsidR="000E11A6" w:rsidRPr="00F33941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0E11A6" w:rsidRPr="00F33941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F33941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Административный ответчик:</w:t>
            </w:r>
          </w:p>
          <w:p w:rsidR="000E11A6" w:rsidRPr="00F33941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</w:p>
          <w:p w:rsidR="000E11A6" w:rsidRPr="00F33941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33941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Silent Circle LLC.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F33941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 w:rsidRPr="00F33941"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>Об ограничении доступа к информационным системам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 и функционирование которых обеспечивается ответчиком посредством сайта в сети «Интернет» https://silentcircle.com.</w:t>
            </w:r>
          </w:p>
          <w:p w:rsidR="000E11A6" w:rsidRPr="00F33941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Административное исковое заявление РКН удовлетворено в полном объёме.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18.06.2024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09АП-33008/2024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ООО «САРДОНИКС ГРУПП».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Главное межрегиональное (специализированное) управление федеральной службы судебных приставов, врио заместителя начальника отдела – заместителю старшего судебного пристава СОСП по г. Москве № 1 ГМУ ФССП России Филатов А.А.,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СПИ СОСП № 1 ГМУ ФССП России по г. Москве Нагоева М.А.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 ООО «САРДОНИКС ГРУПП» на решение Арбитражного суда г. Москвы от 12.02.2024 по делу № А40-291205/2023 об отказе в удовлетворении заявленных требований  ООО «САРДОНИКС ГРУПП» к Главному межрегиональному (специализированному) управлению федеральной службы судебных приставов, врио заместителя начальника отдела – заместителю старшего судебного пристава СОСП по г. Москве № 1 ГМУ ФССП России Филатову А.А.,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СПИ СОСП № 1 ГМУ ФССП России по г. Москве Нагоевой М.А. о признании незаконными и об отмене постановления об отказе в возбуждении исполнительного производства от 10.11.2023, постановления от 20.11.2023 г., постановления об отмене постановления о возбуждении исполнительного производства от 10.11.2023 г.,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постановления от 30.11.2023 г.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суда оставлено без изменения, апелляционная жалоба - без удовлетворения.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3-0011/2024 (3-0032/2023)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«Система Регистрации Автомобилей»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имён РЕГ.РУ», Федоров В.Ю.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3-0059/2024 (3-2559/2023)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"РАЙМС МЬЮЗИК"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 музыка»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05.08.2024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3-0200/2024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Ушакова А.В.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Messenger Network (Сеть Мессенджеров Telegram), Слащилин С.В.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3-0392/2024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"Неббиоло"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«РЕГ.РУ», Размазина Косых Я.С.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3-0558/2024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"Врубеля 4"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"Регистратор доменных имен РЕГ.РУ"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3-0559/2024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"Смайнэкс Тишинский Бульвар"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, Inc(Провайдер хостинга 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3-0896/2024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 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Гутарев А.В., ОН-ЛАЙН ДАТА ЛТД (ON-LINE DATA LTD)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3-1047/2024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«ДДОС-ГВАРД» (DDOS-GUARD LTD)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«ВОЛЬГАФИЛЬМ»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3-1114/2024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Старк Индастрис Солюшн лтд (Stark Industtries Solutions Ltd)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3-1115/2024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ИРОКО Нетворк Корпорейшн (IROKO Networks Corporation), КлаудФлэр,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3-1116/2024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«НСТ»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3-1117/2024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Сервериус Холдинг Б. В. (Serverius Holding B.V.)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3-1118/2024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3-1119/2024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 IROKO Networks Corporation)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3-1120/2024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3-1121/2024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3-1122/2024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19.06.2024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Свердловский областной суд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33-9129/2024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ООО магазин «Торгоборудование». 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УРКН по Уральскому федеральному округу.</w:t>
            </w:r>
          </w:p>
          <w:p w:rsidR="000E11A6" w:rsidRPr="001A717B" w:rsidRDefault="000E11A6" w:rsidP="001A717B">
            <w:pPr>
              <w:tabs>
                <w:tab w:val="center" w:pos="3138"/>
                <w:tab w:val="right" w:pos="6276"/>
              </w:tabs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Лицо, подавшее апелляционную жалобу: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апелляционной жалобы Роскомнадзора на решение Орджоникидзевского районного суда г. Екатеринбурга от 06.04.2023 по делу № 2-1776/2023 о признании сведений порочащими честь и достоинство, возложение обязанности  на УРКН по Уральскому федеральному округу ограничить доступ к порочащим сведениям.    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в части обязания Управления Роскомнадзора по Уральскому федеральному округу ограничить доступ к порочащим сведениям отменено, вынесено новое решение об отказе в удовлетворении требований в этой части, апелляционная жалоба –удовлетворена.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19.06.2024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Арбитражный суд г. Санкт-Петербурга и Ленинградской области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А56-51938/2023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ООО «Байкалдар»,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ИП Беляевская Е.И.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Арагонская С.Г.,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по защите прав пациентов и охране здоровья граждан.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0E11A6" w:rsidRPr="001A717B" w:rsidRDefault="000E11A6" w:rsidP="001A717B">
            <w:pPr>
              <w:tabs>
                <w:tab w:val="center" w:pos="3138"/>
                <w:tab w:val="right" w:pos="6276"/>
              </w:tabs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  признании сведений, размещенных в сети «Интернет», несоответствующими действительности, порочащими честь, достоинство и деловую репутацию, об обязании ответчиков удалить указанные сведения, дать им опровержение, а также запретить их дальнейшее распространение; о взыскании суммы уплаченной государственной пошлины.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оставлено без рассмотрения.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19.06.2024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кассационный суд общей юрисдикции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88а-12527/2024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Административный 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StichtingPotamos (Фонд Потамос).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Административный 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Генеральная прокуратура Российской Федерации,</w:t>
            </w:r>
          </w:p>
          <w:p w:rsidR="000E11A6" w:rsidRPr="001A717B" w:rsidRDefault="000E11A6" w:rsidP="001A717B">
            <w:pPr>
              <w:tabs>
                <w:tab w:val="center" w:pos="3138"/>
                <w:tab w:val="right" w:pos="6276"/>
              </w:tabs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рассмотрению кассационной жалобы 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StichtingPotamos (Фонд Потамос) 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решение Тверского районного суда г. Москвы от 13.12.2023 и на апелляционное определение Московского городского суда от 29.11.2023 по административному делу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02а-1373/2022 об отказе в удовлетворении административных исковых требований StichtingPotamos (Фонд Потамос) к Генеральной прокуратуре Российской Федерации, Роскомнадзору о признании незаконными требования первого заместителя Генерального прокурора Российской Федерации А.В. Разинкина от 29.06.2022 № 27-31-2022/Треб792-22 о принятии мер по ограничению доступа к информационным ресурсам и действий Роскомнадзора по ограничению доступа к сайту в сети «Интернет»  www.moscowtimes.eu.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суда первой инстанции и апелляционное определение оставлены без изменения, кассационная жалоба – без удовлетворения. 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19.06.2024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Хорошевский районный суд г. Москвы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02-2740/2024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Крупчак В.Я.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на сайте в сети «Интернет» 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rumafia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net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dosje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/10?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ysclid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locldkoz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902282697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A71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30.07.2024 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19.06.2024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А40-71146/2024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ООО «ЭКОлаб»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ОАО «Издательство «Медицина»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 признании учредительских прав за истцом.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19.06.2024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Индустриальный районный суд г. Перми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2-2648/2024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Заявители: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Алаудинов А.А.,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ГУФССП России по Пермскому краю.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«Интернет» по адресу </w:t>
            </w:r>
            <w:r w:rsidRPr="00001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0168D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01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016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1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00168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01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putevod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репутацию, подлежащими удалению.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Заявленные требования удовлетворены в полном объеме.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19.06.2024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Тульский областной суд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33-2071/2024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Горбатикова Е.И.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Фролова Е.И.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в сети «Интернет» по адресу www.vk.com/idefrolova1979, не соответствующими действительности, порочащими честь и достоинство; об обязании ответчика удалить указанные сведения; о взыскании с ответчика компенсацию морального вреда, государственной пошлины, судебных расходов.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Снято с рассмотрения в связи с неразрешением вопроса о восстановлении процессуального срока.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19.06.2024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02-0554/2024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tabs>
                <w:tab w:val="center" w:pos="3294"/>
                <w:tab w:val="left" w:pos="4171"/>
              </w:tabs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0E11A6" w:rsidRPr="001A717B" w:rsidRDefault="000E11A6" w:rsidP="001A717B">
            <w:pPr>
              <w:tabs>
                <w:tab w:val="center" w:pos="3294"/>
                <w:tab w:val="left" w:pos="4171"/>
              </w:tabs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Тищенко В.А.,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Тищенко С.В.,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Ренич Г.И.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Пратт Сервисез Лимитед.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сайта </w:t>
            </w:r>
            <w:r w:rsidRPr="00001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0168D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01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0016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1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compromat</w:t>
            </w:r>
            <w:r w:rsidRPr="000016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16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 Пратт Сервисез Лимитед удалить спорные сведения.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3-0012/2024 (3-0034/2023)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3-0639/2024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3-0690/2024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 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Аеза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Интернешнл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(Aeza International LTD)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3-0717/2024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 IROKO Networks Corporation), Поволокин О.В.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3-0737/2024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«ВБД Груп»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3-0818/2024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(CloudFlare, Inc.), Старк Индастрис Солюшн лтд (Stark Industtries Solutions Ltd)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3-0819/2024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(CloudFlare, Inc.), ООО "Юкоз Медиа" (LLC Ucoz Media), Хайпер Хостинг СРЛ (Hyper Hosting SRL)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3-0954/2023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"ДЖЕМ"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"Цезис"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3-0958/2024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 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Хайпер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СРЛ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(Hyper Hosting SRL)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3-1048/2024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“Капелла фильм»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Клаудфлэйр.Инк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"ДЖЕМ"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"ТВ Центр"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Apple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Distribution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International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Ltd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3-1078/2024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"РЕКОМИКС"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3-1081/2024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"К.Б.А."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, Инк (CloudFlare 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3-1092/2024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3-1096/2024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3-1097/2024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"ТаймВэб"; TimeWeb Ltd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3-1099/2024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"ТаймВеб" (TimeWeb Ltd.)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3-1100/2024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"Вебхост" (Webhost LLC)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3-1101/2024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Зомро Б.В. (Zomro B.V.), КлаудФлэр,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3-1102/2024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(Сloudflare ,Inc.), Сюськалов И.И.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3-1103/2024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Лазукин Е.А., ООО "Вебхост" (Webhost LLC)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3-1104/2024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Хлопотов А.И.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3-1105/2024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"Регтайм", Серверс Тех ФЗСО (Servers Tech Fzco)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3-1106/2024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,(Сloudflare ,Inc.)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3-1107/2024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3-1108/2024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Плейком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В Контакте, ООО Хостинг-Провайдер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3-1109/2024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Сюськалов И.И.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3-1110/2024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OBX C.A.C. (OVH S.A.S.), КлаудФлэр,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3-1111/2024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ТО "3НТ СОЛЮШНС" (3NT SOLUTIONS LLP)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3-1113/2024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3-1128/2024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 - Core Labs S.a (Джи-Кор Лабс С.а.)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3-1132/2024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 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3-1133/2024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Акамай Технолоджис Инк. (Akamai Technologies,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3-1134/2024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3-1135/2024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«Иот»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3-1147/2024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3-1171/2024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Ишимгулова Р.Б.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Инк. (CloudFlare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3-1172/2024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3-1194/2024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"Коала Мьюзик"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CloudFlare, Inc. (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.), STARK INDUSTRIES SOLUTIONS LTD.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(СТАРК ИНДАСТРИС СОЛЮШЕНС ЛТД.)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24.06.2024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3-1201/2024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3-1202/2024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"Коала Мьюзик"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Инк.), WIIT AG (ВИИТ АГ)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3-1205/2024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ИНВЕСТ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(Internet Invest Ltd.)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3-0019/2024 (3-1304/2023)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ГУГЛ ЛЛС (Google LLC)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11.07.2024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3-0481/2024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Газизов Р.Ш., КлаудФлэр,Инк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3-0560/2024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Рязанова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«Бегет»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3-0743/2024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"ИОТ"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СlоudFlаrе, Inc.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3-0800/2024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Академика Королева"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"Вебхост"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3-0847/2024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"Смайнэкс Тишинский Бульвар"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Perfrct Hosting Group OU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3-0983/2024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Сюськов И.И.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3-1141/2024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3-1142/2024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3-1143/2024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3-1144/2024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Хлопотов А.И.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3-1145/2024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Хлопотов А.И.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3-1148/2024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Калинина Д.И., КлаудФлэр, Инк (CloudFlare, Inc.)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3-1153/2024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Корпорация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Сети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3-1161/2024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Корпорация ИРОКО Сети (IROKO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3-1166/2024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3-1167/2024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3-1173/2024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3-1174/2024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"МЕДИАМУЗЫКА"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имен Рег.Ру»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3-1175/2024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Ньютворкс Корпорэйшн (IROKO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3-1196/2024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И.В. Рыбаков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"МОСТ"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01.07.2024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3-1198/2024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Ньютворкс Корпорэйшн (IROKO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3-1199/2024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А.Н. Шевцова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3-1256/2024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Кушнарёва В.В.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3-1265/2024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Сеть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мессенджеров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(Telegram Messenger Network)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3-1266/2024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3-1274/2024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"СЗ Ильинка 3/8"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, Inc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10.07.2024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3-1275/2024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IROKO Networks Corporation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3-1276/2024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3-1277/2024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"Наше кино"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3-1304/2023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ГУГЛ ЛЛС (Google LLC)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11.07.2024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3-1312/2024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"РЕКОМИКС"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Самарский областной суд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33-5802/2024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Заявители: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Постникова Е.М.,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Постников М.А.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br/>
              <w:t>Управление Роскомнадзора по Самарской области.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Податель апелляционной жалобы: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апелляционных жалоб Роскомнадзора, Управления Роскомнадзора по Самарской области на решение Октябрьского районного суда г. Самары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от 25.12.2023 по делу № 2-8726/2023 по заявлению   Постниковой Е.М., Постникова М.А. о признании сведений, размещенных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Федерации,  об обязании Роскомнадзора включить сетевой адрес, на котором размещены спорные сведения, единую автоматизированную информационную систему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запрещено», ограничить доступ к спорным сведениям, запретить их дальнейшее распространение и удалить в случае распространения.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отменено, апелляционная жалоба – удовлетворена. Вынесено новое решение. Заявление удовлетворено в части признания сведений, размещенных в сети «Интернет», не соответствующими действительности, порочащими честь, достоинство и деловую репутацию, в удовлетворении остальной части – отказано.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Орловский областной суд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33а-2043/2024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Ситник О.Л.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ООО «Яндекс».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Ситника О.Л. на решение Железнодорожного районного суда г. Орла от 07.03.2024 по делу № 2а-348/2024 об отказе в удовлетворении административных исковых требований Ситника О.Л. к Роскомнадзору, Генеральной прокуратуре Российской Федерации о признании незаконными требования первого заместителя Генерального прокурора Российской Федерации А.В. Разинкина от 03.11.2023 № 27-31-2023/Треб907-23 и действия Роскомнадзора по ограничению доступа к информационному ресурсу https://dzen.ru/id/5f944ab79188825d103ec039, об обязании устранить допущенное нарушение прав.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Георгиевский городской суд Ставропольского края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2-1377/2024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Михеев В.В.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ООО «Интернет Решения».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ограничения по оплате товаров на торговой площадке «Озон» на аккаунте, принадлежащем истцу, о возложении обязанности на ответчика по устранению допущенного нарушения, взыскании компенсации морального вреда и штрафа.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Исковые требования удовлетворены частично.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21.06.2024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Третий апелляционный суд общей юрисдикции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66а-1099/2024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Леонтьев В.В.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Северо-Кавказскому федеральному округу, Роскомнадзор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По рассмотрению частной жалобы заявителя по административному материалу № 9а-36/2024 о признании незаконным действий (бездействия) и решений указанных лиц по факту незаконного представления интересов в суде, определением Ставропольского краевого суда от 17.04.2024 которого заявителю возвращено заявление без рассмотрения.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Определение суда первой инстанции оставлено без изменения, жалоба – без удовлетворения.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3-0785/2024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Аеза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Интернешнл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(Aeza International LTD)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3-1098/2024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«Регистратор доменных имен РЕГ.РУ»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3-1238/2024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3-1239/2024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3-1240/2024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 .)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3-1241/2024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ИРОКО Нетворк Корпорейшн (IROKO Networks Corporation), Старк Индастрис Солюшн лтд (Stark Industtries Solutions Ltd)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3-1242/2024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(Cloudflare , Inc .),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ДЭТА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"( ON-LINE DATA LTD.)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3-1243/2024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3-1247/2024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Старк Индастрис Солюшн лтд (Stark Industries Solutions Ltd)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3-1251/2024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 Индастрис Солюшн лтд (Stark Industries Solutions Ltd)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3-1252/2024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АЛИКЛОУД-ГМ (ALICLOUD -GM), ООО "ВГХ Хостинг Сервисы" (WHG Hosting Services Ltd), ООО «ДДОС-ГВАРД» (DDOS-GUARD LTD)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3-1278/2024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«Бегет»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3-1279/2024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В.М. Решетников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 КОНТАКТЕ"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3-1304/2024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"Кино.Арт.Про"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24.06.2024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Крым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А83-9906/2024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Государственное унитарное предприятие Республики Крым «Крымэнерго».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Роскомнадзора по Республике Крым и городу Севастополь,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Роскомнадзора.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недействительным требования Роскомнадзора от 03.04.2024 о предоставлении уведомления о начале осуществления деятельности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 и уведомления от 22.04.2024 № 2661 о неисполнении обязанностей, предусмотренных статьей 10.1 Федерального закона от 27.07.2006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№ 149-ФЗ «Об информации, информационных технологиях и о защите информации».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судебное заседание отложено на 20.08.2024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24.06.2024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02а-0124/2024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истцы: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Леонтьева Л.И.,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Леонтьев В.В.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Роскомнадзор,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Киселев Ю.В.,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Липов А.Ю.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признании незаконным бездействия руководителя Роскомнадзора по факту незаконных действий и решения заместителя начальника управления-начальника отдела по контролю за распространением информации в сети «Интернет» № 1 УКНЭК (далее – должностное лицо) и признании незаконными действий должностного лица, выраженных в  непредставлении информации о внесудебном ограничении доступа к интернет-ресурсу </w:t>
            </w:r>
            <w:hyperlink r:id="rId9" w:history="1">
              <w:r w:rsidRPr="001A717B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</w:rPr>
                <w:t>https://www.opengaz.ru</w:t>
              </w:r>
            </w:hyperlink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15.07.2024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24.06.2024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Бабушкинский районный суд г. Москвы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02-5967/2024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Морозов А.И.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Бурим А.А.,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дать им опровержение, взыскании компенсации морального вреда.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22.07.2024 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24.06.2024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Никулинский районный суд г. Москвы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02-5379/2024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Макаров В.Г.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по адресу 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F33941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en-US" w:eastAsia="ru-RU"/>
              </w:rPr>
              <w:t>www</w:t>
            </w:r>
            <w:r w:rsidRPr="00F33941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.</w:t>
            </w:r>
            <w:r w:rsidRPr="00F33941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en-US" w:eastAsia="ru-RU"/>
              </w:rPr>
              <w:t>huzhe</w:t>
            </w:r>
            <w:r w:rsidRPr="00F33941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.</w:t>
            </w:r>
            <w:r w:rsidRPr="00F33941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en-US" w:eastAsia="ru-RU"/>
              </w:rPr>
              <w:t>net</w:t>
            </w:r>
            <w:r w:rsidRPr="00F33941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/</w:t>
            </w:r>
            <w:r w:rsidRPr="00F33941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en-US" w:eastAsia="ru-RU"/>
              </w:rPr>
              <w:t>makarov</w:t>
            </w:r>
            <w:r w:rsidRPr="00F33941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-</w:t>
            </w:r>
            <w:r w:rsidRPr="00F33941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en-US" w:eastAsia="ru-RU"/>
              </w:rPr>
              <w:t>vjacheslav</w:t>
            </w:r>
            <w:r w:rsidRPr="00F33941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-</w:t>
            </w:r>
            <w:r w:rsidRPr="00F33941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en-US" w:eastAsia="ru-RU"/>
              </w:rPr>
              <w:t>gennadevich</w:t>
            </w:r>
            <w:r w:rsidRPr="00F33941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-</w:t>
            </w:r>
            <w:r w:rsidRPr="00F33941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en-US" w:eastAsia="ru-RU"/>
              </w:rPr>
              <w:t>advokat</w:t>
            </w:r>
            <w:r w:rsidRPr="00F33941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-</w:t>
            </w:r>
            <w:r w:rsidRPr="00F33941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en-US" w:eastAsia="ru-RU"/>
              </w:rPr>
              <w:t>lzehc</w:t>
            </w:r>
            <w:r w:rsidRPr="00F33941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-</w:t>
            </w:r>
            <w:r w:rsidRPr="00F33941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en-US" w:eastAsia="ru-RU"/>
              </w:rPr>
              <w:t>c</w:t>
            </w:r>
            <w:r w:rsidRPr="00F33941">
              <w:rPr>
                <w:rStyle w:val="ab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1770613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сети «Интернет», не соответствующими действительности, порочащими честь, достоинство и деловую репутацию.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A71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03.09.2024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3-0011/2024 (3-0032/2023)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«Система Регистрации Автомобилей»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имён РЕГ.РУ», Федоров В.Ю.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04.07.2024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3-0013/2024 (3-0293/2023)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ДЖЕМ»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«Первый канал»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3-0554/2024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Хайпер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СРЛ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(Hyper Hosting SRL)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3-0582/2024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ОН-ЛАЙН ДАТА ЛТД (ON-LINE DATA LTD), Серверус Холдинг Б.В. (Serverius Holding B.V.), Хайпер Хостинг СРЛ (Hyper Hosting SRL)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3-0672/2024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"Яндекс музыка"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3-0741/2024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ЛЛЦ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Смарт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Эйп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(LLC Smart Ape)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3-0994/2024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ITGLOBAL.COM NL B.V. (АЙТИГЛОБАЛ.КОМ НЛ Би.Ви.)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16.07.2024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3-1032/2024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Сюськалов И.И.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ИРИКОМ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(IRICOM US LTD)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3-1070/2024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"Регтайм", Серверс Тех ФЗСО (Servers Tech Fzco)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3-1095/2024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3-1105/2024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"Регтайм", Серверс Тех ФЗСО (Servers Tech Fzco)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3-1106/2024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АО" ТНТ -Телесеть 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,(Сloudflare ,Inc.)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3-1108/2024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Плейком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В Контакте, ООО Хостинг-Провайдер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06.08.2024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3-1128/2024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 - Core Labs S.a (Джи-Кор Лабс С.а.)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05.08.2024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3-1132/2024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 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3-1133/2024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Акамай Технолоджис Инк. (Akamai Technologies,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01.08.2024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3-1134/2024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3-1135/2024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«Иот»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3-1150/2024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"Наше кино"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3-1152/2024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3-1154/2024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» (Hosting technology LTD)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3-1156/2024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3-1157/2024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3-1158/2024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3-1159/2024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Сеть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мессенджеров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(Telegram Messenger Network)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3-1160/2024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ИНДАСТРИЗ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СОЛЮШНС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(STARK INDUSTRIES SOLUTIONS LTD.)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3-1171/2024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Ишимгулова Р.Б.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Инк. (CloudFlare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3-1172/2024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3-1194/2024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"Коала Мьюзик"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CloudFlare, Inc. (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.), STARK INDUSTRIES SOLUTIONS LTD.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(СТАРК ИНДАСТРИС СОЛЮШЕНС ЛТД.)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3-1226/2024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Сюськалов И.И.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3-1321/2024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Рязанова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Total Brands Limited (Тотал Брэндс Лимитэд), Клаудфлэр Инк (Cloudflare, Inc)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3-1346/2024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В.М. Решетников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“В Контакте”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3-1374/2024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3-1375/2024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3-1376/2024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3-1377/2024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3-1378/2024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3-1379/2024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25.06.2024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Забайкальского края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А78-5832/2020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ПАО «Территориальная генерирующая компания № 14».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«Забайкальская медиа группа».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не соответствующими действительности и порочащими деловую репутацию ПАО «ТГК-14» сведений, размещенных в сети «Интернет» на канале Zab.ru мессенджера Telegram, обязании ответчика удалить данные сведения.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A71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Судебное заседание отложено на 19.07.2024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25.06.2024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Хорошевский районный суд г. Москвы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02-1893/2024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Михалев А.С.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CloudFlare Inc., ООО «РЕГ.РУ», Чудаков И. О.  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 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 защите исключительных прав на литературные произведения.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29.07.2024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25.06.2024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Суд по интеллектуальным правам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С01-1358/2023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«Медиамузыка»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Ответчик: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ФГАОУ ВО «Национальный исследовательский Томский государственный университет»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Чернышов А.В., Роскомнадзор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О взыскании 180 000 руб. компенсации за нарушение исключительных авторских прав, 14 000 руб. в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возмещение расходов по оплате юридических услуг, 250 руб. в возмещение почтовых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расходов.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суда первой инстанции и апелляционное постановление оставлены без изменения, кассационная жалоба – без удовлетворения.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3-0253/2023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ДЖЕМ»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"ТНТ-Телесеть"Представитель заявителя: Пасечник К.Н.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16.07.2024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3-0900/2024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"Рестрим Медиа"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08.07.2024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3-0919/2024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Полунин С.В.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06.08.2024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3-0987/2024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Сюськалов И.И.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05.08.2024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3-1214/2024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3-1215/2024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Ньютворкс Корпорэйшн (IROKO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3-1216/2024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Рязанова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3-1225/2024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Ньютворкс Корпорэйшн (IROKO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3-1227/2024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3-1228/2024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«НСТ»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3-1229/2024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3-1230/2024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3-1231/2024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3-1473/2022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Е.Е. Апина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"ТВ Центр"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06.08.2024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Замоскворецкий районный суд г. Москвы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2а-0192/2024  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Администратинвый 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Фонд пенсионного и социального страхования Российской Федерации.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ограничении доступа к информации, распространяемой на информационных ресурсах в сети «Интернет»,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указать, что решение суда является основанием для принятия мер Роскомнадзором по ограничению доступа к информационным ресурсам.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A71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Административные исковые требования удовлетворены в полном объеме.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г. Москвы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А40-78630/2024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«Холдинг ЭРСО».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DataCamp Limited,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«СэйлНэймс».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лица, не заявляющее самостоятельных требований относительно предмета спора: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Роскомнадзор,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Network Intelligence Simplified.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пресечении действия по незаконному использованию товарного знака в доменном имени «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elektrozavod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ru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путем прекращения делегирования указанного доменного имени, пресечь действия по нарушению исключительных прав на товарный знак «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Elektrozavod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»/«ЭЛЕКТРОЗАВОД» путем запрета компании 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DataCamp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Limited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использовать доменное имя «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elektrozavod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ru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в сети «Интернет», об обязании компании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DataCamp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Limited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удалить товарный знак и информацию, относящихся к истцу с информационного ресурса 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elektrozavod.ru, об обязании Роскомнадзора ограничить доступ к информационному ресурсу 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elektrozavod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ru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 взыскании с компании 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DataCamp Limited расходов по уплате государственной пошлины.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A71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Предварительное судебное заседание отложено на 15.04.2025 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88а-13610/2024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«Сах.ком» 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По рассмотрению кассационной жалобы ООО «Сах.ком»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решение Тверского районного суда г. Москвы от 01.03.2023 и апелляционное определение Московского городского суда от 28.02.2024 по административному делу № 02а-0305/2023 об отказе в удовлетворении административных исковых требований ООО «Сах.ком» о признании недействительными требования  Генеральной прокуратуры Российской Федерации от 05.08.2022 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№ 27-31-2022/Ид10804-22 и действий Роскомнадзора по ограничению доступа к сайтам в сети «Интернет» sakh.com, sakhalin.info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судебном заседании объявлен перерыв после ухода коллегии в совещательную комнату и возобновления производства по КЖ, до 03.07.2024 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кассационный суд общей юрисдикции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88-22182/2024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«Издательская группа «ВК-медиа».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Панарин И.В.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рассмотрению кассационной жалобы Панарина И.В. на решение Дмитровского городского суда Московской области от 15.08.2023 и апелляционное определение Московского областного суда от 11.12.2023 по гражданскому делу № 2-1966/2023 по исковому заявлению ООО «Издательская группа «ВК-медиа» к Панарину И.В. о взыскании компенсации за нарушение исключительных прав правообладателя.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A71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и апелляционное определение оставлены без изменения, кассационная жалоба –без удовлетворения.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Мещанский районный суд г. Москвы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02-2113/2024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Григорян Р.Ц.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«Трибуна Ньюс».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A71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31.07.2024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3-0767/2024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"ТАЙМВЭБ.КЛАУД"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Cloudflare, Inc.,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Маврин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3-0864/2024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Гугл ЛЛЦ (Google LLC)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3-1066/2024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У.Т. Лурье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Зубахин А.В.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3-1222/2024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Ньютворкс Корпорэйшн (IROKO Networks Corporation)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3-1223/2024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"Продюсерский центр Киностудии им. Горького"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3-1224/2024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Купатов А.В.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3-1232/2024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Брейншторм Сеть, Инк. (BrainStorm Network, Inc), Гидра Коммуникейшнс Лтд (Hydra Communications Ltd)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3-1233/2024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Корпорация ИРОКО Сети (IROKO Networks Corporation), ООО "ТаймВеб" (TimeWeb Ltd.)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3-1234/2024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Компьюбайт Лимитед (Compubyte Limited)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3-1235/2024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Компьюбайт Лимитед (Compubyte Limited)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3-1236/2024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"Вебхост" (Webhost LLC)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3-1237/2024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3-1248/2024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3-1249/2024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"РЕКОМИКС"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3-1250/2024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3-1290/2024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3-1291/2024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27.06.2024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33а-5439/2024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Каныгин П.Ю.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Об отказе в удовлетворении административных исковых требований Каныгина П.Ю. к Роскомнадзору, Генеральной прокуратуре Российской Федерации о признании незаконными требования первого заместителя Генерального прокурора Российской Федерации А.В. Разинкина и действий Роскомнадзора по ограничению доступа к сайту в сети «Интернет» https://prosleduet.media/, об обязании Роскомнадзора устранить допущенное нарушение прав путем направления операторам связи уведомления о незамедлительном возобновлении доступа к информационному ресурсу.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суда первой инстанции оставлено без изменения, апелляционная жалоба - без удовлетворения.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27.06.2024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33а-5440/2024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ООО «ЭМХК». 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на решение Таганского районного суда г. Москвы от 25.10.2023 по делу № 2а-0571/2023 об отказе в удовлетворении административных исковых требований  ООО «ЭМХК» о признании незаконными требование первого заместителя Генерального прокурора Российской Федерации А.В. Разинкина от 01.03.2022 № 27-31-2022/Ид2372-22 о принятии мер по ограничению доступа к сайту в сети «Интернет» https://echo.msk.ru и уведомления Роскомнадзора от 01.03.2022 № 493649-НВ.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суда первой инстанции оставлено без изменения, апелляционная жалоба - без удовлетворения.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27.06.2024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Арбитражный суд Калужской области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А23-10986/2023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ООО «Развитие региона».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по адресам </w:t>
            </w:r>
            <w:r w:rsidRPr="00F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33941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F339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F3394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klgzhest</w:t>
            </w:r>
            <w:r w:rsidRPr="00F3394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F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F3394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F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wall</w:t>
            </w:r>
            <w:r w:rsidRPr="00F33941">
              <w:rPr>
                <w:rFonts w:ascii="Times New Roman" w:hAnsi="Times New Roman" w:cs="Times New Roman"/>
                <w:sz w:val="28"/>
                <w:szCs w:val="28"/>
              </w:rPr>
              <w:t>-84737494_2595522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F33941">
              <w:rPr>
                <w:rFonts w:ascii="Times New Roman" w:hAnsi="Times New Roman" w:cs="Times New Roman"/>
                <w:sz w:val="28"/>
                <w:szCs w:val="28"/>
              </w:rPr>
              <w:t>https://</w:t>
            </w:r>
            <w:r w:rsidRPr="00F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F339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F3394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klgzhest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деловую репутацию.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04.09.2024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27.06.2024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Кунцевский районный суд г. Москвы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02-5467/2024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Цикалюк С.А.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на страницах сайтов в сети «Интернет» 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wek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general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ivanov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livejournal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telegra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bazabazon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fullabandon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banksta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информации, размещенной в сети «Интернет», не соответствующей действительности, об ограничении доступа к указанной информации и о запрете дальнейшего распространения спорных сведений.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A71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08.07.2024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27.06.2024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Нижегородский районный суд г. Нижнего Новгорода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2-4105/2024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Лазарев Е.И.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по адресу 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F339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Gillotina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Федерации, об обязании Роскомнадзора принять меры по ограничению доступа к спорным сведениям, о запрете их дальнейшего распространения и в случае такого распространения обязать удалить.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 по делу приостановлено в связи с назначением экспертизы.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27.06.2024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Щелковский городской суд Московской области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2-5534/2024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Марова А.М.,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Шумякина Е.В.,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АНО «Центр содействия реализации родительских прав «Защитники детства».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Сычева Е.С.,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А.В.,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ООО «Крик-ТВ»,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Чистилин Д.В.,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Волынец И.В.,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Матвейчев О.А.,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Д.В.,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Царьград,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Пронин А.Н.,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Малахов А.Н.,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Будина О.А.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 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«Общественный центр по защите традиционных семейных ценностей «Иван чай»,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сайтов в сети «Интернет» </w:t>
            </w:r>
            <w:r w:rsidRPr="00F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33941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F339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33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A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1A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71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, об обязании ответчиков удалить спорные сведения, дать опровержение и взыскать компенсацию морального вреда.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 отложено на 17.07.2024 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3-0035/2024 (3-2095/2023)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К.Н. Никольский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"Первый канал"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3-0493/2024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Земсков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«ВебСайтСофт»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3-0811/2024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Унитарное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предприятие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“A1” (Unitary Enterprise A1)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3-0946/2024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3-1267/2024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А.Н. Шевцова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3-1268/2024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Messenger Network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3-1283/2024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"Смайнэкс Инжиниринг"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STARK INDUSTRIES SOLUTIONS LTD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3-0509/2024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Apple Distribution International Ltd., Google LLC, ООО «В Контакте», ООО «Звук», ООО «Яндекс музыка», ПАО «Мобильные ТелеСистемы»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10.07.2024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28.06.2024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3-0676/2024</w:t>
            </w:r>
          </w:p>
        </w:tc>
        <w:tc>
          <w:tcPr>
            <w:tcW w:w="2727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 Телесеть"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«Бегет», Рубан Е.С. </w:t>
            </w: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118" w:type="dxa"/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14.08.2024</w:t>
            </w:r>
          </w:p>
        </w:tc>
      </w:tr>
      <w:tr w:rsidR="000E11A6" w:rsidRPr="001A717B" w:rsidTr="000E11A6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28.06.2024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Октябрьский районный суд г. Владимира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0E11A6" w:rsidRPr="001A717B" w:rsidRDefault="000E11A6" w:rsidP="001A7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2а-2603/2024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br/>
              <w:t>УФСИН России по Владимирской области.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 xml:space="preserve">Об ограничении доступа к информации, размещенной в сети «Интернет» на сайте </w:t>
            </w:r>
            <w:r w:rsidRPr="00FA2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A2289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A2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FA22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A2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FA22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A2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shot</w:t>
            </w:r>
            <w:r w:rsidRPr="00FA228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A2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shot</w:t>
            </w: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, признанной не соответствующей действительности, порочащей честь, достоинство и деловую репутацию.</w:t>
            </w:r>
          </w:p>
          <w:p w:rsidR="000E11A6" w:rsidRPr="001A717B" w:rsidRDefault="000E11A6" w:rsidP="001A71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17B">
              <w:rPr>
                <w:rFonts w:ascii="Times New Roman" w:hAnsi="Times New Roman" w:cs="Times New Roman"/>
                <w:sz w:val="28"/>
                <w:szCs w:val="28"/>
              </w:rPr>
              <w:t>Ожидается вынесение решения.</w:t>
            </w: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</w:p>
          <w:p w:rsidR="000E11A6" w:rsidRPr="001A717B" w:rsidRDefault="000E11A6" w:rsidP="001A71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4054" w:rsidRPr="001A717B" w:rsidRDefault="00E94054" w:rsidP="00336BE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A3E" w:rsidRPr="001A717B" w:rsidRDefault="009A1A3E" w:rsidP="00336BE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A3E" w:rsidRPr="001A717B" w:rsidRDefault="009A1A3E" w:rsidP="00336BE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6BEB" w:rsidRPr="001A717B" w:rsidRDefault="00336BEB" w:rsidP="00336BEB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36BEB" w:rsidRPr="001A717B" w:rsidRDefault="00336BEB" w:rsidP="00336BEB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36BEB" w:rsidRPr="001A717B" w:rsidRDefault="00336BEB" w:rsidP="00336BEB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36BEB" w:rsidRPr="001A717B" w:rsidRDefault="00336BEB" w:rsidP="00336BEB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36BEB" w:rsidRPr="001A717B" w:rsidRDefault="00336BEB" w:rsidP="00336BEB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B53D9" w:rsidRDefault="00336BEB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A71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:rsidR="0000168D" w:rsidRPr="0000168D" w:rsidRDefault="0000168D" w:rsidP="0000168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0168D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Сводный отчёт управлений Роскомнадзора по федеральным округам о судебной работе в рамках реализации ст. 15.1 Федерального закона от 27.07.2006 №149-ФЗ «Об информации, информационных технологиях и о защите информации» за май 2024 года.</w:t>
      </w:r>
    </w:p>
    <w:p w:rsidR="0000168D" w:rsidRPr="0000168D" w:rsidRDefault="0000168D" w:rsidP="0000168D">
      <w:pPr>
        <w:spacing w:after="0" w:line="276" w:lineRule="auto"/>
        <w:ind w:left="142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0168D" w:rsidRPr="0000168D" w:rsidRDefault="0000168D" w:rsidP="0000168D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0168D">
        <w:rPr>
          <w:rFonts w:ascii="Times New Roman" w:eastAsia="Calibri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1480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2312"/>
        <w:gridCol w:w="2535"/>
        <w:gridCol w:w="2336"/>
        <w:gridCol w:w="2004"/>
        <w:gridCol w:w="3332"/>
      </w:tblGrid>
      <w:tr w:rsidR="0000168D" w:rsidRPr="0000168D" w:rsidTr="0000168D">
        <w:trPr>
          <w:trHeight w:val="1452"/>
        </w:trPr>
        <w:tc>
          <w:tcPr>
            <w:tcW w:w="0" w:type="auto"/>
            <w:vAlign w:val="center"/>
          </w:tcPr>
          <w:p w:rsidR="0000168D" w:rsidRPr="0000168D" w:rsidRDefault="0000168D" w:rsidP="0000168D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00168D" w:rsidRPr="0000168D" w:rsidRDefault="0000168D" w:rsidP="0000168D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00168D" w:rsidRPr="0000168D" w:rsidRDefault="0000168D" w:rsidP="0000168D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00168D" w:rsidRPr="0000168D" w:rsidRDefault="0000168D" w:rsidP="0000168D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00168D" w:rsidRPr="0000168D" w:rsidRDefault="0000168D" w:rsidP="0000168D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вынесенных </w:t>
            </w:r>
          </w:p>
          <w:p w:rsidR="0000168D" w:rsidRPr="0000168D" w:rsidRDefault="0000168D" w:rsidP="0000168D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судебных решений</w:t>
            </w:r>
          </w:p>
        </w:tc>
        <w:tc>
          <w:tcPr>
            <w:tcW w:w="3332" w:type="dxa"/>
            <w:vAlign w:val="center"/>
          </w:tcPr>
          <w:p w:rsidR="0000168D" w:rsidRPr="0000168D" w:rsidRDefault="0000168D" w:rsidP="0000168D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0168D" w:rsidRPr="0000168D" w:rsidRDefault="0000168D" w:rsidP="0000168D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00168D" w:rsidRPr="0000168D" w:rsidRDefault="0000168D" w:rsidP="0000168D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0168D" w:rsidRPr="0000168D" w:rsidTr="0000168D">
        <w:trPr>
          <w:trHeight w:val="1415"/>
        </w:trPr>
        <w:tc>
          <w:tcPr>
            <w:tcW w:w="0" w:type="auto"/>
            <w:vAlign w:val="center"/>
          </w:tcPr>
          <w:p w:rsidR="0000168D" w:rsidRPr="0000168D" w:rsidRDefault="0000168D" w:rsidP="0000168D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1670</w:t>
            </w:r>
          </w:p>
        </w:tc>
        <w:tc>
          <w:tcPr>
            <w:tcW w:w="0" w:type="auto"/>
            <w:vAlign w:val="center"/>
          </w:tcPr>
          <w:p w:rsidR="0000168D" w:rsidRPr="0000168D" w:rsidRDefault="0000168D" w:rsidP="0000168D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977</w:t>
            </w:r>
          </w:p>
        </w:tc>
        <w:tc>
          <w:tcPr>
            <w:tcW w:w="0" w:type="auto"/>
            <w:vAlign w:val="center"/>
          </w:tcPr>
          <w:p w:rsidR="0000168D" w:rsidRPr="0000168D" w:rsidRDefault="0000168D" w:rsidP="0000168D">
            <w:pPr>
              <w:spacing w:before="240" w:after="200" w:line="48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1511</w:t>
            </w:r>
          </w:p>
        </w:tc>
        <w:tc>
          <w:tcPr>
            <w:tcW w:w="0" w:type="auto"/>
            <w:vAlign w:val="center"/>
          </w:tcPr>
          <w:p w:rsidR="0000168D" w:rsidRPr="0000168D" w:rsidRDefault="0000168D" w:rsidP="0000168D">
            <w:pPr>
              <w:tabs>
                <w:tab w:val="center" w:pos="1117"/>
                <w:tab w:val="right" w:pos="2235"/>
              </w:tabs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0" w:type="auto"/>
            <w:vAlign w:val="center"/>
          </w:tcPr>
          <w:p w:rsidR="0000168D" w:rsidRPr="0000168D" w:rsidRDefault="0000168D" w:rsidP="0000168D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1464</w:t>
            </w:r>
          </w:p>
        </w:tc>
        <w:tc>
          <w:tcPr>
            <w:tcW w:w="3332" w:type="dxa"/>
            <w:vAlign w:val="center"/>
          </w:tcPr>
          <w:p w:rsidR="0000168D" w:rsidRPr="0000168D" w:rsidRDefault="0000168D" w:rsidP="0000168D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0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1476</w:t>
            </w:r>
          </w:p>
        </w:tc>
      </w:tr>
    </w:tbl>
    <w:p w:rsidR="0000168D" w:rsidRPr="0000168D" w:rsidRDefault="0000168D" w:rsidP="0000168D">
      <w:pPr>
        <w:spacing w:after="24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168D" w:rsidRPr="0000168D" w:rsidRDefault="0000168D" w:rsidP="0000168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0168D">
        <w:rPr>
          <w:rFonts w:ascii="Times New Roman" w:eastAsia="Calibri" w:hAnsi="Times New Roman" w:cs="Times New Roman"/>
          <w:sz w:val="28"/>
          <w:szCs w:val="28"/>
          <w:u w:val="single"/>
        </w:rPr>
        <w:t>2. Качественные показатели</w:t>
      </w:r>
    </w:p>
    <w:p w:rsidR="0000168D" w:rsidRPr="0000168D" w:rsidRDefault="0000168D" w:rsidP="0000168D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00168D">
        <w:rPr>
          <w:rFonts w:ascii="Times New Roman" w:eastAsia="Calibri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00168D" w:rsidRPr="0000168D" w:rsidTr="00BA7CA1">
        <w:trPr>
          <w:trHeight w:val="158"/>
        </w:trPr>
        <w:tc>
          <w:tcPr>
            <w:tcW w:w="616" w:type="dxa"/>
            <w:vMerge w:val="restart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00168D" w:rsidRPr="0000168D" w:rsidTr="00BA7CA1">
        <w:trPr>
          <w:trHeight w:val="294"/>
        </w:trPr>
        <w:tc>
          <w:tcPr>
            <w:tcW w:w="616" w:type="dxa"/>
            <w:vMerge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45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00168D" w:rsidRPr="0000168D" w:rsidTr="00BA7CA1">
        <w:trPr>
          <w:trHeight w:val="823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124</w:t>
            </w:r>
          </w:p>
        </w:tc>
      </w:tr>
      <w:tr w:rsidR="0000168D" w:rsidRPr="0000168D" w:rsidTr="00BA7CA1">
        <w:trPr>
          <w:trHeight w:val="976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189</w:t>
            </w:r>
          </w:p>
        </w:tc>
      </w:tr>
      <w:tr w:rsidR="0000168D" w:rsidRPr="0000168D" w:rsidTr="00BA7CA1">
        <w:trPr>
          <w:trHeight w:val="834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205</w:t>
            </w:r>
          </w:p>
        </w:tc>
      </w:tr>
      <w:tr w:rsidR="0000168D" w:rsidRPr="0000168D" w:rsidTr="00BA7CA1">
        <w:trPr>
          <w:trHeight w:val="845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124</w:t>
            </w:r>
          </w:p>
        </w:tc>
      </w:tr>
      <w:tr w:rsidR="0000168D" w:rsidRPr="0000168D" w:rsidTr="00BA7CA1">
        <w:trPr>
          <w:trHeight w:val="1110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</w:tr>
      <w:tr w:rsidR="0000168D" w:rsidRPr="0000168D" w:rsidTr="00BA7CA1">
        <w:trPr>
          <w:trHeight w:val="1139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</w:tr>
      <w:tr w:rsidR="0000168D" w:rsidRPr="0000168D" w:rsidTr="00BA7CA1">
        <w:trPr>
          <w:trHeight w:val="829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00168D" w:rsidRPr="0000168D" w:rsidTr="00BA7CA1">
        <w:trPr>
          <w:trHeight w:val="699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0168D" w:rsidRPr="0000168D" w:rsidTr="00BA7CA1">
        <w:trPr>
          <w:trHeight w:val="709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00168D" w:rsidRPr="0000168D" w:rsidTr="00BA7CA1">
        <w:trPr>
          <w:trHeight w:val="975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172</w:t>
            </w:r>
          </w:p>
        </w:tc>
      </w:tr>
      <w:tr w:rsidR="0000168D" w:rsidRPr="0000168D" w:rsidTr="00BA7CA1">
        <w:trPr>
          <w:trHeight w:val="690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</w:tr>
      <w:tr w:rsidR="0000168D" w:rsidRPr="0000168D" w:rsidTr="00BA7CA1">
        <w:trPr>
          <w:trHeight w:val="988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00168D" w:rsidRPr="0000168D" w:rsidTr="00BA7CA1">
        <w:trPr>
          <w:trHeight w:val="702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00168D" w:rsidRPr="0000168D" w:rsidTr="00BA7CA1">
        <w:trPr>
          <w:trHeight w:val="858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00168D" w:rsidRPr="0000168D" w:rsidTr="00BA7CA1">
        <w:trPr>
          <w:trHeight w:val="990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0168D" w:rsidRPr="0000168D" w:rsidTr="00BA7CA1">
        <w:trPr>
          <w:trHeight w:val="1291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0168D" w:rsidRPr="0000168D" w:rsidTr="00BA7CA1">
        <w:trPr>
          <w:trHeight w:val="963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00168D" w:rsidRPr="0000168D" w:rsidTr="00BA7CA1">
        <w:trPr>
          <w:trHeight w:val="834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00168D" w:rsidRPr="0000168D" w:rsidTr="00BA7CA1">
        <w:trPr>
          <w:trHeight w:val="710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0168D" w:rsidRPr="0000168D" w:rsidTr="00BA7CA1">
        <w:trPr>
          <w:trHeight w:val="689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00168D" w:rsidRPr="0000168D" w:rsidRDefault="0000168D" w:rsidP="0000168D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0168D" w:rsidRPr="0000168D" w:rsidRDefault="0000168D" w:rsidP="0000168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0168D" w:rsidRPr="0000168D" w:rsidTr="00BA7CA1">
        <w:trPr>
          <w:trHeight w:val="983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0168D" w:rsidRPr="0000168D" w:rsidTr="00BA7CA1">
        <w:trPr>
          <w:trHeight w:val="568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before="240"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0168D" w:rsidRPr="0000168D" w:rsidTr="00BA7CA1">
        <w:trPr>
          <w:trHeight w:val="705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00168D" w:rsidRPr="0000168D" w:rsidTr="00BA7CA1">
        <w:trPr>
          <w:trHeight w:val="853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00168D" w:rsidRPr="0000168D" w:rsidRDefault="0000168D" w:rsidP="0000168D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68D" w:rsidRPr="0000168D" w:rsidRDefault="0000168D" w:rsidP="0000168D">
            <w:pPr>
              <w:spacing w:before="240"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0168D" w:rsidRPr="0000168D" w:rsidTr="00BA7CA1">
        <w:trPr>
          <w:trHeight w:val="703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00168D" w:rsidRPr="0000168D" w:rsidRDefault="0000168D" w:rsidP="0000168D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68D" w:rsidRPr="0000168D" w:rsidRDefault="0000168D" w:rsidP="0000168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0168D" w:rsidRPr="0000168D" w:rsidTr="00BA7CA1">
        <w:trPr>
          <w:trHeight w:val="939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00168D" w:rsidRPr="0000168D" w:rsidTr="00BA7CA1">
        <w:trPr>
          <w:trHeight w:val="844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00168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DNP</w:t>
            </w: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0168D" w:rsidRPr="0000168D" w:rsidTr="00BA7CA1">
        <w:trPr>
          <w:trHeight w:val="829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0168D" w:rsidRPr="0000168D" w:rsidTr="00BA7CA1">
        <w:trPr>
          <w:trHeight w:val="841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0168D" w:rsidRPr="0000168D" w:rsidTr="00BA7CA1">
        <w:trPr>
          <w:trHeight w:val="839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00168D" w:rsidRPr="0000168D" w:rsidRDefault="0000168D" w:rsidP="0000168D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68D" w:rsidRPr="0000168D" w:rsidRDefault="0000168D" w:rsidP="0000168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0168D" w:rsidRPr="0000168D" w:rsidTr="00BA7CA1">
        <w:trPr>
          <w:trHeight w:val="851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00168D" w:rsidRPr="0000168D" w:rsidTr="00BA7CA1">
        <w:trPr>
          <w:trHeight w:val="706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0168D" w:rsidRPr="0000168D" w:rsidTr="00BA7CA1">
        <w:trPr>
          <w:trHeight w:val="831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00168D" w:rsidRPr="0000168D" w:rsidTr="00BA7CA1">
        <w:trPr>
          <w:trHeight w:val="984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0168D" w:rsidRPr="0000168D" w:rsidTr="00BA7CA1">
        <w:trPr>
          <w:trHeight w:val="845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00168D" w:rsidRPr="0000168D" w:rsidTr="00BA7CA1">
        <w:trPr>
          <w:trHeight w:val="985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0168D" w:rsidRPr="0000168D" w:rsidTr="00BA7CA1">
        <w:trPr>
          <w:trHeight w:val="978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</w:tr>
      <w:tr w:rsidR="0000168D" w:rsidRPr="0000168D" w:rsidTr="00BA7CA1">
        <w:trPr>
          <w:trHeight w:val="827"/>
        </w:trPr>
        <w:tc>
          <w:tcPr>
            <w:tcW w:w="616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631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00168D" w:rsidRPr="0000168D" w:rsidRDefault="0000168D" w:rsidP="000016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168D" w:rsidRPr="0000168D" w:rsidRDefault="0000168D" w:rsidP="0000168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00168D" w:rsidRPr="0000168D" w:rsidRDefault="0000168D" w:rsidP="0000168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00168D">
        <w:rPr>
          <w:rFonts w:ascii="Times New Roman" w:eastAsia="Calibri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00168D" w:rsidRPr="0000168D" w:rsidRDefault="0000168D" w:rsidP="0000168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00168D" w:rsidRPr="0000168D" w:rsidRDefault="0000168D" w:rsidP="0000168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00168D" w:rsidRPr="0000168D" w:rsidTr="00BA7CA1">
        <w:trPr>
          <w:trHeight w:val="420"/>
        </w:trPr>
        <w:tc>
          <w:tcPr>
            <w:tcW w:w="474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68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00168D" w:rsidRPr="0000168D" w:rsidRDefault="0000168D" w:rsidP="0000168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51" w:type="dxa"/>
            <w:vAlign w:val="bottom"/>
          </w:tcPr>
          <w:p w:rsidR="0000168D" w:rsidRPr="0000168D" w:rsidRDefault="0000168D" w:rsidP="0000168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0168D" w:rsidRPr="0000168D" w:rsidRDefault="0000168D" w:rsidP="0000168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00168D" w:rsidRPr="0000168D" w:rsidRDefault="0000168D" w:rsidP="0000168D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0168D">
        <w:rPr>
          <w:rFonts w:ascii="Times New Roman" w:eastAsia="Calibri" w:hAnsi="Times New Roman" w:cs="Times New Roman"/>
          <w:sz w:val="28"/>
          <w:szCs w:val="28"/>
        </w:rPr>
        <w:tab/>
      </w:r>
      <w:r w:rsidRPr="0000168D">
        <w:rPr>
          <w:rFonts w:ascii="Times New Roman" w:eastAsia="Calibri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p w:rsidR="0000168D" w:rsidRPr="0000168D" w:rsidRDefault="0000168D" w:rsidP="0000168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A2289" w:rsidRPr="001A717B" w:rsidRDefault="00FA2289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FA2289" w:rsidRPr="001A717B" w:rsidSect="0000168D">
      <w:headerReference w:type="default" r:id="rId10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6B4" w:rsidRDefault="002F46B4" w:rsidP="0000168D">
      <w:pPr>
        <w:spacing w:after="0" w:line="240" w:lineRule="auto"/>
      </w:pPr>
      <w:r>
        <w:separator/>
      </w:r>
    </w:p>
  </w:endnote>
  <w:endnote w:type="continuationSeparator" w:id="0">
    <w:p w:rsidR="002F46B4" w:rsidRDefault="002F46B4" w:rsidP="0000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6B4" w:rsidRDefault="002F46B4" w:rsidP="0000168D">
      <w:pPr>
        <w:spacing w:after="0" w:line="240" w:lineRule="auto"/>
      </w:pPr>
      <w:r>
        <w:separator/>
      </w:r>
    </w:p>
  </w:footnote>
  <w:footnote w:type="continuationSeparator" w:id="0">
    <w:p w:rsidR="002F46B4" w:rsidRDefault="002F46B4" w:rsidP="0000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4626018"/>
      <w:docPartObj>
        <w:docPartGallery w:val="Page Numbers (Top of Page)"/>
        <w:docPartUnique/>
      </w:docPartObj>
    </w:sdtPr>
    <w:sdtEndPr/>
    <w:sdtContent>
      <w:p w:rsidR="0000168D" w:rsidRDefault="0000168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1A6">
          <w:rPr>
            <w:noProof/>
          </w:rPr>
          <w:t>2</w:t>
        </w:r>
        <w:r>
          <w:fldChar w:fldCharType="end"/>
        </w:r>
      </w:p>
    </w:sdtContent>
  </w:sdt>
  <w:p w:rsidR="0000168D" w:rsidRDefault="0000168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3B44"/>
    <w:multiLevelType w:val="multilevel"/>
    <w:tmpl w:val="D194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225BF"/>
    <w:multiLevelType w:val="multilevel"/>
    <w:tmpl w:val="A9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A0"/>
    <w:rsid w:val="00000C79"/>
    <w:rsid w:val="0000168D"/>
    <w:rsid w:val="00035CE9"/>
    <w:rsid w:val="000448B9"/>
    <w:rsid w:val="00054F14"/>
    <w:rsid w:val="000638EF"/>
    <w:rsid w:val="000670B8"/>
    <w:rsid w:val="00073798"/>
    <w:rsid w:val="00080B54"/>
    <w:rsid w:val="000931D1"/>
    <w:rsid w:val="00097B6E"/>
    <w:rsid w:val="000E11A6"/>
    <w:rsid w:val="000F1181"/>
    <w:rsid w:val="0010176D"/>
    <w:rsid w:val="00101A6F"/>
    <w:rsid w:val="00106B48"/>
    <w:rsid w:val="0011196E"/>
    <w:rsid w:val="00117E19"/>
    <w:rsid w:val="00125C9F"/>
    <w:rsid w:val="001371D8"/>
    <w:rsid w:val="00143955"/>
    <w:rsid w:val="0014484F"/>
    <w:rsid w:val="001538CB"/>
    <w:rsid w:val="00163DB4"/>
    <w:rsid w:val="00191308"/>
    <w:rsid w:val="0019382A"/>
    <w:rsid w:val="001A717B"/>
    <w:rsid w:val="001A7CED"/>
    <w:rsid w:val="001B148A"/>
    <w:rsid w:val="001B61E7"/>
    <w:rsid w:val="001B70FD"/>
    <w:rsid w:val="001C0984"/>
    <w:rsid w:val="001C2A64"/>
    <w:rsid w:val="001E08EA"/>
    <w:rsid w:val="001E2333"/>
    <w:rsid w:val="001F7ABD"/>
    <w:rsid w:val="00213B2F"/>
    <w:rsid w:val="002174CA"/>
    <w:rsid w:val="00220084"/>
    <w:rsid w:val="0022575A"/>
    <w:rsid w:val="00242CD9"/>
    <w:rsid w:val="00251F15"/>
    <w:rsid w:val="00254BF6"/>
    <w:rsid w:val="00260AA5"/>
    <w:rsid w:val="002662ED"/>
    <w:rsid w:val="00277E9B"/>
    <w:rsid w:val="002A3C95"/>
    <w:rsid w:val="002B30A3"/>
    <w:rsid w:val="002F46B4"/>
    <w:rsid w:val="00325FF4"/>
    <w:rsid w:val="00336BEB"/>
    <w:rsid w:val="00346879"/>
    <w:rsid w:val="00360ABB"/>
    <w:rsid w:val="00374684"/>
    <w:rsid w:val="003773D8"/>
    <w:rsid w:val="00395087"/>
    <w:rsid w:val="00396563"/>
    <w:rsid w:val="003A17F7"/>
    <w:rsid w:val="003D357C"/>
    <w:rsid w:val="004025A0"/>
    <w:rsid w:val="0040696B"/>
    <w:rsid w:val="00406BCE"/>
    <w:rsid w:val="00413E6B"/>
    <w:rsid w:val="00416FA0"/>
    <w:rsid w:val="004242BA"/>
    <w:rsid w:val="00424C92"/>
    <w:rsid w:val="00441D9A"/>
    <w:rsid w:val="00470128"/>
    <w:rsid w:val="004B1426"/>
    <w:rsid w:val="004B24D7"/>
    <w:rsid w:val="004B68AB"/>
    <w:rsid w:val="004C5B72"/>
    <w:rsid w:val="004E6B1F"/>
    <w:rsid w:val="005047E8"/>
    <w:rsid w:val="00511BCE"/>
    <w:rsid w:val="0051226C"/>
    <w:rsid w:val="00520142"/>
    <w:rsid w:val="00537F95"/>
    <w:rsid w:val="00547972"/>
    <w:rsid w:val="00597005"/>
    <w:rsid w:val="00597FAF"/>
    <w:rsid w:val="005A3509"/>
    <w:rsid w:val="005B4742"/>
    <w:rsid w:val="005B7E53"/>
    <w:rsid w:val="005E1B5F"/>
    <w:rsid w:val="005E6965"/>
    <w:rsid w:val="005F254B"/>
    <w:rsid w:val="00606B7C"/>
    <w:rsid w:val="00617270"/>
    <w:rsid w:val="00631440"/>
    <w:rsid w:val="00637ECC"/>
    <w:rsid w:val="006511DB"/>
    <w:rsid w:val="00660CCF"/>
    <w:rsid w:val="00673DF2"/>
    <w:rsid w:val="00677743"/>
    <w:rsid w:val="00687502"/>
    <w:rsid w:val="006877A7"/>
    <w:rsid w:val="00697DCF"/>
    <w:rsid w:val="006A3CFA"/>
    <w:rsid w:val="006B6025"/>
    <w:rsid w:val="006B771C"/>
    <w:rsid w:val="006C3142"/>
    <w:rsid w:val="006D4838"/>
    <w:rsid w:val="00703667"/>
    <w:rsid w:val="00716860"/>
    <w:rsid w:val="007168CE"/>
    <w:rsid w:val="007238A7"/>
    <w:rsid w:val="007308C2"/>
    <w:rsid w:val="00732A14"/>
    <w:rsid w:val="00767AFF"/>
    <w:rsid w:val="0077366D"/>
    <w:rsid w:val="007736F0"/>
    <w:rsid w:val="00776BC0"/>
    <w:rsid w:val="00784BDE"/>
    <w:rsid w:val="0078545D"/>
    <w:rsid w:val="007A0967"/>
    <w:rsid w:val="007A60E9"/>
    <w:rsid w:val="007B4F3C"/>
    <w:rsid w:val="007C101C"/>
    <w:rsid w:val="007D314E"/>
    <w:rsid w:val="007D61FB"/>
    <w:rsid w:val="007E04A2"/>
    <w:rsid w:val="007E2496"/>
    <w:rsid w:val="007F106A"/>
    <w:rsid w:val="007F11D5"/>
    <w:rsid w:val="007F4016"/>
    <w:rsid w:val="0080385E"/>
    <w:rsid w:val="0082122D"/>
    <w:rsid w:val="008353FB"/>
    <w:rsid w:val="00841036"/>
    <w:rsid w:val="00871F91"/>
    <w:rsid w:val="008778E0"/>
    <w:rsid w:val="008850EF"/>
    <w:rsid w:val="00892838"/>
    <w:rsid w:val="00894029"/>
    <w:rsid w:val="008B2F2B"/>
    <w:rsid w:val="008C4DA4"/>
    <w:rsid w:val="00914B53"/>
    <w:rsid w:val="00915B73"/>
    <w:rsid w:val="00920979"/>
    <w:rsid w:val="00924A02"/>
    <w:rsid w:val="00950D08"/>
    <w:rsid w:val="00960155"/>
    <w:rsid w:val="009607F7"/>
    <w:rsid w:val="009702A7"/>
    <w:rsid w:val="00975320"/>
    <w:rsid w:val="00980034"/>
    <w:rsid w:val="0098685D"/>
    <w:rsid w:val="009A1A3E"/>
    <w:rsid w:val="009F4139"/>
    <w:rsid w:val="00A03CD4"/>
    <w:rsid w:val="00A06A66"/>
    <w:rsid w:val="00A2151B"/>
    <w:rsid w:val="00A65FE4"/>
    <w:rsid w:val="00A70D33"/>
    <w:rsid w:val="00A849DC"/>
    <w:rsid w:val="00AA4091"/>
    <w:rsid w:val="00AB41FF"/>
    <w:rsid w:val="00AB56FA"/>
    <w:rsid w:val="00AC5508"/>
    <w:rsid w:val="00AC71A2"/>
    <w:rsid w:val="00AD0DE1"/>
    <w:rsid w:val="00AD12FA"/>
    <w:rsid w:val="00AF3D10"/>
    <w:rsid w:val="00B02F8E"/>
    <w:rsid w:val="00B33D20"/>
    <w:rsid w:val="00B54CBE"/>
    <w:rsid w:val="00B63E14"/>
    <w:rsid w:val="00B66045"/>
    <w:rsid w:val="00B71811"/>
    <w:rsid w:val="00B7671E"/>
    <w:rsid w:val="00B83922"/>
    <w:rsid w:val="00B93D7D"/>
    <w:rsid w:val="00B94D18"/>
    <w:rsid w:val="00B96E79"/>
    <w:rsid w:val="00BA6F47"/>
    <w:rsid w:val="00BB53D9"/>
    <w:rsid w:val="00BC64DC"/>
    <w:rsid w:val="00BD1561"/>
    <w:rsid w:val="00BD1E84"/>
    <w:rsid w:val="00BF165E"/>
    <w:rsid w:val="00BF59A4"/>
    <w:rsid w:val="00C01F75"/>
    <w:rsid w:val="00C20993"/>
    <w:rsid w:val="00C26BE9"/>
    <w:rsid w:val="00C27967"/>
    <w:rsid w:val="00C33A93"/>
    <w:rsid w:val="00C42077"/>
    <w:rsid w:val="00C46C03"/>
    <w:rsid w:val="00C522AA"/>
    <w:rsid w:val="00C62E12"/>
    <w:rsid w:val="00C74ECF"/>
    <w:rsid w:val="00C753C5"/>
    <w:rsid w:val="00C810C0"/>
    <w:rsid w:val="00CB7A6E"/>
    <w:rsid w:val="00CC2EB6"/>
    <w:rsid w:val="00CD40EF"/>
    <w:rsid w:val="00CF0053"/>
    <w:rsid w:val="00D23603"/>
    <w:rsid w:val="00D2434C"/>
    <w:rsid w:val="00D332BE"/>
    <w:rsid w:val="00D42225"/>
    <w:rsid w:val="00D51D67"/>
    <w:rsid w:val="00D6624F"/>
    <w:rsid w:val="00D66BA3"/>
    <w:rsid w:val="00D733BD"/>
    <w:rsid w:val="00DA5FDE"/>
    <w:rsid w:val="00DB1F83"/>
    <w:rsid w:val="00DB53DE"/>
    <w:rsid w:val="00DB6972"/>
    <w:rsid w:val="00DC535C"/>
    <w:rsid w:val="00DF15FA"/>
    <w:rsid w:val="00E0101F"/>
    <w:rsid w:val="00E0325B"/>
    <w:rsid w:val="00E22AE5"/>
    <w:rsid w:val="00E3231C"/>
    <w:rsid w:val="00E60206"/>
    <w:rsid w:val="00E74CAD"/>
    <w:rsid w:val="00E77596"/>
    <w:rsid w:val="00E94054"/>
    <w:rsid w:val="00EA0AF6"/>
    <w:rsid w:val="00EB730F"/>
    <w:rsid w:val="00EB758F"/>
    <w:rsid w:val="00ED7FEA"/>
    <w:rsid w:val="00F01A5D"/>
    <w:rsid w:val="00F12D65"/>
    <w:rsid w:val="00F152C6"/>
    <w:rsid w:val="00F21CE7"/>
    <w:rsid w:val="00F33941"/>
    <w:rsid w:val="00F34EF6"/>
    <w:rsid w:val="00F42492"/>
    <w:rsid w:val="00F55743"/>
    <w:rsid w:val="00F63679"/>
    <w:rsid w:val="00F733C0"/>
    <w:rsid w:val="00F95154"/>
    <w:rsid w:val="00FA2289"/>
    <w:rsid w:val="00FA30DA"/>
    <w:rsid w:val="00FC710C"/>
    <w:rsid w:val="00FC7822"/>
    <w:rsid w:val="00FE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ED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ED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open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04D99-D42D-4761-947C-230439F1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329</Pages>
  <Words>31539</Words>
  <Characters>179778</Characters>
  <Application>Microsoft Office Word</Application>
  <DocSecurity>0</DocSecurity>
  <Lines>1498</Lines>
  <Paragraphs>421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2025-05-28T09:10:00Z</dcterms:created>
  <dcterms:modified xsi:type="dcterms:W3CDTF">2025-05-28T09:10:00Z</dcterms:modified>
</cp:coreProperties>
</file>