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1B6EF8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01.02.2017 № 249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1B6EF8" w:rsidRDefault="001B6EF8" w:rsidP="00280B7E">
      <w:pPr>
        <w:jc w:val="center"/>
        <w:rPr>
          <w:rFonts w:ascii="Times New Roman" w:hAnsi="Times New Roman" w:cs="Times New Roman"/>
          <w:b/>
        </w:rPr>
      </w:pPr>
      <w:r w:rsidRPr="001B6EF8">
        <w:rPr>
          <w:rFonts w:ascii="Times New Roman" w:hAnsi="Times New Roman" w:cs="Times New Roman"/>
          <w:b/>
        </w:rPr>
        <w:t>П</w:t>
      </w:r>
      <w:r w:rsidRPr="001B6EF8">
        <w:rPr>
          <w:rFonts w:ascii="Times New Roman" w:hAnsi="Times New Roman" w:cs="Times New Roman"/>
          <w:b/>
        </w:rPr>
        <w:t>еречень лиц, допущенных к процедуре выбора обязательных общедоступных телеканалов субъектов Российской Федерации</w:t>
      </w:r>
    </w:p>
    <w:p w:rsidR="003645E0" w:rsidRPr="003645E0" w:rsidRDefault="003645E0" w:rsidP="003645E0">
      <w:pPr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3402"/>
        <w:gridCol w:w="3686"/>
      </w:tblGrid>
      <w:tr w:rsidR="001B6EF8" w:rsidRPr="003645E0" w:rsidTr="001B6EF8">
        <w:trPr>
          <w:cantSplit/>
          <w:trHeight w:val="1170"/>
        </w:trPr>
        <w:tc>
          <w:tcPr>
            <w:tcW w:w="709" w:type="dxa"/>
          </w:tcPr>
          <w:p w:rsidR="001B6EF8" w:rsidRPr="003645E0" w:rsidRDefault="001B6EF8" w:rsidP="003645E0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  <w:p w:rsidR="001B6EF8" w:rsidRPr="003645E0" w:rsidRDefault="001B6EF8" w:rsidP="003645E0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</w:tcPr>
          <w:p w:rsidR="001B6EF8" w:rsidRPr="003645E0" w:rsidRDefault="001B6EF8" w:rsidP="003645E0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402" w:type="dxa"/>
          </w:tcPr>
          <w:p w:rsidR="001B6EF8" w:rsidRPr="003645E0" w:rsidRDefault="001B6EF8" w:rsidP="003645E0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3686" w:type="dxa"/>
          </w:tcPr>
          <w:p w:rsidR="001B6EF8" w:rsidRPr="003645E0" w:rsidRDefault="001B6EF8" w:rsidP="003645E0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телеканала</w:t>
            </w:r>
          </w:p>
        </w:tc>
      </w:tr>
      <w:tr w:rsidR="001B6EF8" w:rsidRPr="003645E0" w:rsidTr="001B6EF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Белгородская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областное автономное учреждение "Телерадиовещательная компания "Мир Белогорья"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Мир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Белогорья</w:t>
            </w:r>
            <w:proofErr w:type="spellEnd"/>
          </w:p>
        </w:tc>
      </w:tr>
      <w:tr w:rsidR="00F06785" w:rsidRPr="003645E0" w:rsidTr="001B6EF8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F06785" w:rsidRPr="00F06785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Брянская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"Акватория"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</w:p>
        </w:tc>
      </w:tr>
      <w:tr w:rsidR="00F06785" w:rsidRPr="003645E0" w:rsidTr="001B6EF8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Брянской области "Десна"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Брянская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Губерния</w:t>
            </w:r>
            <w:proofErr w:type="spellEnd"/>
          </w:p>
        </w:tc>
      </w:tr>
      <w:tr w:rsidR="00F06785" w:rsidRPr="003645E0" w:rsidTr="001B6EF8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06785" w:rsidRPr="00F06785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Владимирская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"Первое городское телевидение"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Вариант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F06785" w:rsidRPr="003645E0" w:rsidTr="001B6EF8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"Телерадиокомпания "Губерния-33"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Губерния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33</w:t>
            </w:r>
          </w:p>
        </w:tc>
      </w:tr>
      <w:tr w:rsidR="00F06785" w:rsidRPr="003645E0" w:rsidTr="001B6EF8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"АБИ Медиа"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Мир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</w:tr>
      <w:tr w:rsidR="001B6EF8" w:rsidRPr="003645E0" w:rsidTr="001B6EF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1B6EF8" w:rsidRPr="00F06785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78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Воронежская область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"СТУДИЯ "ГУБЕРНИЯ"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ТВ Губерния</w:t>
            </w:r>
          </w:p>
        </w:tc>
      </w:tr>
      <w:tr w:rsidR="001B6EF8" w:rsidRPr="003645E0" w:rsidTr="001B6EF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1B6EF8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Ивановская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Телерадиокомпания "БАРС"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Барс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плюс</w:t>
            </w:r>
            <w:proofErr w:type="spellEnd"/>
          </w:p>
        </w:tc>
      </w:tr>
      <w:tr w:rsidR="001B6EF8" w:rsidRPr="003645E0" w:rsidTr="001B6EF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1B6EF8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Калужская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"Телерадиокомпания "Ника"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"НИКА-ТВ"-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Калуга</w:t>
            </w:r>
            <w:proofErr w:type="spellEnd"/>
          </w:p>
        </w:tc>
      </w:tr>
      <w:tr w:rsidR="00F06785" w:rsidRPr="003645E0" w:rsidTr="001B6EF8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Костромская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Акционерное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общество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Взгляд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44ТВ</w:t>
            </w:r>
          </w:p>
        </w:tc>
      </w:tr>
      <w:tr w:rsidR="00F06785" w:rsidRPr="003645E0" w:rsidTr="001B6EF8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бюджетное учреждение "Областная телерадиокомпания "Русь"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Русь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</w:tr>
      <w:tr w:rsidR="001B6EF8" w:rsidRPr="003645E0" w:rsidTr="001B6EF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1B6EF8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Курская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"Телевизионная и радиовещательная компания "Сейм"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Сейм</w:t>
            </w:r>
            <w:proofErr w:type="spellEnd"/>
          </w:p>
        </w:tc>
      </w:tr>
      <w:tr w:rsidR="001B6EF8" w:rsidRPr="003645E0" w:rsidTr="001B6EF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1B6EF8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Липецкая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Областное бюджетное учреждение "Телевизионная и радиовещательная компания "Липецкое время"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Липецкое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время</w:t>
            </w:r>
            <w:proofErr w:type="spellEnd"/>
          </w:p>
        </w:tc>
      </w:tr>
      <w:tr w:rsidR="001B6EF8" w:rsidRPr="003645E0" w:rsidTr="001B6EF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1B6EF8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Москва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Акционерное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общество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Москва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Медиа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Москва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1B6EF8" w:rsidRPr="003645E0" w:rsidTr="001B6EF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1B6EF8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 "Телеканал 360 Подмосковье"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Телеканал - Подмосковье</w:t>
            </w:r>
          </w:p>
        </w:tc>
      </w:tr>
      <w:tr w:rsidR="00F06785" w:rsidRPr="003645E0" w:rsidTr="001B6EF8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Орловская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"Областной телерадиовещательный канал"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Первый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</w:p>
        </w:tc>
      </w:tr>
      <w:tr w:rsidR="00F06785" w:rsidRPr="003645E0" w:rsidTr="001B6EF8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"ИСТОКИ"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ИСТОКИ</w:t>
            </w:r>
          </w:p>
        </w:tc>
      </w:tr>
      <w:tr w:rsidR="00F06785" w:rsidRPr="003645E0" w:rsidTr="001B6EF8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Рязанская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областная государственная телевизионная и радиовещательная компания "Край Рязанский"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"ТКР"</w:t>
            </w:r>
          </w:p>
        </w:tc>
      </w:tr>
      <w:tr w:rsidR="00F06785" w:rsidRPr="003645E0" w:rsidTr="001B6EF8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"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Видиком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-Медиа"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</w:tr>
      <w:tr w:rsidR="001B6EF8" w:rsidRPr="003645E0" w:rsidTr="001B6EF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1B6EF8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Тамбовская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Тамбовское областное государственное бюджетное учреждение "Телевизионная и радиовещательная компания "Тамбовская губерния"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Телевидение Тамбовской области Новый век</w:t>
            </w:r>
          </w:p>
        </w:tc>
      </w:tr>
      <w:tr w:rsidR="00F06785" w:rsidRPr="003645E0" w:rsidTr="001B6EF8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Тверская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"Медиа Мастер"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ТВС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</w:p>
        </w:tc>
      </w:tr>
      <w:tr w:rsidR="00F06785" w:rsidRPr="003645E0" w:rsidTr="001B6EF8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Телерадиокомпания "Тверской проспект - Регион"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06785" w:rsidRPr="003645E0" w:rsidRDefault="00F06785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Тверской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проспект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Регион</w:t>
            </w:r>
            <w:proofErr w:type="spellEnd"/>
          </w:p>
        </w:tc>
      </w:tr>
      <w:tr w:rsidR="001B6EF8" w:rsidRPr="003645E0" w:rsidTr="001B6EF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1B6EF8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Тульская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</w:t>
            </w:r>
            <w:proofErr w:type="spellStart"/>
            <w:proofErr w:type="gramStart"/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Телерадиокомпа-ния</w:t>
            </w:r>
            <w:proofErr w:type="spellEnd"/>
            <w:proofErr w:type="gramEnd"/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 РТР (региональное телевидение и радио)"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Первый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Тульский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</w:tr>
      <w:tr w:rsidR="001B6EF8" w:rsidRPr="003645E0" w:rsidTr="001B6EF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1B6EF8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Ярославской области "Информационное агентство "Верхняя Волга"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Первый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Ярославский</w:t>
            </w:r>
            <w:proofErr w:type="spellEnd"/>
          </w:p>
        </w:tc>
      </w:tr>
      <w:tr w:rsidR="001B6EF8" w:rsidRPr="003645E0" w:rsidTr="001B6EF8">
        <w:trPr>
          <w:cantSplit/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:rsidR="001B6EF8" w:rsidRPr="003645E0" w:rsidRDefault="00F06785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Смоленская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заявок не поступило</w:t>
            </w:r>
          </w:p>
          <w:p w:rsidR="001B6EF8" w:rsidRPr="003645E0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1B6EF8" w:rsidRPr="00F06785" w:rsidRDefault="001B6EF8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645E0" w:rsidRDefault="003645E0" w:rsidP="00280B7E">
      <w:pPr>
        <w:jc w:val="center"/>
        <w:rPr>
          <w:rFonts w:ascii="Times New Roman" w:hAnsi="Times New Roman" w:cs="Times New Roman"/>
          <w:b/>
        </w:rPr>
      </w:pPr>
    </w:p>
    <w:p w:rsidR="004A4465" w:rsidRPr="00280B7E" w:rsidRDefault="004A4465" w:rsidP="00280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465" w:rsidRPr="00280B7E" w:rsidRDefault="004A4465" w:rsidP="00280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465" w:rsidRDefault="004A4465" w:rsidP="004A4465">
      <w:pPr>
        <w:rPr>
          <w:rFonts w:ascii="Times New Roman" w:hAnsi="Times New Roman" w:cs="Times New Roman"/>
        </w:rPr>
      </w:pPr>
    </w:p>
    <w:p w:rsidR="001C5192" w:rsidRPr="001C5192" w:rsidRDefault="001C5192" w:rsidP="001C5192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Ответственный секретарь </w:t>
      </w:r>
    </w:p>
    <w:p w:rsidR="001C5192" w:rsidRPr="001C5192" w:rsidRDefault="001C5192" w:rsidP="001C5192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Федеральной конкурсной комиссии </w:t>
      </w:r>
    </w:p>
    <w:p w:rsidR="001C5192" w:rsidRPr="001C5192" w:rsidRDefault="001C5192" w:rsidP="001C5192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1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1C5192">
        <w:rPr>
          <w:rFonts w:ascii="Times New Roman" w:hAnsi="Times New Roman" w:cs="Times New Roman"/>
        </w:rPr>
        <w:t>М.В. Виноградов</w:t>
      </w:r>
    </w:p>
    <w:p w:rsidR="004A4465" w:rsidRPr="00C7276F" w:rsidRDefault="004A4465" w:rsidP="001C5192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C30DD"/>
    <w:rsid w:val="00126740"/>
    <w:rsid w:val="001B6EF8"/>
    <w:rsid w:val="001C5192"/>
    <w:rsid w:val="00280B7E"/>
    <w:rsid w:val="00334FF6"/>
    <w:rsid w:val="003645E0"/>
    <w:rsid w:val="004A4465"/>
    <w:rsid w:val="005F7C54"/>
    <w:rsid w:val="009A10E4"/>
    <w:rsid w:val="00A378E9"/>
    <w:rsid w:val="00A57624"/>
    <w:rsid w:val="00BB12DC"/>
    <w:rsid w:val="00C8622A"/>
    <w:rsid w:val="00D30982"/>
    <w:rsid w:val="00F06785"/>
    <w:rsid w:val="00F2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4</cp:revision>
  <cp:lastPrinted>2017-02-03T13:55:00Z</cp:lastPrinted>
  <dcterms:created xsi:type="dcterms:W3CDTF">2017-02-03T13:53:00Z</dcterms:created>
  <dcterms:modified xsi:type="dcterms:W3CDTF">2017-02-03T14:07:00Z</dcterms:modified>
</cp:coreProperties>
</file>