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 xml:space="preserve">1</w:t>
      </w:r>
      <w:r>
        <w:rPr>
          <w:rFonts w:ascii="Times New Roman" w:hAnsi="Times New Roman" w:cs="Times New Roman"/>
        </w:rPr>
      </w:r>
    </w:p>
    <w:p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протоколу заседания</w:t>
      </w:r>
      <w:r>
        <w:rPr>
          <w:rFonts w:ascii="Times New Roman" w:hAnsi="Times New Roman" w:cs="Times New Roman"/>
        </w:rPr>
      </w:r>
    </w:p>
    <w:p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Федеральной конкурсной</w:t>
      </w:r>
      <w:r>
        <w:rPr>
          <w:rFonts w:ascii="Times New Roman" w:hAnsi="Times New Roman" w:cs="Times New Roman"/>
        </w:rPr>
      </w:r>
    </w:p>
    <w:p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комиссии по телерадиовещанию</w:t>
      </w:r>
      <w:r>
        <w:rPr>
          <w:rFonts w:ascii="Times New Roman" w:hAnsi="Times New Roman" w:cs="Times New Roman"/>
        </w:rPr>
      </w:r>
    </w:p>
    <w:p>
      <w:pPr>
        <w:ind w:left="538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от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26</w:t>
      </w:r>
      <w:r>
        <w:rPr>
          <w:rFonts w:ascii="Times New Roman" w:hAnsi="Times New Roman" w:cs="Times New Roman"/>
        </w:rPr>
        <w:t xml:space="preserve">.11</w:t>
      </w:r>
      <w:r>
        <w:rPr>
          <w:rFonts w:ascii="Times New Roman" w:hAnsi="Times New Roman" w:cs="Times New Roman"/>
        </w:rPr>
        <w:t xml:space="preserve">.202</w:t>
      </w:r>
      <w:r>
        <w:rPr>
          <w:rFonts w:ascii="Times New Roman" w:hAnsi="Times New Roman" w:cs="Times New Roman"/>
        </w:rPr>
        <w:t xml:space="preserve">5</w:t>
      </w:r>
      <w:r>
        <w:rPr>
          <w:rFonts w:ascii="Times New Roman" w:hAnsi="Times New Roman" w:cs="Times New Roman"/>
        </w:rPr>
        <w:t xml:space="preserve"> № 53</w:t>
      </w:r>
      <w:r>
        <w:rPr>
          <w:rFonts w:ascii="Times New Roman" w:hAnsi="Times New Roman" w:cs="Times New Roman"/>
        </w:rPr>
        <w:t xml:space="preserve">1</w:t>
      </w:r>
      <w:r>
        <w:rPr>
          <w:rFonts w:ascii="Times New Roman" w:hAnsi="Times New Roman" w:cs="Times New Roman"/>
          <w:b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Перечень лиц, допущенных к процедуре</w:t>
      </w:r>
      <w:r>
        <w:rPr>
          <w:rFonts w:ascii="Times New Roman" w:hAnsi="Times New Roman" w:cs="Times New Roman"/>
          <w:b/>
          <w:bCs/>
        </w:rPr>
        <w:t xml:space="preserve"> выбора </w:t>
      </w:r>
      <w:r>
        <w:rPr>
          <w:rFonts w:ascii="Times New Roman" w:hAnsi="Times New Roman"/>
          <w:b/>
        </w:rPr>
        <w:t xml:space="preserve">обязательного общедоступного телеканала</w:t>
      </w:r>
      <w:r>
        <w:rPr>
          <w:rFonts w:ascii="Times New Roman" w:hAnsi="Times New Roman"/>
          <w:b/>
        </w:rPr>
        <w:t xml:space="preserve"> субъекта Российской Федерации </w:t>
      </w:r>
      <w:r>
        <w:rPr>
          <w:rFonts w:ascii="Times New Roman" w:hAnsi="Times New Roman"/>
          <w:b/>
        </w:rPr>
        <w:br/>
      </w:r>
      <w:r>
        <w:rPr>
          <w:rFonts w:ascii="Times New Roman" w:hAnsi="Times New Roman"/>
          <w:b/>
        </w:rPr>
        <w:t xml:space="preserve">и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решения </w:t>
      </w:r>
      <w:r>
        <w:rPr>
          <w:rFonts w:ascii="Times New Roman" w:hAnsi="Times New Roman" w:cs="Times New Roman"/>
          <w:b/>
        </w:rPr>
        <w:t xml:space="preserve">о </w:t>
      </w:r>
      <w:r>
        <w:rPr>
          <w:rFonts w:ascii="Times New Roman" w:hAnsi="Times New Roman" w:cs="Times New Roman"/>
          <w:b/>
          <w:bCs/>
        </w:rPr>
        <w:t xml:space="preserve">выборе </w:t>
      </w:r>
      <w:r>
        <w:rPr>
          <w:rFonts w:ascii="Times New Roman" w:hAnsi="Times New Roman"/>
          <w:b/>
        </w:rPr>
        <w:t xml:space="preserve">обязательного общедоступного телеканала </w:t>
      </w:r>
      <w:r>
        <w:rPr>
          <w:rFonts w:ascii="Times New Roman" w:hAnsi="Times New Roman"/>
          <w:b/>
        </w:rPr>
        <w:br/>
        <w:t xml:space="preserve">субъекта Российской Федерации</w:t>
      </w:r>
      <w:r>
        <w:rPr>
          <w:rFonts w:ascii="Times New Roman" w:hAnsi="Times New Roman"/>
          <w:b/>
        </w:rPr>
      </w:r>
    </w:p>
    <w:p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tbl>
      <w:tblPr>
        <w:tblStyle w:val="625"/>
        <w:tblW w:w="9913" w:type="dxa"/>
        <w:jc w:val="center"/>
        <w:tblInd w:w="-879" w:type="dxa"/>
        <w:tblLook w:val="04A0" w:firstRow="1" w:lastRow="0" w:firstColumn="1" w:lastColumn="0" w:noHBand="0" w:noVBand="1"/>
      </w:tblPr>
      <w:tblGrid>
        <w:gridCol w:w="705"/>
        <w:gridCol w:w="1701"/>
        <w:gridCol w:w="3118"/>
        <w:gridCol w:w="1985"/>
        <w:gridCol w:w="2404"/>
      </w:tblGrid>
      <w:tr>
        <w:tblPrEx/>
        <w:trPr>
          <w:jc w:val="center"/>
          <w:trHeight w:val="950"/>
        </w:trPr>
        <w:tc>
          <w:tcPr>
            <w:tcW w:w="7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/п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jc w:val="center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Субъект РФ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Организация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телеканала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404" w:type="dxa"/>
            <w:vAlign w:val="center"/>
            <w:textDirection w:val="lrTb"/>
            <w:noWrap w:val="false"/>
          </w:tcPr>
          <w:p>
            <w:pPr>
              <w:jc w:val="center"/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Выбранный обязательный общедоступный телеканал субъекта Российской Федерации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cantSplit/>
          <w:jc w:val="center"/>
          <w:trHeight w:val="1620"/>
        </w:trPr>
        <w:tc>
          <w:tcPr>
            <w:tcW w:w="705" w:type="dxa"/>
            <w:vAlign w:val="center"/>
            <w:textDirection w:val="lrTb"/>
            <w:noWrap w:val="false"/>
          </w:tcPr>
          <w:p>
            <w:pPr>
              <w:jc w:val="center"/>
              <w:spacing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Херсонская область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center"/>
              <w:spacing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 xml:space="preserve">АВТОНОМНАЯ НЕКОММЕРЧЕСКАЯ ОРГАНИЗАЦИЯ ХЕРСОНСКОЙ ОБЛАСТИ «ТЕЛЕРАДИОКОМПАНИЯ «ТАВРИЯ»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 xml:space="preserve">1. «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 xml:space="preserve">Таврия»</w:t>
            </w:r>
            <w:r>
              <w:rPr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2404" w:type="dxa"/>
            <w:vAlign w:val="center"/>
            <w:textDirection w:val="lrTb"/>
            <w:noWrap w:val="false"/>
          </w:tcPr>
          <w:p>
            <w:pPr>
              <w:jc w:val="center"/>
              <w:spacing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 xml:space="preserve">Таврия»</w:t>
            </w:r>
            <w:r>
              <w:rPr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/>
      <w:bookmarkStart w:id="0" w:name="_GoBack"/>
      <w:r/>
      <w:bookmarkEnd w:id="0"/>
      <w:r/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625"/>
        <w:tblW w:w="0" w:type="auto"/>
        <w:tblInd w:w="-4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244"/>
        <w:gridCol w:w="4786"/>
      </w:tblGrid>
      <w:tr>
        <w:tblPrEx/>
        <w:trPr/>
        <w:tc>
          <w:tcPr>
            <w:tcW w:w="52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Ответственный секретарь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786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М.В. Виноградов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tabs>
          <w:tab w:val="left" w:pos="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993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Peterburg">
    <w:panose1 w:val="02000603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0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  <w:pPr>
      <w:spacing w:after="0" w:line="240" w:lineRule="auto"/>
    </w:pPr>
    <w:rPr>
      <w:rFonts w:ascii="Peterburg" w:hAnsi="Peterburg" w:eastAsia="Times New Roman" w:cs="Peterburg"/>
      <w:sz w:val="28"/>
      <w:szCs w:val="28"/>
      <w:lang w:eastAsia="ru-RU"/>
    </w:rPr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paragraph" w:styleId="623">
    <w:name w:val="Balloon Text"/>
    <w:basedOn w:val="619"/>
    <w:link w:val="624"/>
    <w:uiPriority w:val="99"/>
    <w:semiHidden/>
    <w:unhideWhenUsed/>
    <w:rPr>
      <w:rFonts w:ascii="Tahoma" w:hAnsi="Tahoma" w:cs="Tahoma"/>
      <w:sz w:val="16"/>
      <w:szCs w:val="16"/>
    </w:rPr>
  </w:style>
  <w:style w:type="character" w:styleId="624" w:customStyle="1">
    <w:name w:val="Текст выноски Знак"/>
    <w:basedOn w:val="620"/>
    <w:link w:val="623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table" w:styleId="625">
    <w:name w:val="Table Grid"/>
    <w:basedOn w:val="62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26">
    <w:name w:val="Placeholder Text"/>
    <w:basedOn w:val="620"/>
    <w:uiPriority w:val="99"/>
    <w:semiHidden/>
    <w:rPr>
      <w:color w:val="80808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5"/>
        <w:tblW w:type="auto" w:w="0"/>
        <w:tblInd w:type="dxa" w:w="-459"/>
        <w:tblLook w:firstColumn="1" w:firstRow="1" w:lastColumn="0" w:lastRow="0" w:noHBand="0" w:noVBand="1" w:val="04A0"/>
      </w:tblPr>
      <w:tblGrid>
        <w:gridCol w:w="709"/>
        <w:gridCol w:w="1843"/>
        <w:gridCol w:w="1984"/>
        <w:gridCol w:w="1701"/>
        <w:gridCol w:w="1843"/>
        <w:gridCol w:w="1950"/>
      </w:tblGrid>
      <w:tr w:rsidR="00515974" w:rsidRPr="00515974" w:rsidTr="00515974">
        <w:tc>
          <w:tcPr>
            <w:tcW w:type="dxa" w:w="709"/>
          </w:tcPr>
          <w:p w:rsidP="00515974" w:rsidR="00515974" w:rsidRDefault="00515974" w:rsidRPr="003645E0">
            <w:pPr>
              <w:suppressAutoHyphens/>
              <w:ind w:left="-108" w:right="-115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№№</w:t>
            </w:r>
          </w:p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type="dxa" w:w="1843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type="dxa" w:w="1984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Организация</w:t>
            </w:r>
          </w:p>
        </w:tc>
        <w:tc>
          <w:tcPr>
            <w:tcW w:type="dxa" w:w="1701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Наименование телеканала</w:t>
            </w:r>
          </w:p>
        </w:tc>
        <w:tc>
          <w:tcPr>
            <w:tcW w:type="dxa" w:w="1843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Сведения о голосовании</w:t>
            </w:r>
          </w:p>
        </w:tc>
        <w:tc>
          <w:tcPr>
            <w:tcW w:type="dxa" w:w="1950"/>
          </w:tcPr>
          <w:p w:rsidP="00515974" w:rsidR="00515974" w:rsidRDefault="00515974">
            <w:pPr>
              <w:spacing w:after="12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Выбранный 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>муниципальны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обязательны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общедоступны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 телеканал</w:t>
            </w:r>
          </w:p>
        </w:tc>
      </w:tr>
      <w:tr w:rsidR="00515974" w:rsidRPr="00515974" w:rsidTr="00515974">
        <w:tc>
          <w:tcPr>
            <w:tcW w:type="dxa" w:w="709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b/>
                  <w:sz w:val="20"/>
                  <w:szCs w:val="20"/>
                </w:rPr>
                <w:alias w:val="rnum"/>
                <w:tag w:val="rnum"/>
                <w:id w:val="-1677257315"/>
                <w:placeholder>
                  <w:docPart w:val="EE3417B0BAA8454883A8FD0070720EE4"/>
                </w:placeholder>
                <w:showingPlcHdr/>
                <w:text/>
              </w:sdtPr>
              <w:sdtEndPr/>
              <w:sdtContent>
                <w:r w:rsidR="00515974" w:rsidRPr="00515974">
                  <w:rPr>
                    <w:rFonts w:ascii="Times New Roman" w:cs="Times New Roman" w:hAnsi="Times New Roman"/>
                    <w:b/>
                    <w:sz w:val="20"/>
                    <w:szCs w:val="20"/>
                    <w:lang w:val="en-US"/>
                  </w:rPr>
                  <w:t>1</w:t>
                </w:r>
              </w:sdtContent>
            </w:sdt>
          </w:p>
        </w:tc>
        <w:tc>
          <w:tcPr>
            <w:tcW w:type="dxa" w:w="1843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municipalUnit"/>
                <w:tag w:val="municipalUnit"/>
                <w:id w:val="-1381784253"/>
                <w:placeholder>
                  <w:docPart w:val="320A998B7CCF43C8A3941182A18EC25A"/>
                </w:placeholder>
                <w:showingPlcHdr/>
                <w:text/>
              </w:sdtPr>
              <w:sdtEndPr/>
              <w:sdtContent>
                <w:r w:rsidR="00515974" w:rsidRPr="00515974">
                  <w:rPr>
                    <w:rFonts w:ascii="Times New Roman" w:cs="Times New Roman" w:hAnsi="Times New Roman"/>
                    <w:sz w:val="20"/>
                    <w:szCs w:val="20"/>
                  </w:rPr>
                  <w:t>Новосибирская область, Новосибирск г;</w:t>
                </w:r>
              </w:sdtContent>
            </w:sdt>
          </w:p>
        </w:tc>
        <w:tc>
          <w:tcPr>
            <w:tcW w:type="dxa" w:w="1984"/>
          </w:tcPr>
          <w:p w:rsidP="00515974" w:rsidR="00515974" w:rsidRDefault="00F065ED" w:rsidRPr="00515974">
            <w:pPr>
              <w:spacing w:after="120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orgNameFull"/>
                <w:tag w:val="&lt;claimList&gt;orgNameFull"/>
                <w:id w:val="1556361497"/>
                <w:placeholder>
                  <w:docPart w:val="6512987EF42E4685BC9244B1D2743648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</w:rPr>
                  <w:t>Общество с ограниченной ответственностью "Телевизионная компания "Резонанс"</w:t>
                </w:r>
              </w:sdtContent>
            </w:sdt>
          </w:p>
        </w:tc>
        <w:tc>
          <w:tcPr>
            <w:tcW w:type="dxa" w:w="1701"/>
          </w:tcPr>
          <w:p w:rsidP="00515974" w:rsidR="00515974" w:rsidRDefault="00F065ED" w:rsidRPr="00515974">
            <w:pPr>
              <w:spacing w:after="120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smiName"/>
                <w:tag w:val="&lt;claimList&gt;smiName"/>
                <w:id w:val="-979924181"/>
                <w:placeholder>
                  <w:docPart w:val="F496BFD88AD64617BB0DD1E02C5A230C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КРИК-</w:t>
                </w:r>
                <w:proofErr w:type="spellStart"/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Тв</w:t>
                </w:r>
                <w:proofErr w:type="spellEnd"/>
              </w:sdtContent>
            </w:sdt>
          </w:p>
        </w:tc>
        <w:tc>
          <w:tcPr>
            <w:tcW w:type="dxa" w:w="1843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votesText"/>
                <w:tag w:val="&lt;claimList&gt;votesText"/>
                <w:id w:val="-1336211422"/>
                <w:placeholder>
                  <w:docPart w:val="DF861FE265304A9B8CA37DDFAAA4C058"/>
                </w:placeholder>
                <w:showingPlcHdr/>
                <w:text/>
              </w:sdtPr>
              <w:sdtEndPr/>
              <w:sdtContent>
                <w:r w:rsidR="00515974" w:rsidRPr="003645E0">
                  <w:rPr>
                    <w:rFonts w:ascii="Times New Roman" w:cs="Times New Roman" w:hAnsi="Times New Roman"/>
                    <w:sz w:val="20"/>
                    <w:szCs w:val="20"/>
                  </w:rPr>
                  <w:t xml:space="preserve">за </w:t>
                </w:r>
                <w:r w:rsidR="00515974">
                  <w:rPr>
                    <w:rFonts w:ascii="Times New Roman" w:cs="Times New Roman" w:hAnsi="Times New Roman"/>
                    <w:sz w:val="20"/>
                    <w:szCs w:val="20"/>
                  </w:rPr>
                  <w:t>–….(……)</w:t>
                </w:r>
              </w:sdtContent>
            </w:sdt>
          </w:p>
        </w:tc>
        <w:tc>
          <w:tcPr>
            <w:tcW w:type="dxa" w:w="1950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smiNameWinner"/>
                <w:tag w:val="smiNameWinner"/>
                <w:id w:val="106168512"/>
                <w:placeholder>
                  <w:docPart w:val="C4553C302CF740C0821E53D5E75FED51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КРИК-</w:t>
                </w:r>
                <w:proofErr w:type="spellStart"/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Тв</w:t>
                </w:r>
                <w:proofErr w:type="spellEnd"/>
              </w:sdtContent>
            </w:sdt>
          </w:p>
        </w:tc>
      </w:tr>
    </w:tbl>
  </table>
</root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41CEEB53-1D52-4F87-B809-321F919CBF94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customXml/itemProps2.xml><?xml version="1.0" encoding="utf-8"?>
<ds:datastoreItem xmlns:ds="http://schemas.openxmlformats.org/officeDocument/2006/customXml" ds:itemID="{19D5403D-0B89-4E2E-BC96-B71F08EDB3CE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Светлана Владимировна</dc:creator>
  <cp:lastModifiedBy>mol-364@JSRK.RU</cp:lastModifiedBy>
  <cp:revision>11</cp:revision>
  <dcterms:created xsi:type="dcterms:W3CDTF">2023-03-01T11:37:00Z</dcterms:created>
  <dcterms:modified xsi:type="dcterms:W3CDTF">2025-11-26T12:58:47Z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{41ceeb53-1d52-4f87-b809-321f919cbf94}</vt:lpwstr>
  </property>
</Properties>
</file>