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AA585D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AA585D">
        <w:rPr>
          <w:rFonts w:ascii="Times New Roman" w:hAnsi="Times New Roman" w:cs="Times New Roman"/>
        </w:rPr>
        <w:t xml:space="preserve">от </w:t>
      </w:r>
      <w:r w:rsidR="00316817">
        <w:rPr>
          <w:rFonts w:ascii="Times New Roman" w:hAnsi="Times New Roman" w:cs="Times New Roman"/>
        </w:rPr>
        <w:t>26</w:t>
      </w:r>
      <w:r w:rsidR="003644C4">
        <w:rPr>
          <w:rFonts w:ascii="Times New Roman" w:hAnsi="Times New Roman" w:cs="Times New Roman"/>
        </w:rPr>
        <w:t>.0</w:t>
      </w:r>
      <w:r w:rsidR="00375599">
        <w:rPr>
          <w:rFonts w:ascii="Times New Roman" w:hAnsi="Times New Roman" w:cs="Times New Roman"/>
        </w:rPr>
        <w:t>3</w:t>
      </w:r>
      <w:r w:rsidR="003644C4">
        <w:rPr>
          <w:rFonts w:ascii="Times New Roman" w:hAnsi="Times New Roman" w:cs="Times New Roman"/>
        </w:rPr>
        <w:t>.2025</w:t>
      </w:r>
      <w:r w:rsidR="00291B92" w:rsidRPr="00291B92">
        <w:rPr>
          <w:rFonts w:ascii="Times New Roman" w:hAnsi="Times New Roman" w:cs="Times New Roman"/>
        </w:rPr>
        <w:t xml:space="preserve"> № </w:t>
      </w:r>
      <w:r w:rsidR="00316817">
        <w:rPr>
          <w:rFonts w:ascii="Times New Roman" w:hAnsi="Times New Roman" w:cs="Times New Roman"/>
        </w:rPr>
        <w:t>50</w:t>
      </w:r>
      <w:r w:rsidR="00375599">
        <w:rPr>
          <w:rFonts w:ascii="Times New Roman" w:hAnsi="Times New Roman" w:cs="Times New Roman"/>
        </w:rPr>
        <w:t>7</w:t>
      </w:r>
    </w:p>
    <w:p w:rsidR="00C97678" w:rsidRDefault="00C97678" w:rsidP="00280B7E">
      <w:pPr>
        <w:jc w:val="center"/>
        <w:rPr>
          <w:rFonts w:ascii="Times New Roman" w:hAnsi="Times New Roman" w:cs="Times New Roman"/>
        </w:rPr>
      </w:pPr>
    </w:p>
    <w:p w:rsidR="005A6EFF" w:rsidRDefault="005A6EFF" w:rsidP="005A6EFF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344A08" w:rsidRDefault="00344A08" w:rsidP="00D42347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2126"/>
        <w:gridCol w:w="1985"/>
      </w:tblGrid>
      <w:tr w:rsidR="005A6EFF" w:rsidRPr="00375599" w:rsidTr="005A6EFF">
        <w:trPr>
          <w:trHeight w:val="950"/>
        </w:trPr>
        <w:tc>
          <w:tcPr>
            <w:tcW w:w="709" w:type="dxa"/>
          </w:tcPr>
          <w:p w:rsidR="005A6EFF" w:rsidRPr="00375599" w:rsidRDefault="005A6EFF" w:rsidP="003755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977" w:type="dxa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</w:t>
            </w:r>
          </w:p>
        </w:tc>
        <w:tc>
          <w:tcPr>
            <w:tcW w:w="2126" w:type="dxa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телеканала</w:t>
            </w:r>
          </w:p>
        </w:tc>
        <w:tc>
          <w:tcPr>
            <w:tcW w:w="1985" w:type="dxa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Выбранный муниципальный обязательный общедоступный телеканал</w:t>
            </w:r>
          </w:p>
        </w:tc>
      </w:tr>
      <w:tr w:rsidR="005A6EFF" w:rsidRPr="00375599" w:rsidTr="005A6EFF">
        <w:trPr>
          <w:cantSplit/>
          <w:trHeight w:val="350"/>
        </w:trPr>
        <w:tc>
          <w:tcPr>
            <w:tcW w:w="709" w:type="dxa"/>
            <w:vAlign w:val="center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  <w:vAlign w:val="center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sz w:val="18"/>
                <w:szCs w:val="18"/>
              </w:rPr>
              <w:t xml:space="preserve">Городской округ </w:t>
            </w:r>
            <w:r w:rsidRPr="00375599">
              <w:rPr>
                <w:rFonts w:ascii="Times New Roman" w:hAnsi="Times New Roman" w:cs="Times New Roman"/>
                <w:b/>
                <w:sz w:val="18"/>
                <w:szCs w:val="18"/>
              </w:rPr>
              <w:t>Кинешма</w:t>
            </w:r>
            <w:r w:rsidRPr="003755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5599">
              <w:rPr>
                <w:rFonts w:ascii="Times New Roman" w:hAnsi="Times New Roman" w:cs="Times New Roman"/>
                <w:sz w:val="18"/>
                <w:szCs w:val="18"/>
              </w:rPr>
              <w:br/>
              <w:t>Ивановской области</w:t>
            </w:r>
          </w:p>
        </w:tc>
        <w:tc>
          <w:tcPr>
            <w:tcW w:w="2977" w:type="dxa"/>
            <w:vAlign w:val="center"/>
          </w:tcPr>
          <w:p w:rsidR="005A6EFF" w:rsidRPr="00375599" w:rsidRDefault="005A6EFF" w:rsidP="0037559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sz w:val="18"/>
                <w:szCs w:val="18"/>
              </w:rPr>
              <w:t>1. ОБЩЕСТВО С ОГРАНИЧЕННОЙ ОТВЕТСТВЕННОСТЬЮ "АНТЕННА"</w:t>
            </w:r>
          </w:p>
        </w:tc>
        <w:tc>
          <w:tcPr>
            <w:tcW w:w="2126" w:type="dxa"/>
            <w:vAlign w:val="center"/>
          </w:tcPr>
          <w:p w:rsidR="005A6EFF" w:rsidRPr="00375599" w:rsidRDefault="005A6EFF" w:rsidP="0037559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375599">
              <w:rPr>
                <w:rFonts w:ascii="Times New Roman" w:hAnsi="Times New Roman" w:cs="Times New Roman"/>
                <w:sz w:val="18"/>
                <w:szCs w:val="18"/>
              </w:rPr>
              <w:t>1. Антенна. Кинешма</w:t>
            </w:r>
          </w:p>
        </w:tc>
        <w:tc>
          <w:tcPr>
            <w:tcW w:w="1985" w:type="dxa"/>
            <w:vAlign w:val="center"/>
          </w:tcPr>
          <w:p w:rsidR="005A6EFF" w:rsidRPr="00375599" w:rsidRDefault="005A6EFF" w:rsidP="0037559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75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Антенна</w:t>
            </w:r>
            <w:proofErr w:type="spellEnd"/>
            <w:r w:rsidRPr="00375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755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Кинешма</w:t>
            </w:r>
            <w:proofErr w:type="spellEnd"/>
          </w:p>
        </w:tc>
      </w:tr>
    </w:tbl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3B1C78" w:rsidRDefault="003B1C78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291B92">
      <w:pPr>
        <w:ind w:left="-426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291B92">
        <w:rPr>
          <w:rFonts w:ascii="Times New Roman" w:hAnsi="Times New Roman"/>
        </w:rPr>
        <w:t xml:space="preserve">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316817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4D" w:rsidRDefault="0055174D" w:rsidP="00FA79B7">
      <w:r>
        <w:separator/>
      </w:r>
    </w:p>
  </w:endnote>
  <w:endnote w:type="continuationSeparator" w:id="0">
    <w:p w:rsidR="0055174D" w:rsidRDefault="0055174D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4D" w:rsidRDefault="0055174D" w:rsidP="00FA79B7">
      <w:r>
        <w:separator/>
      </w:r>
    </w:p>
  </w:footnote>
  <w:footnote w:type="continuationSeparator" w:id="0">
    <w:p w:rsidR="0055174D" w:rsidRDefault="0055174D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1681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27663"/>
    <w:rsid w:val="000417DB"/>
    <w:rsid w:val="00050953"/>
    <w:rsid w:val="00091F7E"/>
    <w:rsid w:val="0009734D"/>
    <w:rsid w:val="000A71D6"/>
    <w:rsid w:val="000B2016"/>
    <w:rsid w:val="000C30DD"/>
    <w:rsid w:val="000E0281"/>
    <w:rsid w:val="000E08AF"/>
    <w:rsid w:val="000F7509"/>
    <w:rsid w:val="00126740"/>
    <w:rsid w:val="00126941"/>
    <w:rsid w:val="00127BD9"/>
    <w:rsid w:val="001563BB"/>
    <w:rsid w:val="00157012"/>
    <w:rsid w:val="00172450"/>
    <w:rsid w:val="001C3062"/>
    <w:rsid w:val="001C504F"/>
    <w:rsid w:val="001C5192"/>
    <w:rsid w:val="0020235A"/>
    <w:rsid w:val="00224535"/>
    <w:rsid w:val="002418F0"/>
    <w:rsid w:val="00280529"/>
    <w:rsid w:val="00280B7E"/>
    <w:rsid w:val="00282FA1"/>
    <w:rsid w:val="00285480"/>
    <w:rsid w:val="00287EB1"/>
    <w:rsid w:val="002906AF"/>
    <w:rsid w:val="00291B92"/>
    <w:rsid w:val="002937F7"/>
    <w:rsid w:val="002A298F"/>
    <w:rsid w:val="002B3E2B"/>
    <w:rsid w:val="00316817"/>
    <w:rsid w:val="00344A08"/>
    <w:rsid w:val="003573CF"/>
    <w:rsid w:val="003644C4"/>
    <w:rsid w:val="003645E0"/>
    <w:rsid w:val="00375146"/>
    <w:rsid w:val="00375599"/>
    <w:rsid w:val="00381286"/>
    <w:rsid w:val="003B1C78"/>
    <w:rsid w:val="003D22D8"/>
    <w:rsid w:val="003E2E20"/>
    <w:rsid w:val="003F3C4B"/>
    <w:rsid w:val="003F5ACC"/>
    <w:rsid w:val="0045039D"/>
    <w:rsid w:val="0046347C"/>
    <w:rsid w:val="004A4465"/>
    <w:rsid w:val="004D77A4"/>
    <w:rsid w:val="00502C3C"/>
    <w:rsid w:val="00515974"/>
    <w:rsid w:val="0051654B"/>
    <w:rsid w:val="00522960"/>
    <w:rsid w:val="00525355"/>
    <w:rsid w:val="00537D1C"/>
    <w:rsid w:val="0055171B"/>
    <w:rsid w:val="0055174D"/>
    <w:rsid w:val="00574279"/>
    <w:rsid w:val="005A6EFF"/>
    <w:rsid w:val="005A7CA5"/>
    <w:rsid w:val="006446DB"/>
    <w:rsid w:val="00650022"/>
    <w:rsid w:val="00655A8B"/>
    <w:rsid w:val="006F1D32"/>
    <w:rsid w:val="006F46F8"/>
    <w:rsid w:val="0070660F"/>
    <w:rsid w:val="00741590"/>
    <w:rsid w:val="0076690D"/>
    <w:rsid w:val="007B030C"/>
    <w:rsid w:val="007E2538"/>
    <w:rsid w:val="0083159E"/>
    <w:rsid w:val="00884157"/>
    <w:rsid w:val="008D0BD9"/>
    <w:rsid w:val="008E11EB"/>
    <w:rsid w:val="008F2A45"/>
    <w:rsid w:val="00906047"/>
    <w:rsid w:val="0091155F"/>
    <w:rsid w:val="00927BA1"/>
    <w:rsid w:val="00946A0C"/>
    <w:rsid w:val="009922BD"/>
    <w:rsid w:val="0099458C"/>
    <w:rsid w:val="009A10E4"/>
    <w:rsid w:val="009B5342"/>
    <w:rsid w:val="009B7C78"/>
    <w:rsid w:val="009E3914"/>
    <w:rsid w:val="009F7241"/>
    <w:rsid w:val="009F7D74"/>
    <w:rsid w:val="00A36C76"/>
    <w:rsid w:val="00A378E9"/>
    <w:rsid w:val="00A57624"/>
    <w:rsid w:val="00A8545C"/>
    <w:rsid w:val="00A97CF7"/>
    <w:rsid w:val="00AA585D"/>
    <w:rsid w:val="00AC22BF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706F5"/>
    <w:rsid w:val="00B719BA"/>
    <w:rsid w:val="00B7770C"/>
    <w:rsid w:val="00BA1A1B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97678"/>
    <w:rsid w:val="00CB30A0"/>
    <w:rsid w:val="00CB3430"/>
    <w:rsid w:val="00CB5E5F"/>
    <w:rsid w:val="00CF1E1C"/>
    <w:rsid w:val="00CF250D"/>
    <w:rsid w:val="00D30982"/>
    <w:rsid w:val="00D42347"/>
    <w:rsid w:val="00DB04FD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910F3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31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39"/>
    <w:rsid w:val="00316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E9EDA08A-F2F9-4DBE-92B0-C763A0D7558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72</cp:revision>
  <cp:lastPrinted>2025-03-26T14:10:00Z</cp:lastPrinted>
  <dcterms:created xsi:type="dcterms:W3CDTF">2020-07-31T07:22:00Z</dcterms:created>
  <dcterms:modified xsi:type="dcterms:W3CDTF">2025-03-26T14:12:00Z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