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0329B1">
        <w:rPr>
          <w:rFonts w:ascii="Times New Roman" w:hAnsi="Times New Roman" w:cs="Times New Roman"/>
        </w:rPr>
        <w:t xml:space="preserve"> </w:t>
      </w:r>
      <w:r w:rsidR="00BB426B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</w:t>
      </w:r>
      <w:r w:rsidR="00AE31E3">
        <w:rPr>
          <w:rFonts w:ascii="Times New Roman" w:hAnsi="Times New Roman" w:cs="Times New Roman"/>
        </w:rPr>
        <w:t>0</w:t>
      </w:r>
      <w:r w:rsidR="00BB426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AE31E3">
        <w:rPr>
          <w:rFonts w:ascii="Times New Roman" w:hAnsi="Times New Roman" w:cs="Times New Roman"/>
        </w:rPr>
        <w:t>1</w:t>
      </w:r>
      <w:r w:rsidRPr="00515974">
        <w:rPr>
          <w:rFonts w:ascii="Times New Roman" w:hAnsi="Times New Roman" w:cs="Times New Roman"/>
        </w:rPr>
        <w:t xml:space="preserve"> № </w:t>
      </w:r>
      <w:r w:rsidR="00BB426B">
        <w:rPr>
          <w:rFonts w:ascii="Times New Roman" w:hAnsi="Times New Roman" w:cs="Times New Roman"/>
        </w:rPr>
        <w:t>341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F46EA9" w:rsidRPr="00F46EA9" w:rsidRDefault="00F46EA9" w:rsidP="00F46EA9">
      <w:pPr>
        <w:jc w:val="center"/>
        <w:rPr>
          <w:rFonts w:ascii="Times New Roman" w:hAnsi="Times New Roman"/>
          <w:b/>
        </w:rPr>
      </w:pPr>
      <w:r w:rsidRPr="00F46EA9">
        <w:rPr>
          <w:rFonts w:ascii="Times New Roman" w:hAnsi="Times New Roman"/>
          <w:b/>
        </w:rPr>
        <w:t>Перечень лиц, допущенных к процедуре</w:t>
      </w:r>
      <w:r w:rsidRPr="00F46EA9">
        <w:rPr>
          <w:rFonts w:ascii="Times New Roman" w:hAnsi="Times New Roman" w:cs="Times New Roman"/>
          <w:b/>
          <w:bCs/>
        </w:rPr>
        <w:t xml:space="preserve"> выбора </w:t>
      </w:r>
      <w:r w:rsidRPr="00F46EA9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F46EA9">
        <w:rPr>
          <w:rFonts w:ascii="Times New Roman" w:hAnsi="Times New Roman" w:cs="Times New Roman"/>
          <w:b/>
        </w:rPr>
        <w:t xml:space="preserve">о </w:t>
      </w:r>
      <w:r w:rsidRPr="00F46EA9">
        <w:rPr>
          <w:rFonts w:ascii="Times New Roman" w:hAnsi="Times New Roman" w:cs="Times New Roman"/>
          <w:b/>
          <w:bCs/>
        </w:rPr>
        <w:t>выборе</w:t>
      </w:r>
      <w:r w:rsidRPr="00F46EA9">
        <w:rPr>
          <w:rFonts w:ascii="Times New Roman" w:hAnsi="Times New Roman" w:cs="Times New Roman"/>
          <w:b/>
        </w:rPr>
        <w:t xml:space="preserve"> </w:t>
      </w:r>
      <w:r w:rsidRPr="00F46EA9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F46EA9" w:rsidRDefault="00F46EA9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1819"/>
        <w:gridCol w:w="3318"/>
        <w:gridCol w:w="2126"/>
        <w:gridCol w:w="2127"/>
      </w:tblGrid>
      <w:tr w:rsidR="00F46EA9" w:rsidRPr="00BB426B" w:rsidTr="00F46EA9">
        <w:trPr>
          <w:trHeight w:val="950"/>
        </w:trPr>
        <w:tc>
          <w:tcPr>
            <w:tcW w:w="675" w:type="dxa"/>
            <w:vAlign w:val="center"/>
          </w:tcPr>
          <w:p w:rsidR="00F46EA9" w:rsidRPr="00BB426B" w:rsidRDefault="00F46EA9" w:rsidP="00BB42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B4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BB4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F46EA9" w:rsidRPr="00BB426B" w:rsidRDefault="00F46EA9" w:rsidP="00BB426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Align w:val="center"/>
          </w:tcPr>
          <w:p w:rsidR="00F46EA9" w:rsidRPr="00BB426B" w:rsidRDefault="00F46EA9" w:rsidP="00BB426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4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318" w:type="dxa"/>
            <w:vAlign w:val="center"/>
          </w:tcPr>
          <w:p w:rsidR="00F46EA9" w:rsidRPr="00BB426B" w:rsidRDefault="00F46EA9" w:rsidP="00BB426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4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F46EA9" w:rsidRPr="00BB426B" w:rsidRDefault="00F46EA9" w:rsidP="00BB426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4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7" w:type="dxa"/>
            <w:vAlign w:val="center"/>
          </w:tcPr>
          <w:p w:rsidR="00F46EA9" w:rsidRDefault="00F46EA9" w:rsidP="004B375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F46EA9" w:rsidRPr="00BB426B" w:rsidTr="00F46EA9">
        <w:trPr>
          <w:cantSplit/>
          <w:trHeight w:val="350"/>
        </w:trPr>
        <w:tc>
          <w:tcPr>
            <w:tcW w:w="675" w:type="dxa"/>
            <w:vAlign w:val="center"/>
          </w:tcPr>
          <w:p w:rsidR="00F46EA9" w:rsidRPr="00BB426B" w:rsidRDefault="00F46EA9" w:rsidP="00BB426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vAlign w:val="center"/>
          </w:tcPr>
          <w:p w:rsidR="00F46EA9" w:rsidRPr="00BB426B" w:rsidRDefault="00F46EA9" w:rsidP="00BB426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 Чебоксары</w:t>
            </w:r>
          </w:p>
        </w:tc>
        <w:tc>
          <w:tcPr>
            <w:tcW w:w="3318" w:type="dxa"/>
            <w:vAlign w:val="center"/>
          </w:tcPr>
          <w:p w:rsidR="00F46EA9" w:rsidRPr="00BB426B" w:rsidRDefault="00F46EA9" w:rsidP="00BB426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"Телекомпания ЮТВ"</w:t>
            </w:r>
          </w:p>
        </w:tc>
        <w:tc>
          <w:tcPr>
            <w:tcW w:w="2126" w:type="dxa"/>
            <w:vAlign w:val="center"/>
          </w:tcPr>
          <w:p w:rsidR="00F46EA9" w:rsidRPr="00BB426B" w:rsidRDefault="00F46EA9" w:rsidP="00BB426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ЮТВ</w:t>
            </w:r>
          </w:p>
        </w:tc>
        <w:tc>
          <w:tcPr>
            <w:tcW w:w="2127" w:type="dxa"/>
            <w:vAlign w:val="center"/>
          </w:tcPr>
          <w:p w:rsidR="00F46EA9" w:rsidRPr="00BB426B" w:rsidRDefault="00F46EA9" w:rsidP="004C06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ЮТВ</w:t>
            </w:r>
          </w:p>
        </w:tc>
      </w:tr>
      <w:tr w:rsidR="00F46EA9" w:rsidRPr="00BB426B" w:rsidTr="00F46EA9">
        <w:trPr>
          <w:cantSplit/>
          <w:trHeight w:val="350"/>
        </w:trPr>
        <w:tc>
          <w:tcPr>
            <w:tcW w:w="675" w:type="dxa"/>
            <w:vAlign w:val="center"/>
          </w:tcPr>
          <w:p w:rsidR="00F46EA9" w:rsidRPr="00BB426B" w:rsidRDefault="00F46EA9" w:rsidP="00BB426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vAlign w:val="center"/>
          </w:tcPr>
          <w:p w:rsidR="00F46EA9" w:rsidRPr="00BB426B" w:rsidRDefault="00F46EA9" w:rsidP="00BB426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Липецк Липецкой области Российской Федерации</w:t>
            </w:r>
          </w:p>
        </w:tc>
        <w:tc>
          <w:tcPr>
            <w:tcW w:w="3318" w:type="dxa"/>
            <w:vAlign w:val="center"/>
          </w:tcPr>
          <w:p w:rsidR="00F46EA9" w:rsidRPr="00BB426B" w:rsidRDefault="00F46EA9" w:rsidP="00BB426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>1. Областное бюджетное учреждение "Телевизионная и радиовещательная компания "Липецкое время"</w:t>
            </w:r>
          </w:p>
        </w:tc>
        <w:tc>
          <w:tcPr>
            <w:tcW w:w="2126" w:type="dxa"/>
            <w:vAlign w:val="center"/>
          </w:tcPr>
          <w:p w:rsidR="00F46EA9" w:rsidRPr="00BB426B" w:rsidRDefault="00F46EA9" w:rsidP="00BB426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Липецк</w:t>
            </w:r>
            <w:proofErr w:type="spellEnd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Тайм</w:t>
            </w:r>
            <w:proofErr w:type="spellEnd"/>
          </w:p>
        </w:tc>
        <w:tc>
          <w:tcPr>
            <w:tcW w:w="2127" w:type="dxa"/>
            <w:vAlign w:val="center"/>
          </w:tcPr>
          <w:p w:rsidR="00F46EA9" w:rsidRPr="00BB426B" w:rsidRDefault="00F46EA9" w:rsidP="004C06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0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Липецк</w:t>
            </w:r>
            <w:proofErr w:type="spellEnd"/>
            <w:r w:rsidRPr="004C0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Тайм</w:t>
            </w:r>
            <w:proofErr w:type="spellEnd"/>
          </w:p>
        </w:tc>
      </w:tr>
      <w:tr w:rsidR="00F46EA9" w:rsidRPr="00BB426B" w:rsidTr="00F46EA9">
        <w:trPr>
          <w:cantSplit/>
          <w:trHeight w:val="350"/>
        </w:trPr>
        <w:tc>
          <w:tcPr>
            <w:tcW w:w="675" w:type="dxa"/>
            <w:vMerge w:val="restart"/>
            <w:vAlign w:val="center"/>
          </w:tcPr>
          <w:p w:rsidR="00F46EA9" w:rsidRPr="00BB426B" w:rsidRDefault="00F46EA9" w:rsidP="00BB426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vMerge w:val="restart"/>
            <w:vAlign w:val="center"/>
          </w:tcPr>
          <w:p w:rsidR="00F46EA9" w:rsidRPr="00BB426B" w:rsidRDefault="00F46EA9" w:rsidP="00BB426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Pr="00BB426B">
              <w:rPr>
                <w:rFonts w:ascii="Times New Roman" w:hAnsi="Times New Roman" w:cs="Times New Roman"/>
                <w:sz w:val="20"/>
                <w:szCs w:val="20"/>
              </w:rPr>
              <w:br/>
              <w:t>«Город Калининград» - городской округ «Город Калининград»</w:t>
            </w:r>
          </w:p>
        </w:tc>
        <w:tc>
          <w:tcPr>
            <w:tcW w:w="3318" w:type="dxa"/>
            <w:vAlign w:val="center"/>
          </w:tcPr>
          <w:p w:rsidR="00F46EA9" w:rsidRPr="00BB426B" w:rsidRDefault="00F46EA9" w:rsidP="00BB426B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>1. 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126" w:type="dxa"/>
            <w:vAlign w:val="center"/>
          </w:tcPr>
          <w:p w:rsidR="00F46EA9" w:rsidRPr="00BB426B" w:rsidRDefault="00F46EA9" w:rsidP="00BB426B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Запад</w:t>
            </w:r>
            <w:proofErr w:type="spellEnd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2127" w:type="dxa"/>
            <w:vMerge w:val="restart"/>
            <w:vAlign w:val="center"/>
          </w:tcPr>
          <w:p w:rsidR="00F46EA9" w:rsidRPr="004C0680" w:rsidRDefault="00F46EA9" w:rsidP="004C06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Запад</w:t>
            </w:r>
            <w:proofErr w:type="spellEnd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F46EA9" w:rsidRPr="00BB426B" w:rsidTr="00F46EA9">
        <w:trPr>
          <w:cantSplit/>
          <w:trHeight w:val="230"/>
        </w:trPr>
        <w:tc>
          <w:tcPr>
            <w:tcW w:w="675" w:type="dxa"/>
            <w:vMerge/>
          </w:tcPr>
          <w:p w:rsidR="00F46EA9" w:rsidRPr="00BB426B" w:rsidRDefault="00F46EA9" w:rsidP="00BB4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F46EA9" w:rsidRPr="00BB426B" w:rsidRDefault="00F46EA9" w:rsidP="00BB4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:rsidR="00F46EA9" w:rsidRPr="00BB426B" w:rsidRDefault="00F46EA9" w:rsidP="00BB426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"Первый Городской Канал"</w:t>
            </w:r>
          </w:p>
        </w:tc>
        <w:tc>
          <w:tcPr>
            <w:tcW w:w="2126" w:type="dxa"/>
            <w:vAlign w:val="center"/>
          </w:tcPr>
          <w:p w:rsidR="00F46EA9" w:rsidRPr="00BB426B" w:rsidRDefault="00F46EA9" w:rsidP="00BB426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BB4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4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Калининград</w:t>
            </w:r>
            <w:proofErr w:type="spellEnd"/>
          </w:p>
        </w:tc>
        <w:tc>
          <w:tcPr>
            <w:tcW w:w="2127" w:type="dxa"/>
            <w:vMerge/>
          </w:tcPr>
          <w:p w:rsidR="00F46EA9" w:rsidRPr="00BB426B" w:rsidRDefault="00F46EA9" w:rsidP="00BB426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B426B" w:rsidRDefault="00BB426B" w:rsidP="004A4465">
      <w:pPr>
        <w:rPr>
          <w:rFonts w:ascii="Times New Roman" w:hAnsi="Times New Roman" w:cs="Times New Roman"/>
        </w:rPr>
      </w:pPr>
    </w:p>
    <w:p w:rsidR="00BB426B" w:rsidRDefault="00BB426B" w:rsidP="004A4465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962"/>
      </w:tblGrid>
      <w:tr w:rsidR="00F065ED" w:rsidTr="00605D83">
        <w:tc>
          <w:tcPr>
            <w:tcW w:w="5244" w:type="dxa"/>
          </w:tcPr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br/>
              <w:t>Федеральной конкурсной комиссии</w:t>
            </w:r>
          </w:p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962" w:type="dxa"/>
            <w:vAlign w:val="bottom"/>
          </w:tcPr>
          <w:p w:rsidR="001F0B30" w:rsidRDefault="000329B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BB426B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4C068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329B1"/>
    <w:rsid w:val="00091F7E"/>
    <w:rsid w:val="000C30DD"/>
    <w:rsid w:val="00126740"/>
    <w:rsid w:val="00126941"/>
    <w:rsid w:val="0019691E"/>
    <w:rsid w:val="001C5192"/>
    <w:rsid w:val="001D1810"/>
    <w:rsid w:val="001F0B30"/>
    <w:rsid w:val="00280B7E"/>
    <w:rsid w:val="00282FA1"/>
    <w:rsid w:val="003645E0"/>
    <w:rsid w:val="003B0F1D"/>
    <w:rsid w:val="003B798D"/>
    <w:rsid w:val="0046347C"/>
    <w:rsid w:val="004929E5"/>
    <w:rsid w:val="004A4465"/>
    <w:rsid w:val="004C0680"/>
    <w:rsid w:val="00515974"/>
    <w:rsid w:val="005915D6"/>
    <w:rsid w:val="00605D83"/>
    <w:rsid w:val="00741590"/>
    <w:rsid w:val="007B030C"/>
    <w:rsid w:val="008D0BD9"/>
    <w:rsid w:val="00927BA1"/>
    <w:rsid w:val="00972D52"/>
    <w:rsid w:val="009A10E4"/>
    <w:rsid w:val="009B5342"/>
    <w:rsid w:val="009F7D74"/>
    <w:rsid w:val="00A378E9"/>
    <w:rsid w:val="00A57624"/>
    <w:rsid w:val="00AD7B22"/>
    <w:rsid w:val="00AE31E3"/>
    <w:rsid w:val="00B37ADF"/>
    <w:rsid w:val="00BB426B"/>
    <w:rsid w:val="00BE01D1"/>
    <w:rsid w:val="00C8622A"/>
    <w:rsid w:val="00CC5200"/>
    <w:rsid w:val="00D30982"/>
    <w:rsid w:val="00D52D80"/>
    <w:rsid w:val="00D71C01"/>
    <w:rsid w:val="00DA410A"/>
    <w:rsid w:val="00DF02CD"/>
    <w:rsid w:val="00E47281"/>
    <w:rsid w:val="00EE08A2"/>
    <w:rsid w:val="00F065ED"/>
    <w:rsid w:val="00F23093"/>
    <w:rsid w:val="00F25D26"/>
    <w:rsid w:val="00F332B8"/>
    <w:rsid w:val="00F46EA9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A7D3C1F9-05E4-4CD5-BDBF-396CD5B1107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24</cp:revision>
  <cp:lastPrinted>2021-02-25T13:22:00Z</cp:lastPrinted>
  <dcterms:created xsi:type="dcterms:W3CDTF">2020-07-31T07:22:00Z</dcterms:created>
  <dcterms:modified xsi:type="dcterms:W3CDTF">2021-03-31T13:46:00Z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