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35" w:rsidRDefault="00925B35" w:rsidP="00925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Общественный совет при Федеральной службе по надзору в сфере связи, информационных технологий и массовых коммуникаций</w:t>
      </w:r>
    </w:p>
    <w:p w:rsidR="00925B35" w:rsidRDefault="00925B35" w:rsidP="00925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68" w:rsidRDefault="00A6509C" w:rsidP="000E1268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заседании </w:t>
      </w:r>
    </w:p>
    <w:p w:rsidR="00A6509C" w:rsidRDefault="00A6509C" w:rsidP="000E1268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 при Федеральной службе по надзору</w:t>
      </w:r>
      <w:r w:rsidR="000E1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сфере связи, информационных</w:t>
      </w:r>
      <w:r w:rsidR="000E1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 и массовых коммуникаций</w:t>
      </w:r>
    </w:p>
    <w:p w:rsidR="00A6509C" w:rsidRDefault="00A6509C" w:rsidP="000E1268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протоколом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650F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0F1">
        <w:rPr>
          <w:rFonts w:ascii="Times New Roman" w:hAnsi="Times New Roman" w:cs="Times New Roman"/>
          <w:sz w:val="24"/>
          <w:szCs w:val="24"/>
        </w:rPr>
        <w:t xml:space="preserve">октября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650F1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5574" w:rsidRPr="00605574">
        <w:rPr>
          <w:rFonts w:ascii="Times New Roman" w:hAnsi="Times New Roman" w:cs="Times New Roman"/>
          <w:sz w:val="24"/>
          <w:szCs w:val="24"/>
        </w:rPr>
        <w:t xml:space="preserve"> </w:t>
      </w:r>
      <w:r w:rsidR="00605574">
        <w:rPr>
          <w:rFonts w:ascii="Times New Roman" w:hAnsi="Times New Roman" w:cs="Times New Roman"/>
          <w:sz w:val="24"/>
          <w:szCs w:val="24"/>
        </w:rPr>
        <w:t>№ 2</w:t>
      </w:r>
      <w:bookmarkEnd w:id="0"/>
    </w:p>
    <w:p w:rsidR="00925B35" w:rsidRPr="00925B35" w:rsidRDefault="00925B35" w:rsidP="00DA6C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618" w:rsidRPr="00925B35" w:rsidRDefault="00DA6CCC" w:rsidP="00DA6C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B35">
        <w:rPr>
          <w:rFonts w:ascii="Times New Roman" w:hAnsi="Times New Roman" w:cs="Times New Roman"/>
          <w:b/>
          <w:sz w:val="28"/>
          <w:szCs w:val="28"/>
        </w:rPr>
        <w:t>Регламент работы Общественного совета</w:t>
      </w:r>
    </w:p>
    <w:p w:rsidR="00E04618" w:rsidRPr="00925B35" w:rsidRDefault="00E04618" w:rsidP="00DA6C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B35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DA6CCC" w:rsidRPr="00925B35">
        <w:rPr>
          <w:rFonts w:ascii="Times New Roman" w:hAnsi="Times New Roman" w:cs="Times New Roman"/>
          <w:b/>
          <w:sz w:val="28"/>
          <w:szCs w:val="28"/>
        </w:rPr>
        <w:t>Федеральной службе по надзору в сфере связи, информационных технологий и массовых коммуникаций</w:t>
      </w:r>
    </w:p>
    <w:p w:rsidR="00A76807" w:rsidRPr="00C128DC" w:rsidRDefault="00A76807" w:rsidP="00A76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4618" w:rsidRPr="00AC5AD7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1. Общие положения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Настоящий Регламент Общественного совета при </w:t>
      </w:r>
      <w:r w:rsidR="00A76807" w:rsidRPr="00A76807">
        <w:rPr>
          <w:rFonts w:ascii="Times New Roman" w:hAnsi="Times New Roman" w:cs="Times New Roman"/>
          <w:sz w:val="28"/>
          <w:szCs w:val="28"/>
        </w:rPr>
        <w:t>Федеральной службе по надзору в сфере связи, информационных технологий и массовых коммуникаций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(далее - Общественный совет) устанавливает правила внутренней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организации и порядок деятельности Общественного совета по осуществлению своих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функций.</w:t>
      </w:r>
    </w:p>
    <w:p w:rsidR="00E04618" w:rsidRPr="00AC5AD7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2. Состав и органы Общественного совета</w:t>
      </w:r>
    </w:p>
    <w:p w:rsidR="00E04618" w:rsidRPr="00672C81" w:rsidRDefault="00A76807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4618" w:rsidRPr="00672C81">
        <w:rPr>
          <w:rFonts w:ascii="Times New Roman" w:hAnsi="Times New Roman" w:cs="Times New Roman"/>
          <w:sz w:val="28"/>
          <w:szCs w:val="28"/>
        </w:rPr>
        <w:t>. В состав Общественного совета входят председатель, 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618" w:rsidRPr="00672C81">
        <w:rPr>
          <w:rFonts w:ascii="Times New Roman" w:hAnsi="Times New Roman" w:cs="Times New Roman"/>
          <w:sz w:val="28"/>
          <w:szCs w:val="28"/>
        </w:rPr>
        <w:t>и члены Общественного совета, которые принимают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618" w:rsidRPr="00672C81">
        <w:rPr>
          <w:rFonts w:ascii="Times New Roman" w:hAnsi="Times New Roman" w:cs="Times New Roman"/>
          <w:sz w:val="28"/>
          <w:szCs w:val="28"/>
        </w:rPr>
        <w:t>его работе на общественных началах.</w:t>
      </w:r>
    </w:p>
    <w:p w:rsidR="00E04618" w:rsidRPr="00672C81" w:rsidRDefault="00A76807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4618" w:rsidRPr="00672C81">
        <w:rPr>
          <w:rFonts w:ascii="Times New Roman" w:hAnsi="Times New Roman" w:cs="Times New Roman"/>
          <w:sz w:val="28"/>
          <w:szCs w:val="28"/>
        </w:rPr>
        <w:t>. Общественный совет для осуществления своих функций вправе создавать:</w:t>
      </w:r>
    </w:p>
    <w:p w:rsidR="00E04618" w:rsidRPr="00672C81" w:rsidRDefault="00A76807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4618" w:rsidRPr="00672C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04618" w:rsidRPr="00672C81">
        <w:rPr>
          <w:rFonts w:ascii="Times New Roman" w:hAnsi="Times New Roman" w:cs="Times New Roman"/>
          <w:sz w:val="28"/>
          <w:szCs w:val="28"/>
        </w:rPr>
        <w:t>. Комиссии Общественного совета.</w:t>
      </w:r>
    </w:p>
    <w:p w:rsidR="00E04618" w:rsidRPr="00672C81" w:rsidRDefault="00A76807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4618" w:rsidRPr="00672C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04618" w:rsidRPr="00672C81">
        <w:rPr>
          <w:rFonts w:ascii="Times New Roman" w:hAnsi="Times New Roman" w:cs="Times New Roman"/>
          <w:sz w:val="28"/>
          <w:szCs w:val="28"/>
        </w:rPr>
        <w:t>. Рабочие группы Общественного совета.</w:t>
      </w:r>
    </w:p>
    <w:p w:rsidR="00E04618" w:rsidRPr="00AC5AD7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3. Планирование работы Общественного совета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Работа Общественного совета осуществляется в соответствии с планом работы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совета, который формируется на основании предложений членов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Общественного совета, </w:t>
      </w:r>
      <w:r w:rsidRPr="00C128DC">
        <w:rPr>
          <w:rFonts w:ascii="Times New Roman" w:hAnsi="Times New Roman" w:cs="Times New Roman"/>
          <w:sz w:val="28"/>
          <w:szCs w:val="28"/>
        </w:rPr>
        <w:t>комиссий</w:t>
      </w:r>
      <w:r w:rsidR="00C128DC" w:rsidRPr="00C128DC">
        <w:rPr>
          <w:rFonts w:ascii="Times New Roman" w:hAnsi="Times New Roman" w:cs="Times New Roman"/>
          <w:sz w:val="28"/>
          <w:szCs w:val="28"/>
        </w:rPr>
        <w:t>,</w:t>
      </w:r>
      <w:r w:rsidR="00925B35" w:rsidRPr="00C128DC">
        <w:rPr>
          <w:rFonts w:ascii="Times New Roman" w:hAnsi="Times New Roman" w:cs="Times New Roman"/>
          <w:sz w:val="28"/>
          <w:szCs w:val="28"/>
        </w:rPr>
        <w:t xml:space="preserve"> рабочих групп</w:t>
      </w:r>
      <w:r w:rsidR="00A76807">
        <w:rPr>
          <w:rFonts w:ascii="Times New Roman" w:hAnsi="Times New Roman" w:cs="Times New Roman"/>
          <w:sz w:val="28"/>
          <w:szCs w:val="28"/>
        </w:rPr>
        <w:t xml:space="preserve"> Общественного совета, Федеральной службы</w:t>
      </w:r>
      <w:r w:rsidR="00A76807" w:rsidRPr="00A76807">
        <w:rPr>
          <w:rFonts w:ascii="Times New Roman" w:hAnsi="Times New Roman" w:cs="Times New Roman"/>
          <w:sz w:val="28"/>
          <w:szCs w:val="28"/>
        </w:rPr>
        <w:t xml:space="preserve"> по надзору в сфере связи, информационных технологий и массовых коммуникаций</w:t>
      </w:r>
      <w:r w:rsidR="00A76807">
        <w:rPr>
          <w:rFonts w:ascii="Times New Roman" w:hAnsi="Times New Roman" w:cs="Times New Roman"/>
          <w:sz w:val="28"/>
          <w:szCs w:val="28"/>
        </w:rPr>
        <w:t xml:space="preserve"> (далее – Роскомнадзор), Правительственной комиссии по координации деятельности открытого правительства</w:t>
      </w:r>
      <w:r w:rsidR="00925B35">
        <w:rPr>
          <w:rFonts w:ascii="Times New Roman" w:hAnsi="Times New Roman" w:cs="Times New Roman"/>
          <w:sz w:val="28"/>
          <w:szCs w:val="28"/>
        </w:rPr>
        <w:t>, Общественной палаты Российской Федерации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и утверждается Общественным советом.</w:t>
      </w:r>
    </w:p>
    <w:p w:rsidR="00E04618" w:rsidRPr="00672C81" w:rsidRDefault="00A76807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4618" w:rsidRPr="00672C81">
        <w:rPr>
          <w:rFonts w:ascii="Times New Roman" w:hAnsi="Times New Roman" w:cs="Times New Roman"/>
          <w:sz w:val="28"/>
          <w:szCs w:val="28"/>
        </w:rPr>
        <w:t>. Основой плана работы являются полномочия Общественного совета,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618" w:rsidRPr="00672C81">
        <w:rPr>
          <w:rFonts w:ascii="Times New Roman" w:hAnsi="Times New Roman" w:cs="Times New Roman"/>
          <w:sz w:val="28"/>
          <w:szCs w:val="28"/>
        </w:rPr>
        <w:t>установленные Положением об Общественном совете.</w:t>
      </w:r>
    </w:p>
    <w:p w:rsidR="00E04618" w:rsidRPr="00672C81" w:rsidRDefault="00A76807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4618" w:rsidRPr="00672C81">
        <w:rPr>
          <w:rFonts w:ascii="Times New Roman" w:hAnsi="Times New Roman" w:cs="Times New Roman"/>
          <w:sz w:val="28"/>
          <w:szCs w:val="28"/>
        </w:rPr>
        <w:t xml:space="preserve">. На основании предложений членов Общественного совета и </w:t>
      </w:r>
      <w:r>
        <w:rPr>
          <w:rFonts w:ascii="Times New Roman" w:hAnsi="Times New Roman" w:cs="Times New Roman"/>
          <w:sz w:val="28"/>
          <w:szCs w:val="28"/>
        </w:rPr>
        <w:t>Роскомнадзора</w:t>
      </w:r>
      <w:r w:rsidR="00E04618" w:rsidRPr="00672C81">
        <w:rPr>
          <w:rFonts w:ascii="Times New Roman" w:hAnsi="Times New Roman" w:cs="Times New Roman"/>
          <w:sz w:val="28"/>
          <w:szCs w:val="28"/>
        </w:rPr>
        <w:t>, представленных на имя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618" w:rsidRPr="00672C81">
        <w:rPr>
          <w:rFonts w:ascii="Times New Roman" w:hAnsi="Times New Roman" w:cs="Times New Roman"/>
          <w:sz w:val="28"/>
          <w:szCs w:val="28"/>
        </w:rPr>
        <w:t>Общественного совета, возможно внесение изменений в план работы.</w:t>
      </w:r>
    </w:p>
    <w:p w:rsidR="00E04618" w:rsidRPr="00AC5AD7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4. Основные формы работы Общественного совета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lastRenderedPageBreak/>
        <w:t>1. Основными формами работы Общественного совета являются: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</w:t>
      </w:r>
      <w:r w:rsidR="00A76807">
        <w:rPr>
          <w:rFonts w:ascii="Times New Roman" w:hAnsi="Times New Roman" w:cs="Times New Roman"/>
          <w:sz w:val="28"/>
          <w:szCs w:val="28"/>
        </w:rPr>
        <w:t>1</w:t>
      </w:r>
      <w:r w:rsidRPr="00672C81">
        <w:rPr>
          <w:rFonts w:ascii="Times New Roman" w:hAnsi="Times New Roman" w:cs="Times New Roman"/>
          <w:sz w:val="28"/>
          <w:szCs w:val="28"/>
        </w:rPr>
        <w:t>. Заседания Общественного совета.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</w:t>
      </w:r>
      <w:r w:rsidR="00A76807">
        <w:rPr>
          <w:rFonts w:ascii="Times New Roman" w:hAnsi="Times New Roman" w:cs="Times New Roman"/>
          <w:sz w:val="28"/>
          <w:szCs w:val="28"/>
        </w:rPr>
        <w:t>2</w:t>
      </w:r>
      <w:r w:rsidRPr="00672C81">
        <w:rPr>
          <w:rFonts w:ascii="Times New Roman" w:hAnsi="Times New Roman" w:cs="Times New Roman"/>
          <w:sz w:val="28"/>
          <w:szCs w:val="28"/>
        </w:rPr>
        <w:t>. Заседания комиссий.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</w:t>
      </w:r>
      <w:r w:rsidR="00A76807">
        <w:rPr>
          <w:rFonts w:ascii="Times New Roman" w:hAnsi="Times New Roman" w:cs="Times New Roman"/>
          <w:sz w:val="28"/>
          <w:szCs w:val="28"/>
        </w:rPr>
        <w:t>3</w:t>
      </w:r>
      <w:r w:rsidRPr="00672C81">
        <w:rPr>
          <w:rFonts w:ascii="Times New Roman" w:hAnsi="Times New Roman" w:cs="Times New Roman"/>
          <w:sz w:val="28"/>
          <w:szCs w:val="28"/>
        </w:rPr>
        <w:t>. Заседания рабочих групп.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</w:t>
      </w:r>
      <w:r w:rsidR="00A76807">
        <w:rPr>
          <w:rFonts w:ascii="Times New Roman" w:hAnsi="Times New Roman" w:cs="Times New Roman"/>
          <w:sz w:val="28"/>
          <w:szCs w:val="28"/>
        </w:rPr>
        <w:t>4</w:t>
      </w:r>
      <w:r w:rsidRPr="00672C81">
        <w:rPr>
          <w:rFonts w:ascii="Times New Roman" w:hAnsi="Times New Roman" w:cs="Times New Roman"/>
          <w:sz w:val="28"/>
          <w:szCs w:val="28"/>
        </w:rPr>
        <w:t>. Опрос членов Общественного совета (заочное голосование).</w:t>
      </w:r>
    </w:p>
    <w:p w:rsidR="00E04618" w:rsidRPr="00AC5AD7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5. Принципы и условия деятельности членов Общественного совета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Члены Общественного совета принимают в его работе личное участие.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При исполнении своих полномочий члены Общественного совета: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2.1. Обладают равными правами при обсуждении и принятии решений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2.2. Имеют право избирать и быть избранными на выборные должности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2.3. Выступают от своего имени и не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решениями политических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объединений и организаций.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2.4. Осуществляют свою деятельность в Общественном совете на безвозмездной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основе.</w:t>
      </w:r>
    </w:p>
    <w:p w:rsidR="00E04618" w:rsidRPr="00AC5AD7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6. Права и обязанности членов Общественного совета и вопросы</w:t>
      </w:r>
      <w:r w:rsidR="00A76807" w:rsidRPr="00AC5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AD7">
        <w:rPr>
          <w:rFonts w:ascii="Times New Roman" w:hAnsi="Times New Roman" w:cs="Times New Roman"/>
          <w:b/>
          <w:sz w:val="28"/>
          <w:szCs w:val="28"/>
        </w:rPr>
        <w:t>внутренней организации его работы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Члены Общественного совета вправе: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1.1 Свободно высказывать свое мнение по любому вопросу деятельности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совета, комиссий и рабочих групп и на организуемых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Общественным советом мероприятиях.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1.2. Обсуждать, вносить предложения, замечания и поправки по существу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рассматриваемых вопросов, предлагать кандидатуры и высказывать свое мнение по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кандидатурам лиц, избираемых, назначаемых или утверждаемых Общественным советом,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задавать вопросы, давать пояснения, а также реализовывать иные полномочия,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предоставленные членам Общественного совета в порядке, установленном Положением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 Общественном совете и настоящим Регламентом.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1.3. Принимать участие в заседаниях комиссий и рабочих групп, членами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которых они не являются, с правом совещательного голоса.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1.4. Знакомиться с протоколами заседаний Общественного совета, и материалами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заседаний комиссий и рабочих групп, иными документами Общественного совета.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1.5. Направлять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на имя председателя письменное мнение с предложениями по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обсуждаемому вопросу в случае невозможности личного присутствия на заседании</w:t>
      </w:r>
      <w:proofErr w:type="gramEnd"/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lastRenderedPageBreak/>
        <w:t xml:space="preserve">1.6. Направлять на имя председателя письменно свое мнение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по существу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обсуждаемого вопроса в случае несогласия с принятым Общественным советом решением</w:t>
      </w:r>
      <w:r w:rsidR="00A7680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для обязательного приложения к протоколу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совета.</w:t>
      </w:r>
    </w:p>
    <w:p w:rsidR="00E04618" w:rsidRPr="00672C81" w:rsidRDefault="00E04618" w:rsidP="00A76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Члены Общественного совета обязаны: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2.1. Принимать личное участие в работе заседаний Общественного совета, </w:t>
      </w:r>
    </w:p>
    <w:p w:rsidR="00E04618" w:rsidRPr="00672C81" w:rsidRDefault="00E04618" w:rsidP="00272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комиссий и рабочих групп, членом которых они являются.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2.2. Информировать о своем отсутствии на заседании Общественного совета, комиссии и рабочей группы, членом которых они являются, соответственно председателя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совета, комиссии, рабочей группы до начала заседания.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2.3. Выполнять принципы и правила, предусмотренные Кодексом этики членов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2.4. Принимать участие в мероприятиях, направленных на решение задач и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реализацию полномочий Общественного совета.</w:t>
      </w:r>
    </w:p>
    <w:p w:rsidR="00E04618" w:rsidRPr="00AC5AD7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7. Сроки проведения заседаний Общественного совета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Заседания Общественного совета проводятся по мере необходимости, но не реже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одного раза в квартал.</w:t>
      </w:r>
    </w:p>
    <w:p w:rsidR="00E04618" w:rsidRPr="00AC5AD7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8. Внеочередное заседание Общественного совета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1. Внеочередное заседание Общественного совета может быть проведено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04618" w:rsidRPr="00672C81" w:rsidRDefault="00E04618" w:rsidP="00272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инициативе более одной четверти от общего числа членов Общественного совета или по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предложению </w:t>
      </w:r>
      <w:r w:rsidR="00AC5AD7">
        <w:rPr>
          <w:rFonts w:ascii="Times New Roman" w:hAnsi="Times New Roman" w:cs="Times New Roman"/>
          <w:sz w:val="28"/>
          <w:szCs w:val="28"/>
        </w:rPr>
        <w:t>руководителя Роскомнадзора</w:t>
      </w:r>
      <w:r w:rsidRPr="00672C81">
        <w:rPr>
          <w:rFonts w:ascii="Times New Roman" w:hAnsi="Times New Roman" w:cs="Times New Roman"/>
          <w:sz w:val="28"/>
          <w:szCs w:val="28"/>
        </w:rPr>
        <w:t>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Инициатор внеочередного заседания Общественного совета вносит на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рассмотрение Общественного совета перечень вопросов для обсуждения.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Председатель Общественного совета определяет порядок работы внеочередного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заседания Общественного совета и назначает его дату.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Ответственный секретарь Общественного совета оповещает членов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 о дате, месте и повестке дня внеочередного заседания не менее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чем за 1 день до установленной даты.</w:t>
      </w:r>
    </w:p>
    <w:p w:rsidR="00E04618" w:rsidRPr="00AC5AD7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9. Порядок проведения очередных заседаний Общественного совета</w:t>
      </w:r>
    </w:p>
    <w:p w:rsidR="000829B9" w:rsidRPr="00C06790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9B9">
        <w:rPr>
          <w:rFonts w:ascii="Times New Roman" w:hAnsi="Times New Roman" w:cs="Times New Roman"/>
          <w:sz w:val="28"/>
          <w:szCs w:val="28"/>
        </w:rPr>
        <w:t>1. Члены Общественного совета уведомляются ответственным секретарем</w:t>
      </w:r>
      <w:r w:rsidR="00AC5AD7" w:rsidRPr="000829B9">
        <w:rPr>
          <w:rFonts w:ascii="Times New Roman" w:hAnsi="Times New Roman" w:cs="Times New Roman"/>
          <w:sz w:val="28"/>
          <w:szCs w:val="28"/>
        </w:rPr>
        <w:t xml:space="preserve"> </w:t>
      </w:r>
      <w:r w:rsidRPr="000829B9">
        <w:rPr>
          <w:rFonts w:ascii="Times New Roman" w:hAnsi="Times New Roman" w:cs="Times New Roman"/>
          <w:sz w:val="28"/>
          <w:szCs w:val="28"/>
        </w:rPr>
        <w:t>Общественного совета о дате, месте и повестке дня очередного заседания Общественного</w:t>
      </w:r>
      <w:r w:rsidR="00AC5AD7" w:rsidRPr="000829B9">
        <w:rPr>
          <w:rFonts w:ascii="Times New Roman" w:hAnsi="Times New Roman" w:cs="Times New Roman"/>
          <w:sz w:val="28"/>
          <w:szCs w:val="28"/>
        </w:rPr>
        <w:t xml:space="preserve"> </w:t>
      </w:r>
      <w:r w:rsidRPr="000829B9">
        <w:rPr>
          <w:rFonts w:ascii="Times New Roman" w:hAnsi="Times New Roman" w:cs="Times New Roman"/>
          <w:sz w:val="28"/>
          <w:szCs w:val="28"/>
        </w:rPr>
        <w:t>совета не позднее, чем за 15 дней до его проведения. Материалы по вопросам,</w:t>
      </w:r>
      <w:r w:rsidR="00AC5AD7" w:rsidRPr="000829B9">
        <w:rPr>
          <w:rFonts w:ascii="Times New Roman" w:hAnsi="Times New Roman" w:cs="Times New Roman"/>
          <w:sz w:val="28"/>
          <w:szCs w:val="28"/>
        </w:rPr>
        <w:t xml:space="preserve"> </w:t>
      </w:r>
      <w:r w:rsidRPr="000829B9">
        <w:rPr>
          <w:rFonts w:ascii="Times New Roman" w:hAnsi="Times New Roman" w:cs="Times New Roman"/>
          <w:sz w:val="28"/>
          <w:szCs w:val="28"/>
        </w:rPr>
        <w:t>включенным в повестку дня заседания Общественного совета, направляются членам</w:t>
      </w:r>
      <w:r w:rsidR="00AC5AD7" w:rsidRPr="000829B9">
        <w:rPr>
          <w:rFonts w:ascii="Times New Roman" w:hAnsi="Times New Roman" w:cs="Times New Roman"/>
          <w:sz w:val="28"/>
          <w:szCs w:val="28"/>
        </w:rPr>
        <w:t xml:space="preserve"> </w:t>
      </w:r>
      <w:r w:rsidRPr="000829B9">
        <w:rPr>
          <w:rFonts w:ascii="Times New Roman" w:hAnsi="Times New Roman" w:cs="Times New Roman"/>
          <w:sz w:val="28"/>
          <w:szCs w:val="28"/>
        </w:rPr>
        <w:t xml:space="preserve">Общественного совета не позднее, чем за </w:t>
      </w:r>
      <w:r w:rsidR="000829B9" w:rsidRPr="000829B9">
        <w:rPr>
          <w:rFonts w:ascii="Times New Roman" w:hAnsi="Times New Roman" w:cs="Times New Roman"/>
          <w:sz w:val="28"/>
          <w:szCs w:val="28"/>
        </w:rPr>
        <w:t>5</w:t>
      </w:r>
      <w:r w:rsidRPr="000829B9">
        <w:rPr>
          <w:rFonts w:ascii="Times New Roman" w:hAnsi="Times New Roman" w:cs="Times New Roman"/>
          <w:sz w:val="28"/>
          <w:szCs w:val="28"/>
        </w:rPr>
        <w:t xml:space="preserve"> дней до их рассмотрения на заседании</w:t>
      </w:r>
      <w:r w:rsidR="00AC5AD7" w:rsidRPr="000829B9">
        <w:rPr>
          <w:rFonts w:ascii="Times New Roman" w:hAnsi="Times New Roman" w:cs="Times New Roman"/>
          <w:sz w:val="28"/>
          <w:szCs w:val="28"/>
        </w:rPr>
        <w:t xml:space="preserve"> </w:t>
      </w:r>
      <w:r w:rsidRPr="000829B9">
        <w:rPr>
          <w:rFonts w:ascii="Times New Roman" w:hAnsi="Times New Roman" w:cs="Times New Roman"/>
          <w:sz w:val="28"/>
          <w:szCs w:val="28"/>
        </w:rPr>
        <w:t>Общественного совета.</w:t>
      </w:r>
      <w:r w:rsidR="00925B35" w:rsidRPr="00082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lastRenderedPageBreak/>
        <w:t>2. Дополнительные документы или материалы, подготовленные членами или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комиссиями Общественного совета, могут распространяться непосредственно в день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проведения заседания.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Повестка дня заседания Общественного совета формируется председателем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 по предложениям комиссий, рабочих групп, членов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Общественного совета и </w:t>
      </w:r>
      <w:r w:rsidR="00AC5AD7">
        <w:rPr>
          <w:rFonts w:ascii="Times New Roman" w:hAnsi="Times New Roman" w:cs="Times New Roman"/>
          <w:sz w:val="28"/>
          <w:szCs w:val="28"/>
        </w:rPr>
        <w:t>Роскомнадзора</w:t>
      </w:r>
      <w:r w:rsidRPr="00672C81">
        <w:rPr>
          <w:rFonts w:ascii="Times New Roman" w:hAnsi="Times New Roman" w:cs="Times New Roman"/>
          <w:sz w:val="28"/>
          <w:szCs w:val="28"/>
        </w:rPr>
        <w:t>, поступивших не позднее, чем за 20 дней до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заседания Общественного совета.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Информация о повестке дня заседания Общественного совета размещается в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информационных системах общего пользования не позднее, чем за 10 дней до заседания.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Заседание Общественного совета начинается с регистрации присутствующих на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заседании членов Общественного совета.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6. Заседание Общественного совета открывает и ведет председатель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совета, а при его отсутствии – заместитель председателя Общественного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совета. При отсутствии председателя и заместителя председателя Общественного совета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заседание ведет уполномоченное лицо, выбранное членами Общественного совета.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7. Заседание Общественного совета правомочно, если в его работе принимают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925B35">
        <w:rPr>
          <w:rFonts w:ascii="Times New Roman" w:hAnsi="Times New Roman" w:cs="Times New Roman"/>
          <w:sz w:val="28"/>
          <w:szCs w:val="28"/>
        </w:rPr>
        <w:t xml:space="preserve">не менее трех четвертей от общего количества </w:t>
      </w:r>
      <w:r w:rsidRPr="00672C81">
        <w:rPr>
          <w:rFonts w:ascii="Times New Roman" w:hAnsi="Times New Roman" w:cs="Times New Roman"/>
          <w:sz w:val="28"/>
          <w:szCs w:val="28"/>
        </w:rPr>
        <w:t>членов Общественного совета.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8. Во время регистрации до очередного заседания Общественного совета членам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 выдаются материалы и иная информация об основных вопросах,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рассмотренных комиссиями и рабочими группами в период, прошедший после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предыдущего заседания Общественного совета.</w:t>
      </w:r>
    </w:p>
    <w:p w:rsidR="00E04618" w:rsidRPr="00AC5AD7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10. Порядок участия в заседаниях Общественного совета</w:t>
      </w:r>
      <w:r w:rsidR="00AC5AD7" w:rsidRPr="00AC5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AD7">
        <w:rPr>
          <w:rFonts w:ascii="Times New Roman" w:hAnsi="Times New Roman" w:cs="Times New Roman"/>
          <w:b/>
          <w:sz w:val="28"/>
          <w:szCs w:val="28"/>
        </w:rPr>
        <w:t>приглашенных лиц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По решению Общественного совета на заседания Общественного совета могут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быть приглашены представители государственных органов, общественных объединений и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иных организаций, научных учреждений, эксперты и другие специалисты для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предоставления необходимых сведений и информации по рассматриваемым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Общественным советом вопросам.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В приглашении на заседание Общественного совета указываются дата заседания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и время, на которое приглашается лицо, а также определяется содержание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рассматриваемого вопроса. Приглашение за подписью председателя Общественного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совета направляются приглашенному лицу не позднее</w:t>
      </w:r>
      <w:r w:rsidR="00925B35">
        <w:rPr>
          <w:rFonts w:ascii="Times New Roman" w:hAnsi="Times New Roman" w:cs="Times New Roman"/>
          <w:sz w:val="28"/>
          <w:szCs w:val="28"/>
        </w:rPr>
        <w:t>,</w:t>
      </w:r>
      <w:r w:rsidRPr="00672C81">
        <w:rPr>
          <w:rFonts w:ascii="Times New Roman" w:hAnsi="Times New Roman" w:cs="Times New Roman"/>
          <w:sz w:val="28"/>
          <w:szCs w:val="28"/>
        </w:rPr>
        <w:t xml:space="preserve"> чем за 10 дней до заседания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Общественного совета, на которое </w:t>
      </w:r>
      <w:r w:rsidR="00925B35" w:rsidRPr="00672C81">
        <w:rPr>
          <w:rFonts w:ascii="Times New Roman" w:hAnsi="Times New Roman" w:cs="Times New Roman"/>
          <w:sz w:val="28"/>
          <w:szCs w:val="28"/>
        </w:rPr>
        <w:t xml:space="preserve">оно </w:t>
      </w:r>
      <w:r w:rsidRPr="00672C81">
        <w:rPr>
          <w:rFonts w:ascii="Times New Roman" w:hAnsi="Times New Roman" w:cs="Times New Roman"/>
          <w:sz w:val="28"/>
          <w:szCs w:val="28"/>
        </w:rPr>
        <w:t>приглашено.</w:t>
      </w:r>
    </w:p>
    <w:p w:rsidR="00E04618" w:rsidRPr="00AC5AD7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11. Продолжительность проведения заседания Общественного совета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lastRenderedPageBreak/>
        <w:t>1. Заседание Общественного совета проводится обычно в течение двух часов. В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случае необходимости заседание пролонгируется до полного рассмотрения вопросов,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включенных в повестку дня.</w:t>
      </w:r>
    </w:p>
    <w:p w:rsidR="000A6A6E" w:rsidRDefault="000A6A6E" w:rsidP="00AC5A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618" w:rsidRPr="00AC5AD7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12. Порядок выступления на заседаниях Общественного совета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Члены Общественного совета выступают в ходе заседания в порядке,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определенном председателем.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Как правило, время на заседаниях устанавливается: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2.1. Для доклада – в пределах 15 минут.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2.2. Для содокладов – до 7 минут.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2.3. Для выступлений в прениях – до 5 минут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2.4. Для повторных выступлений в прениях – до 3 минут.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2.5. Для выступлений по процедурным вопросам, внесения изменений в порядок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работы, предложенный председателем, обоснования принятия или отклонения внесенных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поправок к проектам решений Общественного совета по рассматриваемым кандидатурам,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для ответов на вопросы, сообщений, справок – до 3 минут.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2.6. По порядку работы и ведения заседания Общественного совета – не более 3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минут.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В ходе выступления члены Общественного совета должны придерживаться темы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обсуждаемого вопроса. Если выступающий отклоняется от нее, председатель вправе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напомнить ему об этом. Если замечание не принимается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во внимание,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председатель может прервать выступление.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Председатель, получив предложение о прекращении прений, информирует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членов Общественного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о числе записавшихся и выступивших; выясняет, кто из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записавшихся, но не выступивших, настаивает на выступлении; предоставляет ему слово.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После принятия решения о прекращении прений докладчик и содокладчики имеют право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на заключительное слово.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Выступления на заседании Общественного совета осуществляются только с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разрешения председателя.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Нарушивший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данное правило лишается председателем слова.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6. Члены Общественного совета, которые не смогли выступить в связи с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прекращением прений, вправе приобщить заверенные своей подписью тексты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предложений к протоколу заседания Общественного совета.</w:t>
      </w:r>
    </w:p>
    <w:p w:rsidR="00E04618" w:rsidRPr="00AC5AD7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13. Порядок проведения голосований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Решения Общественного совета на его заседаниях принимаются открытым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голосованием.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Голосование может быть количественным или рейтинговым.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lastRenderedPageBreak/>
        <w:t>3. Количественное голосование представляет собой выбор варианта ответа из трех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предложенных: «за», «против» или «воздержался». Подсчет голосов и предъявление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результатов голосования в абсолютном и процентном выражениях производятся по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каждому варианту.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Рейтинговое голосование представляет собой ряд последовательных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количественных голосований по каждому из вопросов, в которых может принять участие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член Общественного совета. При рейтинговом голосовании член Общественного совета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голосует только «за» и не голосует «против» или «воздержался».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Принятым при рейтинговом голосовании признается вариант решения,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набравший наибольшее число голосов.</w:t>
      </w:r>
    </w:p>
    <w:p w:rsidR="00E04618" w:rsidRPr="00AC5AD7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14. Порядок принятия решений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Решения Общественного совета принимаются простым большинством голосов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от общего числа членов Общественного совета, присутствующих на заседании, если иное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не предусмотрено настоящим Регламентом.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Решения Общественного совета по процедурным вопросам принимаются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простым большинством голосов от общего числа членов Общественного совета,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участвовавших в голосовании, если иной порядок не определен на заседании Совета.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3. К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процедурным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относятся вопросы о: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Перерыве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в заседании или переносе заседания.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дополнительного времени для выступления.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3.3. Продолжительности времени для ответов на вопросы по существу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обсуждаемого вопроса.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Переносе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или прекращении прений по обсуждаемому вопросу.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3.5. Передаче вопроса на рассмотрение соответствующей комиссии или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рабочей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группе.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Голосовании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без обсуждения.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способа проведения голосования.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очередности выступлений.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дополнительной регистрации.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Пересчете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поименного голосования.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В случае равенства голосов по обсуждаемому вопросу решение считается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принятым в редакции, поддержанной председателем.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Решения Общественного совета оформляются протоколом, который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подписывает председатель Общественного совета или его заместитель,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председательствовавший на заседании.</w:t>
      </w:r>
    </w:p>
    <w:p w:rsidR="00E04618" w:rsidRPr="00AC5AD7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lastRenderedPageBreak/>
        <w:t>Статья 15. Порядок принятия решений Общественного совета методом опроса</w:t>
      </w:r>
      <w:r w:rsidR="00AC5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AD7">
        <w:rPr>
          <w:rFonts w:ascii="Times New Roman" w:hAnsi="Times New Roman" w:cs="Times New Roman"/>
          <w:b/>
          <w:sz w:val="28"/>
          <w:szCs w:val="28"/>
        </w:rPr>
        <w:t>членов Общественного совета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По предложениям комиссий по вопросам, относящимся к компетенции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совета, в период между заседаниями Общественного совета председатель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вправе осуществлять процедуру принятия решения методом опроса членов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совета. Решение Общественного совета считается принятым, если более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половины его членов по истечении установленного председателем срока высказались «за»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по соответствующему вопросу.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По решению членов Общественного совета внеочередные заседания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 могут проводиться методом опроса.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Председатель утверждает проект повестки дня внеочередного заседания и</w:t>
      </w:r>
    </w:p>
    <w:p w:rsidR="00E04618" w:rsidRPr="00672C81" w:rsidRDefault="00E04618" w:rsidP="00272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опросного листа. Ответственный секретарь вместе с проектами материалов заседания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направляет их членам Общественного совета.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Члены Общественного совета в течение 5 рабочих дней должны выразить свое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мнение по каждому вопросу, направив заполненные опросные листы председателю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совета. Если в течение 5 рабочих дней член Общественного совета не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направил заполненные опросные листы, считается, что он не участвовал во внеочередном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заседании, если иное не предусмотрено в опросном листе.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Подсчет опросных листов и подготовка проекта решения осуществляются</w:t>
      </w:r>
    </w:p>
    <w:p w:rsidR="00E04618" w:rsidRPr="00672C81" w:rsidRDefault="00E04618" w:rsidP="00272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председателем и секретарем в течение 3 рабочих дней по истечении срока голосования.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6. Решение по каждому вопросу опросного листа считается принятым, если более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половины членов Общественного совета высказались «за» по соответствующему вопросу.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В том случае, если по поступившему от члена Общественного совета опросному листу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невозможно установить его волеизъявление, опросный лист признается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недействительным.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7. Копии решений по каждому вопросу, включенному в повестку дня заседания, в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течение 5 рабочих дней со дня оформления решения направляются членам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E04618" w:rsidRPr="00AC5AD7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D7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62B86" w:rsidRPr="00A62B86">
        <w:rPr>
          <w:rFonts w:ascii="Times New Roman" w:hAnsi="Times New Roman" w:cs="Times New Roman"/>
          <w:b/>
          <w:sz w:val="28"/>
          <w:szCs w:val="28"/>
        </w:rPr>
        <w:t>6</w:t>
      </w:r>
      <w:r w:rsidRPr="00AC5AD7">
        <w:rPr>
          <w:rFonts w:ascii="Times New Roman" w:hAnsi="Times New Roman" w:cs="Times New Roman"/>
          <w:b/>
          <w:sz w:val="28"/>
          <w:szCs w:val="28"/>
        </w:rPr>
        <w:t>. Оформление решений Общественного совета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Протоколы заседаний Общественного совета подлежат опубликованию в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информационных системах общего пользования, за исключением решений, содержащих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конфиденциальную информацию.</w:t>
      </w:r>
    </w:p>
    <w:p w:rsidR="00E04618" w:rsidRPr="00672C81" w:rsidRDefault="00E04618" w:rsidP="00AC5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2. Итогом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рассмотрения вопросов повестки дня заседания Общественного совета</w:t>
      </w:r>
      <w:proofErr w:type="gramEnd"/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могут быть: решения, заключения, утверждения, предложения, рекомендации, обращения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и заявления. Решения Общественного совета заносятся в протокол и направляются для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ознакомления </w:t>
      </w:r>
      <w:r w:rsidR="00AC5AD7">
        <w:rPr>
          <w:rFonts w:ascii="Times New Roman" w:hAnsi="Times New Roman" w:cs="Times New Roman"/>
          <w:sz w:val="28"/>
          <w:szCs w:val="28"/>
        </w:rPr>
        <w:t>руководителю Роскомнадзора</w:t>
      </w:r>
      <w:r w:rsidRPr="00672C81">
        <w:rPr>
          <w:rFonts w:ascii="Times New Roman" w:hAnsi="Times New Roman" w:cs="Times New Roman"/>
          <w:sz w:val="28"/>
          <w:szCs w:val="28"/>
        </w:rPr>
        <w:t xml:space="preserve"> в </w:t>
      </w:r>
      <w:r w:rsidRPr="00672C81">
        <w:rPr>
          <w:rFonts w:ascii="Times New Roman" w:hAnsi="Times New Roman" w:cs="Times New Roman"/>
          <w:sz w:val="28"/>
          <w:szCs w:val="28"/>
        </w:rPr>
        <w:lastRenderedPageBreak/>
        <w:t>виде выписок из</w:t>
      </w:r>
      <w:r w:rsidR="00AC5AD7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протокола, которые подписываются председателем Общественного совета.</w:t>
      </w:r>
    </w:p>
    <w:p w:rsidR="00E04618" w:rsidRPr="000E50BB" w:rsidRDefault="000829B9" w:rsidP="000E50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Pr="00C06790">
        <w:rPr>
          <w:rFonts w:ascii="Times New Roman" w:hAnsi="Times New Roman" w:cs="Times New Roman"/>
          <w:b/>
          <w:sz w:val="28"/>
          <w:szCs w:val="28"/>
        </w:rPr>
        <w:t>1</w:t>
      </w:r>
      <w:r w:rsidR="00A62B86" w:rsidRPr="00A6509C">
        <w:rPr>
          <w:rFonts w:ascii="Times New Roman" w:hAnsi="Times New Roman" w:cs="Times New Roman"/>
          <w:b/>
          <w:sz w:val="28"/>
          <w:szCs w:val="28"/>
        </w:rPr>
        <w:t>7</w:t>
      </w:r>
      <w:r w:rsidR="00E04618" w:rsidRPr="000E50BB">
        <w:rPr>
          <w:rFonts w:ascii="Times New Roman" w:hAnsi="Times New Roman" w:cs="Times New Roman"/>
          <w:b/>
          <w:sz w:val="28"/>
          <w:szCs w:val="28"/>
        </w:rPr>
        <w:t>. Полномочия комиссий Общественного совета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Формируют планы работы комиссий и на их основании вносят предложения по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формированию плана работы Общественного совета.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Осуществляют предварительное изучение материалов и их подготовку к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рассмотрению Общественным советом.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Осуществляют подготовку проектов решений Общественного совета в пределах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св</w:t>
      </w:r>
      <w:r w:rsidR="000E50BB">
        <w:rPr>
          <w:rFonts w:ascii="Times New Roman" w:hAnsi="Times New Roman" w:cs="Times New Roman"/>
          <w:sz w:val="28"/>
          <w:szCs w:val="28"/>
        </w:rPr>
        <w:t>о</w:t>
      </w:r>
      <w:r w:rsidRPr="00672C81">
        <w:rPr>
          <w:rFonts w:ascii="Times New Roman" w:hAnsi="Times New Roman" w:cs="Times New Roman"/>
          <w:sz w:val="28"/>
          <w:szCs w:val="28"/>
        </w:rPr>
        <w:t>ей компетенции.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Направляют председателю Общественного совета предложения о создании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рабочих групп для иных целей и кандидатуры их руководителей в пределах своей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компетенции.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Представляют проекты экспертных заключений председателю Общественного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совета.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6. По согласованию с Председателем Общественного совета готовят проекты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запросов в федеральные органы государственной власти, органы государственной власти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субъектов Российской Федерации и органы местного самоуправления, общественные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объединения и иные организации.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7. В соответствии с решением Общественного совета организуют публичные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мероприятия Общественного совета.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8. Проводят анализ состояния дел в различных сферах общественной жизни в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рамках своей компетенции.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9. В соответствии с решением Общественного совета привлекают к участию в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своей работе граждан, общественные объединения и иные объединения граждан</w:t>
      </w:r>
    </w:p>
    <w:p w:rsidR="00E04618" w:rsidRPr="00672C81" w:rsidRDefault="00E04618" w:rsidP="00272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Российской Федерации, представители которых не вошли в состав Общественного совета,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определяют формы такого участия, извещают об этом указанные объединения и граждан,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и направляют им все необходимые материалы.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10. Вносят предложения о проведении мероприятий в Общественном совете.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11. Решают вопросы организации своей деятельности.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12. Предлагают Общественному совету направить запросы в федеральные органы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государственной власти, органы власти субъектов Российской Федерации, органы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местного самоуправления и организации, общественные объединения и иные организации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по вопросам, связанным с получением информации, документов и материалов,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необходимых для осуществления деятельности комиссии.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14. Рассматривают и утверждают на заседании комиссии кандидатуру секретаря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комиссии.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lastRenderedPageBreak/>
        <w:t>15. Рассматривают обращения граждан и организаций, поступающие в адрес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совета, осуществляют сбор и обработку информации об инициативах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граждан Российской Федерации и общественных объединений.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16. Рекомендуют вопросы для внеочередного рассмотрения на заседаниях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0A6A6E" w:rsidRDefault="000A6A6E" w:rsidP="000E50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618" w:rsidRPr="000E50BB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0B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829B9" w:rsidRPr="00C06790">
        <w:rPr>
          <w:rFonts w:ascii="Times New Roman" w:hAnsi="Times New Roman" w:cs="Times New Roman"/>
          <w:b/>
          <w:sz w:val="28"/>
          <w:szCs w:val="28"/>
        </w:rPr>
        <w:t>1</w:t>
      </w:r>
      <w:r w:rsidR="00A62B86" w:rsidRPr="00A6509C">
        <w:rPr>
          <w:rFonts w:ascii="Times New Roman" w:hAnsi="Times New Roman" w:cs="Times New Roman"/>
          <w:b/>
          <w:sz w:val="28"/>
          <w:szCs w:val="28"/>
        </w:rPr>
        <w:t>8</w:t>
      </w:r>
      <w:r w:rsidRPr="000E50BB">
        <w:rPr>
          <w:rFonts w:ascii="Times New Roman" w:hAnsi="Times New Roman" w:cs="Times New Roman"/>
          <w:b/>
          <w:sz w:val="28"/>
          <w:szCs w:val="28"/>
        </w:rPr>
        <w:t>. Формирование комиссий и рабочих групп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Комиссии и рабочие группы, созданные по решению Общественного совета,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образуются на срок, не превышающий срока полномочий Общественного совета.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Участие члена Общественного совета в работе комиссии и рабочей группы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осуществляется на основе добровольного выбора.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Численный состав каждой комиссии не регламентируется, но не может быть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менее 5 человек.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Член Общественного совета может быть членом неограниченного числа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комиссий.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Решение об образовании и (или) о ликвидации комиссии или рабочей группы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принимается большинством голосов от общего числа членов Общественного совета и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оформляется постановлением Общественного совета.</w:t>
      </w:r>
    </w:p>
    <w:p w:rsidR="00E04618" w:rsidRPr="000E50BB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0B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62B86" w:rsidRPr="00A6509C">
        <w:rPr>
          <w:rFonts w:ascii="Times New Roman" w:hAnsi="Times New Roman" w:cs="Times New Roman"/>
          <w:b/>
          <w:sz w:val="28"/>
          <w:szCs w:val="28"/>
        </w:rPr>
        <w:t>19</w:t>
      </w:r>
      <w:r w:rsidRPr="000E50BB">
        <w:rPr>
          <w:rFonts w:ascii="Times New Roman" w:hAnsi="Times New Roman" w:cs="Times New Roman"/>
          <w:b/>
          <w:sz w:val="28"/>
          <w:szCs w:val="28"/>
        </w:rPr>
        <w:t>. Порядок избрания и освобождения от обязанностей председателя</w:t>
      </w:r>
      <w:r w:rsidR="000E5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0BB">
        <w:rPr>
          <w:rFonts w:ascii="Times New Roman" w:hAnsi="Times New Roman" w:cs="Times New Roman"/>
          <w:b/>
          <w:sz w:val="28"/>
          <w:szCs w:val="28"/>
        </w:rPr>
        <w:t>комиссии Общественного совета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Кандидатуры председателей комиссий предлагаются членами Общественного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совета.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Председатели комиссий Общественного совета избираются большинством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голосов от общего числа членов Общественного совета. Голосование проводится по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каждому из кандидатов. Председателем комиссии считается член Общественного совета,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набравший наибольшее число голосов.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Вопрос о досрочном освобождении от обязанностей председателя комиссии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рассматривается на заседании Общественного совета по личному заявлению председателя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комиссии, по предложению не менее чем половины членов соответствующей комиссии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или по представлению председателя Общественного совета.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Решение о досрочном освобождении от обязанностей председателя комиссии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принимается большинством голосов от общего числа членов Общественного совета и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оформляется постановлением Общественного совета.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В случае досрочного освобождения от обязанностей председателя комиссии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решение об избрании нового председателя комиссии принимается по представлению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членов Общественного совета большинством голосов от общего числа членов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E04618" w:rsidRPr="000E50BB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0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A62B86" w:rsidRPr="00A6509C">
        <w:rPr>
          <w:rFonts w:ascii="Times New Roman" w:hAnsi="Times New Roman" w:cs="Times New Roman"/>
          <w:b/>
          <w:sz w:val="28"/>
          <w:szCs w:val="28"/>
        </w:rPr>
        <w:t>20</w:t>
      </w:r>
      <w:r w:rsidRPr="000E50BB">
        <w:rPr>
          <w:rFonts w:ascii="Times New Roman" w:hAnsi="Times New Roman" w:cs="Times New Roman"/>
          <w:b/>
          <w:sz w:val="28"/>
          <w:szCs w:val="28"/>
        </w:rPr>
        <w:t>. Полномочия и функции председателя комиссии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Вносит предложения о порядке работы комиссии.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Направляет членам комиссии документы и материалы, поступившие в комиссию,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для рассмотрения и подготовки предложений.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Уведомляет членов данной комиссии о месте и времени проведении очередного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заседания комиссии не менее чем за 5 суток, а также заблаговременно информирует об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этом других членов Общественного совета и иных участников заседания.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Созывает внеочередное заседание комиссии по своей инициативе или по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инициативе не менее одной четверти от общего числа членов комиссии.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Формирует проект повестки дня заседания комиссии.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6. Вносит предложения о включении в проект плана экспертной деятельности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законопроектов и иных нормативных правовых актов и (или) об исключении из плана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проведения общественной экспертизы законопроектов и иных нормативных правовых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актов.</w:t>
      </w:r>
    </w:p>
    <w:p w:rsidR="00E04618" w:rsidRPr="00672C81" w:rsidRDefault="00E04618" w:rsidP="000E5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7. Сообщает о формировании и составе рабочей группы по проведению</w:t>
      </w:r>
      <w:r w:rsidR="000E50BB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общественной экспертизы, а также для иных целей.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8. Ведет заседания комиссии, подписывает протоколы заседаний и решения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комиссии.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9. В случае своего отсутствия поручает исполнение обязанностей председателя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комиссии одному из членов комиссии.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10. По вопросам, относящимся к компетенции комиссии Общественного совета, в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период между ее заседаниями председатель комиссии Общественного совета вправе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осуществлять процедуру принятия решения комиссией Общественного совета методом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опроса ее членов. Решение комиссии Общественного совета считается принятым, если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более половины ее членов по истечении установленного председателем комиссии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 срока высказались «за» по соответствующему вопросу.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11. Ежеквартально в срок до 10 числа месяца, следующего за отчетным периодом,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представляет информационные материалы по вопросам деятельности комиссии и членов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комиссии ответственному секретарю Общественного совета.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12. Координирует работу членов комиссии, решает другие вопросы внутреннего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распорядка деятельности комиссии.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13. Подписывает документы, направляемые от имени комиссии.</w:t>
      </w:r>
    </w:p>
    <w:p w:rsidR="00E04618" w:rsidRPr="004D21BF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1B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62B86" w:rsidRPr="00A6509C">
        <w:rPr>
          <w:rFonts w:ascii="Times New Roman" w:hAnsi="Times New Roman" w:cs="Times New Roman"/>
          <w:b/>
          <w:sz w:val="28"/>
          <w:szCs w:val="28"/>
        </w:rPr>
        <w:t>21</w:t>
      </w:r>
      <w:r w:rsidRPr="004D21BF">
        <w:rPr>
          <w:rFonts w:ascii="Times New Roman" w:hAnsi="Times New Roman" w:cs="Times New Roman"/>
          <w:b/>
          <w:sz w:val="28"/>
          <w:szCs w:val="28"/>
        </w:rPr>
        <w:t>. Порядок деятельности комиссий Общественного совета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Основными формами работы комиссии Общественного совета являются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заседание и опрос ее членов.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Заседания комиссии проводятся по мере необходимости.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lastRenderedPageBreak/>
        <w:t>3. Заседание комиссии Общественного совета правомочно, если на нем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присутствует более половины от общего числа членов комиссии.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Заседание комиссии проводит председатель комиссии. В период отсутствия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председателя комиссии заседание комиссии по его поручению проводит уполномоченный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им член комиссии.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Члены комиссии Общественного совета обязаны присутствовать на заседаниях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комиссии либо заблаговременно проинформировать председателя комиссии о своем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отсутствии.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6. Члены комиссии в случае отсутствия на заседании комиссии по уважительной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причине вправе выразить свое отношение к рассматриваемому вопросу в письменной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форме.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7. Решение комиссии принимается большинством голосов от общего числа членов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комиссии, присутствующих на заседании.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8.Заседания Комиссии могут проводиться в заочной форме. Порядок проведения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заседания в рабочей форме утверждается членами Комиссии.</w:t>
      </w:r>
    </w:p>
    <w:p w:rsidR="00E04618" w:rsidRPr="004D21BF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1B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62B86" w:rsidRPr="00A6509C">
        <w:rPr>
          <w:rFonts w:ascii="Times New Roman" w:hAnsi="Times New Roman" w:cs="Times New Roman"/>
          <w:b/>
          <w:sz w:val="28"/>
          <w:szCs w:val="28"/>
        </w:rPr>
        <w:t>22</w:t>
      </w:r>
      <w:r w:rsidRPr="004D21BF">
        <w:rPr>
          <w:rFonts w:ascii="Times New Roman" w:hAnsi="Times New Roman" w:cs="Times New Roman"/>
          <w:b/>
          <w:sz w:val="28"/>
          <w:szCs w:val="28"/>
        </w:rPr>
        <w:t>. Порядок принятия решений комиссией Общественного совета</w:t>
      </w:r>
      <w:r w:rsidR="004D21BF" w:rsidRPr="004D2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1BF">
        <w:rPr>
          <w:rFonts w:ascii="Times New Roman" w:hAnsi="Times New Roman" w:cs="Times New Roman"/>
          <w:b/>
          <w:sz w:val="28"/>
          <w:szCs w:val="28"/>
        </w:rPr>
        <w:t>методом опроса членов комиссии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В период между заседаниями комиссии по решению председателя комиссии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комиссия вправе принимать решения по вопросам, входящим в ее компетенцию, методом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опроса членов соответствующей комиссии Общественного совета.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Председатель комиссии утверждает проект перечня вопросов, предлагаемых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членам комиссии для рассмотрения и принятия решения, и проект опросного листа.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Утвержденные председателем комиссии проекты указанных документов, законопроекты с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прилагаемыми к ним материалами направляются членам соответствующей комиссии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Члены комиссии в течение установленного председателем комиссии срока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должны в письменной форме выразить свое мнение по каждому предложенному им для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рассмотрения вопросу, направив председателю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заполненные ими опросные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листы.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Председатель комиссии совместно с секретарем комиссии (в случае его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избрания) в течение 3 рабочих дней со дня получения последнего опросного листа,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направленного с соблюдением установленного им срока, подсчитывает число поданных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голосов и оформляет решения по каждому вопросу, включенному в опросный лист.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Решение по каждому вопросу считается принятым, если за него высказалось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большинство от общего числа членов комиссии. Если число голосов, поданных «за» 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«против», является равным, решение считается принятым в пользу обсуждаемого вопроса.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lastRenderedPageBreak/>
        <w:t>6. Копии решений по каждому вопросу, включенному в опросный лист, в течение 5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рабочих дней со дня оформления решений направляются членам соответствующей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комиссии.</w:t>
      </w:r>
    </w:p>
    <w:p w:rsidR="000A6A6E" w:rsidRDefault="000A6A6E" w:rsidP="004D21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A6E" w:rsidRDefault="000A6A6E" w:rsidP="004D21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618" w:rsidRPr="004D21BF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1B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62B86" w:rsidRPr="00A6509C">
        <w:rPr>
          <w:rFonts w:ascii="Times New Roman" w:hAnsi="Times New Roman" w:cs="Times New Roman"/>
          <w:b/>
          <w:sz w:val="28"/>
          <w:szCs w:val="28"/>
        </w:rPr>
        <w:t>23</w:t>
      </w:r>
      <w:r w:rsidRPr="004D21BF">
        <w:rPr>
          <w:rFonts w:ascii="Times New Roman" w:hAnsi="Times New Roman" w:cs="Times New Roman"/>
          <w:b/>
          <w:sz w:val="28"/>
          <w:szCs w:val="28"/>
        </w:rPr>
        <w:t>. Рабочие группы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Для проведения общественной экспертизы проектов нормативных правовых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актов, а также для иных целей могут быть образованы рабочие группы, которые являются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временными рабочими образованиями Общественного совета.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Рабочая группа формируется комиссией Общественного совета, ответственной за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проведение общественной экспертизы.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Решение об образовании рабочих групп для иных целей принимается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большинством голосов на заседании Комиссии, к компетенции которой относятся</w:t>
      </w:r>
    </w:p>
    <w:p w:rsidR="00E04618" w:rsidRPr="00672C81" w:rsidRDefault="00E04618" w:rsidP="00272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вопросы, связанные с деятельностью рабочих групп.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Рабочая группа вправе: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4.1. Привлекать экспертов.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4.2. Привлекать к участию в своей деятельности общественные объединения 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иные организации, а также граждан Российской Федерации.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4.3. Вносить на рассмотрение комиссии предложения о проведении мероприятий в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Общественном совете.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4.4. Решать вопросы организации своей деятельности.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4.5. Участвовать в проведении экспертизы проектов нормативных правовых актов,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готовить аналитические материалы и разрабатывать предложения для проектов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заключений по указанным документам на заседаниях соответствующих комиссий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E04618" w:rsidRPr="004D21BF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1B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62B86" w:rsidRPr="00A6509C">
        <w:rPr>
          <w:rFonts w:ascii="Times New Roman" w:hAnsi="Times New Roman" w:cs="Times New Roman"/>
          <w:b/>
          <w:sz w:val="28"/>
          <w:szCs w:val="28"/>
        </w:rPr>
        <w:t>24</w:t>
      </w:r>
      <w:r w:rsidRPr="004D21BF">
        <w:rPr>
          <w:rFonts w:ascii="Times New Roman" w:hAnsi="Times New Roman" w:cs="Times New Roman"/>
          <w:b/>
          <w:sz w:val="28"/>
          <w:szCs w:val="28"/>
        </w:rPr>
        <w:t>. Порядок участия в заседаниях комиссий и рабочих групп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В заседании комиссии и рабочей группы Общественного совета с правом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совещательного голоса могут принимать участие члены Общественного совета, не</w:t>
      </w:r>
    </w:p>
    <w:p w:rsidR="00E04618" w:rsidRPr="00672C81" w:rsidRDefault="00E04618" w:rsidP="00272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входящие в их состав. Председатель комиссии или руководитель рабочей группы обязан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обеспечивать членов Общественного совета, желающих принять участие в заседании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комиссии или рабочей группы, необходимыми материалами.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На заседание комиссии и рабочей группы могут быть приглашены эксперты, а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также представители заинтересованных государственных органов и общественных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объединений, средств массовой информации.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Комиссии и рабочие группы вправе проводить совместные заседания, однако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решения на таких заседаниях принимаются комиссиями и рабочими группами раздельно.</w:t>
      </w:r>
    </w:p>
    <w:p w:rsidR="00E04618" w:rsidRPr="004D21BF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1B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62B86" w:rsidRPr="00A6509C">
        <w:rPr>
          <w:rFonts w:ascii="Times New Roman" w:hAnsi="Times New Roman" w:cs="Times New Roman"/>
          <w:b/>
          <w:sz w:val="28"/>
          <w:szCs w:val="28"/>
        </w:rPr>
        <w:t>25</w:t>
      </w:r>
      <w:r w:rsidRPr="004D21BF">
        <w:rPr>
          <w:rFonts w:ascii="Times New Roman" w:hAnsi="Times New Roman" w:cs="Times New Roman"/>
          <w:b/>
          <w:sz w:val="28"/>
          <w:szCs w:val="28"/>
        </w:rPr>
        <w:t>. Порядок принятия Кодекса этики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lastRenderedPageBreak/>
        <w:t>1. Кодекс этики устанавливает общие положения по этическим нормам, которыми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должны руководствоваться члены Общественного совета при осуществлении своих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полномочий.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Общественный совет в течение не более 90 дней со дня формирования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персонального состава на своем заседании рассматривает и принимает Кодекс этики.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Проект Кодекса этики разрабатывает председатель Общественного совета 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представляет его на утверждение Общественному совету не менее чем за 10 дней до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заседания Общественного совета, на котором предполагается рассматривать Кодекс этики.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 xml:space="preserve">4. Кодекс этики считается </w:t>
      </w:r>
      <w:r w:rsidR="000829B9">
        <w:rPr>
          <w:rFonts w:ascii="Times New Roman" w:hAnsi="Times New Roman" w:cs="Times New Roman"/>
          <w:sz w:val="28"/>
          <w:szCs w:val="28"/>
        </w:rPr>
        <w:t>принятым</w:t>
      </w:r>
      <w:r w:rsidRPr="00672C81">
        <w:rPr>
          <w:rFonts w:ascii="Times New Roman" w:hAnsi="Times New Roman" w:cs="Times New Roman"/>
          <w:sz w:val="28"/>
          <w:szCs w:val="28"/>
        </w:rPr>
        <w:t>, если за него проголосовало не менее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двух третей от общего числа членов Общественного совета.</w:t>
      </w:r>
    </w:p>
    <w:p w:rsidR="00E04618" w:rsidRPr="004D21BF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1B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62B86" w:rsidRPr="00A6509C">
        <w:rPr>
          <w:rFonts w:ascii="Times New Roman" w:hAnsi="Times New Roman" w:cs="Times New Roman"/>
          <w:b/>
          <w:sz w:val="28"/>
          <w:szCs w:val="28"/>
        </w:rPr>
        <w:t>26</w:t>
      </w:r>
      <w:r w:rsidRPr="004D21BF">
        <w:rPr>
          <w:rFonts w:ascii="Times New Roman" w:hAnsi="Times New Roman" w:cs="Times New Roman"/>
          <w:b/>
          <w:sz w:val="28"/>
          <w:szCs w:val="28"/>
        </w:rPr>
        <w:t>. Организация общественных слушаний и иных мероприятий</w:t>
      </w:r>
      <w:r w:rsidR="004D21BF" w:rsidRPr="004D2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1BF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Общественный совет проводит общественные слушания и иные мероприятия по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общественно важным проблемам, связанным с деятельностью </w:t>
      </w:r>
      <w:r w:rsidR="004D21BF">
        <w:rPr>
          <w:rFonts w:ascii="Times New Roman" w:hAnsi="Times New Roman" w:cs="Times New Roman"/>
          <w:sz w:val="28"/>
          <w:szCs w:val="28"/>
        </w:rPr>
        <w:t>Роскомнадзора</w:t>
      </w:r>
      <w:r w:rsidRPr="00672C81">
        <w:rPr>
          <w:rFonts w:ascii="Times New Roman" w:hAnsi="Times New Roman" w:cs="Times New Roman"/>
          <w:sz w:val="28"/>
          <w:szCs w:val="28"/>
        </w:rPr>
        <w:t>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Общественные слушания – форма работы Общественного совета с привлечением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широкого круга представителей общественных объединений и иных организаций, а также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граждан для обсуждения, как правило, одной проблемы и выработки решений 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рекомендаций.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Иные мероприятия (конференции, совещания, «круглые столы», семинары) –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форма работы Общественного совета с привлечением широкого круга общественности 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представителей институтов гражданского общества, медицинского сообщества, органов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власти в целях выработки рекомендаций </w:t>
      </w:r>
      <w:r w:rsidR="004D21BF">
        <w:rPr>
          <w:rFonts w:ascii="Times New Roman" w:hAnsi="Times New Roman" w:cs="Times New Roman"/>
          <w:sz w:val="28"/>
          <w:szCs w:val="28"/>
        </w:rPr>
        <w:t>Роскомнадзору</w:t>
      </w:r>
      <w:r w:rsidRPr="00672C81">
        <w:rPr>
          <w:rFonts w:ascii="Times New Roman" w:hAnsi="Times New Roman" w:cs="Times New Roman"/>
          <w:sz w:val="28"/>
          <w:szCs w:val="28"/>
        </w:rPr>
        <w:t>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Проведение общественных слушаний и иных мероприятий в дни заседаний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 не допускается, если Общественный совет не примет иного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решения.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Информация о теме общественных слушаний и иных мероприятий, времени 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месте их проведения размещается на сайте </w:t>
      </w:r>
      <w:r w:rsidR="004D21BF">
        <w:rPr>
          <w:rFonts w:ascii="Times New Roman" w:hAnsi="Times New Roman" w:cs="Times New Roman"/>
          <w:sz w:val="28"/>
          <w:szCs w:val="28"/>
        </w:rPr>
        <w:t>Роскомнадзора</w:t>
      </w:r>
      <w:r w:rsidRPr="00672C81">
        <w:rPr>
          <w:rFonts w:ascii="Times New Roman" w:hAnsi="Times New Roman" w:cs="Times New Roman"/>
          <w:sz w:val="28"/>
          <w:szCs w:val="28"/>
        </w:rPr>
        <w:t xml:space="preserve"> и доводится до участников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соответствующего мероприятия, а также до средств массовой информации не </w:t>
      </w:r>
      <w:proofErr w:type="gramStart"/>
      <w:r w:rsidRPr="00672C8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72C81">
        <w:rPr>
          <w:rFonts w:ascii="Times New Roman" w:hAnsi="Times New Roman" w:cs="Times New Roman"/>
          <w:sz w:val="28"/>
          <w:szCs w:val="28"/>
        </w:rPr>
        <w:t xml:space="preserve"> чем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за 10 дней до их начала.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6. Организация и проведение общественных слушаний и иных мероприятий</w:t>
      </w:r>
    </w:p>
    <w:p w:rsidR="00E04618" w:rsidRPr="00672C81" w:rsidRDefault="00E04618" w:rsidP="00272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осуществляется инициатором соответствующего мероприятия.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7. Решение о составе участников соответствующего мероприятия принимают его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организаторы.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8. Решения (резолюции, рекомендации) по итогам мероприятий принимаются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большинством участников в форме одобрения.</w:t>
      </w:r>
    </w:p>
    <w:p w:rsidR="00E04618" w:rsidRPr="004D21BF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1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A62B86" w:rsidRPr="00A6509C">
        <w:rPr>
          <w:rFonts w:ascii="Times New Roman" w:hAnsi="Times New Roman" w:cs="Times New Roman"/>
          <w:b/>
          <w:sz w:val="28"/>
          <w:szCs w:val="28"/>
        </w:rPr>
        <w:t>27</w:t>
      </w:r>
      <w:r w:rsidRPr="004D21BF">
        <w:rPr>
          <w:rFonts w:ascii="Times New Roman" w:hAnsi="Times New Roman" w:cs="Times New Roman"/>
          <w:b/>
          <w:sz w:val="28"/>
          <w:szCs w:val="28"/>
        </w:rPr>
        <w:t>. Порядок подготовки ежегодного доклада Общественного совета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Общественный совет ежегодно готовит доклад о проделанной работе, в котором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отражаются вопросы взаимодействия гражданского общества и </w:t>
      </w:r>
      <w:r w:rsidR="004D21BF">
        <w:rPr>
          <w:rFonts w:ascii="Times New Roman" w:hAnsi="Times New Roman" w:cs="Times New Roman"/>
          <w:sz w:val="28"/>
          <w:szCs w:val="28"/>
        </w:rPr>
        <w:t>Роскомнадзора</w:t>
      </w:r>
      <w:r w:rsidRPr="00672C81">
        <w:rPr>
          <w:rFonts w:ascii="Times New Roman" w:hAnsi="Times New Roman" w:cs="Times New Roman"/>
          <w:sz w:val="28"/>
          <w:szCs w:val="28"/>
        </w:rPr>
        <w:t>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Подготовку ежегодного доклада осуществляет председатель. Проекты разделов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доклада готовятся профильными комиссиями, утверждаются на их заседаниях 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передаются председателю.</w:t>
      </w:r>
    </w:p>
    <w:p w:rsidR="00E04618" w:rsidRPr="004D21BF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1B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62B86" w:rsidRPr="00A6509C">
        <w:rPr>
          <w:rFonts w:ascii="Times New Roman" w:hAnsi="Times New Roman" w:cs="Times New Roman"/>
          <w:b/>
          <w:sz w:val="28"/>
          <w:szCs w:val="28"/>
        </w:rPr>
        <w:t>28</w:t>
      </w:r>
      <w:r w:rsidRPr="004D21BF">
        <w:rPr>
          <w:rFonts w:ascii="Times New Roman" w:hAnsi="Times New Roman" w:cs="Times New Roman"/>
          <w:b/>
          <w:sz w:val="28"/>
          <w:szCs w:val="28"/>
        </w:rPr>
        <w:t>. Порядок утверждения ежегодного доклада Общественного совета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Председатель выносит проект доклада на заседание Общественного совета.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Председатель определяет дату заседания по утверждению ежегодного доклада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Общественного совета по согласованию с </w:t>
      </w:r>
      <w:r w:rsidR="004D21BF">
        <w:rPr>
          <w:rFonts w:ascii="Times New Roman" w:hAnsi="Times New Roman" w:cs="Times New Roman"/>
          <w:sz w:val="28"/>
          <w:szCs w:val="28"/>
        </w:rPr>
        <w:t>руководителем Роскомнадзора</w:t>
      </w:r>
      <w:r w:rsidRPr="00672C81">
        <w:rPr>
          <w:rFonts w:ascii="Times New Roman" w:hAnsi="Times New Roman" w:cs="Times New Roman"/>
          <w:sz w:val="28"/>
          <w:szCs w:val="28"/>
        </w:rPr>
        <w:t>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Ежегодный доклад Общественного совета утверждается большинством голосов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от общего числа членов Общественного совета.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4. Если проект ежегодного доклада не набрал необходимого количества голосов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членов Общественного совета, то проект и замечания к нему, высказанные членами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 на заседании Общественного совета, передаются в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соответствующие комиссии для доработки. Дата следующего рассмотрения проекта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ежегодного доклада определяется председателем.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Комиссии в течение 10 дней рассматривают замечания, высказанные членами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6. Доклад должен быть принят Общественным советом на последнем заседании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года, за который делается доклад, или на первом заседании года, следующего за годом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представления доклада.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7. Доклад о проделанной работе, принятый членами Общественного совета,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4D21BF">
        <w:rPr>
          <w:rFonts w:ascii="Times New Roman" w:hAnsi="Times New Roman" w:cs="Times New Roman"/>
          <w:sz w:val="28"/>
          <w:szCs w:val="28"/>
        </w:rPr>
        <w:t>руководителю Роскомнадзора</w:t>
      </w:r>
      <w:r w:rsidRPr="00672C81">
        <w:rPr>
          <w:rFonts w:ascii="Times New Roman" w:hAnsi="Times New Roman" w:cs="Times New Roman"/>
          <w:sz w:val="28"/>
          <w:szCs w:val="28"/>
        </w:rPr>
        <w:t xml:space="preserve"> для ознакомления 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размещается в информационных системах общего пользования.</w:t>
      </w:r>
    </w:p>
    <w:p w:rsidR="00E04618" w:rsidRPr="004D21BF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1B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62B86" w:rsidRPr="00A6509C">
        <w:rPr>
          <w:rFonts w:ascii="Times New Roman" w:hAnsi="Times New Roman" w:cs="Times New Roman"/>
          <w:b/>
          <w:sz w:val="28"/>
          <w:szCs w:val="28"/>
        </w:rPr>
        <w:t>29</w:t>
      </w:r>
      <w:r w:rsidRPr="004D21BF">
        <w:rPr>
          <w:rFonts w:ascii="Times New Roman" w:hAnsi="Times New Roman" w:cs="Times New Roman"/>
          <w:b/>
          <w:sz w:val="28"/>
          <w:szCs w:val="28"/>
        </w:rPr>
        <w:t>. Порядок внесения изменений в Регламент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1. Предложения о внесении изменений в Регламент могут вноситься членами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 и комиссиями Общественного совета.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2. Инициаторы внесения изменений в Регламент направляют свои предложения на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рассмотрение председателю, который готовит проект изменений в Регламент и вносит его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на рассмотрение Общественному совету.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3. Решение об утверждении изменений в Регламент Общественного совета может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приниматься на заседаниях Общественного совета, а также методом опроса членов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lastRenderedPageBreak/>
        <w:t>4. Изменения в Регламент утверждаются большинством голосов от общего числа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членов Общественного совета.</w:t>
      </w:r>
    </w:p>
    <w:p w:rsidR="00E04618" w:rsidRPr="00672C81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5. Решение Общественного совета о внесении изменений в Регламент вступает в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силу со дня его утверждения, если Общественный совет не принял иное решение.</w:t>
      </w:r>
    </w:p>
    <w:p w:rsidR="001C44EC" w:rsidRPr="00C06790" w:rsidRDefault="00E04618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81">
        <w:rPr>
          <w:rFonts w:ascii="Times New Roman" w:hAnsi="Times New Roman" w:cs="Times New Roman"/>
          <w:sz w:val="28"/>
          <w:szCs w:val="28"/>
        </w:rPr>
        <w:t>6. Порядок проведения заседаний Общественного совета, рассмотрения иных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вопросов деятельности Общественного совета, не предусмотренных настоящим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Регламентом, принимается на заседании Общественного совета большинством голосов от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общего числа членов Общественного совета, участвовавших в голосовании, и действует</w:t>
      </w:r>
      <w:r w:rsidR="004D21BF">
        <w:rPr>
          <w:rFonts w:ascii="Times New Roman" w:hAnsi="Times New Roman" w:cs="Times New Roman"/>
          <w:sz w:val="28"/>
          <w:szCs w:val="28"/>
        </w:rPr>
        <w:t xml:space="preserve"> </w:t>
      </w:r>
      <w:r w:rsidRPr="00672C81">
        <w:rPr>
          <w:rFonts w:ascii="Times New Roman" w:hAnsi="Times New Roman" w:cs="Times New Roman"/>
          <w:sz w:val="28"/>
          <w:szCs w:val="28"/>
        </w:rPr>
        <w:t>со дня принятия.</w:t>
      </w:r>
    </w:p>
    <w:p w:rsidR="00C06790" w:rsidRPr="00A62B86" w:rsidRDefault="00C06790" w:rsidP="004D2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790" w:rsidRPr="00C06790" w:rsidRDefault="00C06790" w:rsidP="00C067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</w:p>
    <w:sectPr w:rsidR="00C06790" w:rsidRPr="00C06790" w:rsidSect="007650F1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8C" w:rsidRDefault="008A0F8C" w:rsidP="00A76807">
      <w:pPr>
        <w:spacing w:after="0" w:line="240" w:lineRule="auto"/>
      </w:pPr>
      <w:r>
        <w:separator/>
      </w:r>
    </w:p>
  </w:endnote>
  <w:endnote w:type="continuationSeparator" w:id="0">
    <w:p w:rsidR="008A0F8C" w:rsidRDefault="008A0F8C" w:rsidP="00A7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8C" w:rsidRDefault="008A0F8C" w:rsidP="00A76807">
      <w:pPr>
        <w:spacing w:after="0" w:line="240" w:lineRule="auto"/>
      </w:pPr>
      <w:r>
        <w:separator/>
      </w:r>
    </w:p>
  </w:footnote>
  <w:footnote w:type="continuationSeparator" w:id="0">
    <w:p w:rsidR="008A0F8C" w:rsidRDefault="008A0F8C" w:rsidP="00A7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382892"/>
      <w:docPartObj>
        <w:docPartGallery w:val="Page Numbers (Top of Page)"/>
        <w:docPartUnique/>
      </w:docPartObj>
    </w:sdtPr>
    <w:sdtEndPr/>
    <w:sdtContent>
      <w:p w:rsidR="00A76807" w:rsidRDefault="00502C59">
        <w:pPr>
          <w:pStyle w:val="a3"/>
          <w:jc w:val="center"/>
        </w:pPr>
        <w:r>
          <w:fldChar w:fldCharType="begin"/>
        </w:r>
        <w:r w:rsidR="00A76807">
          <w:instrText>PAGE   \* MERGEFORMAT</w:instrText>
        </w:r>
        <w:r>
          <w:fldChar w:fldCharType="separate"/>
        </w:r>
        <w:r w:rsidR="00605574">
          <w:rPr>
            <w:noProof/>
          </w:rPr>
          <w:t>15</w:t>
        </w:r>
        <w:r>
          <w:fldChar w:fldCharType="end"/>
        </w:r>
      </w:p>
    </w:sdtContent>
  </w:sdt>
  <w:p w:rsidR="00A76807" w:rsidRDefault="00A768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9FA"/>
    <w:rsid w:val="00006EA0"/>
    <w:rsid w:val="000829B9"/>
    <w:rsid w:val="000A6A6E"/>
    <w:rsid w:val="000D1D6C"/>
    <w:rsid w:val="000E1268"/>
    <w:rsid w:val="000E50BB"/>
    <w:rsid w:val="00165FD0"/>
    <w:rsid w:val="001C44EC"/>
    <w:rsid w:val="00262B03"/>
    <w:rsid w:val="00272588"/>
    <w:rsid w:val="00272DC8"/>
    <w:rsid w:val="002F10FF"/>
    <w:rsid w:val="00332EDC"/>
    <w:rsid w:val="00403D20"/>
    <w:rsid w:val="004B5B02"/>
    <w:rsid w:val="004D21BF"/>
    <w:rsid w:val="00502C59"/>
    <w:rsid w:val="005A05F4"/>
    <w:rsid w:val="005A6D89"/>
    <w:rsid w:val="00605574"/>
    <w:rsid w:val="00636CBD"/>
    <w:rsid w:val="00651122"/>
    <w:rsid w:val="00672C81"/>
    <w:rsid w:val="006938F9"/>
    <w:rsid w:val="00701F36"/>
    <w:rsid w:val="007260AF"/>
    <w:rsid w:val="007650F1"/>
    <w:rsid w:val="007C6325"/>
    <w:rsid w:val="00822A22"/>
    <w:rsid w:val="00877AFA"/>
    <w:rsid w:val="008A0F8C"/>
    <w:rsid w:val="00925B35"/>
    <w:rsid w:val="009B569F"/>
    <w:rsid w:val="00A62B86"/>
    <w:rsid w:val="00A6509C"/>
    <w:rsid w:val="00A76807"/>
    <w:rsid w:val="00AC5AD7"/>
    <w:rsid w:val="00AF591C"/>
    <w:rsid w:val="00C06790"/>
    <w:rsid w:val="00C128DC"/>
    <w:rsid w:val="00C36441"/>
    <w:rsid w:val="00CB49FA"/>
    <w:rsid w:val="00D11913"/>
    <w:rsid w:val="00D74098"/>
    <w:rsid w:val="00DA6CCC"/>
    <w:rsid w:val="00E04618"/>
    <w:rsid w:val="00ED600B"/>
    <w:rsid w:val="00F02DE3"/>
    <w:rsid w:val="00F2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807"/>
  </w:style>
  <w:style w:type="paragraph" w:styleId="a5">
    <w:name w:val="footer"/>
    <w:basedOn w:val="a"/>
    <w:link w:val="a6"/>
    <w:uiPriority w:val="99"/>
    <w:unhideWhenUsed/>
    <w:rsid w:val="00A7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6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807"/>
  </w:style>
  <w:style w:type="paragraph" w:styleId="a5">
    <w:name w:val="footer"/>
    <w:basedOn w:val="a"/>
    <w:link w:val="a6"/>
    <w:uiPriority w:val="99"/>
    <w:unhideWhenUsed/>
    <w:rsid w:val="00A7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75B63-3A77-40C9-9C52-21C42772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4597</Words>
  <Characters>26208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Ухаботин Олег Борисович</dc:creator>
  <cp:keywords/>
  <dc:description/>
  <cp:lastModifiedBy>Лазуткина Светлана Сергеевна</cp:lastModifiedBy>
  <cp:revision>21</cp:revision>
  <dcterms:created xsi:type="dcterms:W3CDTF">2016-06-29T12:23:00Z</dcterms:created>
  <dcterms:modified xsi:type="dcterms:W3CDTF">2017-11-08T07:56:00Z</dcterms:modified>
</cp:coreProperties>
</file>