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48" w:rsidRPr="009E5FC9" w:rsidRDefault="007E5F48" w:rsidP="007E5F48">
      <w:pPr>
        <w:spacing w:after="0" w:line="240" w:lineRule="auto"/>
        <w:jc w:val="center"/>
        <w:rPr>
          <w:b/>
          <w:lang w:eastAsia="ru-RU"/>
        </w:rPr>
      </w:pPr>
      <w:r w:rsidRPr="009E5FC9">
        <w:rPr>
          <w:b/>
          <w:lang w:eastAsia="ru-RU"/>
        </w:rPr>
        <w:t xml:space="preserve">Рекомендации </w:t>
      </w:r>
    </w:p>
    <w:p w:rsidR="00923037" w:rsidRDefault="007E5F48" w:rsidP="007E5F48">
      <w:pPr>
        <w:jc w:val="center"/>
        <w:rPr>
          <w:lang w:eastAsia="ru-RU"/>
        </w:rPr>
      </w:pPr>
      <w:r w:rsidRPr="009E5FC9">
        <w:rPr>
          <w:b/>
          <w:lang w:eastAsia="ru-RU"/>
        </w:rPr>
        <w:t>по соблюдению отдельных требований действующего законодательства Российской Федерации в сфере массовых коммуникаций для редакций</w:t>
      </w:r>
      <w:r>
        <w:rPr>
          <w:b/>
          <w:lang w:eastAsia="ru-RU"/>
        </w:rPr>
        <w:t xml:space="preserve"> периодических печатных изданий</w:t>
      </w:r>
    </w:p>
    <w:p w:rsidR="00B81E3F" w:rsidRDefault="00B81E3F" w:rsidP="00401357">
      <w:pPr>
        <w:spacing w:after="0" w:line="240" w:lineRule="auto"/>
        <w:ind w:firstLine="708"/>
        <w:jc w:val="both"/>
      </w:pPr>
      <w:r w:rsidRPr="00527A0E">
        <w:t xml:space="preserve">В целях профилактики нарушений обязательных требований </w:t>
      </w:r>
      <w:r w:rsidR="00401357">
        <w:t xml:space="preserve">законодательства </w:t>
      </w:r>
      <w:r w:rsidRPr="00527A0E">
        <w:t xml:space="preserve">в сфере </w:t>
      </w:r>
      <w:r w:rsidR="00401357">
        <w:t>средств массовой информации направляем в Ваш адрес разъяснения по отдельным актуальным вопросам.</w:t>
      </w:r>
    </w:p>
    <w:p w:rsidR="00A3225E" w:rsidRDefault="00A3225E" w:rsidP="00A3225E">
      <w:pPr>
        <w:pStyle w:val="a7"/>
        <w:numPr>
          <w:ilvl w:val="0"/>
          <w:numId w:val="1"/>
        </w:numPr>
        <w:ind w:left="0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25E">
        <w:rPr>
          <w:rFonts w:ascii="Times New Roman" w:eastAsia="Times New Roman" w:hAnsi="Times New Roman" w:cs="Times New Roman"/>
          <w:b/>
          <w:sz w:val="28"/>
          <w:szCs w:val="28"/>
        </w:rPr>
        <w:t xml:space="preserve">Соблюдение требований статьи 20 Закона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Российской Федерации от 27.12.1991 № 2124-1 «О средствах массовой информации</w:t>
      </w:r>
      <w:r w:rsidRPr="00B81E3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(далее – Закон о СМИ)</w:t>
      </w:r>
      <w:r w:rsidRPr="00B81E3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E6728" w:rsidRDefault="00A3225E" w:rsidP="00A3225E">
      <w:pPr>
        <w:spacing w:after="0" w:line="240" w:lineRule="auto"/>
        <w:ind w:firstLine="709"/>
        <w:jc w:val="both"/>
        <w:rPr>
          <w:lang w:eastAsia="ru-RU"/>
        </w:rPr>
      </w:pPr>
      <w:r w:rsidRPr="004C350C">
        <w:rPr>
          <w:lang w:eastAsia="ru-RU"/>
        </w:rPr>
        <w:t xml:space="preserve">Согласно </w:t>
      </w:r>
      <w:r w:rsidR="00AE0641">
        <w:rPr>
          <w:lang w:eastAsia="ru-RU"/>
        </w:rPr>
        <w:t>ч</w:t>
      </w:r>
      <w:r w:rsidR="001D71B7">
        <w:rPr>
          <w:lang w:eastAsia="ru-RU"/>
        </w:rPr>
        <w:t>.1 ст.</w:t>
      </w:r>
      <w:r w:rsidRPr="004C350C">
        <w:rPr>
          <w:lang w:eastAsia="ru-RU"/>
        </w:rPr>
        <w:t xml:space="preserve"> 20 Закона о СМИ, устав редакции средства массовой информации принимается на общем собрании коллектива журналистов - штатных сотрудников редакции большинством голосов при наличии не менее двух третей его состава и утверждается учредителем.</w:t>
      </w:r>
    </w:p>
    <w:p w:rsidR="00AE0641" w:rsidRDefault="00AE0641" w:rsidP="00AE0641">
      <w:pPr>
        <w:spacing w:after="0" w:line="240" w:lineRule="auto"/>
        <w:ind w:firstLine="709"/>
        <w:jc w:val="both"/>
        <w:rPr>
          <w:lang w:eastAsia="ru-RU"/>
        </w:rPr>
      </w:pPr>
      <w:r w:rsidRPr="00FE6728">
        <w:rPr>
          <w:lang w:eastAsia="ru-RU"/>
        </w:rPr>
        <w:t>В процедуре принятия устава участвуют только штатные сотрудники, то есть лица, замещающие определ</w:t>
      </w:r>
      <w:r w:rsidR="005F5D6A">
        <w:rPr>
          <w:lang w:eastAsia="ru-RU"/>
        </w:rPr>
        <w:t>ё</w:t>
      </w:r>
      <w:r w:rsidRPr="00FE6728">
        <w:rPr>
          <w:lang w:eastAsia="ru-RU"/>
        </w:rPr>
        <w:t>нную должность в штатном расписании редакции.</w:t>
      </w:r>
      <w:r>
        <w:rPr>
          <w:lang w:eastAsia="ru-RU"/>
        </w:rPr>
        <w:t xml:space="preserve"> </w:t>
      </w:r>
    </w:p>
    <w:p w:rsidR="00AE0641" w:rsidRDefault="00AE0641" w:rsidP="00AE0641">
      <w:pPr>
        <w:spacing w:after="0" w:line="240" w:lineRule="auto"/>
        <w:ind w:firstLine="709"/>
        <w:jc w:val="both"/>
        <w:rPr>
          <w:lang w:eastAsia="ru-RU"/>
        </w:rPr>
      </w:pPr>
      <w:r w:rsidRPr="00FE6728">
        <w:rPr>
          <w:lang w:eastAsia="ru-RU"/>
        </w:rPr>
        <w:t>Для принятия устава необходимо провести общее собрание, прич</w:t>
      </w:r>
      <w:r w:rsidR="005F5D6A">
        <w:rPr>
          <w:lang w:eastAsia="ru-RU"/>
        </w:rPr>
        <w:t>ё</w:t>
      </w:r>
      <w:r w:rsidRPr="00FE6728">
        <w:rPr>
          <w:lang w:eastAsia="ru-RU"/>
        </w:rPr>
        <w:t>м на н</w:t>
      </w:r>
      <w:r w:rsidR="005F5D6A">
        <w:rPr>
          <w:lang w:eastAsia="ru-RU"/>
        </w:rPr>
        <w:t>ё</w:t>
      </w:r>
      <w:r w:rsidRPr="00FE6728">
        <w:rPr>
          <w:lang w:eastAsia="ru-RU"/>
        </w:rPr>
        <w:t>м должен быть кворум в количестве не менее двух третей штатных сотрудников. Устав принимается простым большинством голосов. После этого он представляется учредителю на утверждение.</w:t>
      </w:r>
    </w:p>
    <w:p w:rsidR="00AE0641" w:rsidRDefault="00AE0641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У</w:t>
      </w:r>
      <w:r w:rsidRPr="00AE0641">
        <w:rPr>
          <w:lang w:eastAsia="ru-RU"/>
        </w:rPr>
        <w:t xml:space="preserve">чредитель не </w:t>
      </w:r>
      <w:proofErr w:type="gramStart"/>
      <w:r w:rsidRPr="00AE0641">
        <w:rPr>
          <w:lang w:eastAsia="ru-RU"/>
        </w:rPr>
        <w:t>нес</w:t>
      </w:r>
      <w:r w:rsidR="005F5D6A">
        <w:rPr>
          <w:lang w:eastAsia="ru-RU"/>
        </w:rPr>
        <w:t>ё</w:t>
      </w:r>
      <w:r w:rsidRPr="00AE0641">
        <w:rPr>
          <w:lang w:eastAsia="ru-RU"/>
        </w:rPr>
        <w:t>т обязанности</w:t>
      </w:r>
      <w:proofErr w:type="gramEnd"/>
      <w:r w:rsidRPr="00AE0641">
        <w:rPr>
          <w:lang w:eastAsia="ru-RU"/>
        </w:rPr>
        <w:t xml:space="preserve"> утвердить именно предлагаемый общим собранием </w:t>
      </w:r>
      <w:r>
        <w:rPr>
          <w:lang w:eastAsia="ru-RU"/>
        </w:rPr>
        <w:t xml:space="preserve">коллектива журналистов </w:t>
      </w:r>
      <w:r w:rsidRPr="00AE0641">
        <w:rPr>
          <w:lang w:eastAsia="ru-RU"/>
        </w:rPr>
        <w:t>устав. Однако законодательством не предусмотрены последствия отклонения предложенного варианта. При этом и учредитель, и редакция средства массовой информации должны принимать во внимание</w:t>
      </w:r>
      <w:r>
        <w:rPr>
          <w:lang w:eastAsia="ru-RU"/>
        </w:rPr>
        <w:t>, что у</w:t>
      </w:r>
      <w:r w:rsidR="00FE6728">
        <w:rPr>
          <w:lang w:eastAsia="ru-RU"/>
        </w:rPr>
        <w:t>став</w:t>
      </w:r>
      <w:r w:rsidR="00FE6728" w:rsidRPr="00FE6728">
        <w:rPr>
          <w:lang w:eastAsia="ru-RU"/>
        </w:rPr>
        <w:t xml:space="preserve"> должен быть принят в течение тр</w:t>
      </w:r>
      <w:r w:rsidR="005F5D6A">
        <w:rPr>
          <w:lang w:eastAsia="ru-RU"/>
        </w:rPr>
        <w:t>ё</w:t>
      </w:r>
      <w:r w:rsidR="00FE6728" w:rsidRPr="00FE6728">
        <w:rPr>
          <w:lang w:eastAsia="ru-RU"/>
        </w:rPr>
        <w:t xml:space="preserve">х месяцев с момента первого выхода в свет средства массовой информации. </w:t>
      </w:r>
    </w:p>
    <w:p w:rsidR="00FE6728" w:rsidRDefault="00FE6728" w:rsidP="00A3225E">
      <w:pPr>
        <w:spacing w:after="0" w:line="240" w:lineRule="auto"/>
        <w:ind w:firstLine="709"/>
        <w:jc w:val="both"/>
        <w:rPr>
          <w:lang w:eastAsia="ru-RU"/>
        </w:rPr>
      </w:pPr>
      <w:r w:rsidRPr="00FE6728">
        <w:rPr>
          <w:lang w:eastAsia="ru-RU"/>
        </w:rPr>
        <w:t>Согласно ч.</w:t>
      </w:r>
      <w:r>
        <w:rPr>
          <w:lang w:eastAsia="ru-RU"/>
        </w:rPr>
        <w:t xml:space="preserve"> </w:t>
      </w:r>
      <w:r w:rsidRPr="00FE6728">
        <w:rPr>
          <w:lang w:eastAsia="ru-RU"/>
        </w:rPr>
        <w:t>3 ст.</w:t>
      </w:r>
      <w:r>
        <w:rPr>
          <w:lang w:eastAsia="ru-RU"/>
        </w:rPr>
        <w:t xml:space="preserve"> </w:t>
      </w:r>
      <w:r w:rsidRPr="00FE6728">
        <w:rPr>
          <w:lang w:eastAsia="ru-RU"/>
        </w:rPr>
        <w:t>15 Закона</w:t>
      </w:r>
      <w:r>
        <w:rPr>
          <w:lang w:eastAsia="ru-RU"/>
        </w:rPr>
        <w:t xml:space="preserve"> о СМИ</w:t>
      </w:r>
      <w:r w:rsidRPr="00FE6728">
        <w:rPr>
          <w:lang w:eastAsia="ru-RU"/>
        </w:rPr>
        <w:t>, если устав редакции или заменяющий его договор не принят и (или) не утвержд</w:t>
      </w:r>
      <w:r w:rsidR="005F5D6A">
        <w:rPr>
          <w:lang w:eastAsia="ru-RU"/>
        </w:rPr>
        <w:t>ё</w:t>
      </w:r>
      <w:r w:rsidRPr="00FE6728">
        <w:rPr>
          <w:lang w:eastAsia="ru-RU"/>
        </w:rPr>
        <w:t>н в течение тр</w:t>
      </w:r>
      <w:r w:rsidR="005F5D6A">
        <w:rPr>
          <w:lang w:eastAsia="ru-RU"/>
        </w:rPr>
        <w:t>ё</w:t>
      </w:r>
      <w:r w:rsidRPr="00FE6728">
        <w:rPr>
          <w:lang w:eastAsia="ru-RU"/>
        </w:rPr>
        <w:t>х месяцев со дня первого выхода в свет (в эфир) данного средства массовой информации, то регистраци</w:t>
      </w:r>
      <w:r w:rsidR="001A33A3">
        <w:rPr>
          <w:lang w:eastAsia="ru-RU"/>
        </w:rPr>
        <w:t>я</w:t>
      </w:r>
      <w:r w:rsidRPr="00FE6728">
        <w:rPr>
          <w:lang w:eastAsia="ru-RU"/>
        </w:rPr>
        <w:t xml:space="preserve"> средства массовой информации может быть признан</w:t>
      </w:r>
      <w:r w:rsidR="001A33A3">
        <w:rPr>
          <w:lang w:eastAsia="ru-RU"/>
        </w:rPr>
        <w:t>а</w:t>
      </w:r>
      <w:r w:rsidRPr="00FE6728">
        <w:rPr>
          <w:lang w:eastAsia="ru-RU"/>
        </w:rPr>
        <w:t xml:space="preserve"> недействительн</w:t>
      </w:r>
      <w:r w:rsidR="00ED0615">
        <w:rPr>
          <w:lang w:eastAsia="ru-RU"/>
        </w:rPr>
        <w:t>ой</w:t>
      </w:r>
      <w:r w:rsidRPr="00FE6728">
        <w:rPr>
          <w:lang w:eastAsia="ru-RU"/>
        </w:rPr>
        <w:t>.</w:t>
      </w:r>
    </w:p>
    <w:p w:rsidR="00AE0641" w:rsidRDefault="00AE0641" w:rsidP="00A3225E">
      <w:pPr>
        <w:spacing w:after="0" w:line="240" w:lineRule="auto"/>
        <w:ind w:firstLine="709"/>
        <w:jc w:val="both"/>
        <w:rPr>
          <w:lang w:eastAsia="ru-RU"/>
        </w:rPr>
      </w:pPr>
      <w:r w:rsidRPr="00AE0641">
        <w:rPr>
          <w:lang w:eastAsia="ru-RU"/>
        </w:rPr>
        <w:t xml:space="preserve">Редакция может быть юридическим лицом, самостоятельным хозяйствующим субъектом, организованным в любой допускаемой законом форме. Если редакция зарегистрированного средства массовой информации </w:t>
      </w:r>
      <w:r w:rsidR="00C41835">
        <w:rPr>
          <w:lang w:eastAsia="ru-RU"/>
        </w:rPr>
        <w:t>созда</w:t>
      </w:r>
      <w:r w:rsidR="005F5D6A">
        <w:rPr>
          <w:lang w:eastAsia="ru-RU"/>
        </w:rPr>
        <w:t>ё</w:t>
      </w:r>
      <w:r w:rsidR="00C41835">
        <w:rPr>
          <w:lang w:eastAsia="ru-RU"/>
        </w:rPr>
        <w:t>тся</w:t>
      </w:r>
      <w:r w:rsidRPr="00AE0641">
        <w:rPr>
          <w:lang w:eastAsia="ru-RU"/>
        </w:rPr>
        <w:t xml:space="preserve"> в качестве </w:t>
      </w:r>
      <w:r w:rsidR="00C41835">
        <w:rPr>
          <w:lang w:eastAsia="ru-RU"/>
        </w:rPr>
        <w:t>организации</w:t>
      </w:r>
      <w:r w:rsidRPr="00AE0641">
        <w:rPr>
          <w:lang w:eastAsia="ru-RU"/>
        </w:rPr>
        <w:t>, то она подлежит также регистрации в соответствии с Федеральным законом о государственной регистрации юридических лиц и, помимо производства и выпуска средства массовой информации, вправе осуществлять в установленном порядке иную не запрещ</w:t>
      </w:r>
      <w:r w:rsidR="005F5D6A">
        <w:rPr>
          <w:lang w:eastAsia="ru-RU"/>
        </w:rPr>
        <w:t>ё</w:t>
      </w:r>
      <w:r w:rsidRPr="00AE0641">
        <w:rPr>
          <w:lang w:eastAsia="ru-RU"/>
        </w:rPr>
        <w:t>нную законом деятельность.</w:t>
      </w:r>
    </w:p>
    <w:p w:rsidR="00AE0641" w:rsidRDefault="00AE0641" w:rsidP="00AE0641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Редакция может выступать в качестве учредителя средства массовой информации, издателя, распространителя, собственника имущества редакции.</w:t>
      </w:r>
    </w:p>
    <w:p w:rsidR="00AE0641" w:rsidRDefault="00AE0641" w:rsidP="00AE0641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В отличие от устава как учредительного документа организации, устав редакции не подлежит государственной регистрации, а направление копии </w:t>
      </w:r>
      <w:r>
        <w:rPr>
          <w:lang w:eastAsia="ru-RU"/>
        </w:rPr>
        <w:lastRenderedPageBreak/>
        <w:t>устава редакции в регистрирующи</w:t>
      </w:r>
      <w:r w:rsidR="001D71B7">
        <w:rPr>
          <w:lang w:eastAsia="ru-RU"/>
        </w:rPr>
        <w:t>й орган, предусмотренное ст.</w:t>
      </w:r>
      <w:r>
        <w:rPr>
          <w:lang w:eastAsia="ru-RU"/>
        </w:rPr>
        <w:t xml:space="preserve"> 20</w:t>
      </w:r>
      <w:r w:rsidR="009F1600">
        <w:rPr>
          <w:lang w:eastAsia="ru-RU"/>
        </w:rPr>
        <w:t xml:space="preserve"> Закона о СМИ</w:t>
      </w:r>
      <w:r>
        <w:rPr>
          <w:lang w:eastAsia="ru-RU"/>
        </w:rPr>
        <w:t>, не является процедурой государственной регистрации устава.</w:t>
      </w:r>
    </w:p>
    <w:p w:rsidR="00AE0641" w:rsidRDefault="00AE0641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Таким образом, </w:t>
      </w:r>
      <w:r w:rsidRPr="00AE0641">
        <w:rPr>
          <w:lang w:eastAsia="ru-RU"/>
        </w:rPr>
        <w:t>у редакции может быть один устав, одновременно служащий и учредительным документом, представленным на государственную регистрацию в налоговый орган, и уставом редакции, представленным в Роскомнадзор</w:t>
      </w:r>
      <w:r w:rsidR="0080313D">
        <w:rPr>
          <w:lang w:eastAsia="ru-RU"/>
        </w:rPr>
        <w:t xml:space="preserve"> (его территориальный орган)</w:t>
      </w:r>
      <w:r w:rsidRPr="00AE0641">
        <w:rPr>
          <w:lang w:eastAsia="ru-RU"/>
        </w:rPr>
        <w:t>.</w:t>
      </w:r>
      <w:r>
        <w:rPr>
          <w:lang w:eastAsia="ru-RU"/>
        </w:rPr>
        <w:t xml:space="preserve"> В данном случае учредительный документ должен содержать также все вопросы, которые должны быть урегулированы в уставе редакции (ч. 2 ст. 20 Закона о СМИ).</w:t>
      </w:r>
    </w:p>
    <w:p w:rsidR="00A3225E" w:rsidRDefault="00A3225E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Среди них:</w:t>
      </w:r>
    </w:p>
    <w:p w:rsidR="00A3225E" w:rsidRDefault="00A3225E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1) взаимные права и обязанности учредителя, редакции, главного редактора;</w:t>
      </w:r>
    </w:p>
    <w:p w:rsidR="00A3225E" w:rsidRDefault="00A3225E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2) полномочия коллектива журналистов - штатных сотрудников редакции;</w:t>
      </w:r>
    </w:p>
    <w:p w:rsidR="00A3225E" w:rsidRDefault="00A3225E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3) порядок назначения (избрания) главного редактора, редакционной коллегии и (или) иных органов управления редакцией;</w:t>
      </w:r>
    </w:p>
    <w:p w:rsidR="00A3225E" w:rsidRDefault="00A3225E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4) основания и порядок прекращения и приостановления деятельности средства массовой информации;</w:t>
      </w:r>
    </w:p>
    <w:p w:rsidR="00A3225E" w:rsidRDefault="00A3225E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5) передача и (или) сохранение права на наименование (название), иные юридические последствия смены учредителя, изменения состава соучредителей, прекращения деятельности средства массовой информации, ликвидации или реорганизации редакции, изменения ее организационно-правовой формы;</w:t>
      </w:r>
    </w:p>
    <w:p w:rsidR="00A3225E" w:rsidRDefault="00A3225E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6) порядок утверждения и изменения устава редакции, а также иные положения, предусмотренные Законом о СМИ и другими законодательными актами.</w:t>
      </w:r>
    </w:p>
    <w:p w:rsidR="00C41835" w:rsidRDefault="00C41835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Данный перечень является обязательным для включения в устав редакции СМИ, но не исчерпывающим.</w:t>
      </w:r>
    </w:p>
    <w:p w:rsidR="00234112" w:rsidRDefault="000A3459" w:rsidP="00234112">
      <w:pPr>
        <w:spacing w:after="0" w:line="240" w:lineRule="auto"/>
        <w:ind w:firstLine="709"/>
        <w:contextualSpacing/>
        <w:jc w:val="both"/>
      </w:pPr>
      <w:r>
        <w:t>П</w:t>
      </w:r>
      <w:r w:rsidRPr="00590F7B">
        <w:t>оскольку действующим законодательством Российской Федерации не предусмотре</w:t>
      </w:r>
      <w:r>
        <w:t>но обязательное перечисление в у</w:t>
      </w:r>
      <w:r w:rsidRPr="00590F7B">
        <w:t>ставе организации всех его участников поим</w:t>
      </w:r>
      <w:r>
        <w:t>ё</w:t>
      </w:r>
      <w:r w:rsidRPr="00590F7B">
        <w:t>нно, то вносить из</w:t>
      </w:r>
      <w:r>
        <w:t>менения в действующую редакцию у</w:t>
      </w:r>
      <w:r w:rsidRPr="00590F7B">
        <w:t xml:space="preserve">става </w:t>
      </w:r>
      <w:r>
        <w:t xml:space="preserve">в случае изменения состава участников организации, в том числе в соответствии со статьёй 19.1 Закона о СМИ, не </w:t>
      </w:r>
      <w:r w:rsidRPr="00590F7B">
        <w:t>требуется.</w:t>
      </w:r>
    </w:p>
    <w:p w:rsidR="00B619AA" w:rsidRDefault="00425F5E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Однако</w:t>
      </w:r>
      <w:r w:rsidR="00C41835">
        <w:rPr>
          <w:lang w:eastAsia="ru-RU"/>
        </w:rPr>
        <w:t xml:space="preserve"> </w:t>
      </w:r>
      <w:r w:rsidR="00B619AA" w:rsidRPr="00B619AA">
        <w:rPr>
          <w:lang w:eastAsia="ru-RU"/>
        </w:rPr>
        <w:t>устав редакции и устав юридического лица могут быть абсолютно разными документами.</w:t>
      </w:r>
    </w:p>
    <w:p w:rsidR="00A3225E" w:rsidRDefault="00AB736B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Нарушение порядка принятия и</w:t>
      </w:r>
      <w:r w:rsidR="00B619AA">
        <w:rPr>
          <w:lang w:eastAsia="ru-RU"/>
        </w:rPr>
        <w:t xml:space="preserve"> (или)</w:t>
      </w:r>
      <w:r>
        <w:rPr>
          <w:lang w:eastAsia="ru-RU"/>
        </w:rPr>
        <w:t xml:space="preserve"> утверждения устава, о</w:t>
      </w:r>
      <w:r w:rsidR="00A3225E">
        <w:rPr>
          <w:lang w:eastAsia="ru-RU"/>
        </w:rPr>
        <w:t>тсутствие какого-либо из обязательных положений, предусмотренных ст. 20 Закона о СМИ, свидетельствует о несоответствии устава требованиям действующего законодательства Российской Федерации в сфере средств массовой информации.</w:t>
      </w:r>
    </w:p>
    <w:p w:rsidR="00A3225E" w:rsidRDefault="001D71B7" w:rsidP="00A3225E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>
        <w:rPr>
          <w:lang w:eastAsia="ru-RU"/>
        </w:rPr>
        <w:t>В соответствии с ч. 3 ст.</w:t>
      </w:r>
      <w:r w:rsidR="00A3225E">
        <w:rPr>
          <w:lang w:eastAsia="ru-RU"/>
        </w:rPr>
        <w:t xml:space="preserve"> 20</w:t>
      </w:r>
      <w:r w:rsidR="00C41835">
        <w:rPr>
          <w:lang w:eastAsia="ru-RU"/>
        </w:rPr>
        <w:t xml:space="preserve"> Закона о СМИ</w:t>
      </w:r>
      <w:r w:rsidR="00A3225E">
        <w:rPr>
          <w:lang w:eastAsia="ru-RU"/>
        </w:rPr>
        <w:t xml:space="preserve">: </w:t>
      </w:r>
      <w:r w:rsidR="00B619AA">
        <w:rPr>
          <w:lang w:eastAsia="ru-RU"/>
        </w:rPr>
        <w:t xml:space="preserve">до утверждения устава редакции или </w:t>
      </w:r>
      <w:r w:rsidR="00A3225E">
        <w:rPr>
          <w:lang w:eastAsia="ru-RU"/>
        </w:rPr>
        <w:t>если редакция состоит менее чем из десяти человек, е</w:t>
      </w:r>
      <w:r w:rsidR="0039413A">
        <w:rPr>
          <w:lang w:eastAsia="ru-RU"/>
        </w:rPr>
        <w:t>ё</w:t>
      </w:r>
      <w:r w:rsidR="00A3225E">
        <w:rPr>
          <w:lang w:eastAsia="ru-RU"/>
        </w:rPr>
        <w:t xml:space="preserve"> отношения с учредителем могут определяться заменяющим устав договором между учредителем и редакцией (главным редактором), включающим вопросы, пер</w:t>
      </w:r>
      <w:r>
        <w:rPr>
          <w:lang w:eastAsia="ru-RU"/>
        </w:rPr>
        <w:t>ечисленные в пунктах 1 – 5 ч. 2 ст.</w:t>
      </w:r>
      <w:r w:rsidR="00A3225E">
        <w:rPr>
          <w:lang w:eastAsia="ru-RU"/>
        </w:rPr>
        <w:t xml:space="preserve"> 20</w:t>
      </w:r>
      <w:r w:rsidR="009F1600">
        <w:rPr>
          <w:lang w:eastAsia="ru-RU"/>
        </w:rPr>
        <w:t xml:space="preserve"> Закона о СМИ</w:t>
      </w:r>
      <w:r w:rsidR="00A3225E">
        <w:rPr>
          <w:lang w:eastAsia="ru-RU"/>
        </w:rPr>
        <w:t>.</w:t>
      </w:r>
      <w:proofErr w:type="gramEnd"/>
    </w:p>
    <w:p w:rsidR="00C41835" w:rsidRDefault="00C41835" w:rsidP="00A3225E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В первом случае договор прекращает сво</w:t>
      </w:r>
      <w:r w:rsidR="0039413A">
        <w:rPr>
          <w:lang w:eastAsia="ru-RU"/>
        </w:rPr>
        <w:t>ё</w:t>
      </w:r>
      <w:r>
        <w:rPr>
          <w:lang w:eastAsia="ru-RU"/>
        </w:rPr>
        <w:t xml:space="preserve"> действие с момента утверждения устава редакции СМИ учредителем.</w:t>
      </w:r>
    </w:p>
    <w:p w:rsidR="00A3225E" w:rsidRDefault="001D71B7" w:rsidP="00A3225E">
      <w:pPr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lastRenderedPageBreak/>
        <w:t>В соответствии с ч. 5 ст.</w:t>
      </w:r>
      <w:r w:rsidR="00A3225E">
        <w:rPr>
          <w:lang w:eastAsia="ru-RU"/>
        </w:rPr>
        <w:t xml:space="preserve"> 20 Закона о СМИ копия устава редакции или заменяющего его договора направляется в регистрирующий орган не позднее тр</w:t>
      </w:r>
      <w:r w:rsidR="0039413A">
        <w:rPr>
          <w:lang w:eastAsia="ru-RU"/>
        </w:rPr>
        <w:t>ё</w:t>
      </w:r>
      <w:r w:rsidR="00A3225E">
        <w:rPr>
          <w:lang w:eastAsia="ru-RU"/>
        </w:rPr>
        <w:t>х месяцев со дня первого выхода в свет (в эфир) средства массовой информации.</w:t>
      </w:r>
    </w:p>
    <w:p w:rsidR="00C41835" w:rsidRDefault="00C41835" w:rsidP="00A3225E">
      <w:pPr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>За непредставление или несвоевременное представление устава редакци</w:t>
      </w:r>
      <w:r w:rsidR="007D5DC1">
        <w:rPr>
          <w:lang w:eastAsia="ru-RU"/>
        </w:rPr>
        <w:t>и в регистрирующий орган ст.</w:t>
      </w:r>
      <w:r>
        <w:rPr>
          <w:lang w:eastAsia="ru-RU"/>
        </w:rPr>
        <w:t xml:space="preserve"> 13.23 Кодекса Российской Федерации об административных правонарушениях (далее – КоАП РФ) предусмотрена административная ответственность</w:t>
      </w:r>
      <w:r w:rsidR="00DF7674">
        <w:rPr>
          <w:lang w:eastAsia="ru-RU"/>
        </w:rPr>
        <w:t xml:space="preserve"> в виде штрафа:</w:t>
      </w:r>
    </w:p>
    <w:p w:rsidR="00DF7674" w:rsidRDefault="00DF7674" w:rsidP="00DF7674">
      <w:pPr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>- на граждан - в размере от двухсот до пятисот рублей;</w:t>
      </w:r>
    </w:p>
    <w:p w:rsidR="00DF7674" w:rsidRDefault="00DF7674" w:rsidP="00DF7674">
      <w:pPr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>- на должностных лиц - от одной тысячи до двух тысяч рублей;</w:t>
      </w:r>
    </w:p>
    <w:p w:rsidR="00DF7674" w:rsidRDefault="00DF7674" w:rsidP="00DF7674">
      <w:pPr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>- на юридических лиц - от десяти тысяч до двадцати тысяч рублей.</w:t>
      </w:r>
    </w:p>
    <w:p w:rsidR="00C41835" w:rsidRDefault="0039413A" w:rsidP="00A3225E">
      <w:pPr>
        <w:spacing w:after="0" w:line="240" w:lineRule="auto"/>
        <w:ind w:firstLine="709"/>
        <w:contextualSpacing/>
        <w:jc w:val="both"/>
      </w:pPr>
      <w:r>
        <w:rPr>
          <w:lang w:eastAsia="ru-RU"/>
        </w:rPr>
        <w:t>Необходимо при этом учитывать, что регистрирующим органом является тот территориальный орган Роскомнадзора, которым было зарегистрировано СМИ</w:t>
      </w:r>
      <w:r w:rsidR="00C34C42">
        <w:rPr>
          <w:lang w:eastAsia="ru-RU"/>
        </w:rPr>
        <w:t xml:space="preserve">, а для </w:t>
      </w:r>
      <w:r w:rsidR="00D720E5">
        <w:rPr>
          <w:lang w:eastAsia="ru-RU"/>
        </w:rPr>
        <w:t>периодических</w:t>
      </w:r>
      <w:r w:rsidR="00234112">
        <w:rPr>
          <w:lang w:eastAsia="ru-RU"/>
        </w:rPr>
        <w:t xml:space="preserve"> </w:t>
      </w:r>
      <w:r w:rsidR="001004B5">
        <w:rPr>
          <w:lang w:eastAsia="ru-RU"/>
        </w:rPr>
        <w:t xml:space="preserve">печатных </w:t>
      </w:r>
      <w:r w:rsidR="00234112">
        <w:rPr>
          <w:lang w:eastAsia="ru-RU"/>
        </w:rPr>
        <w:t>изданий</w:t>
      </w:r>
      <w:r w:rsidR="00C34C42">
        <w:rPr>
          <w:lang w:eastAsia="ru-RU"/>
        </w:rPr>
        <w:t xml:space="preserve">, предназначенных для </w:t>
      </w:r>
      <w:r w:rsidR="00D720E5">
        <w:rPr>
          <w:lang w:eastAsia="ru-RU"/>
        </w:rPr>
        <w:t xml:space="preserve">распространения </w:t>
      </w:r>
      <w:r w:rsidR="00C34C42">
        <w:rPr>
          <w:lang w:eastAsia="ru-RU"/>
        </w:rPr>
        <w:t xml:space="preserve">на всей территории Российской Федерации, за её пределами или </w:t>
      </w:r>
      <w:r w:rsidR="00C34C42" w:rsidRPr="00C34C42">
        <w:rPr>
          <w:lang w:eastAsia="ru-RU"/>
        </w:rPr>
        <w:t>на территориях нескольких субъектов Российской Федерации</w:t>
      </w:r>
      <w:r w:rsidR="00C34C42">
        <w:rPr>
          <w:lang w:eastAsia="ru-RU"/>
        </w:rPr>
        <w:t>, регистрирующим органом выступает Роскомнадзор</w:t>
      </w:r>
      <w:r w:rsidR="00234112">
        <w:rPr>
          <w:lang w:eastAsia="ru-RU"/>
        </w:rPr>
        <w:t>.</w:t>
      </w:r>
    </w:p>
    <w:p w:rsidR="00DF7674" w:rsidRDefault="00A3225E" w:rsidP="00A3225E">
      <w:pPr>
        <w:spacing w:after="0" w:line="240" w:lineRule="auto"/>
        <w:ind w:firstLine="709"/>
        <w:jc w:val="both"/>
      </w:pPr>
      <w:r w:rsidRPr="00590F7B">
        <w:t>Если в составе медиа-холдинга объединены редакции различных средств массовой информац</w:t>
      </w:r>
      <w:r>
        <w:t>ии, которыми руководят редакторы</w:t>
      </w:r>
      <w:r w:rsidRPr="00590F7B">
        <w:t xml:space="preserve">, </w:t>
      </w:r>
      <w:r>
        <w:t>необходимо</w:t>
      </w:r>
      <w:r w:rsidRPr="00590F7B">
        <w:t xml:space="preserve"> создавать такой орган управления как главный редактор и указывать в </w:t>
      </w:r>
      <w:r w:rsidRPr="00DF7674">
        <w:t>уставах редакций</w:t>
      </w:r>
      <w:r w:rsidRPr="00590F7B">
        <w:t xml:space="preserve"> и выходных </w:t>
      </w:r>
      <w:r w:rsidR="00DF7674">
        <w:t>данных сведения</w:t>
      </w:r>
      <w:r w:rsidRPr="00590F7B">
        <w:t xml:space="preserve"> </w:t>
      </w:r>
      <w:r w:rsidR="00DF7674">
        <w:t xml:space="preserve">о главном </w:t>
      </w:r>
      <w:r w:rsidRPr="00590F7B">
        <w:t>редактор</w:t>
      </w:r>
      <w:r w:rsidR="00DF7674">
        <w:t>е</w:t>
      </w:r>
      <w:r w:rsidR="00923037">
        <w:t>.</w:t>
      </w:r>
    </w:p>
    <w:p w:rsidR="00923037" w:rsidRDefault="00923037" w:rsidP="00A3225E">
      <w:pPr>
        <w:spacing w:after="0" w:line="240" w:lineRule="auto"/>
        <w:ind w:firstLine="709"/>
        <w:jc w:val="both"/>
      </w:pPr>
    </w:p>
    <w:p w:rsidR="00923037" w:rsidRDefault="00923037" w:rsidP="00923037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472">
        <w:rPr>
          <w:rFonts w:ascii="Times New Roman" w:eastAsia="Times New Roman" w:hAnsi="Times New Roman" w:cs="Times New Roman"/>
          <w:b/>
          <w:sz w:val="28"/>
          <w:szCs w:val="28"/>
        </w:rPr>
        <w:t xml:space="preserve">Соблюдение требований статьи 27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Закона о СМИ</w:t>
      </w:r>
      <w:r w:rsidRPr="001B747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34C42" w:rsidRPr="00C34C42" w:rsidRDefault="00C34C42" w:rsidP="00C34C42">
      <w:pPr>
        <w:spacing w:after="0" w:line="240" w:lineRule="auto"/>
        <w:ind w:firstLine="708"/>
        <w:jc w:val="both"/>
        <w:rPr>
          <w:rFonts w:eastAsia="Times New Roman"/>
        </w:rPr>
      </w:pPr>
      <w:r w:rsidRPr="00C34C42">
        <w:rPr>
          <w:rFonts w:eastAsia="Times New Roman"/>
        </w:rPr>
        <w:t>Каждый выпуск периодического печатного издания должен содержать следующие сведения:</w:t>
      </w:r>
    </w:p>
    <w:p w:rsidR="00C34C42" w:rsidRPr="00C34C42" w:rsidRDefault="00C34C42" w:rsidP="00C34C42">
      <w:pPr>
        <w:spacing w:after="0" w:line="240" w:lineRule="auto"/>
        <w:ind w:firstLine="708"/>
        <w:jc w:val="both"/>
        <w:rPr>
          <w:rFonts w:eastAsia="Times New Roman"/>
        </w:rPr>
      </w:pPr>
      <w:r w:rsidRPr="00C34C42">
        <w:rPr>
          <w:rFonts w:eastAsia="Times New Roman"/>
        </w:rPr>
        <w:t>1) наименование (название) издания;</w:t>
      </w:r>
    </w:p>
    <w:p w:rsidR="00C34C42" w:rsidRPr="00C34C42" w:rsidRDefault="00C34C42" w:rsidP="00C34C42">
      <w:pPr>
        <w:spacing w:after="0" w:line="240" w:lineRule="auto"/>
        <w:ind w:firstLine="708"/>
        <w:jc w:val="both"/>
        <w:rPr>
          <w:rFonts w:eastAsia="Times New Roman"/>
        </w:rPr>
      </w:pPr>
      <w:r w:rsidRPr="00C34C42">
        <w:rPr>
          <w:rFonts w:eastAsia="Times New Roman"/>
        </w:rPr>
        <w:t>2) учредитель (соучредители);</w:t>
      </w:r>
    </w:p>
    <w:p w:rsidR="00C34C42" w:rsidRPr="00C34C42" w:rsidRDefault="00C34C42" w:rsidP="00C34C42">
      <w:pPr>
        <w:spacing w:after="0" w:line="240" w:lineRule="auto"/>
        <w:ind w:firstLine="708"/>
        <w:jc w:val="both"/>
        <w:rPr>
          <w:rFonts w:eastAsia="Times New Roman"/>
        </w:rPr>
      </w:pPr>
      <w:r w:rsidRPr="00C34C42">
        <w:rPr>
          <w:rFonts w:eastAsia="Times New Roman"/>
        </w:rPr>
        <w:t>3) фамилия, инициалы главного редактора;</w:t>
      </w:r>
    </w:p>
    <w:p w:rsidR="00C34C42" w:rsidRPr="00C34C42" w:rsidRDefault="00C34C42" w:rsidP="00C34C42">
      <w:pPr>
        <w:spacing w:after="0" w:line="240" w:lineRule="auto"/>
        <w:ind w:firstLine="708"/>
        <w:jc w:val="both"/>
        <w:rPr>
          <w:rFonts w:eastAsia="Times New Roman"/>
        </w:rPr>
      </w:pPr>
      <w:r w:rsidRPr="00C34C42">
        <w:rPr>
          <w:rFonts w:eastAsia="Times New Roman"/>
        </w:rPr>
        <w:t>4) порядковый номер выпуска и дата его выхода в свет;</w:t>
      </w:r>
    </w:p>
    <w:p w:rsidR="00C34C42" w:rsidRPr="00C34C42" w:rsidRDefault="00C34C42" w:rsidP="00C34C42">
      <w:pPr>
        <w:spacing w:after="0" w:line="240" w:lineRule="auto"/>
        <w:ind w:firstLine="708"/>
        <w:jc w:val="both"/>
        <w:rPr>
          <w:rFonts w:eastAsia="Times New Roman"/>
        </w:rPr>
      </w:pPr>
      <w:r w:rsidRPr="00C34C42">
        <w:rPr>
          <w:rFonts w:eastAsia="Times New Roman"/>
        </w:rPr>
        <w:t>5) индекс - для изданий, распространяемых через предприятия связи;</w:t>
      </w:r>
    </w:p>
    <w:p w:rsidR="00C34C42" w:rsidRPr="00C34C42" w:rsidRDefault="00C34C42" w:rsidP="00C34C42">
      <w:pPr>
        <w:spacing w:after="0" w:line="240" w:lineRule="auto"/>
        <w:ind w:firstLine="708"/>
        <w:jc w:val="both"/>
        <w:rPr>
          <w:rFonts w:eastAsia="Times New Roman"/>
        </w:rPr>
      </w:pPr>
      <w:r w:rsidRPr="00C34C42">
        <w:rPr>
          <w:rFonts w:eastAsia="Times New Roman"/>
        </w:rPr>
        <w:t>6) тираж;</w:t>
      </w:r>
    </w:p>
    <w:p w:rsidR="00C34C42" w:rsidRPr="00C34C42" w:rsidRDefault="00C34C42" w:rsidP="00C34C42">
      <w:pPr>
        <w:spacing w:after="0" w:line="240" w:lineRule="auto"/>
        <w:ind w:firstLine="708"/>
        <w:jc w:val="both"/>
        <w:rPr>
          <w:rFonts w:eastAsia="Times New Roman"/>
        </w:rPr>
      </w:pPr>
      <w:r w:rsidRPr="00C34C42">
        <w:rPr>
          <w:rFonts w:eastAsia="Times New Roman"/>
        </w:rPr>
        <w:t xml:space="preserve">7) цена, либо пометка </w:t>
      </w:r>
      <w:r>
        <w:rPr>
          <w:rFonts w:eastAsia="Times New Roman"/>
        </w:rPr>
        <w:t>«Свободная цена», либо пометка «</w:t>
      </w:r>
      <w:r w:rsidRPr="00C34C42">
        <w:rPr>
          <w:rFonts w:eastAsia="Times New Roman"/>
        </w:rPr>
        <w:t>Бесплатно</w:t>
      </w:r>
      <w:r>
        <w:rPr>
          <w:rFonts w:eastAsia="Times New Roman"/>
        </w:rPr>
        <w:t>»</w:t>
      </w:r>
      <w:r w:rsidRPr="00C34C42">
        <w:rPr>
          <w:rFonts w:eastAsia="Times New Roman"/>
        </w:rPr>
        <w:t>;</w:t>
      </w:r>
    </w:p>
    <w:p w:rsidR="00C34C42" w:rsidRPr="00C34C42" w:rsidRDefault="00C34C42" w:rsidP="00C34C42">
      <w:pPr>
        <w:spacing w:after="0" w:line="240" w:lineRule="auto"/>
        <w:ind w:firstLine="708"/>
        <w:jc w:val="both"/>
        <w:rPr>
          <w:rFonts w:eastAsia="Times New Roman"/>
        </w:rPr>
      </w:pPr>
      <w:r w:rsidRPr="00C34C42">
        <w:rPr>
          <w:rFonts w:eastAsia="Times New Roman"/>
        </w:rPr>
        <w:t>8) адреса редакции, издателя, типографии;</w:t>
      </w:r>
    </w:p>
    <w:p w:rsidR="00C34C42" w:rsidRDefault="00C34C42" w:rsidP="00C34C42">
      <w:pPr>
        <w:spacing w:after="0" w:line="240" w:lineRule="auto"/>
        <w:ind w:firstLine="708"/>
        <w:jc w:val="both"/>
        <w:rPr>
          <w:rFonts w:eastAsia="Times New Roman"/>
        </w:rPr>
      </w:pPr>
      <w:r w:rsidRPr="00C34C42">
        <w:rPr>
          <w:rFonts w:eastAsia="Times New Roman"/>
        </w:rPr>
        <w:t>9) знак информационной продукции в случаях, предусмотренных Федеральным за</w:t>
      </w:r>
      <w:r>
        <w:rPr>
          <w:rFonts w:eastAsia="Times New Roman"/>
        </w:rPr>
        <w:t xml:space="preserve">коном от 29 декабря 2010 года № </w:t>
      </w:r>
      <w:r w:rsidRPr="00C34C42">
        <w:rPr>
          <w:rFonts w:eastAsia="Times New Roman"/>
        </w:rPr>
        <w:t xml:space="preserve">436-ФЗ </w:t>
      </w:r>
      <w:r>
        <w:rPr>
          <w:rFonts w:eastAsia="Times New Roman"/>
        </w:rPr>
        <w:t>«</w:t>
      </w:r>
      <w:r w:rsidRPr="00C34C42">
        <w:rPr>
          <w:rFonts w:eastAsia="Times New Roman"/>
        </w:rPr>
        <w:t>О защите детей от информации, причиняющей вред их здоровью и развитию</w:t>
      </w:r>
      <w:r>
        <w:rPr>
          <w:rFonts w:eastAsia="Times New Roman"/>
        </w:rPr>
        <w:t>»</w:t>
      </w:r>
      <w:r w:rsidRPr="00C34C42">
        <w:rPr>
          <w:rFonts w:eastAsia="Times New Roman"/>
        </w:rPr>
        <w:t>.</w:t>
      </w:r>
    </w:p>
    <w:p w:rsidR="004C6C04" w:rsidRDefault="004C6C04" w:rsidP="00C34C42">
      <w:pPr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Все вышеперечисленные сведения являются обязательными для указания в выходных данных.</w:t>
      </w:r>
    </w:p>
    <w:p w:rsidR="00E92CF9" w:rsidRDefault="00E92CF9" w:rsidP="00E92CF9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 подготовке выходных данных необходимо особое внимание обратить на то, что:</w:t>
      </w:r>
    </w:p>
    <w:p w:rsidR="00E92CF9" w:rsidRDefault="00E92CF9" w:rsidP="00E92CF9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984D4C">
        <w:rPr>
          <w:rFonts w:eastAsia="Times New Roman"/>
          <w:lang w:eastAsia="ru-RU"/>
        </w:rPr>
        <w:t xml:space="preserve">наименование (название) </w:t>
      </w:r>
      <w:r>
        <w:rPr>
          <w:rFonts w:eastAsia="Times New Roman"/>
          <w:lang w:eastAsia="ru-RU"/>
        </w:rPr>
        <w:t xml:space="preserve">средства массовой информации </w:t>
      </w:r>
      <w:r w:rsidRPr="00984D4C">
        <w:rPr>
          <w:rFonts w:eastAsia="Times New Roman"/>
          <w:lang w:eastAsia="ru-RU"/>
        </w:rPr>
        <w:t xml:space="preserve">должно полностью соответствовать наименованию (названию), указанному в </w:t>
      </w:r>
      <w:r w:rsidR="00F87668">
        <w:rPr>
          <w:rFonts w:eastAsia="Times New Roman"/>
          <w:lang w:eastAsia="ru-RU"/>
        </w:rPr>
        <w:t xml:space="preserve">записи </w:t>
      </w:r>
      <w:r w:rsidRPr="00984D4C">
        <w:rPr>
          <w:rFonts w:eastAsia="Times New Roman"/>
          <w:lang w:eastAsia="ru-RU"/>
        </w:rPr>
        <w:t>о государственной регистраци</w:t>
      </w:r>
      <w:r>
        <w:rPr>
          <w:rFonts w:eastAsia="Times New Roman"/>
          <w:lang w:eastAsia="ru-RU"/>
        </w:rPr>
        <w:t>и средства массовой информации;</w:t>
      </w:r>
    </w:p>
    <w:p w:rsidR="00E92CF9" w:rsidRDefault="00E92CF9" w:rsidP="00C34C42">
      <w:pPr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- необходимо у</w:t>
      </w:r>
      <w:r w:rsidR="005A0282">
        <w:rPr>
          <w:rFonts w:eastAsia="Times New Roman"/>
        </w:rPr>
        <w:t>казывать всех соучредителей СМИ;</w:t>
      </w:r>
    </w:p>
    <w:p w:rsidR="009E5CFF" w:rsidRPr="008B34EC" w:rsidRDefault="005A0282" w:rsidP="009E5C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</w:rPr>
        <w:t xml:space="preserve">- в случае временного отсутствия главного редактора допускается указание фамилии и инициалов </w:t>
      </w:r>
      <w:proofErr w:type="spellStart"/>
      <w:r>
        <w:rPr>
          <w:rFonts w:eastAsia="Times New Roman"/>
        </w:rPr>
        <w:t>и.о</w:t>
      </w:r>
      <w:proofErr w:type="spellEnd"/>
      <w:r>
        <w:rPr>
          <w:rFonts w:eastAsia="Times New Roman"/>
        </w:rPr>
        <w:t xml:space="preserve">. главного редактора или </w:t>
      </w:r>
      <w:proofErr w:type="spellStart"/>
      <w:r w:rsidR="004C6C04">
        <w:rPr>
          <w:rFonts w:eastAsia="Times New Roman"/>
        </w:rPr>
        <w:t>врио</w:t>
      </w:r>
      <w:proofErr w:type="spellEnd"/>
      <w:r w:rsidR="004C6C04">
        <w:rPr>
          <w:rFonts w:eastAsia="Times New Roman"/>
        </w:rPr>
        <w:t xml:space="preserve"> главного </w:t>
      </w:r>
      <w:r w:rsidR="004C6C04">
        <w:rPr>
          <w:rFonts w:eastAsia="Times New Roman"/>
        </w:rPr>
        <w:lastRenderedPageBreak/>
        <w:t>редактора;</w:t>
      </w:r>
    </w:p>
    <w:p w:rsidR="009E5CFF" w:rsidRPr="008B34EC" w:rsidRDefault="009E5CFF" w:rsidP="009E5C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</w:rPr>
        <w:t xml:space="preserve">- </w:t>
      </w:r>
      <w:r>
        <w:rPr>
          <w:rFonts w:eastAsia="Times New Roman"/>
          <w:lang w:eastAsia="ru-RU"/>
        </w:rPr>
        <w:t>д</w:t>
      </w:r>
      <w:r w:rsidRPr="008D0338">
        <w:rPr>
          <w:rFonts w:eastAsia="Times New Roman"/>
          <w:lang w:eastAsia="ru-RU"/>
        </w:rPr>
        <w:t>ата выхода издания в свет должна быть указана в формате: день</w:t>
      </w:r>
      <w:r>
        <w:rPr>
          <w:rFonts w:eastAsia="Times New Roman"/>
          <w:lang w:eastAsia="ru-RU"/>
        </w:rPr>
        <w:t>, месяц и год выпуска продукции.</w:t>
      </w:r>
    </w:p>
    <w:p w:rsidR="00447E37" w:rsidRDefault="00447E37" w:rsidP="00447E37">
      <w:pPr>
        <w:spacing w:after="0" w:line="240" w:lineRule="auto"/>
        <w:ind w:firstLine="708"/>
        <w:jc w:val="both"/>
      </w:pPr>
      <w:r>
        <w:rPr>
          <w:rFonts w:eastAsia="Times New Roman"/>
        </w:rPr>
        <w:t xml:space="preserve">- </w:t>
      </w:r>
      <w:r>
        <w:t>н</w:t>
      </w:r>
      <w:r w:rsidRPr="00634690">
        <w:t>едопустимо использование пометок «общий тираж», «предполагаемый тираж» или иных синонимов.</w:t>
      </w:r>
      <w:r>
        <w:t xml:space="preserve"> </w:t>
      </w:r>
    </w:p>
    <w:p w:rsidR="009E5CFF" w:rsidRPr="009D2728" w:rsidRDefault="005A0282" w:rsidP="001D71B7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</w:rPr>
        <w:t>- допускается формулировка «Адрес редакции и издателя», формулировка «Наш адрес»</w:t>
      </w:r>
      <w:r w:rsidR="004C6C04">
        <w:rPr>
          <w:rFonts w:eastAsia="Times New Roman"/>
        </w:rPr>
        <w:t xml:space="preserve"> не отвечает в полной мере тре</w:t>
      </w:r>
      <w:r w:rsidR="001D71B7">
        <w:rPr>
          <w:rFonts w:eastAsia="Times New Roman"/>
        </w:rPr>
        <w:t>бованиям ст.</w:t>
      </w:r>
      <w:r w:rsidR="009E5CFF">
        <w:rPr>
          <w:rFonts w:eastAsia="Times New Roman"/>
        </w:rPr>
        <w:t xml:space="preserve"> 27 Закона о СМИ.</w:t>
      </w:r>
      <w:r w:rsidR="001D71B7">
        <w:rPr>
          <w:rFonts w:eastAsia="Times New Roman"/>
        </w:rPr>
        <w:t xml:space="preserve"> </w:t>
      </w:r>
      <w:r w:rsidR="009E5CFF" w:rsidRPr="009D2728">
        <w:rPr>
          <w:rFonts w:eastAsia="Times New Roman"/>
          <w:lang w:eastAsia="ru-RU"/>
        </w:rPr>
        <w:t xml:space="preserve">Не допускается указание в выходных данных </w:t>
      </w:r>
      <w:r w:rsidR="009E5CFF">
        <w:rPr>
          <w:rFonts w:eastAsia="Times New Roman"/>
          <w:lang w:eastAsia="ru-RU"/>
        </w:rPr>
        <w:t>в качестве</w:t>
      </w:r>
      <w:r w:rsidR="009E5CFF" w:rsidRPr="009D2728">
        <w:rPr>
          <w:rFonts w:eastAsia="Times New Roman"/>
          <w:lang w:eastAsia="ru-RU"/>
        </w:rPr>
        <w:t xml:space="preserve"> адрес</w:t>
      </w:r>
      <w:r w:rsidR="009E5CFF">
        <w:rPr>
          <w:rFonts w:eastAsia="Times New Roman"/>
          <w:lang w:eastAsia="ru-RU"/>
        </w:rPr>
        <w:t>ов редакции, издателя, типографии только адреса</w:t>
      </w:r>
      <w:r w:rsidR="009E5CFF" w:rsidRPr="009D2728">
        <w:rPr>
          <w:rFonts w:eastAsia="Times New Roman"/>
          <w:lang w:eastAsia="ru-RU"/>
        </w:rPr>
        <w:t xml:space="preserve"> электронной почты.</w:t>
      </w:r>
      <w:r w:rsidR="009E5CFF">
        <w:rPr>
          <w:rFonts w:eastAsia="Times New Roman"/>
          <w:lang w:eastAsia="ru-RU"/>
        </w:rPr>
        <w:t xml:space="preserve"> Допускается указание в качестве адреса издателя или типографии как </w:t>
      </w:r>
      <w:r w:rsidR="009E5CFF" w:rsidRPr="009D2728">
        <w:rPr>
          <w:rFonts w:eastAsia="Times New Roman"/>
          <w:lang w:eastAsia="ru-RU"/>
        </w:rPr>
        <w:t>юридически</w:t>
      </w:r>
      <w:r w:rsidR="009E5CFF">
        <w:rPr>
          <w:rFonts w:eastAsia="Times New Roman"/>
          <w:lang w:eastAsia="ru-RU"/>
        </w:rPr>
        <w:t>й, так и фактический (почтовый адрес)</w:t>
      </w:r>
      <w:r w:rsidR="009E5CFF" w:rsidRPr="009D2728">
        <w:rPr>
          <w:rFonts w:eastAsia="Times New Roman"/>
          <w:lang w:eastAsia="ru-RU"/>
        </w:rPr>
        <w:t>.</w:t>
      </w:r>
    </w:p>
    <w:p w:rsidR="001D48B7" w:rsidRDefault="001D48B7" w:rsidP="001D48B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eastAsia="Times New Roman"/>
          <w:lang w:eastAsia="ru-RU"/>
        </w:rPr>
      </w:pPr>
      <w:r>
        <w:rPr>
          <w:rFonts w:eastAsia="Times New Roman"/>
        </w:rPr>
        <w:t xml:space="preserve">- </w:t>
      </w:r>
      <w:r>
        <w:rPr>
          <w:rFonts w:eastAsia="Times New Roman"/>
          <w:lang w:eastAsia="ru-RU"/>
        </w:rPr>
        <w:t>знак информационной продукции должен соответствовать содержанию распространяемой информации и классификации, установленной Федеральным законом от 29.12.2010 № 436-ФЗ «О защите детей от информации, причиняющей вред их здоровью и развитию».</w:t>
      </w:r>
    </w:p>
    <w:p w:rsidR="00447E37" w:rsidRDefault="00447E37" w:rsidP="00F12D2D">
      <w:pPr>
        <w:spacing w:after="0" w:line="240" w:lineRule="auto"/>
        <w:ind w:firstLine="708"/>
        <w:jc w:val="both"/>
      </w:pPr>
      <w:r>
        <w:t>Обращаем Ваше внимание, что в</w:t>
      </w:r>
      <w:r w:rsidRPr="00634690">
        <w:t xml:space="preserve"> выходных данных </w:t>
      </w:r>
      <w:r>
        <w:t xml:space="preserve">СМИ </w:t>
      </w:r>
      <w:r w:rsidR="00F12D2D">
        <w:t>указывается фактический тираж, который в случае возникновения вопроса о достоверности сведений, размещенных в выходных данных СМИ, может быть подтвержд</w:t>
      </w:r>
      <w:r w:rsidR="00F87668">
        <w:t>ё</w:t>
      </w:r>
      <w:r w:rsidR="00F12D2D">
        <w:t>н типографией.</w:t>
      </w:r>
    </w:p>
    <w:p w:rsidR="00923037" w:rsidRDefault="00C34C42" w:rsidP="00923037">
      <w:pPr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Кроме того</w:t>
      </w:r>
      <w:r w:rsidR="0080313D">
        <w:rPr>
          <w:rFonts w:eastAsia="Times New Roman"/>
        </w:rPr>
        <w:t>,</w:t>
      </w:r>
      <w:r>
        <w:rPr>
          <w:rFonts w:eastAsia="Times New Roman"/>
        </w:rPr>
        <w:t xml:space="preserve"> в</w:t>
      </w:r>
      <w:r w:rsidR="001D71B7">
        <w:rPr>
          <w:rFonts w:eastAsia="Times New Roman"/>
        </w:rPr>
        <w:t xml:space="preserve"> соответствии со ст.</w:t>
      </w:r>
      <w:r w:rsidR="00923037">
        <w:rPr>
          <w:rFonts w:eastAsia="Times New Roman"/>
        </w:rPr>
        <w:t xml:space="preserve"> 27 Закона о СМИ</w:t>
      </w:r>
      <w:r w:rsidR="0080313D">
        <w:rPr>
          <w:rFonts w:eastAsia="Times New Roman"/>
        </w:rPr>
        <w:t>,</w:t>
      </w:r>
      <w:r w:rsidR="00923037">
        <w:rPr>
          <w:rFonts w:eastAsia="Times New Roman"/>
        </w:rPr>
        <w:t xml:space="preserve"> з</w:t>
      </w:r>
      <w:r w:rsidR="00923037" w:rsidRPr="00923037">
        <w:rPr>
          <w:rFonts w:eastAsia="Times New Roman"/>
        </w:rPr>
        <w:t xml:space="preserve">арегистрированное средство массовой информации обязано указывать в выходных данных зарегистрировавший его орган и </w:t>
      </w:r>
      <w:r w:rsidR="00F87668" w:rsidRPr="00F87668">
        <w:rPr>
          <w:rFonts w:eastAsia="Times New Roman"/>
        </w:rPr>
        <w:t>регистрационный номер государственной регистрации СМИ.</w:t>
      </w:r>
    </w:p>
    <w:p w:rsidR="001D48B7" w:rsidRDefault="00447E37" w:rsidP="001D48B7">
      <w:pPr>
        <w:spacing w:after="0" w:line="240" w:lineRule="auto"/>
        <w:ind w:firstLine="709"/>
        <w:contextualSpacing/>
        <w:jc w:val="both"/>
      </w:pPr>
      <w:r>
        <w:rPr>
          <w:lang w:eastAsia="ru-RU"/>
        </w:rPr>
        <w:t>Р</w:t>
      </w:r>
      <w:r w:rsidR="001D48B7">
        <w:rPr>
          <w:lang w:eastAsia="ru-RU"/>
        </w:rPr>
        <w:t xml:space="preserve">егистрирующим органом является тот территориальный орган Роскомнадзора, которым </w:t>
      </w:r>
      <w:r w:rsidR="00F87668">
        <w:rPr>
          <w:lang w:eastAsia="ru-RU"/>
        </w:rPr>
        <w:t>зарегистрировано СМИ</w:t>
      </w:r>
      <w:r w:rsidR="001D48B7">
        <w:rPr>
          <w:lang w:eastAsia="ru-RU"/>
        </w:rPr>
        <w:t xml:space="preserve">, а для </w:t>
      </w:r>
      <w:r w:rsidR="001004B5">
        <w:rPr>
          <w:lang w:eastAsia="ru-RU"/>
        </w:rPr>
        <w:t xml:space="preserve">периодических </w:t>
      </w:r>
      <w:r w:rsidR="001D48B7">
        <w:rPr>
          <w:lang w:eastAsia="ru-RU"/>
        </w:rPr>
        <w:t xml:space="preserve">печатных изданий, предназначенных для распространения на всей территории Российской Федерации, за её пределами или </w:t>
      </w:r>
      <w:r w:rsidR="001D48B7" w:rsidRPr="00C34C42">
        <w:rPr>
          <w:lang w:eastAsia="ru-RU"/>
        </w:rPr>
        <w:t>на территориях нескольких субъектов Российской Федерации</w:t>
      </w:r>
      <w:r w:rsidR="001D48B7">
        <w:rPr>
          <w:lang w:eastAsia="ru-RU"/>
        </w:rPr>
        <w:t>, регистрирующим органом выступает Роскомнадзор.</w:t>
      </w:r>
    </w:p>
    <w:p w:rsidR="00923037" w:rsidRDefault="00447E37" w:rsidP="00923037">
      <w:pPr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Д</w:t>
      </w:r>
      <w:r w:rsidR="00923037">
        <w:rPr>
          <w:rFonts w:eastAsia="Times New Roman"/>
        </w:rPr>
        <w:t xml:space="preserve">опускается </w:t>
      </w:r>
      <w:r w:rsidR="001D48B7">
        <w:rPr>
          <w:rFonts w:eastAsia="Times New Roman"/>
        </w:rPr>
        <w:t>использование</w:t>
      </w:r>
      <w:r w:rsidR="00923037">
        <w:rPr>
          <w:rFonts w:eastAsia="Times New Roman"/>
        </w:rPr>
        <w:t xml:space="preserve"> в выходных данных </w:t>
      </w:r>
      <w:r w:rsidR="00E074C3">
        <w:rPr>
          <w:rFonts w:eastAsia="Times New Roman"/>
        </w:rPr>
        <w:t xml:space="preserve">СМИ </w:t>
      </w:r>
      <w:r w:rsidR="00923037">
        <w:rPr>
          <w:rFonts w:eastAsia="Times New Roman"/>
        </w:rPr>
        <w:t xml:space="preserve">сокращенной формы </w:t>
      </w:r>
      <w:r w:rsidR="001D48B7">
        <w:rPr>
          <w:rFonts w:eastAsia="Times New Roman"/>
        </w:rPr>
        <w:t xml:space="preserve">наименования Федеральной службы по надзору в сфере связи, информационных технологий и массовых коммуникаций </w:t>
      </w:r>
      <w:r w:rsidR="00923037">
        <w:rPr>
          <w:rFonts w:eastAsia="Times New Roman"/>
        </w:rPr>
        <w:t>- «Роскомнадзор»</w:t>
      </w:r>
      <w:r w:rsidR="001D48B7">
        <w:rPr>
          <w:rFonts w:eastAsia="Times New Roman"/>
        </w:rPr>
        <w:t>, «Управление Роскомнадзора по…»</w:t>
      </w:r>
      <w:r w:rsidR="00923037">
        <w:rPr>
          <w:rFonts w:eastAsia="Times New Roman"/>
        </w:rPr>
        <w:t>.</w:t>
      </w:r>
    </w:p>
    <w:p w:rsidR="00F87668" w:rsidRDefault="00F87668" w:rsidP="00F87668">
      <w:pPr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Обращаем Ваше внимание, что в случае внесении изменений в запись о регистрации СМИ в выходных данных указывается тот регистрирующий орган, который провёл процедуру внесения изменений в запись о регистрации СМИ, и новый регистрационный номер (при наличии).</w:t>
      </w:r>
    </w:p>
    <w:p w:rsidR="00317F1E" w:rsidRPr="003720D4" w:rsidRDefault="00317F1E" w:rsidP="00317F1E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3720D4">
        <w:rPr>
          <w:rFonts w:eastAsia="Times New Roman"/>
          <w:lang w:eastAsia="ru-RU"/>
        </w:rPr>
        <w:t>Основной целью объявления выходных данных является идентификация конкретного СМИ потребителями информационных услуг.</w:t>
      </w:r>
    </w:p>
    <w:p w:rsidR="00317F1E" w:rsidRPr="003720D4" w:rsidRDefault="00317F1E" w:rsidP="00317F1E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3720D4">
        <w:rPr>
          <w:rFonts w:eastAsia="Times New Roman"/>
          <w:lang w:eastAsia="ru-RU"/>
        </w:rPr>
        <w:t>Ст. 2 Закона о СМИ закреплен</w:t>
      </w:r>
      <w:r>
        <w:rPr>
          <w:rFonts w:eastAsia="Times New Roman"/>
          <w:lang w:eastAsia="ru-RU"/>
        </w:rPr>
        <w:t>о, что</w:t>
      </w:r>
      <w:r w:rsidRPr="003720D4">
        <w:rPr>
          <w:rFonts w:eastAsia="Times New Roman"/>
          <w:lang w:eastAsia="ru-RU"/>
        </w:rPr>
        <w:t xml:space="preserve"> </w:t>
      </w:r>
      <w:r w:rsidRPr="00317F1E">
        <w:rPr>
          <w:rFonts w:eastAsia="Times New Roman"/>
          <w:lang w:eastAsia="ru-RU"/>
        </w:rPr>
        <w:t>под периодическим печатным изданием понимается газета, журнал, альманах, бюллетень, иное издание, имеющее постоянное наименование (название), текущий номер и выходящее в свет не реже одного раза в год</w:t>
      </w:r>
      <w:r>
        <w:rPr>
          <w:rFonts w:eastAsia="Times New Roman"/>
          <w:lang w:eastAsia="ru-RU"/>
        </w:rPr>
        <w:t xml:space="preserve">. Таким образом, </w:t>
      </w:r>
      <w:r w:rsidRPr="003720D4">
        <w:rPr>
          <w:rFonts w:eastAsia="Times New Roman"/>
          <w:lang w:eastAsia="ru-RU"/>
        </w:rPr>
        <w:t xml:space="preserve">эти формы периодического распространения массовой информации должны иметь «постоянное название». </w:t>
      </w:r>
      <w:r>
        <w:rPr>
          <w:rFonts w:eastAsia="Times New Roman"/>
          <w:lang w:eastAsia="ru-RU"/>
        </w:rPr>
        <w:t>Н</w:t>
      </w:r>
      <w:r w:rsidRPr="003720D4">
        <w:rPr>
          <w:rFonts w:eastAsia="Times New Roman"/>
          <w:lang w:eastAsia="ru-RU"/>
        </w:rPr>
        <w:t>азвание СМИ является одним его из отличительных признаков, позволяющих идентифицировать СМИ и его редакцию.</w:t>
      </w:r>
    </w:p>
    <w:p w:rsidR="00317F1E" w:rsidRDefault="00317F1E" w:rsidP="00317F1E">
      <w:pPr>
        <w:spacing w:after="0" w:line="240" w:lineRule="auto"/>
        <w:ind w:firstLine="708"/>
        <w:jc w:val="both"/>
        <w:rPr>
          <w:rFonts w:eastAsia="Times New Roman"/>
        </w:rPr>
      </w:pPr>
      <w:proofErr w:type="gramStart"/>
      <w:r w:rsidRPr="0054032A">
        <w:rPr>
          <w:rFonts w:eastAsia="Times New Roman"/>
          <w:lang w:eastAsia="ru-RU"/>
        </w:rPr>
        <w:lastRenderedPageBreak/>
        <w:t>Ст. 13 Закона о СМИ и п. 94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регистрации средств массовой информации (утверждён приказом Роскомнадзора от 17.05.2019 № 100) предусматривают отказ в регистрации СМИ, если ранее было зарегистрировано средство массовой информации с теми же названием и формой распространения информации, что позволяет исключить возможность</w:t>
      </w:r>
      <w:proofErr w:type="gramEnd"/>
      <w:r w:rsidRPr="0054032A">
        <w:rPr>
          <w:rFonts w:eastAsia="Times New Roman"/>
          <w:lang w:eastAsia="ru-RU"/>
        </w:rPr>
        <w:t xml:space="preserve"> распространения двух радиоканалов (радиопрограмм) с одинаковыми названиями.</w:t>
      </w:r>
    </w:p>
    <w:p w:rsidR="00A93F99" w:rsidRDefault="00A93F99" w:rsidP="00923037">
      <w:pPr>
        <w:spacing w:after="0" w:line="240" w:lineRule="auto"/>
        <w:ind w:firstLine="708"/>
        <w:jc w:val="both"/>
        <w:rPr>
          <w:rFonts w:eastAsia="Times New Roman"/>
        </w:rPr>
      </w:pPr>
      <w:r w:rsidRPr="009D2728">
        <w:rPr>
          <w:lang w:eastAsia="ru-RU"/>
        </w:rPr>
        <w:t xml:space="preserve">При регистрации СМИ </w:t>
      </w:r>
      <w:r>
        <w:rPr>
          <w:lang w:eastAsia="ru-RU"/>
        </w:rPr>
        <w:t xml:space="preserve">учредителем (соучредителями) </w:t>
      </w:r>
      <w:r w:rsidRPr="009D2728">
        <w:rPr>
          <w:lang w:eastAsia="ru-RU"/>
        </w:rPr>
        <w:t>указывается, в том числе, язык, на котором СМИ планирует выходить.</w:t>
      </w:r>
      <w:r>
        <w:rPr>
          <w:lang w:eastAsia="ru-RU"/>
        </w:rPr>
        <w:t xml:space="preserve"> Р</w:t>
      </w:r>
      <w:r w:rsidRPr="009D2728">
        <w:rPr>
          <w:lang w:eastAsia="ru-RU"/>
        </w:rPr>
        <w:t xml:space="preserve">азмещение выходных данных </w:t>
      </w:r>
      <w:r>
        <w:rPr>
          <w:lang w:eastAsia="ru-RU"/>
        </w:rPr>
        <w:t xml:space="preserve">только </w:t>
      </w:r>
      <w:r w:rsidRPr="009D2728">
        <w:rPr>
          <w:lang w:eastAsia="ru-RU"/>
        </w:rPr>
        <w:t xml:space="preserve">на </w:t>
      </w:r>
      <w:r>
        <w:rPr>
          <w:lang w:eastAsia="ru-RU"/>
        </w:rPr>
        <w:t xml:space="preserve">национальном </w:t>
      </w:r>
      <w:r w:rsidRPr="009D2728">
        <w:rPr>
          <w:lang w:eastAsia="ru-RU"/>
        </w:rPr>
        <w:t xml:space="preserve">языке, указанном </w:t>
      </w:r>
      <w:r w:rsidR="00317F1E">
        <w:rPr>
          <w:lang w:eastAsia="ru-RU"/>
        </w:rPr>
        <w:t>при</w:t>
      </w:r>
      <w:r w:rsidRPr="009D2728">
        <w:rPr>
          <w:lang w:eastAsia="ru-RU"/>
        </w:rPr>
        <w:t xml:space="preserve"> регистрации СМИ, не расценивае</w:t>
      </w:r>
      <w:r>
        <w:rPr>
          <w:lang w:eastAsia="ru-RU"/>
        </w:rPr>
        <w:t>тся</w:t>
      </w:r>
      <w:r w:rsidRPr="009D2728">
        <w:rPr>
          <w:lang w:eastAsia="ru-RU"/>
        </w:rPr>
        <w:t xml:space="preserve"> как нарушение.</w:t>
      </w:r>
      <w:r>
        <w:rPr>
          <w:lang w:eastAsia="ru-RU"/>
        </w:rPr>
        <w:t xml:space="preserve"> Вместе с тем, для предоставления возможности ознакомления с выходными данными лицам, не владеющим национальными языками, рекомендуем дублировать в</w:t>
      </w:r>
      <w:r w:rsidR="00317F1E">
        <w:rPr>
          <w:lang w:eastAsia="ru-RU"/>
        </w:rPr>
        <w:t>ыходные данные на русском языке (</w:t>
      </w:r>
      <w:r w:rsidR="00317F1E" w:rsidRPr="00317F1E">
        <w:rPr>
          <w:lang w:eastAsia="ru-RU"/>
        </w:rPr>
        <w:t xml:space="preserve">Федеральный закон от 01.06.2005 </w:t>
      </w:r>
      <w:r w:rsidR="00317F1E">
        <w:rPr>
          <w:lang w:eastAsia="ru-RU"/>
        </w:rPr>
        <w:t>№</w:t>
      </w:r>
      <w:r w:rsidR="00317F1E" w:rsidRPr="00317F1E">
        <w:rPr>
          <w:lang w:eastAsia="ru-RU"/>
        </w:rPr>
        <w:t xml:space="preserve"> 53-ФЗ </w:t>
      </w:r>
      <w:r w:rsidR="00317F1E">
        <w:rPr>
          <w:lang w:eastAsia="ru-RU"/>
        </w:rPr>
        <w:t>«</w:t>
      </w:r>
      <w:r w:rsidR="00317F1E" w:rsidRPr="00317F1E">
        <w:rPr>
          <w:lang w:eastAsia="ru-RU"/>
        </w:rPr>
        <w:t>О государственном языке Р</w:t>
      </w:r>
      <w:r w:rsidR="00317F1E">
        <w:rPr>
          <w:lang w:eastAsia="ru-RU"/>
        </w:rPr>
        <w:t>оссийской Федерации»).</w:t>
      </w:r>
    </w:p>
    <w:p w:rsidR="00923037" w:rsidRDefault="00923037" w:rsidP="00923037">
      <w:pPr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Действующим законодательством Российской Федерации не установлены какие-либо требования к месту размещения выходных данных.</w:t>
      </w:r>
    </w:p>
    <w:p w:rsidR="00272230" w:rsidRDefault="00272230" w:rsidP="00272230">
      <w:pPr>
        <w:spacing w:after="0" w:line="240" w:lineRule="auto"/>
        <w:ind w:firstLine="708"/>
        <w:contextualSpacing/>
        <w:jc w:val="both"/>
      </w:pPr>
      <w:r>
        <w:rPr>
          <w:rFonts w:eastAsia="Times New Roman"/>
        </w:rPr>
        <w:t xml:space="preserve">Дополнительно сообщаем, что в случае размещения </w:t>
      </w:r>
      <w:r w:rsidR="001004B5">
        <w:rPr>
          <w:rFonts w:eastAsia="Times New Roman"/>
        </w:rPr>
        <w:t xml:space="preserve">периодическим </w:t>
      </w:r>
      <w:r w:rsidR="00C34C42">
        <w:rPr>
          <w:rFonts w:eastAsia="Times New Roman"/>
        </w:rPr>
        <w:t xml:space="preserve">печатным </w:t>
      </w:r>
      <w:r>
        <w:rPr>
          <w:rFonts w:eastAsia="Times New Roman"/>
        </w:rPr>
        <w:t xml:space="preserve">изданием материалов, подготовленных </w:t>
      </w:r>
      <w:r>
        <w:t>информационным агентством, они должны сопровождаться его наименованием (названием).</w:t>
      </w:r>
    </w:p>
    <w:p w:rsidR="005F2ABA" w:rsidRPr="005F2ABA" w:rsidRDefault="005F2ABA" w:rsidP="005F2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w:r w:rsidRPr="005F2ABA">
        <w:rPr>
          <w:rFonts w:eastAsia="Times New Roman"/>
          <w:i/>
          <w:lang w:eastAsia="ru-RU"/>
        </w:rPr>
        <w:t>Для сведения сообщаем, что статус информационно</w:t>
      </w:r>
      <w:r w:rsidR="00BB4B5A">
        <w:rPr>
          <w:rFonts w:eastAsia="Times New Roman"/>
          <w:i/>
          <w:lang w:eastAsia="ru-RU"/>
        </w:rPr>
        <w:t>го агентства определё</w:t>
      </w:r>
      <w:r w:rsidR="007D5DC1">
        <w:rPr>
          <w:rFonts w:eastAsia="Times New Roman"/>
          <w:i/>
          <w:lang w:eastAsia="ru-RU"/>
        </w:rPr>
        <w:t>н ст.</w:t>
      </w:r>
      <w:r w:rsidRPr="005F2ABA">
        <w:rPr>
          <w:rFonts w:eastAsia="Times New Roman"/>
          <w:i/>
          <w:lang w:eastAsia="ru-RU"/>
        </w:rPr>
        <w:t xml:space="preserve"> 23 Закона о СМИ: на них одновременно распространяются статус редакции, издателя, распространителя и правовой режим средства массовой информации.</w:t>
      </w:r>
    </w:p>
    <w:p w:rsidR="005F2ABA" w:rsidRPr="005F2ABA" w:rsidRDefault="005F2ABA" w:rsidP="005F2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w:r w:rsidRPr="005F2ABA">
        <w:rPr>
          <w:rFonts w:eastAsia="Times New Roman"/>
          <w:i/>
          <w:lang w:eastAsia="ru-RU"/>
        </w:rPr>
        <w:t>Закрепляя статус информационного агентства, Закон о СМИ не да</w:t>
      </w:r>
      <w:r w:rsidR="00BB4B5A">
        <w:rPr>
          <w:rFonts w:eastAsia="Times New Roman"/>
          <w:i/>
          <w:lang w:eastAsia="ru-RU"/>
        </w:rPr>
        <w:t>ё</w:t>
      </w:r>
      <w:r w:rsidRPr="005F2ABA">
        <w:rPr>
          <w:rFonts w:eastAsia="Times New Roman"/>
          <w:i/>
          <w:lang w:eastAsia="ru-RU"/>
        </w:rPr>
        <w:t xml:space="preserve">т определения данному термину. Действующее федеральное законодательство вообще не содержит трактовки информационного агентства. До 2005 г. определение данного понятия можно было найти в Федеральном законе от </w:t>
      </w:r>
      <w:r w:rsidR="00BB4B5A">
        <w:rPr>
          <w:rFonts w:eastAsia="Times New Roman"/>
          <w:i/>
          <w:lang w:eastAsia="ru-RU"/>
        </w:rPr>
        <w:br/>
      </w:r>
      <w:r w:rsidRPr="005F2ABA">
        <w:rPr>
          <w:rFonts w:eastAsia="Times New Roman"/>
          <w:i/>
          <w:lang w:eastAsia="ru-RU"/>
        </w:rPr>
        <w:t>1 декабря 1995 г. №</w:t>
      </w:r>
      <w:r>
        <w:rPr>
          <w:rFonts w:eastAsia="Times New Roman"/>
          <w:i/>
          <w:lang w:eastAsia="ru-RU"/>
        </w:rPr>
        <w:t xml:space="preserve"> </w:t>
      </w:r>
      <w:r w:rsidRPr="005F2ABA">
        <w:rPr>
          <w:rFonts w:eastAsia="Times New Roman"/>
          <w:i/>
          <w:lang w:eastAsia="ru-RU"/>
        </w:rPr>
        <w:t>191-ФЗ «О государственной поддержке средств массовой информации и книгоиздания Российской Федерации», понимающем под информационным агентством «организацию, осуществляющую сбор и оперативное распространение информации». Однако Федеральным</w:t>
      </w:r>
      <w:r>
        <w:rPr>
          <w:rFonts w:eastAsia="Times New Roman"/>
          <w:i/>
          <w:lang w:eastAsia="ru-RU"/>
        </w:rPr>
        <w:t xml:space="preserve"> законом от 22 августа 2004 г. № </w:t>
      </w:r>
      <w:r w:rsidRPr="005F2ABA">
        <w:rPr>
          <w:rFonts w:eastAsia="Times New Roman"/>
          <w:i/>
          <w:lang w:eastAsia="ru-RU"/>
        </w:rPr>
        <w:t>122-ФЗ данный нормативный акт признан утратившим силу с 1 января 2005 г.</w:t>
      </w:r>
    </w:p>
    <w:p w:rsidR="005F2ABA" w:rsidRPr="005F2ABA" w:rsidRDefault="005F2ABA" w:rsidP="005F2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w:r w:rsidRPr="005F2ABA">
        <w:rPr>
          <w:rFonts w:eastAsia="Times New Roman"/>
          <w:i/>
          <w:lang w:eastAsia="ru-RU"/>
        </w:rPr>
        <w:t xml:space="preserve">Специфика информационных агентств заключается в том, что информацию они распространяют не периодически, а по мере появления. </w:t>
      </w:r>
    </w:p>
    <w:p w:rsidR="005F2ABA" w:rsidRPr="005F2ABA" w:rsidRDefault="005F2ABA" w:rsidP="005F2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w:r w:rsidRPr="005F2ABA">
        <w:rPr>
          <w:rFonts w:eastAsia="Times New Roman"/>
          <w:i/>
          <w:lang w:eastAsia="ru-RU"/>
        </w:rPr>
        <w:t xml:space="preserve">Основными потребителями информации информационных агентств являются средства массовой информации. </w:t>
      </w:r>
    </w:p>
    <w:p w:rsidR="005F2ABA" w:rsidRPr="005F2ABA" w:rsidRDefault="005F2ABA" w:rsidP="005F2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w:r w:rsidRPr="005F2ABA">
        <w:rPr>
          <w:rFonts w:eastAsia="Times New Roman"/>
          <w:i/>
          <w:lang w:eastAsia="ru-RU"/>
        </w:rPr>
        <w:t xml:space="preserve">Закон распространяет на информационные агентства правовой режим средства массовой информации. </w:t>
      </w:r>
    </w:p>
    <w:p w:rsidR="005F2ABA" w:rsidRPr="005F2ABA" w:rsidRDefault="005F2ABA" w:rsidP="005F2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w:r w:rsidRPr="005F2ABA">
        <w:rPr>
          <w:rFonts w:eastAsia="Times New Roman"/>
          <w:i/>
          <w:lang w:eastAsia="ru-RU"/>
        </w:rPr>
        <w:t>Информационные агентства создаются, регистрируются, действуют и ликвидируются по общим правилам, предусмотренным для всех средств</w:t>
      </w:r>
      <w:r>
        <w:rPr>
          <w:rFonts w:eastAsia="Times New Roman"/>
          <w:i/>
          <w:lang w:eastAsia="ru-RU"/>
        </w:rPr>
        <w:t xml:space="preserve"> массовой информации.</w:t>
      </w:r>
    </w:p>
    <w:p w:rsidR="007D7B08" w:rsidRDefault="00566D7C" w:rsidP="00566D7C">
      <w:pPr>
        <w:spacing w:after="0" w:line="240" w:lineRule="auto"/>
        <w:ind w:firstLine="709"/>
        <w:jc w:val="both"/>
        <w:rPr>
          <w:rFonts w:eastAsia="Times New Roman"/>
        </w:rPr>
      </w:pPr>
      <w:r w:rsidRPr="00566D7C">
        <w:rPr>
          <w:rFonts w:eastAsia="Times New Roman"/>
        </w:rPr>
        <w:lastRenderedPageBreak/>
        <w:t xml:space="preserve">Выпуск (изготовление) или распространение продукции </w:t>
      </w:r>
      <w:r>
        <w:rPr>
          <w:rFonts w:eastAsia="Times New Roman"/>
        </w:rPr>
        <w:t xml:space="preserve">СМИ </w:t>
      </w:r>
      <w:r w:rsidRPr="00566D7C">
        <w:rPr>
          <w:rFonts w:eastAsia="Times New Roman"/>
        </w:rPr>
        <w:t>без указания в установленном порядке выходных данных, а равно с неполными или заведомо ложным</w:t>
      </w:r>
      <w:r>
        <w:rPr>
          <w:rFonts w:eastAsia="Times New Roman"/>
        </w:rPr>
        <w:t xml:space="preserve">и выходными данными </w:t>
      </w:r>
      <w:r w:rsidR="007D5DC1">
        <w:rPr>
          <w:rFonts w:eastAsia="Times New Roman"/>
        </w:rPr>
        <w:t>в соответствии со ст.</w:t>
      </w:r>
      <w:r w:rsidR="009F1600">
        <w:rPr>
          <w:rFonts w:eastAsia="Times New Roman"/>
        </w:rPr>
        <w:t xml:space="preserve"> 13.22 КоАП РФ </w:t>
      </w:r>
      <w:r w:rsidR="00FC52BB">
        <w:rPr>
          <w:rFonts w:eastAsia="Times New Roman"/>
        </w:rPr>
        <w:t>влечё</w:t>
      </w:r>
      <w:r w:rsidRPr="00566D7C">
        <w:rPr>
          <w:rFonts w:eastAsia="Times New Roman"/>
        </w:rPr>
        <w:t xml:space="preserve">т </w:t>
      </w:r>
      <w:r w:rsidR="009F1600">
        <w:rPr>
          <w:rFonts w:eastAsia="Times New Roman"/>
        </w:rPr>
        <w:t xml:space="preserve">административную ответственность в виде </w:t>
      </w:r>
      <w:r w:rsidRPr="00566D7C">
        <w:rPr>
          <w:rFonts w:eastAsia="Times New Roman"/>
        </w:rPr>
        <w:t>предупреждени</w:t>
      </w:r>
      <w:r w:rsidR="009F1600">
        <w:rPr>
          <w:rFonts w:eastAsia="Times New Roman"/>
        </w:rPr>
        <w:t xml:space="preserve">я или </w:t>
      </w:r>
      <w:r w:rsidRPr="00566D7C">
        <w:rPr>
          <w:rFonts w:eastAsia="Times New Roman"/>
        </w:rPr>
        <w:t>административного штрафа</w:t>
      </w:r>
      <w:r w:rsidR="007D7B08">
        <w:rPr>
          <w:rFonts w:eastAsia="Times New Roman"/>
        </w:rPr>
        <w:t>:</w:t>
      </w:r>
    </w:p>
    <w:p w:rsidR="007D7B08" w:rsidRDefault="007D7B08" w:rsidP="00566D7C">
      <w:pPr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-</w:t>
      </w:r>
      <w:r w:rsidR="00566D7C" w:rsidRPr="00566D7C">
        <w:rPr>
          <w:rFonts w:eastAsia="Times New Roman"/>
        </w:rPr>
        <w:t xml:space="preserve"> на граждан в размере от </w:t>
      </w:r>
      <w:r w:rsidR="00566D7C">
        <w:rPr>
          <w:rFonts w:eastAsia="Times New Roman"/>
        </w:rPr>
        <w:t>300</w:t>
      </w:r>
      <w:r w:rsidR="00566D7C" w:rsidRPr="00566D7C">
        <w:rPr>
          <w:rFonts w:eastAsia="Times New Roman"/>
        </w:rPr>
        <w:t xml:space="preserve"> до </w:t>
      </w:r>
      <w:r w:rsidR="00566D7C">
        <w:rPr>
          <w:rFonts w:eastAsia="Times New Roman"/>
        </w:rPr>
        <w:t xml:space="preserve">500 </w:t>
      </w:r>
      <w:r w:rsidR="00566D7C" w:rsidRPr="00566D7C">
        <w:rPr>
          <w:rFonts w:eastAsia="Times New Roman"/>
        </w:rPr>
        <w:t xml:space="preserve">рублей с конфискацией продукции средства массовой информации или без таковой; </w:t>
      </w:r>
    </w:p>
    <w:p w:rsidR="007D7B08" w:rsidRDefault="007D7B08" w:rsidP="00566D7C">
      <w:pPr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566D7C" w:rsidRPr="00566D7C">
        <w:rPr>
          <w:rFonts w:eastAsia="Times New Roman"/>
        </w:rPr>
        <w:t xml:space="preserve">на должностных лиц - от </w:t>
      </w:r>
      <w:r w:rsidR="00566D7C">
        <w:rPr>
          <w:rFonts w:eastAsia="Times New Roman"/>
        </w:rPr>
        <w:t>500</w:t>
      </w:r>
      <w:r w:rsidR="00566D7C" w:rsidRPr="00566D7C">
        <w:rPr>
          <w:rFonts w:eastAsia="Times New Roman"/>
        </w:rPr>
        <w:t xml:space="preserve"> </w:t>
      </w:r>
      <w:r w:rsidR="00566D7C">
        <w:rPr>
          <w:rFonts w:eastAsia="Times New Roman"/>
        </w:rPr>
        <w:t xml:space="preserve">рублей </w:t>
      </w:r>
      <w:r w:rsidR="00566D7C" w:rsidRPr="00566D7C">
        <w:rPr>
          <w:rFonts w:eastAsia="Times New Roman"/>
        </w:rPr>
        <w:t xml:space="preserve">до </w:t>
      </w:r>
      <w:r w:rsidR="00566D7C">
        <w:rPr>
          <w:rFonts w:eastAsia="Times New Roman"/>
        </w:rPr>
        <w:t>1</w:t>
      </w:r>
      <w:r w:rsidR="00566D7C" w:rsidRPr="00566D7C">
        <w:rPr>
          <w:rFonts w:eastAsia="Times New Roman"/>
        </w:rPr>
        <w:t xml:space="preserve"> тысячи рублей с конфискацией продукции средства массовой информации или без таковой; </w:t>
      </w:r>
    </w:p>
    <w:p w:rsidR="00272230" w:rsidRDefault="007D7B08" w:rsidP="00566D7C">
      <w:pPr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566D7C" w:rsidRPr="00566D7C">
        <w:rPr>
          <w:rFonts w:eastAsia="Times New Roman"/>
        </w:rPr>
        <w:t xml:space="preserve">на юридических лиц - от </w:t>
      </w:r>
      <w:r w:rsidR="00566D7C">
        <w:rPr>
          <w:rFonts w:eastAsia="Times New Roman"/>
        </w:rPr>
        <w:t xml:space="preserve">5 </w:t>
      </w:r>
      <w:r w:rsidR="00566D7C" w:rsidRPr="00566D7C">
        <w:rPr>
          <w:rFonts w:eastAsia="Times New Roman"/>
        </w:rPr>
        <w:t xml:space="preserve">тысяч до </w:t>
      </w:r>
      <w:r w:rsidR="00566D7C">
        <w:rPr>
          <w:rFonts w:eastAsia="Times New Roman"/>
        </w:rPr>
        <w:t>10</w:t>
      </w:r>
      <w:r w:rsidR="00566D7C" w:rsidRPr="00566D7C">
        <w:rPr>
          <w:rFonts w:eastAsia="Times New Roman"/>
        </w:rPr>
        <w:t xml:space="preserve"> тысяч рублей с конфискацией продукции средства массовой информации или без таковой.</w:t>
      </w:r>
    </w:p>
    <w:p w:rsidR="00923037" w:rsidRPr="00923037" w:rsidRDefault="00923037" w:rsidP="005F2ABA">
      <w:pPr>
        <w:spacing w:after="0" w:line="240" w:lineRule="auto"/>
        <w:jc w:val="both"/>
        <w:rPr>
          <w:rFonts w:eastAsia="Times New Roman"/>
        </w:rPr>
      </w:pPr>
    </w:p>
    <w:p w:rsidR="00911043" w:rsidRDefault="00911043" w:rsidP="00401357">
      <w:pPr>
        <w:pStyle w:val="a7"/>
        <w:numPr>
          <w:ilvl w:val="0"/>
          <w:numId w:val="1"/>
        </w:numPr>
        <w:ind w:left="0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</w:t>
      </w:r>
      <w:r w:rsidRPr="00B81E3F">
        <w:rPr>
          <w:rFonts w:ascii="Times New Roman" w:eastAsia="Times New Roman" w:hAnsi="Times New Roman" w:cs="Times New Roman"/>
          <w:b/>
          <w:sz w:val="28"/>
          <w:szCs w:val="28"/>
        </w:rPr>
        <w:t>блюдение требований ст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атьи 11</w:t>
      </w:r>
      <w:r w:rsidRPr="00B81E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B81E3F">
        <w:rPr>
          <w:rFonts w:ascii="Times New Roman" w:eastAsia="Times New Roman" w:hAnsi="Times New Roman" w:cs="Times New Roman"/>
          <w:b/>
          <w:sz w:val="28"/>
          <w:szCs w:val="28"/>
        </w:rPr>
        <w:t xml:space="preserve">акона </w:t>
      </w:r>
      <w:r w:rsidR="00401357">
        <w:rPr>
          <w:rFonts w:ascii="Times New Roman" w:eastAsia="Times New Roman" w:hAnsi="Times New Roman" w:cs="Times New Roman"/>
          <w:b/>
          <w:sz w:val="28"/>
          <w:szCs w:val="28"/>
        </w:rPr>
        <w:t>о СМИ</w:t>
      </w:r>
      <w:r w:rsidRPr="00B81E3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42DFF" w:rsidRDefault="00911043" w:rsidP="00401357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В соответствии со ст. 11 Закона о СМИ смена</w:t>
      </w:r>
      <w:r w:rsidR="00D42DFF">
        <w:rPr>
          <w:lang w:eastAsia="ru-RU"/>
        </w:rPr>
        <w:t>:</w:t>
      </w:r>
    </w:p>
    <w:p w:rsidR="00D70B28" w:rsidRDefault="00D70B28" w:rsidP="00D70B2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 смена учредителя;</w:t>
      </w:r>
    </w:p>
    <w:p w:rsidR="00D70B28" w:rsidRDefault="00D70B28" w:rsidP="00D70B2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 изменение состава соучредителей;</w:t>
      </w:r>
    </w:p>
    <w:p w:rsidR="00D70B28" w:rsidRDefault="00D70B28" w:rsidP="00D70B2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 изменение наименования (названия);</w:t>
      </w:r>
    </w:p>
    <w:p w:rsidR="00D70B28" w:rsidRDefault="00D70B28" w:rsidP="00D70B2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 изменение языка (языков);</w:t>
      </w:r>
    </w:p>
    <w:p w:rsidR="00D70B28" w:rsidRDefault="00D70B28" w:rsidP="00D70B2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 изменение</w:t>
      </w:r>
      <w:r w:rsidRPr="00F84003">
        <w:rPr>
          <w:lang w:eastAsia="ru-RU"/>
        </w:rPr>
        <w:t xml:space="preserve"> примерной тематики и (или) специализации</w:t>
      </w:r>
      <w:r>
        <w:rPr>
          <w:lang w:eastAsia="ru-RU"/>
        </w:rPr>
        <w:t xml:space="preserve"> СМИ;</w:t>
      </w:r>
    </w:p>
    <w:p w:rsidR="00D70B28" w:rsidRDefault="00D70B28" w:rsidP="00D70B2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 изменение территории распространения продукции СМИ;</w:t>
      </w:r>
    </w:p>
    <w:p w:rsidR="00D70B28" w:rsidRDefault="00D70B28" w:rsidP="00D70B2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 изменение формы и (или) вида периодического распространения массовой информации</w:t>
      </w:r>
    </w:p>
    <w:p w:rsidR="00D70B28" w:rsidRDefault="00D70B28" w:rsidP="00D42DFF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допускается лишь при условии внесения соответствующих изменений в запись о регистрации средства массовой информации.</w:t>
      </w:r>
    </w:p>
    <w:p w:rsidR="00D70B28" w:rsidRDefault="00D70B28" w:rsidP="00D70B2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Внесение изменений в запись о регистрации средства массовой информации осуществляется в том же порядке, что и их регистрация</w:t>
      </w:r>
      <w:r w:rsidRPr="005A744C">
        <w:rPr>
          <w:lang w:eastAsia="ru-RU"/>
        </w:rPr>
        <w:t xml:space="preserve"> </w:t>
      </w:r>
      <w:r>
        <w:rPr>
          <w:lang w:eastAsia="ru-RU"/>
        </w:rPr>
        <w:t>средства массовой информации.</w:t>
      </w:r>
    </w:p>
    <w:p w:rsidR="00D70B28" w:rsidRDefault="00D70B28" w:rsidP="00D70B2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При этом переименование юридического лица - учредителя СМИ не рассматривается как смена учредителя.</w:t>
      </w:r>
    </w:p>
    <w:p w:rsidR="00745435" w:rsidRDefault="00D70B28" w:rsidP="00D70B2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С</w:t>
      </w:r>
      <w:r w:rsidRPr="00DD7218">
        <w:rPr>
          <w:lang w:eastAsia="ru-RU"/>
        </w:rPr>
        <w:t xml:space="preserve">ледует учитывать, что периодическое печатное издание, </w:t>
      </w:r>
      <w:r>
        <w:rPr>
          <w:lang w:eastAsia="ru-RU"/>
        </w:rPr>
        <w:t xml:space="preserve">сетевое издание, </w:t>
      </w:r>
      <w:r w:rsidRPr="00DD7218">
        <w:rPr>
          <w:lang w:eastAsia="ru-RU"/>
        </w:rPr>
        <w:t>радио-, теле</w:t>
      </w:r>
      <w:r>
        <w:rPr>
          <w:lang w:eastAsia="ru-RU"/>
        </w:rPr>
        <w:t>канал</w:t>
      </w:r>
      <w:r w:rsidRPr="00DD7218">
        <w:rPr>
          <w:lang w:eastAsia="ru-RU"/>
        </w:rPr>
        <w:t xml:space="preserve">, </w:t>
      </w:r>
      <w:r>
        <w:rPr>
          <w:lang w:eastAsia="ru-RU"/>
        </w:rPr>
        <w:t xml:space="preserve">радио-, телепрограмма, </w:t>
      </w:r>
      <w:r w:rsidRPr="00DD7218">
        <w:rPr>
          <w:lang w:eastAsia="ru-RU"/>
        </w:rPr>
        <w:t>видеопрограмма и кинохроникальная программа представляют собой разные формы распространения массовой информации.</w:t>
      </w:r>
      <w:r w:rsidR="00DD7218" w:rsidRPr="00DD7218">
        <w:rPr>
          <w:lang w:eastAsia="ru-RU"/>
        </w:rPr>
        <w:t xml:space="preserve"> В то же время газета, журнал, сборник, альманах, бюллетень являются разными видами одной формы распространения массовой информации - периодического печатного издания</w:t>
      </w:r>
      <w:r w:rsidR="007B5F09">
        <w:rPr>
          <w:lang w:eastAsia="ru-RU"/>
        </w:rPr>
        <w:t>.</w:t>
      </w:r>
    </w:p>
    <w:p w:rsidR="00132A02" w:rsidRDefault="000659D6" w:rsidP="00141209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Изготовление или распространение продукции средства массовой информации, не прошедшего процедуру внесения изменений в запись о регистрации СМИ, </w:t>
      </w:r>
      <w:r>
        <w:rPr>
          <w:rFonts w:eastAsia="Times New Roman"/>
        </w:rPr>
        <w:t xml:space="preserve">в соответствии с ч. 1 ст. 13.21 КоАП РФ </w:t>
      </w:r>
      <w:r w:rsidRPr="00566D7C">
        <w:rPr>
          <w:rFonts w:eastAsia="Times New Roman"/>
        </w:rPr>
        <w:t>влеч</w:t>
      </w:r>
      <w:r>
        <w:rPr>
          <w:rFonts w:eastAsia="Times New Roman"/>
        </w:rPr>
        <w:t>ё</w:t>
      </w:r>
      <w:r w:rsidRPr="00566D7C">
        <w:rPr>
          <w:rFonts w:eastAsia="Times New Roman"/>
        </w:rPr>
        <w:t xml:space="preserve">т </w:t>
      </w:r>
      <w:r>
        <w:rPr>
          <w:rFonts w:eastAsia="Times New Roman"/>
        </w:rPr>
        <w:t xml:space="preserve">административную ответственность в виде </w:t>
      </w:r>
      <w:r>
        <w:rPr>
          <w:lang w:eastAsia="ru-RU"/>
        </w:rPr>
        <w:t>административного штрафа</w:t>
      </w:r>
      <w:r w:rsidR="00132A02">
        <w:rPr>
          <w:lang w:eastAsia="ru-RU"/>
        </w:rPr>
        <w:t>:</w:t>
      </w:r>
    </w:p>
    <w:p w:rsidR="00132A02" w:rsidRDefault="00132A02" w:rsidP="00141209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141209">
        <w:rPr>
          <w:lang w:eastAsia="ru-RU"/>
        </w:rPr>
        <w:t xml:space="preserve"> </w:t>
      </w:r>
      <w:proofErr w:type="gramStart"/>
      <w:r w:rsidRPr="00132A02">
        <w:rPr>
          <w:lang w:eastAsia="ru-RU"/>
        </w:rPr>
        <w:t>на граждан в размере от одной тысячи до одной тысячи пятисот рублей с конфискацией</w:t>
      </w:r>
      <w:proofErr w:type="gramEnd"/>
      <w:r w:rsidRPr="00132A02">
        <w:rPr>
          <w:lang w:eastAsia="ru-RU"/>
        </w:rPr>
        <w:t xml:space="preserve"> предмета административного правонарушения;</w:t>
      </w:r>
    </w:p>
    <w:p w:rsidR="00132A02" w:rsidRDefault="00132A02" w:rsidP="00141209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Pr="00132A02">
        <w:rPr>
          <w:lang w:eastAsia="ru-RU"/>
        </w:rPr>
        <w:t xml:space="preserve"> на должностных лиц - от двух тысяч до трех тысяч рублей с конфискацией предмета ад</w:t>
      </w:r>
      <w:r>
        <w:rPr>
          <w:lang w:eastAsia="ru-RU"/>
        </w:rPr>
        <w:t>министративного правонарушения;</w:t>
      </w:r>
    </w:p>
    <w:p w:rsidR="00141209" w:rsidRDefault="00132A02" w:rsidP="00141209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132A02">
        <w:rPr>
          <w:lang w:eastAsia="ru-RU"/>
        </w:rPr>
        <w:t>на юридических лиц - от двадцати тысяч до тридцати тысяч рублей с конфискацией предмета административного правонарушения.</w:t>
      </w:r>
    </w:p>
    <w:p w:rsidR="00DA29A8" w:rsidRDefault="00DA29A8" w:rsidP="00DA29A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 xml:space="preserve">В ч. 2 ст. 11 Закона о СМИ указаны случаи, обязывающие учредителя уведомить регистрирующий орган о произошедших изменениях, в частности, </w:t>
      </w:r>
      <w:proofErr w:type="gramStart"/>
      <w:r>
        <w:rPr>
          <w:lang w:eastAsia="ru-RU"/>
        </w:rPr>
        <w:t>при</w:t>
      </w:r>
      <w:proofErr w:type="gramEnd"/>
      <w:r>
        <w:rPr>
          <w:lang w:eastAsia="ru-RU"/>
        </w:rPr>
        <w:t>:</w:t>
      </w:r>
    </w:p>
    <w:p w:rsidR="00DA29A8" w:rsidRDefault="00DA29A8" w:rsidP="00DA29A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proofErr w:type="gramStart"/>
      <w:r>
        <w:rPr>
          <w:lang w:eastAsia="ru-RU"/>
        </w:rPr>
        <w:t>изменении</w:t>
      </w:r>
      <w:proofErr w:type="gramEnd"/>
      <w:r>
        <w:rPr>
          <w:lang w:eastAsia="ru-RU"/>
        </w:rPr>
        <w:t xml:space="preserve"> местонахождения (адреса) учредителя и (или) редакции;</w:t>
      </w:r>
    </w:p>
    <w:p w:rsidR="00DA29A8" w:rsidRDefault="00DA29A8" w:rsidP="00DA29A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 изменение периодичности выпуска средства массовой информации;</w:t>
      </w:r>
    </w:p>
    <w:p w:rsidR="00DA29A8" w:rsidRDefault="00DA29A8" w:rsidP="00DA29A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 изменение максимального объёма средства массовой информации;</w:t>
      </w:r>
    </w:p>
    <w:p w:rsidR="00DA29A8" w:rsidRDefault="00DA29A8" w:rsidP="00DA29A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proofErr w:type="gramStart"/>
      <w:r>
        <w:rPr>
          <w:lang w:eastAsia="ru-RU"/>
        </w:rPr>
        <w:t>принятии</w:t>
      </w:r>
      <w:proofErr w:type="gramEnd"/>
      <w:r>
        <w:rPr>
          <w:lang w:eastAsia="ru-RU"/>
        </w:rPr>
        <w:t xml:space="preserve"> решения о прекращении, приостановлении или возобновлении деятельности СМИ.</w:t>
      </w:r>
    </w:p>
    <w:p w:rsidR="00DA29A8" w:rsidRDefault="00DA29A8" w:rsidP="00DA29A8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Уведомление представляется в </w:t>
      </w:r>
      <w:r w:rsidRPr="00AE7EEE">
        <w:t xml:space="preserve">регистрирующий орган </w:t>
      </w:r>
      <w:r>
        <w:rPr>
          <w:lang w:eastAsia="ru-RU"/>
        </w:rPr>
        <w:t>в течение одного месяца со дня (с даты) произошедших изменений</w:t>
      </w:r>
      <w:r>
        <w:t xml:space="preserve"> в письменной форме непосредственно или направляется заказным почтовым отправлением с уведомлением о вручении. Уведомление может быть представлено в регистрирующий орган в форме электронного документа, подписанного усиленной квалифицированной электронной подписью, в том числе с использованием единого портала государственных и муниципальных услуг. </w:t>
      </w:r>
      <w:r>
        <w:br/>
        <w:t>В случае</w:t>
      </w:r>
      <w:proofErr w:type="gramStart"/>
      <w:r>
        <w:t>,</w:t>
      </w:r>
      <w:proofErr w:type="gramEnd"/>
      <w:r>
        <w:t xml:space="preserve"> если уведомление подано неуполномоченным лицом или сведения, содержащиеся в нем, не соответствуют действительности, такое уведомление подлежит возврату.</w:t>
      </w:r>
    </w:p>
    <w:p w:rsidR="00DA29A8" w:rsidRDefault="00DA29A8" w:rsidP="00DA29A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Указанная норма не содержит каких-либо исключений из общего правила, в </w:t>
      </w:r>
      <w:proofErr w:type="gramStart"/>
      <w:r>
        <w:rPr>
          <w:lang w:eastAsia="ru-RU"/>
        </w:rPr>
        <w:t>связи</w:t>
      </w:r>
      <w:proofErr w:type="gramEnd"/>
      <w:r>
        <w:rPr>
          <w:lang w:eastAsia="ru-RU"/>
        </w:rPr>
        <w:t xml:space="preserve"> с чем регистрирующий орган необходимо уведомлять о любых изменениях.</w:t>
      </w:r>
    </w:p>
    <w:p w:rsidR="00AE1DDC" w:rsidRDefault="00AE1DDC" w:rsidP="00AE1DDC">
      <w:pPr>
        <w:spacing w:after="0" w:line="240" w:lineRule="auto"/>
        <w:ind w:firstLine="709"/>
        <w:contextualSpacing/>
        <w:jc w:val="both"/>
      </w:pPr>
      <w:r>
        <w:rPr>
          <w:lang w:eastAsia="ru-RU"/>
        </w:rPr>
        <w:t xml:space="preserve">Регистрирующим органом является тот территориальный орган Роскомнадзора, </w:t>
      </w:r>
      <w:r w:rsidR="00DA29A8">
        <w:rPr>
          <w:lang w:eastAsia="ru-RU"/>
        </w:rPr>
        <w:t>которым было зарегистрировано СМИ</w:t>
      </w:r>
      <w:r>
        <w:rPr>
          <w:lang w:eastAsia="ru-RU"/>
        </w:rPr>
        <w:t xml:space="preserve">, а для периодических </w:t>
      </w:r>
      <w:r w:rsidR="001004B5">
        <w:rPr>
          <w:lang w:eastAsia="ru-RU"/>
        </w:rPr>
        <w:t xml:space="preserve">печатных </w:t>
      </w:r>
      <w:r>
        <w:rPr>
          <w:lang w:eastAsia="ru-RU"/>
        </w:rPr>
        <w:t xml:space="preserve">изданий, предназначенных для распространения на всей территории Российской Федерации, за её пределами или </w:t>
      </w:r>
      <w:r w:rsidRPr="00C34C42">
        <w:rPr>
          <w:lang w:eastAsia="ru-RU"/>
        </w:rPr>
        <w:t>на территориях нескольких субъектов Российской Федерации</w:t>
      </w:r>
      <w:r>
        <w:rPr>
          <w:lang w:eastAsia="ru-RU"/>
        </w:rPr>
        <w:t>, регистрирующим органом выступает Роскомнадзор.</w:t>
      </w:r>
    </w:p>
    <w:p w:rsidR="008A0648" w:rsidRDefault="008A0648" w:rsidP="00D17D4E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>
        <w:rPr>
          <w:lang w:eastAsia="ru-RU"/>
        </w:rPr>
        <w:t>Изменение, исключение, добавление литера, корпуса, этажа, номера дома, комнаты также являются изменениями местонахождения (адреса) редакции.</w:t>
      </w:r>
      <w:proofErr w:type="gramEnd"/>
    </w:p>
    <w:p w:rsidR="00C05D1C" w:rsidRDefault="008A0648" w:rsidP="00401357">
      <w:pPr>
        <w:spacing w:after="0" w:line="240" w:lineRule="auto"/>
        <w:ind w:firstLine="709"/>
        <w:contextualSpacing/>
        <w:jc w:val="both"/>
        <w:rPr>
          <w:lang w:eastAsia="ru-RU"/>
        </w:rPr>
      </w:pPr>
      <w:r>
        <w:t xml:space="preserve">Отдельно отмечаем, что </w:t>
      </w:r>
      <w:r w:rsidR="00D17D4E">
        <w:rPr>
          <w:lang w:eastAsia="ru-RU"/>
        </w:rPr>
        <w:t xml:space="preserve">Законом о СМИ </w:t>
      </w:r>
      <w:r w:rsidR="00911043">
        <w:rPr>
          <w:lang w:eastAsia="ru-RU"/>
        </w:rPr>
        <w:t xml:space="preserve">не предусмотрено, что средства массовой информации с </w:t>
      </w:r>
      <w:r>
        <w:rPr>
          <w:lang w:eastAsia="ru-RU"/>
        </w:rPr>
        <w:t>определ</w:t>
      </w:r>
      <w:r w:rsidR="00FC52BB">
        <w:rPr>
          <w:lang w:eastAsia="ru-RU"/>
        </w:rPr>
        <w:t>ё</w:t>
      </w:r>
      <w:r>
        <w:rPr>
          <w:lang w:eastAsia="ru-RU"/>
        </w:rPr>
        <w:t xml:space="preserve">нной </w:t>
      </w:r>
      <w:r w:rsidR="00911043">
        <w:rPr>
          <w:lang w:eastAsia="ru-RU"/>
        </w:rPr>
        <w:t xml:space="preserve">периодичностью распространения </w:t>
      </w:r>
      <w:r>
        <w:rPr>
          <w:lang w:eastAsia="ru-RU"/>
        </w:rPr>
        <w:t>(</w:t>
      </w:r>
      <w:r w:rsidR="00911043">
        <w:rPr>
          <w:lang w:eastAsia="ru-RU"/>
        </w:rPr>
        <w:t xml:space="preserve">«ежеквартально», «один раз в </w:t>
      </w:r>
      <w:r>
        <w:rPr>
          <w:lang w:eastAsia="ru-RU"/>
        </w:rPr>
        <w:t>месяц</w:t>
      </w:r>
      <w:r w:rsidR="00911043">
        <w:rPr>
          <w:lang w:eastAsia="ru-RU"/>
        </w:rPr>
        <w:t>», «</w:t>
      </w:r>
      <w:r>
        <w:rPr>
          <w:lang w:eastAsia="ru-RU"/>
        </w:rPr>
        <w:t>два раза в неделю</w:t>
      </w:r>
      <w:r w:rsidR="00911043">
        <w:rPr>
          <w:lang w:eastAsia="ru-RU"/>
        </w:rPr>
        <w:t>»</w:t>
      </w:r>
      <w:r>
        <w:rPr>
          <w:lang w:eastAsia="ru-RU"/>
        </w:rPr>
        <w:t xml:space="preserve">) </w:t>
      </w:r>
      <w:r w:rsidR="00911043">
        <w:rPr>
          <w:lang w:eastAsia="ru-RU"/>
        </w:rPr>
        <w:t>и так далее должны выходить в свет в определ</w:t>
      </w:r>
      <w:r w:rsidR="00FC52BB">
        <w:rPr>
          <w:lang w:eastAsia="ru-RU"/>
        </w:rPr>
        <w:t>ё</w:t>
      </w:r>
      <w:r w:rsidR="00911043">
        <w:rPr>
          <w:lang w:eastAsia="ru-RU"/>
        </w:rPr>
        <w:t xml:space="preserve">нный день. Конкретная дата выхода в свет </w:t>
      </w:r>
      <w:r>
        <w:rPr>
          <w:lang w:eastAsia="ru-RU"/>
        </w:rPr>
        <w:t>очередного выпуска издания</w:t>
      </w:r>
      <w:r w:rsidR="00911043">
        <w:rPr>
          <w:lang w:eastAsia="ru-RU"/>
        </w:rPr>
        <w:t xml:space="preserve"> определяется редакцией средства массовой информации.</w:t>
      </w:r>
      <w:r w:rsidR="00C05D1C" w:rsidRPr="00C05D1C">
        <w:rPr>
          <w:lang w:eastAsia="ru-RU"/>
        </w:rPr>
        <w:t xml:space="preserve"> </w:t>
      </w:r>
    </w:p>
    <w:p w:rsidR="00AE1DDC" w:rsidRDefault="009074E2" w:rsidP="00401357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Максимальный объё</w:t>
      </w:r>
      <w:r w:rsidR="00AE1DDC" w:rsidRPr="00AE1DDC">
        <w:rPr>
          <w:lang w:eastAsia="ru-RU"/>
        </w:rPr>
        <w:t>м периодических печатных изданий включает в себя количество страниц (полос), формат и тираж.</w:t>
      </w:r>
      <w:r w:rsidR="00AE1DDC">
        <w:rPr>
          <w:lang w:eastAsia="ru-RU"/>
        </w:rPr>
        <w:t xml:space="preserve"> </w:t>
      </w:r>
    </w:p>
    <w:p w:rsidR="008A0648" w:rsidRDefault="009074E2" w:rsidP="00401357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При изменении максимального объёма СМИ учредитель обязан письменно уведомить Роскомнадзор или территориальный орган Роскомнадзора, зарегистрировавший средство массовой информации. </w:t>
      </w:r>
      <w:r w:rsidR="00141209">
        <w:rPr>
          <w:lang w:eastAsia="ru-RU"/>
        </w:rPr>
        <w:t>При этом отдельные выпуски СМИ могут выходить в свет объ</w:t>
      </w:r>
      <w:r>
        <w:rPr>
          <w:lang w:eastAsia="ru-RU"/>
        </w:rPr>
        <w:t>ё</w:t>
      </w:r>
      <w:r w:rsidR="00141209">
        <w:rPr>
          <w:lang w:eastAsia="ru-RU"/>
        </w:rPr>
        <w:t>мом, меньше чем заявленный максимальный.</w:t>
      </w:r>
    </w:p>
    <w:p w:rsidR="009074E2" w:rsidRDefault="009074E2" w:rsidP="009074E2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>
        <w:rPr>
          <w:lang w:eastAsia="ru-RU"/>
        </w:rPr>
        <w:t xml:space="preserve">Дополнительно сообщаем, что в целях актуализации сведений, содержащихся в реестре зарегистрированных СМИ, в случае изменения наименования учредителя (соучредителей) учредитель может воспользоваться правом на внесение изменений в запись о регистрации СМИ и обратиться в </w:t>
      </w:r>
      <w:r>
        <w:rPr>
          <w:lang w:eastAsia="ru-RU"/>
        </w:rPr>
        <w:lastRenderedPageBreak/>
        <w:t>регистрирующий орган с заявлением по форме, утверждённой приказом Роскомнадзора от 17.05.2019 № 100 «Об утверждении Административного регламента предоставления Федеральной службой по надзору в сфере связи, информационных технологий и</w:t>
      </w:r>
      <w:proofErr w:type="gramEnd"/>
      <w:r>
        <w:rPr>
          <w:lang w:eastAsia="ru-RU"/>
        </w:rPr>
        <w:t xml:space="preserve"> массовых коммуникаций государственной услуги по регистрации средств массовой информации», с приложением необходимого комплекта документов и уплатой государственной пошлины по реквизитам, указанным на официальном сайте соответствующего регистрирующего органа. </w:t>
      </w:r>
    </w:p>
    <w:p w:rsidR="009074E2" w:rsidRDefault="009074E2" w:rsidP="009074E2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Рассмотрение заявления о внесении изменений в запись о регистрации СМИ осуществляется в течение 30 рабочих дней с момента поступления заявления в Роскомнадзор.</w:t>
      </w:r>
    </w:p>
    <w:p w:rsidR="00911043" w:rsidRDefault="009306B9" w:rsidP="00401357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Непредставление или несвоевременное представление в Роскомнадзор </w:t>
      </w:r>
      <w:r w:rsidR="00911043">
        <w:rPr>
          <w:lang w:eastAsia="ru-RU"/>
        </w:rPr>
        <w:t xml:space="preserve">уведомления </w:t>
      </w:r>
      <w:r>
        <w:rPr>
          <w:lang w:eastAsia="ru-RU"/>
        </w:rPr>
        <w:t>влеч</w:t>
      </w:r>
      <w:r w:rsidR="009074E2">
        <w:rPr>
          <w:lang w:eastAsia="ru-RU"/>
        </w:rPr>
        <w:t>ё</w:t>
      </w:r>
      <w:r>
        <w:rPr>
          <w:lang w:eastAsia="ru-RU"/>
        </w:rPr>
        <w:t>т</w:t>
      </w:r>
      <w:r w:rsidR="00911043">
        <w:rPr>
          <w:lang w:eastAsia="ru-RU"/>
        </w:rPr>
        <w:t xml:space="preserve"> административную ответственность</w:t>
      </w:r>
      <w:r w:rsidR="00FC52BB">
        <w:rPr>
          <w:lang w:eastAsia="ru-RU"/>
        </w:rPr>
        <w:t>,</w:t>
      </w:r>
      <w:r w:rsidR="00911043">
        <w:rPr>
          <w:lang w:eastAsia="ru-RU"/>
        </w:rPr>
        <w:t xml:space="preserve"> </w:t>
      </w:r>
      <w:r w:rsidR="007D5DC1">
        <w:rPr>
          <w:lang w:eastAsia="ru-RU"/>
        </w:rPr>
        <w:t xml:space="preserve">предусмотренную </w:t>
      </w:r>
      <w:r w:rsidR="007D5DC1">
        <w:rPr>
          <w:lang w:eastAsia="ru-RU"/>
        </w:rPr>
        <w:br/>
        <w:t>ст.</w:t>
      </w:r>
      <w:r>
        <w:rPr>
          <w:lang w:eastAsia="ru-RU"/>
        </w:rPr>
        <w:t xml:space="preserve"> 13.23 КоАП РФ в виде административного штрафа:</w:t>
      </w:r>
    </w:p>
    <w:p w:rsidR="009306B9" w:rsidRDefault="009306B9" w:rsidP="009306B9">
      <w:pPr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>- на граждан - в разм</w:t>
      </w:r>
      <w:bookmarkStart w:id="0" w:name="_GoBack"/>
      <w:bookmarkEnd w:id="0"/>
      <w:r>
        <w:rPr>
          <w:lang w:eastAsia="ru-RU"/>
        </w:rPr>
        <w:t>ере от двухсот до пятисот рублей;</w:t>
      </w:r>
    </w:p>
    <w:p w:rsidR="009306B9" w:rsidRDefault="009306B9" w:rsidP="009306B9">
      <w:pPr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>- на должностных лиц - от одной тысячи до двух тысяч рублей;</w:t>
      </w:r>
    </w:p>
    <w:p w:rsidR="009306B9" w:rsidRDefault="009306B9" w:rsidP="009306B9">
      <w:pPr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>- на юридических лиц - от десяти тысяч до двадцати тысяч рублей.</w:t>
      </w:r>
    </w:p>
    <w:p w:rsidR="0016639F" w:rsidRPr="001B7970" w:rsidRDefault="0016639F" w:rsidP="00401357">
      <w:pPr>
        <w:spacing w:after="0" w:line="240" w:lineRule="auto"/>
        <w:jc w:val="both"/>
        <w:rPr>
          <w:lang w:eastAsia="ru-RU"/>
        </w:rPr>
      </w:pPr>
    </w:p>
    <w:p w:rsidR="001B7970" w:rsidRPr="001B7970" w:rsidRDefault="001B7970" w:rsidP="001B7970">
      <w:pPr>
        <w:pStyle w:val="a7"/>
        <w:ind w:left="0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970">
        <w:rPr>
          <w:rFonts w:ascii="Times New Roman" w:hAnsi="Times New Roman" w:cs="Times New Roman"/>
          <w:b/>
          <w:sz w:val="28"/>
          <w:szCs w:val="28"/>
        </w:rPr>
        <w:t>4.</w:t>
      </w:r>
      <w:r w:rsidRPr="001B7970">
        <w:rPr>
          <w:rFonts w:ascii="Times New Roman" w:hAnsi="Times New Roman" w:cs="Times New Roman"/>
          <w:sz w:val="28"/>
          <w:szCs w:val="28"/>
        </w:rPr>
        <w:t xml:space="preserve"> </w:t>
      </w:r>
      <w:r w:rsidRPr="001B7970">
        <w:rPr>
          <w:rFonts w:ascii="Times New Roman" w:eastAsia="Times New Roman" w:hAnsi="Times New Roman" w:cs="Times New Roman"/>
          <w:b/>
          <w:sz w:val="28"/>
          <w:szCs w:val="28"/>
        </w:rPr>
        <w:t>Соблюдение требований статьи 7 Федерального закона от 29.12.1994 №</w:t>
      </w:r>
      <w:r w:rsidR="001D71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B7970">
        <w:rPr>
          <w:rFonts w:ascii="Times New Roman" w:eastAsia="Times New Roman" w:hAnsi="Times New Roman" w:cs="Times New Roman"/>
          <w:b/>
          <w:sz w:val="28"/>
          <w:szCs w:val="28"/>
        </w:rPr>
        <w:t>77-ФЗ «Об обязательном экземпляре документов».</w:t>
      </w:r>
    </w:p>
    <w:p w:rsidR="001B7970" w:rsidRDefault="001D71B7" w:rsidP="001B7970">
      <w:pPr>
        <w:spacing w:after="0" w:line="240" w:lineRule="auto"/>
        <w:ind w:firstLine="709"/>
        <w:jc w:val="both"/>
      </w:pPr>
      <w:r>
        <w:t>Ст.</w:t>
      </w:r>
      <w:r w:rsidR="001B7970" w:rsidRPr="00483DBD">
        <w:t xml:space="preserve"> 7 </w:t>
      </w:r>
      <w:r w:rsidR="001B7970">
        <w:t xml:space="preserve">Федерального закона от 29 декабря 1994 года № 77-ФЗ </w:t>
      </w:r>
      <w:r w:rsidR="001B7970">
        <w:br/>
        <w:t xml:space="preserve">«Об обязательном экземпляре документов» (далее – Закон) </w:t>
      </w:r>
      <w:r w:rsidR="001B7970" w:rsidRPr="00483DBD">
        <w:t>предусмотрена обязанность производителя документов доставлять через полиграфическую организацию обязательный бесплатный экземпляр периодического печатного издания получателям обязательного экземпляра документов в день выхода в свет первой партии тиража.</w:t>
      </w:r>
    </w:p>
    <w:p w:rsidR="001B7970" w:rsidRDefault="001B7970" w:rsidP="001B7970">
      <w:pPr>
        <w:spacing w:after="0" w:line="240" w:lineRule="auto"/>
        <w:ind w:firstLine="709"/>
        <w:jc w:val="both"/>
      </w:pPr>
      <w:r>
        <w:t>Адреса рассылки обязательных федеральных экземпляров периодических печатных изданий:</w:t>
      </w:r>
    </w:p>
    <w:p w:rsidR="001B7970" w:rsidRDefault="001B7970" w:rsidP="001B7970">
      <w:pPr>
        <w:spacing w:after="0" w:line="240" w:lineRule="auto"/>
        <w:ind w:firstLine="709"/>
        <w:jc w:val="both"/>
        <w:rPr>
          <w:b/>
        </w:rPr>
      </w:pPr>
      <w:r w:rsidRPr="009016E3">
        <w:rPr>
          <w:b/>
        </w:rPr>
        <w:t>1. Федеральное агентство по печати и массовым коммуникациям (Роспечать)</w:t>
      </w:r>
      <w:r>
        <w:rPr>
          <w:b/>
        </w:rPr>
        <w:t>:</w:t>
      </w:r>
    </w:p>
    <w:p w:rsidR="001B7970" w:rsidRDefault="001B7970" w:rsidP="001B797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u w:val="single"/>
          <w:lang w:eastAsia="ru-RU"/>
        </w:rPr>
        <w:t>адрес</w:t>
      </w:r>
      <w:r w:rsidRPr="00CD470A">
        <w:rPr>
          <w:rFonts w:eastAsia="Times New Roman"/>
          <w:lang w:eastAsia="ru-RU"/>
        </w:rPr>
        <w:t xml:space="preserve"> </w:t>
      </w:r>
      <w:r w:rsidRPr="00ED39CE">
        <w:rPr>
          <w:rFonts w:eastAsia="Times New Roman"/>
          <w:lang w:eastAsia="ru-RU"/>
        </w:rPr>
        <w:t xml:space="preserve">почтовой доставки в Роспечать: </w:t>
      </w:r>
      <w:r w:rsidRPr="00ED39CE">
        <w:rPr>
          <w:rFonts w:eastAsia="Times New Roman"/>
          <w:b/>
          <w:lang w:eastAsia="ru-RU"/>
        </w:rPr>
        <w:t>127994</w:t>
      </w:r>
      <w:r>
        <w:rPr>
          <w:rFonts w:eastAsia="Times New Roman"/>
          <w:lang w:eastAsia="ru-RU"/>
        </w:rPr>
        <w:t xml:space="preserve">, </w:t>
      </w:r>
      <w:r w:rsidRPr="00ED39CE">
        <w:rPr>
          <w:rFonts w:eastAsia="Times New Roman"/>
          <w:b/>
          <w:lang w:eastAsia="ru-RU"/>
        </w:rPr>
        <w:t>Москва, ГСП-4</w:t>
      </w:r>
      <w:r w:rsidRPr="00540800">
        <w:rPr>
          <w:rFonts w:eastAsia="Times New Roman"/>
          <w:b/>
          <w:lang w:eastAsia="ru-RU"/>
        </w:rPr>
        <w:t>, Страстной б-р, д. 5</w:t>
      </w:r>
      <w:r w:rsidRPr="00ED39CE">
        <w:rPr>
          <w:rFonts w:eastAsia="Times New Roman"/>
          <w:lang w:eastAsia="ru-RU"/>
        </w:rPr>
        <w:t>;</w:t>
      </w:r>
    </w:p>
    <w:p w:rsidR="001B7970" w:rsidRDefault="001B7970" w:rsidP="001B797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ED39CE">
        <w:rPr>
          <w:rFonts w:eastAsia="Times New Roman"/>
          <w:u w:val="single"/>
          <w:lang w:eastAsia="ru-RU"/>
        </w:rPr>
        <w:t>телефон</w:t>
      </w:r>
      <w:r>
        <w:rPr>
          <w:rFonts w:eastAsia="Times New Roman"/>
          <w:lang w:eastAsia="ru-RU"/>
        </w:rPr>
        <w:t xml:space="preserve"> для справок: 8</w:t>
      </w:r>
      <w:r w:rsidRPr="00ED39CE">
        <w:rPr>
          <w:rFonts w:eastAsia="Times New Roman"/>
          <w:lang w:eastAsia="ru-RU"/>
        </w:rPr>
        <w:t xml:space="preserve"> (495) 694-11-77</w:t>
      </w:r>
      <w:r>
        <w:rPr>
          <w:rFonts w:eastAsia="Times New Roman"/>
          <w:lang w:eastAsia="ru-RU"/>
        </w:rPr>
        <w:t>,</w:t>
      </w:r>
      <w:r w:rsidRPr="009016E3">
        <w:t xml:space="preserve"> </w:t>
      </w:r>
      <w:r>
        <w:t>тел./факс: 8 (495) 694-22-81;</w:t>
      </w:r>
    </w:p>
    <w:p w:rsidR="001B7970" w:rsidRDefault="001B7970" w:rsidP="001B797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ED39CE">
        <w:rPr>
          <w:rFonts w:eastAsia="Times New Roman"/>
          <w:u w:val="single"/>
          <w:lang w:eastAsia="ru-RU"/>
        </w:rPr>
        <w:t>сайт</w:t>
      </w:r>
      <w:r>
        <w:rPr>
          <w:rFonts w:eastAsia="Times New Roman"/>
          <w:lang w:eastAsia="ru-RU"/>
        </w:rPr>
        <w:t xml:space="preserve"> в сети «Интернет»: </w:t>
      </w:r>
      <w:hyperlink r:id="rId9" w:history="1">
        <w:r w:rsidRPr="00BE5273">
          <w:rPr>
            <w:rStyle w:val="a3"/>
            <w:rFonts w:eastAsia="Times New Roman"/>
            <w:lang w:eastAsia="ru-RU"/>
          </w:rPr>
          <w:t>http://www.fapmc.ru</w:t>
        </w:r>
      </w:hyperlink>
      <w:r>
        <w:rPr>
          <w:rFonts w:eastAsia="Times New Roman"/>
          <w:lang w:eastAsia="ru-RU"/>
        </w:rPr>
        <w:t>.</w:t>
      </w:r>
    </w:p>
    <w:p w:rsidR="001B7970" w:rsidRDefault="001B7970" w:rsidP="001B7970">
      <w:pPr>
        <w:spacing w:after="0" w:line="240" w:lineRule="auto"/>
        <w:ind w:firstLine="709"/>
        <w:jc w:val="both"/>
      </w:pPr>
      <w:r>
        <w:t>Производителями</w:t>
      </w:r>
      <w:r w:rsidRPr="009016E3">
        <w:t xml:space="preserve"> </w:t>
      </w:r>
      <w:r w:rsidRPr="00102BD0">
        <w:t>в день выхода в свет первой партии тиража</w:t>
      </w:r>
      <w:r>
        <w:rPr>
          <w:b/>
        </w:rPr>
        <w:t xml:space="preserve"> направляется 1 </w:t>
      </w:r>
      <w:r w:rsidRPr="009016E3">
        <w:rPr>
          <w:b/>
        </w:rPr>
        <w:t>обязательный экземпляр продукции</w:t>
      </w:r>
      <w:r>
        <w:t xml:space="preserve"> печатного периодического издания</w:t>
      </w:r>
      <w:r w:rsidRPr="001C7C18">
        <w:t xml:space="preserve"> </w:t>
      </w:r>
      <w:r>
        <w:t>(</w:t>
      </w:r>
      <w:r w:rsidRPr="001C7C18">
        <w:t>газета, журнал, альманах, бюллетень, иное издание, имеющее постоянное наименование (название), текущий номер и выходящее в свет не реже одного раза в год</w:t>
      </w:r>
      <w:r>
        <w:t>).</w:t>
      </w:r>
    </w:p>
    <w:p w:rsidR="001B7970" w:rsidRPr="009A0436" w:rsidRDefault="001B7970" w:rsidP="001B7970">
      <w:pPr>
        <w:spacing w:after="0" w:line="240" w:lineRule="auto"/>
        <w:ind w:firstLine="709"/>
        <w:jc w:val="both"/>
        <w:rPr>
          <w:b/>
        </w:rPr>
      </w:pPr>
      <w:r w:rsidRPr="009A0436">
        <w:rPr>
          <w:b/>
        </w:rPr>
        <w:t>2. Федеральное государственное унитарное предприятие «Информационное телеграфное агентство России (ИТАР-ТАСС)»</w:t>
      </w:r>
      <w:r>
        <w:rPr>
          <w:b/>
        </w:rPr>
        <w:t>:</w:t>
      </w:r>
    </w:p>
    <w:p w:rsidR="001B7970" w:rsidRDefault="001B7970" w:rsidP="001B7970">
      <w:pPr>
        <w:spacing w:after="0" w:line="240" w:lineRule="auto"/>
        <w:ind w:firstLine="709"/>
      </w:pPr>
      <w:r w:rsidRPr="00ED39CE">
        <w:rPr>
          <w:rFonts w:eastAsia="Times New Roman"/>
          <w:u w:val="single"/>
          <w:lang w:eastAsia="ru-RU"/>
        </w:rPr>
        <w:t>сайт</w:t>
      </w:r>
      <w:r>
        <w:rPr>
          <w:rFonts w:eastAsia="Times New Roman"/>
          <w:lang w:eastAsia="ru-RU"/>
        </w:rPr>
        <w:t xml:space="preserve"> в сети «Интернет»: </w:t>
      </w:r>
      <w:hyperlink r:id="rId10" w:history="1">
        <w:r w:rsidRPr="00BE5273">
          <w:rPr>
            <w:rStyle w:val="a3"/>
          </w:rPr>
          <w:t>http://www.bookchamber.ru/oe.html</w:t>
        </w:r>
      </w:hyperlink>
      <w:r>
        <w:t>,</w:t>
      </w:r>
    </w:p>
    <w:p w:rsidR="001B7970" w:rsidRDefault="001B7970" w:rsidP="001B7970">
      <w:pPr>
        <w:spacing w:after="0" w:line="240" w:lineRule="auto"/>
        <w:ind w:firstLine="709"/>
        <w:rPr>
          <w:rFonts w:eastAsia="Times New Roman"/>
          <w:lang w:eastAsia="ru-RU"/>
        </w:rPr>
      </w:pPr>
      <w:r w:rsidRPr="00ED39CE">
        <w:rPr>
          <w:rFonts w:eastAsia="Times New Roman"/>
          <w:u w:val="single"/>
          <w:lang w:eastAsia="ru-RU"/>
        </w:rPr>
        <w:t>телефон</w:t>
      </w:r>
      <w:r>
        <w:rPr>
          <w:rFonts w:eastAsia="Times New Roman"/>
          <w:u w:val="single"/>
          <w:lang w:eastAsia="ru-RU"/>
        </w:rPr>
        <w:t>ы</w:t>
      </w:r>
      <w:r>
        <w:rPr>
          <w:rFonts w:eastAsia="Times New Roman"/>
          <w:lang w:eastAsia="ru-RU"/>
        </w:rPr>
        <w:t xml:space="preserve">: </w:t>
      </w:r>
    </w:p>
    <w:p w:rsidR="00B2492A" w:rsidRPr="00B2492A" w:rsidRDefault="00B2492A" w:rsidP="00B2492A">
      <w:pPr>
        <w:spacing w:after="0" w:line="240" w:lineRule="auto"/>
        <w:ind w:firstLine="709"/>
        <w:rPr>
          <w:rFonts w:eastAsia="Times New Roman"/>
          <w:lang w:eastAsia="ru-RU"/>
        </w:rPr>
      </w:pPr>
      <w:r w:rsidRPr="00B2492A">
        <w:rPr>
          <w:rFonts w:eastAsia="Times New Roman"/>
          <w:lang w:eastAsia="ru-RU"/>
        </w:rPr>
        <w:t xml:space="preserve">справка о поступлении периодических и продолжающихся изданий: </w:t>
      </w:r>
    </w:p>
    <w:p w:rsidR="00B2492A" w:rsidRPr="00B2492A" w:rsidRDefault="00B2492A" w:rsidP="00B2492A">
      <w:pPr>
        <w:spacing w:after="0" w:line="240" w:lineRule="auto"/>
        <w:ind w:firstLine="709"/>
        <w:rPr>
          <w:rFonts w:eastAsia="Times New Roman"/>
          <w:lang w:eastAsia="ru-RU"/>
        </w:rPr>
      </w:pPr>
      <w:r w:rsidRPr="00B2492A">
        <w:rPr>
          <w:rFonts w:eastAsia="Times New Roman"/>
          <w:u w:val="single"/>
          <w:lang w:eastAsia="ru-RU"/>
        </w:rPr>
        <w:t>газеты</w:t>
      </w:r>
      <w:r w:rsidRPr="00B2492A">
        <w:rPr>
          <w:rFonts w:eastAsia="Times New Roman"/>
          <w:lang w:eastAsia="ru-RU"/>
        </w:rPr>
        <w:t>: 8 (496) 382-42-32,</w:t>
      </w:r>
    </w:p>
    <w:p w:rsidR="00B2492A" w:rsidRPr="00B2492A" w:rsidRDefault="00B2492A" w:rsidP="00B2492A">
      <w:pPr>
        <w:spacing w:after="0" w:line="240" w:lineRule="auto"/>
        <w:ind w:firstLine="709"/>
        <w:rPr>
          <w:rFonts w:eastAsia="Times New Roman"/>
          <w:lang w:eastAsia="ru-RU"/>
        </w:rPr>
      </w:pPr>
      <w:r w:rsidRPr="00B2492A">
        <w:rPr>
          <w:rFonts w:eastAsia="Times New Roman"/>
          <w:u w:val="single"/>
          <w:lang w:eastAsia="ru-RU"/>
        </w:rPr>
        <w:t>журналы</w:t>
      </w:r>
      <w:r w:rsidRPr="00B2492A">
        <w:rPr>
          <w:rFonts w:eastAsia="Times New Roman"/>
          <w:lang w:eastAsia="ru-RU"/>
        </w:rPr>
        <w:t>: 8 (496) 382-30-70.</w:t>
      </w:r>
    </w:p>
    <w:p w:rsidR="00800C3E" w:rsidRDefault="00800C3E" w:rsidP="001B7970">
      <w:pPr>
        <w:spacing w:after="0" w:line="240" w:lineRule="auto"/>
        <w:ind w:firstLine="709"/>
        <w:jc w:val="both"/>
      </w:pPr>
    </w:p>
    <w:p w:rsidR="00BB0E66" w:rsidRDefault="001B7970" w:rsidP="001B7970">
      <w:pPr>
        <w:spacing w:after="0" w:line="240" w:lineRule="auto"/>
        <w:ind w:firstLine="709"/>
        <w:jc w:val="both"/>
      </w:pPr>
      <w:r>
        <w:t xml:space="preserve">Обязательные бесплатные экземпляры </w:t>
      </w:r>
      <w:r w:rsidR="00BB0E66" w:rsidRPr="009D30D4">
        <w:rPr>
          <w:b/>
          <w:u w:val="single"/>
        </w:rPr>
        <w:t xml:space="preserve">газет </w:t>
      </w:r>
      <w:r w:rsidR="00BB0E66">
        <w:t xml:space="preserve">следует направлять по адресу: </w:t>
      </w:r>
      <w:r w:rsidR="00BB0E66" w:rsidRPr="00BB0E66">
        <w:rPr>
          <w:b/>
        </w:rPr>
        <w:t>143200, г. Можайск, ул. 20-го Января, д. 20, корп. 2</w:t>
      </w:r>
      <w:r w:rsidR="00BB0E66">
        <w:t xml:space="preserve"> Национальное фондохранилище филиала ИТАР ТАСС «Российская книжная палата». </w:t>
      </w:r>
      <w:r w:rsidR="00BB0E66" w:rsidRPr="009D30D4">
        <w:rPr>
          <w:b/>
          <w:u w:val="single"/>
        </w:rPr>
        <w:t>Курьерами газеты</w:t>
      </w:r>
      <w:r w:rsidR="00BB0E66">
        <w:t xml:space="preserve"> доставляются по этому же адресу.</w:t>
      </w:r>
    </w:p>
    <w:p w:rsidR="00E16F26" w:rsidRPr="00E16F26" w:rsidRDefault="00E16F26" w:rsidP="00E16F26">
      <w:pPr>
        <w:spacing w:after="0" w:line="240" w:lineRule="auto"/>
        <w:ind w:firstLine="709"/>
        <w:jc w:val="both"/>
        <w:rPr>
          <w:rFonts w:eastAsia="Calibri"/>
        </w:rPr>
      </w:pPr>
      <w:r w:rsidRPr="00E16F26">
        <w:rPr>
          <w:rFonts w:eastAsia="Calibri"/>
          <w:b/>
          <w:bCs/>
        </w:rPr>
        <w:t>Адреса получения бесплатных обязательных экземпляров иных изданий (кроме газет и журналов) для филиала ИТАР-ТАСС «Российская книжная палата»</w:t>
      </w:r>
      <w:r w:rsidRPr="00E16F26">
        <w:rPr>
          <w:rFonts w:eastAsia="Calibri"/>
        </w:rPr>
        <w:t>:</w:t>
      </w:r>
    </w:p>
    <w:p w:rsidR="00E16F26" w:rsidRPr="00E16F26" w:rsidRDefault="00E16F26" w:rsidP="00E16F26">
      <w:pPr>
        <w:spacing w:after="0" w:line="240" w:lineRule="auto"/>
        <w:ind w:firstLine="709"/>
        <w:jc w:val="both"/>
        <w:rPr>
          <w:rFonts w:eastAsia="Calibri"/>
        </w:rPr>
      </w:pPr>
      <w:r w:rsidRPr="00E16F26">
        <w:rPr>
          <w:rFonts w:eastAsia="Calibri"/>
        </w:rPr>
        <w:t xml:space="preserve">1. Отправления почтой России осуществляется по адресу: </w:t>
      </w:r>
    </w:p>
    <w:p w:rsidR="00E16F26" w:rsidRPr="00E16F26" w:rsidRDefault="00E16F26" w:rsidP="00E16F26">
      <w:pPr>
        <w:spacing w:after="0" w:line="240" w:lineRule="auto"/>
        <w:ind w:firstLine="709"/>
        <w:jc w:val="both"/>
        <w:rPr>
          <w:rFonts w:eastAsia="Calibri"/>
        </w:rPr>
      </w:pPr>
      <w:r w:rsidRPr="00E16F26">
        <w:rPr>
          <w:rFonts w:eastAsia="Calibri"/>
          <w:b/>
          <w:bCs/>
        </w:rPr>
        <w:t xml:space="preserve">129085, г. Москва, </w:t>
      </w:r>
      <w:proofErr w:type="spellStart"/>
      <w:r w:rsidRPr="00E16F26">
        <w:rPr>
          <w:rFonts w:eastAsia="Calibri"/>
          <w:b/>
          <w:bCs/>
        </w:rPr>
        <w:t>Звездный</w:t>
      </w:r>
      <w:proofErr w:type="spellEnd"/>
      <w:r w:rsidRPr="00E16F26">
        <w:rPr>
          <w:rFonts w:eastAsia="Calibri"/>
          <w:b/>
          <w:bCs/>
        </w:rPr>
        <w:t xml:space="preserve"> бульвар, дом 17, строение 1 </w:t>
      </w:r>
      <w:r w:rsidRPr="00E16F26">
        <w:rPr>
          <w:rFonts w:eastAsia="Calibri"/>
          <w:bCs/>
        </w:rPr>
        <w:t>(Отдел приёма)</w:t>
      </w:r>
      <w:r w:rsidRPr="00E16F26">
        <w:rPr>
          <w:rFonts w:eastAsia="Calibri"/>
        </w:rPr>
        <w:t xml:space="preserve">. </w:t>
      </w:r>
    </w:p>
    <w:p w:rsidR="00E16F26" w:rsidRPr="00E16F26" w:rsidRDefault="00E16F26" w:rsidP="00E16F26">
      <w:pPr>
        <w:spacing w:after="0" w:line="240" w:lineRule="auto"/>
        <w:ind w:firstLine="709"/>
        <w:jc w:val="both"/>
        <w:rPr>
          <w:rFonts w:eastAsia="Calibri"/>
        </w:rPr>
      </w:pPr>
      <w:r w:rsidRPr="00E16F26">
        <w:rPr>
          <w:rFonts w:eastAsia="Calibri"/>
        </w:rPr>
        <w:t xml:space="preserve">2. Доставка транспортными компаниями, </w:t>
      </w:r>
      <w:proofErr w:type="gramStart"/>
      <w:r w:rsidRPr="00E16F26">
        <w:rPr>
          <w:rFonts w:eastAsia="Calibri"/>
        </w:rPr>
        <w:t>экспресс-почтой</w:t>
      </w:r>
      <w:proofErr w:type="gramEnd"/>
      <w:r w:rsidRPr="00E16F26">
        <w:rPr>
          <w:rFonts w:eastAsia="Calibri"/>
        </w:rPr>
        <w:t xml:space="preserve">, курьерами и индивидуально осуществляется по адресу: </w:t>
      </w:r>
    </w:p>
    <w:p w:rsidR="00E16F26" w:rsidRPr="00E16F26" w:rsidRDefault="00E16F26" w:rsidP="00E16F26">
      <w:pPr>
        <w:spacing w:after="0" w:line="240" w:lineRule="auto"/>
        <w:ind w:firstLine="709"/>
        <w:jc w:val="both"/>
        <w:rPr>
          <w:rFonts w:eastAsia="Calibri"/>
        </w:rPr>
      </w:pPr>
      <w:r w:rsidRPr="00E16F26">
        <w:rPr>
          <w:rFonts w:eastAsia="Calibri"/>
          <w:b/>
          <w:bCs/>
        </w:rPr>
        <w:t xml:space="preserve">129085, г. Москва, </w:t>
      </w:r>
      <w:proofErr w:type="spellStart"/>
      <w:r w:rsidRPr="00E16F26">
        <w:rPr>
          <w:rFonts w:eastAsia="Calibri"/>
          <w:b/>
          <w:bCs/>
        </w:rPr>
        <w:t>Звездный</w:t>
      </w:r>
      <w:proofErr w:type="spellEnd"/>
      <w:r w:rsidRPr="00E16F26">
        <w:rPr>
          <w:rFonts w:eastAsia="Calibri"/>
          <w:b/>
          <w:bCs/>
        </w:rPr>
        <w:t xml:space="preserve"> бульвар, дом 17, строение 1 </w:t>
      </w:r>
      <w:r w:rsidRPr="00E16F26">
        <w:rPr>
          <w:rFonts w:eastAsia="Calibri"/>
          <w:bCs/>
        </w:rPr>
        <w:t>(Отдел приёма)</w:t>
      </w:r>
      <w:r w:rsidRPr="00E16F26">
        <w:rPr>
          <w:rFonts w:eastAsia="Calibri"/>
        </w:rPr>
        <w:t>,</w:t>
      </w:r>
    </w:p>
    <w:p w:rsidR="00E16F26" w:rsidRPr="00E16F26" w:rsidRDefault="00E16F26" w:rsidP="00E16F26">
      <w:pPr>
        <w:spacing w:after="0" w:line="240" w:lineRule="auto"/>
        <w:ind w:firstLine="709"/>
        <w:jc w:val="both"/>
        <w:rPr>
          <w:rFonts w:eastAsia="Calibri"/>
        </w:rPr>
      </w:pPr>
      <w:r w:rsidRPr="00E16F26">
        <w:rPr>
          <w:rFonts w:eastAsia="Calibri"/>
          <w:u w:val="single"/>
        </w:rPr>
        <w:t>телефон:</w:t>
      </w:r>
      <w:r w:rsidRPr="00E16F26">
        <w:rPr>
          <w:rFonts w:eastAsia="Calibri"/>
        </w:rPr>
        <w:t xml:space="preserve"> 8 (495) 681-44-38.</w:t>
      </w:r>
    </w:p>
    <w:p w:rsidR="00E16F26" w:rsidRPr="00E16F26" w:rsidRDefault="00E16F26" w:rsidP="00E16F26">
      <w:pPr>
        <w:spacing w:after="0" w:line="240" w:lineRule="auto"/>
        <w:ind w:firstLine="709"/>
        <w:jc w:val="both"/>
        <w:rPr>
          <w:rFonts w:eastAsia="Calibri"/>
        </w:rPr>
      </w:pPr>
    </w:p>
    <w:p w:rsidR="00E16F26" w:rsidRPr="00E16F26" w:rsidRDefault="00E16F26" w:rsidP="00E16F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E16F26">
        <w:rPr>
          <w:rFonts w:eastAsia="Times New Roman"/>
          <w:szCs w:val="20"/>
          <w:lang w:eastAsia="ru-RU"/>
        </w:rPr>
        <w:t>Обязательные бесплатные экземпляры всех видов изданий, подготовленных за пределами РФ по заказу предприятий, организаций или отдельных лиц, находящихся в ведении РФ, а также изданий, импортируемых для общественного распространения на территории страны, направляются издателями в ФГУП «Информационное телеграфное агентство России (ИТАР-ТАСС)» «Российская Книжная палата» (филиал ИТАР-ТАСС) на общих основаниях.</w:t>
      </w:r>
    </w:p>
    <w:p w:rsidR="00E16F26" w:rsidRPr="00E16F26" w:rsidRDefault="00E16F26" w:rsidP="00E16F26">
      <w:pPr>
        <w:spacing w:after="0" w:line="240" w:lineRule="auto"/>
        <w:ind w:firstLine="709"/>
        <w:contextualSpacing/>
        <w:jc w:val="both"/>
        <w:rPr>
          <w:rFonts w:eastAsia="Calibri"/>
        </w:rPr>
      </w:pPr>
      <w:r w:rsidRPr="00E16F26">
        <w:rPr>
          <w:rFonts w:eastAsia="Times New Roman"/>
          <w:lang w:eastAsia="ru-RU"/>
        </w:rPr>
        <w:t xml:space="preserve">Производители периодических печатных изданий, в том числе и выходящих тиражом менее одной тысячи экземпляров, </w:t>
      </w:r>
      <w:r w:rsidRPr="00E16F26">
        <w:rPr>
          <w:rFonts w:eastAsia="Calibri"/>
        </w:rPr>
        <w:t xml:space="preserve">обязаны передавать обязательный экземпляр получателям </w:t>
      </w:r>
      <w:r w:rsidRPr="00E16F26">
        <w:rPr>
          <w:rFonts w:eastAsia="Calibri"/>
          <w:b/>
        </w:rPr>
        <w:t>безвозмездно</w:t>
      </w:r>
      <w:r w:rsidRPr="00E16F26">
        <w:rPr>
          <w:rFonts w:eastAsia="Calibri"/>
        </w:rPr>
        <w:t>.</w:t>
      </w:r>
    </w:p>
    <w:p w:rsidR="001B7970" w:rsidRDefault="001B7970" w:rsidP="001B7970">
      <w:pPr>
        <w:spacing w:after="0" w:line="240" w:lineRule="auto"/>
        <w:ind w:firstLine="709"/>
        <w:jc w:val="both"/>
      </w:pPr>
      <w:r>
        <w:t xml:space="preserve">В </w:t>
      </w:r>
      <w:r w:rsidRPr="00102BD0">
        <w:t xml:space="preserve">ФГУП «Информационное телеграфное агентство России </w:t>
      </w:r>
      <w:r>
        <w:br/>
      </w:r>
      <w:r w:rsidRPr="00102BD0">
        <w:t>(ИТАР-ТАСС)» «Российская Книжная палата» (филиал ИТАР-ТАСС)</w:t>
      </w:r>
      <w:r>
        <w:t xml:space="preserve"> </w:t>
      </w:r>
      <w:r w:rsidRPr="00102BD0">
        <w:t>в день выхода в свет первой партии тиража</w:t>
      </w:r>
      <w:r>
        <w:rPr>
          <w:b/>
        </w:rPr>
        <w:t xml:space="preserve"> направляются </w:t>
      </w:r>
      <w:r w:rsidRPr="00102BD0">
        <w:rPr>
          <w:b/>
        </w:rPr>
        <w:t xml:space="preserve">все виды отечественных </w:t>
      </w:r>
      <w:r>
        <w:rPr>
          <w:b/>
        </w:rPr>
        <w:t xml:space="preserve">периодических </w:t>
      </w:r>
      <w:r w:rsidRPr="00102BD0">
        <w:rPr>
          <w:b/>
        </w:rPr>
        <w:t>печатных изданий</w:t>
      </w:r>
      <w:r>
        <w:t xml:space="preserve"> в следующем количестве:</w:t>
      </w:r>
    </w:p>
    <w:p w:rsidR="001B7970" w:rsidRPr="001A576B" w:rsidRDefault="001B7970" w:rsidP="001B7970">
      <w:pPr>
        <w:spacing w:after="0" w:line="240" w:lineRule="auto"/>
        <w:ind w:firstLine="709"/>
        <w:jc w:val="both"/>
      </w:pPr>
      <w:r w:rsidRPr="001A576B">
        <w:rPr>
          <w:b/>
        </w:rPr>
        <w:t>16</w:t>
      </w:r>
      <w:r w:rsidRPr="001A576B">
        <w:t xml:space="preserve"> обязательных бесплатных экземпляров журналов и продолжающихся изданий на русском языке;</w:t>
      </w:r>
    </w:p>
    <w:p w:rsidR="001B7970" w:rsidRPr="001A576B" w:rsidRDefault="001B7970" w:rsidP="001B7970">
      <w:pPr>
        <w:spacing w:after="0" w:line="240" w:lineRule="auto"/>
        <w:ind w:firstLine="709"/>
        <w:jc w:val="both"/>
      </w:pPr>
      <w:r w:rsidRPr="001A576B">
        <w:rPr>
          <w:b/>
        </w:rPr>
        <w:t>9</w:t>
      </w:r>
      <w:r w:rsidRPr="001A576B">
        <w:t xml:space="preserve"> обязательных бесплатных экземпляров центральных газет и газет субъектов РФ на русском языке;</w:t>
      </w:r>
    </w:p>
    <w:p w:rsidR="001B7970" w:rsidRPr="001A576B" w:rsidRDefault="001B7970" w:rsidP="001B7970">
      <w:pPr>
        <w:spacing w:after="0" w:line="240" w:lineRule="auto"/>
        <w:ind w:firstLine="709"/>
        <w:jc w:val="both"/>
      </w:pPr>
      <w:r w:rsidRPr="001A576B">
        <w:rPr>
          <w:b/>
        </w:rPr>
        <w:t>3</w:t>
      </w:r>
      <w:r w:rsidRPr="001A576B">
        <w:t xml:space="preserve"> обязательных бесплатных экземпляра многотиражных газет муниципальных образований и рекламных изданий на русском языке;</w:t>
      </w:r>
    </w:p>
    <w:p w:rsidR="001B7970" w:rsidRPr="001A576B" w:rsidRDefault="001B7970" w:rsidP="001B7970">
      <w:pPr>
        <w:spacing w:after="0" w:line="240" w:lineRule="auto"/>
        <w:ind w:firstLine="709"/>
        <w:jc w:val="both"/>
      </w:pPr>
      <w:r w:rsidRPr="001A576B">
        <w:rPr>
          <w:b/>
        </w:rPr>
        <w:t>4</w:t>
      </w:r>
      <w:r w:rsidRPr="001A576B">
        <w:t xml:space="preserve"> обязательных бесплатных экземпляра журналов, продолжающихся изданий на языках народов РФ (за исключением русского) и на иностранных языках;</w:t>
      </w:r>
    </w:p>
    <w:p w:rsidR="001B7970" w:rsidRPr="001A576B" w:rsidRDefault="001B7970" w:rsidP="001B7970">
      <w:pPr>
        <w:spacing w:after="0" w:line="240" w:lineRule="auto"/>
        <w:ind w:firstLine="709"/>
        <w:jc w:val="both"/>
      </w:pPr>
      <w:r w:rsidRPr="001A576B">
        <w:rPr>
          <w:b/>
        </w:rPr>
        <w:t>3</w:t>
      </w:r>
      <w:r w:rsidRPr="001A576B">
        <w:t xml:space="preserve"> обязательных бесплатных экземпляра газет на языках народов РФ (за исключением русского) и на иностранных языках</w:t>
      </w:r>
      <w:r w:rsidR="00E16F26">
        <w:t>.</w:t>
      </w:r>
    </w:p>
    <w:p w:rsidR="001B7970" w:rsidRDefault="001B7970" w:rsidP="001B7970">
      <w:pPr>
        <w:spacing w:after="0" w:line="240" w:lineRule="auto"/>
        <w:ind w:firstLine="709"/>
        <w:contextualSpacing/>
        <w:jc w:val="both"/>
      </w:pPr>
      <w:r>
        <w:t>Территориальными органами Роскомнадзора в ходе контрольного мероприятия осуществляется проверка не только самого факта доставки обязательного экземпляра документов, но и соблюдение сроков доставки.</w:t>
      </w:r>
    </w:p>
    <w:p w:rsidR="001B7970" w:rsidRDefault="001B7970" w:rsidP="001B7970">
      <w:pPr>
        <w:spacing w:after="0" w:line="240" w:lineRule="auto"/>
        <w:ind w:firstLine="709"/>
        <w:contextualSpacing/>
        <w:jc w:val="both"/>
      </w:pPr>
      <w:r>
        <w:lastRenderedPageBreak/>
        <w:t>При этом наличие квитанций об отправке обязательных экземпляров через Почту России с датой, соответствующей сроку, установленному Законом (рассматривается дата отправки, а не дата получения экземпляра), и опись направленной корреспонденции может быть доказательством соблюдения требований Закона. Однако из представленных документов должно быть ясно кто, в чей адрес, когда и что направил.</w:t>
      </w:r>
    </w:p>
    <w:p w:rsidR="001B7970" w:rsidRDefault="001B7970" w:rsidP="001B7970">
      <w:pPr>
        <w:spacing w:after="0" w:line="240" w:lineRule="auto"/>
        <w:ind w:firstLine="709"/>
        <w:contextualSpacing/>
        <w:jc w:val="both"/>
      </w:pPr>
      <w:r>
        <w:t>Роскомнадзор принимает во внимание, что основная масса производителей печатных СМИ доставляет обязательный экземпляр через ФГУП «Почта России». В связи с этим, в случае выхода первой партии тиража в свет в выходные или праздничные дни</w:t>
      </w:r>
      <w:r w:rsidR="0080313D">
        <w:t>,</w:t>
      </w:r>
      <w:r>
        <w:t xml:space="preserve"> обязательные экземпляры должны быть направлены в первый же рабочий день.</w:t>
      </w:r>
    </w:p>
    <w:p w:rsidR="00DB5DD6" w:rsidRDefault="00DB5DD6" w:rsidP="00DB5DD6">
      <w:pPr>
        <w:pStyle w:val="ConsPlusNormal"/>
        <w:ind w:firstLine="709"/>
        <w:jc w:val="both"/>
      </w:pPr>
      <w:proofErr w:type="gramStart"/>
      <w:r>
        <w:t>В соответствии с ч. 2.1 ст. 7 Закона Производители документов в течение семи дней со дня выхода в свет первой партии тиража печатных изданий доставляют с использованием информационно-телекоммуникационных сетей по одному обязательному экземпляру печатных изданий в электронной форме, заверенному квалифицированной электронной подписью производителя документа, в Информационное телеграфное агентство России (ИТАР-ТАСС) и в Российскую государственную библиотеку.</w:t>
      </w:r>
      <w:proofErr w:type="gramEnd"/>
    </w:p>
    <w:p w:rsidR="00DB5DD6" w:rsidRDefault="00DB5DD6" w:rsidP="00DB5DD6">
      <w:pPr>
        <w:pStyle w:val="ConsPlusNormal"/>
        <w:ind w:firstLine="709"/>
        <w:jc w:val="both"/>
      </w:pPr>
      <w:r>
        <w:rPr>
          <w:rFonts w:eastAsia="Calibri"/>
          <w:szCs w:val="28"/>
          <w:lang w:eastAsia="en-US"/>
        </w:rPr>
        <w:t xml:space="preserve">Для реализации данного требования на ресурсах в сети «Интернет» http://www.bookchamber.ru/ (Информационное телеграфное агентство России (ИТАР-ТАСС) – «Российская книжная палата» филиал ИТАР-ТАСС) и https://oek.rsl.ru/ (ФГУП «Российская государственная библиотека») созданы учётные системы, в которых производители документов могут самостоятельно </w:t>
      </w:r>
      <w:proofErr w:type="gramStart"/>
      <w:r>
        <w:rPr>
          <w:rFonts w:eastAsia="Calibri"/>
          <w:szCs w:val="28"/>
          <w:lang w:eastAsia="en-US"/>
        </w:rPr>
        <w:t>разместить</w:t>
      </w:r>
      <w:proofErr w:type="gramEnd"/>
      <w:r>
        <w:rPr>
          <w:rFonts w:eastAsia="Calibri"/>
          <w:szCs w:val="28"/>
          <w:lang w:eastAsia="en-US"/>
        </w:rPr>
        <w:t xml:space="preserve"> обязательный экземпляр печатного издания в электронной форме.</w:t>
      </w:r>
    </w:p>
    <w:p w:rsidR="00DB5DD6" w:rsidRDefault="00DB5DD6" w:rsidP="00DB5DD6">
      <w:pPr>
        <w:pStyle w:val="ConsPlusNormal"/>
        <w:ind w:firstLine="709"/>
        <w:jc w:val="both"/>
      </w:pPr>
      <w:proofErr w:type="gramStart"/>
      <w:r>
        <w:t xml:space="preserve">Порядок доставки, хранения, </w:t>
      </w:r>
      <w:proofErr w:type="spellStart"/>
      <w:r>
        <w:t>учета</w:t>
      </w:r>
      <w:proofErr w:type="spellEnd"/>
      <w:r>
        <w:t xml:space="preserve"> обязательного экземпляра печатного издания в электронной форме, меры защиты при доставке обязательного экземпляра печатного издания в электронной форме, порядок компьютерной обработки данных обязательного экземпляра печатного издания в электронной форме в целях их классификации и систематизации, а также требования к формату доставляемого файла </w:t>
      </w:r>
      <w:r>
        <w:rPr>
          <w:b/>
        </w:rPr>
        <w:t>утверждены приказом Минкультуры России от 26.12.2017 № 2227</w:t>
      </w:r>
      <w:r>
        <w:t xml:space="preserve"> (зарегистрирован в Минюсте России 13.03.2018 </w:t>
      </w:r>
      <w:r>
        <w:br/>
        <w:t>№ 50320).</w:t>
      </w:r>
      <w:proofErr w:type="gramEnd"/>
    </w:p>
    <w:p w:rsidR="00DB5DD6" w:rsidRPr="00DB5DD6" w:rsidRDefault="00DB5DD6" w:rsidP="00DB5DD6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DB5DD6">
        <w:rPr>
          <w:rFonts w:eastAsia="Times New Roman"/>
          <w:szCs w:val="24"/>
          <w:lang w:eastAsia="ru-RU"/>
        </w:rPr>
        <w:t>Кроме того, согласно ч</w:t>
      </w:r>
      <w:r w:rsidR="005B7112" w:rsidRPr="005B7112">
        <w:rPr>
          <w:rFonts w:eastAsia="Times New Roman"/>
          <w:szCs w:val="24"/>
          <w:lang w:eastAsia="ru-RU"/>
        </w:rPr>
        <w:t>.</w:t>
      </w:r>
      <w:r w:rsidRPr="00DB5DD6">
        <w:rPr>
          <w:rFonts w:eastAsia="Times New Roman"/>
          <w:szCs w:val="24"/>
          <w:lang w:eastAsia="ru-RU"/>
        </w:rPr>
        <w:t xml:space="preserve"> 3 ст</w:t>
      </w:r>
      <w:r w:rsidR="005B7112" w:rsidRPr="005B7112">
        <w:rPr>
          <w:rFonts w:eastAsia="Times New Roman"/>
          <w:szCs w:val="24"/>
          <w:lang w:eastAsia="ru-RU"/>
        </w:rPr>
        <w:t>.</w:t>
      </w:r>
      <w:r w:rsidRPr="00DB5DD6">
        <w:rPr>
          <w:rFonts w:eastAsia="Times New Roman"/>
          <w:szCs w:val="24"/>
          <w:lang w:eastAsia="ru-RU"/>
        </w:rPr>
        <w:t xml:space="preserve"> 7 </w:t>
      </w:r>
      <w:r w:rsidRPr="005B7112">
        <w:rPr>
          <w:rFonts w:eastAsia="Times New Roman"/>
          <w:szCs w:val="24"/>
          <w:lang w:eastAsia="ru-RU"/>
        </w:rPr>
        <w:t>Закона</w:t>
      </w:r>
      <w:r w:rsidRPr="00DB5DD6">
        <w:rPr>
          <w:rFonts w:eastAsia="Times New Roman"/>
          <w:szCs w:val="24"/>
          <w:lang w:eastAsia="ru-RU"/>
        </w:rPr>
        <w:t xml:space="preserve"> обязательные экземпляры продукции средств массовой информации направляются к следующим получателям:</w:t>
      </w:r>
    </w:p>
    <w:p w:rsidR="00DB5DD6" w:rsidRPr="00DB5DD6" w:rsidRDefault="00DB5DD6" w:rsidP="00DB5DD6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DB5DD6">
        <w:rPr>
          <w:rFonts w:eastAsia="Times New Roman"/>
          <w:szCs w:val="24"/>
          <w:lang w:eastAsia="ru-RU"/>
        </w:rPr>
        <w:t xml:space="preserve">- в книжные палаты и (или) библиотеки субъектов Российской Федерации (для обязательных экземпляров субъекта Российской Федерации) - </w:t>
      </w:r>
      <w:r w:rsidR="005B7112">
        <w:rPr>
          <w:rFonts w:eastAsia="Times New Roman"/>
          <w:szCs w:val="24"/>
          <w:lang w:eastAsia="ru-RU"/>
        </w:rPr>
        <w:br/>
      </w:r>
      <w:r w:rsidRPr="00DB5DD6">
        <w:rPr>
          <w:rFonts w:eastAsia="Times New Roman"/>
          <w:szCs w:val="24"/>
          <w:lang w:eastAsia="ru-RU"/>
        </w:rPr>
        <w:t xml:space="preserve">по </w:t>
      </w:r>
      <w:r w:rsidRPr="00DB5DD6">
        <w:rPr>
          <w:rFonts w:eastAsia="Times New Roman"/>
          <w:b/>
          <w:szCs w:val="24"/>
          <w:lang w:eastAsia="ru-RU"/>
        </w:rPr>
        <w:t>3</w:t>
      </w:r>
      <w:r w:rsidRPr="00DB5DD6">
        <w:rPr>
          <w:rFonts w:eastAsia="Times New Roman"/>
          <w:szCs w:val="24"/>
          <w:lang w:eastAsia="ru-RU"/>
        </w:rPr>
        <w:t xml:space="preserve"> </w:t>
      </w:r>
      <w:r w:rsidRPr="00DB5DD6">
        <w:rPr>
          <w:rFonts w:eastAsia="Times New Roman"/>
          <w:b/>
          <w:szCs w:val="24"/>
          <w:lang w:eastAsia="ru-RU"/>
        </w:rPr>
        <w:t xml:space="preserve">обязательных </w:t>
      </w:r>
      <w:r w:rsidRPr="00DB5DD6">
        <w:rPr>
          <w:rFonts w:eastAsia="Times New Roman"/>
          <w:szCs w:val="24"/>
          <w:lang w:eastAsia="ru-RU"/>
        </w:rPr>
        <w:t>экземпляра;</w:t>
      </w:r>
    </w:p>
    <w:p w:rsidR="00DB5DD6" w:rsidRPr="00DB5DD6" w:rsidRDefault="00DB5DD6" w:rsidP="00DB5DD6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DB5DD6">
        <w:rPr>
          <w:rFonts w:eastAsia="Times New Roman"/>
          <w:szCs w:val="24"/>
          <w:lang w:eastAsia="ru-RU"/>
        </w:rPr>
        <w:t xml:space="preserve">- в библиотеки муниципальных образований (для обязательных экземпляров муниципального образования) - по </w:t>
      </w:r>
      <w:r w:rsidRPr="00DB5DD6">
        <w:rPr>
          <w:rFonts w:eastAsia="Times New Roman"/>
          <w:b/>
          <w:szCs w:val="24"/>
          <w:lang w:eastAsia="ru-RU"/>
        </w:rPr>
        <w:t>2</w:t>
      </w:r>
      <w:r w:rsidRPr="00DB5DD6">
        <w:rPr>
          <w:rFonts w:eastAsia="Times New Roman"/>
          <w:szCs w:val="24"/>
          <w:lang w:eastAsia="ru-RU"/>
        </w:rPr>
        <w:t xml:space="preserve"> </w:t>
      </w:r>
      <w:r w:rsidRPr="00DB5DD6">
        <w:rPr>
          <w:rFonts w:eastAsia="Times New Roman"/>
          <w:b/>
          <w:szCs w:val="24"/>
          <w:lang w:eastAsia="ru-RU"/>
        </w:rPr>
        <w:t xml:space="preserve">обязательных </w:t>
      </w:r>
      <w:r w:rsidRPr="00DB5DD6">
        <w:rPr>
          <w:rFonts w:eastAsia="Times New Roman"/>
          <w:szCs w:val="24"/>
          <w:lang w:eastAsia="ru-RU"/>
        </w:rPr>
        <w:t>экземпляра.</w:t>
      </w:r>
    </w:p>
    <w:p w:rsidR="007D5DC1" w:rsidRDefault="007D5DC1" w:rsidP="007D5DC1">
      <w:pPr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>За нарушение порядка представления обязательного экземпляра документов ст. 13.23 КоАП РФ предусмотрена административная ответственность в виде штрафа:</w:t>
      </w:r>
    </w:p>
    <w:p w:rsidR="007D5DC1" w:rsidRDefault="007D5DC1" w:rsidP="007D5DC1">
      <w:pPr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>- на граждан - в размере от двухсот до пятисот рублей;</w:t>
      </w:r>
    </w:p>
    <w:p w:rsidR="007D5DC1" w:rsidRDefault="007D5DC1" w:rsidP="007D5DC1">
      <w:pPr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>- на должностных лиц - от одной тысячи до двух тысяч рублей;</w:t>
      </w:r>
    </w:p>
    <w:p w:rsidR="007D5DC1" w:rsidRDefault="007D5DC1" w:rsidP="00B951E4">
      <w:pPr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>- на юридических лиц - от десяти тысяч до двадцати тысяч рублей.</w:t>
      </w:r>
    </w:p>
    <w:sectPr w:rsidR="007D5DC1" w:rsidSect="0016639F">
      <w:headerReference w:type="default" r:id="rId11"/>
      <w:pgSz w:w="11906" w:h="16838"/>
      <w:pgMar w:top="993" w:right="1133" w:bottom="851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BF0" w:rsidRDefault="002E4BF0" w:rsidP="004C350C">
      <w:pPr>
        <w:spacing w:after="0" w:line="240" w:lineRule="auto"/>
      </w:pPr>
      <w:r>
        <w:separator/>
      </w:r>
    </w:p>
  </w:endnote>
  <w:endnote w:type="continuationSeparator" w:id="0">
    <w:p w:rsidR="002E4BF0" w:rsidRDefault="002E4BF0" w:rsidP="004C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BF0" w:rsidRDefault="002E4BF0" w:rsidP="004C350C">
      <w:pPr>
        <w:spacing w:after="0" w:line="240" w:lineRule="auto"/>
      </w:pPr>
      <w:r>
        <w:separator/>
      </w:r>
    </w:p>
  </w:footnote>
  <w:footnote w:type="continuationSeparator" w:id="0">
    <w:p w:rsidR="002E4BF0" w:rsidRDefault="002E4BF0" w:rsidP="004C3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966062"/>
      <w:docPartObj>
        <w:docPartGallery w:val="Page Numbers (Top of Page)"/>
        <w:docPartUnique/>
      </w:docPartObj>
    </w:sdtPr>
    <w:sdtEndPr/>
    <w:sdtContent>
      <w:p w:rsidR="0080313D" w:rsidRDefault="0080313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2B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6EBB"/>
    <w:multiLevelType w:val="hybridMultilevel"/>
    <w:tmpl w:val="81CE32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294573"/>
    <w:multiLevelType w:val="hybridMultilevel"/>
    <w:tmpl w:val="A54AA6FA"/>
    <w:lvl w:ilvl="0" w:tplc="68946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DC5BD4"/>
    <w:multiLevelType w:val="hybridMultilevel"/>
    <w:tmpl w:val="83605EAE"/>
    <w:lvl w:ilvl="0" w:tplc="A00C86CA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0B271C"/>
    <w:multiLevelType w:val="hybridMultilevel"/>
    <w:tmpl w:val="8CBED1FA"/>
    <w:lvl w:ilvl="0" w:tplc="2D7C5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FC0EBA"/>
    <w:multiLevelType w:val="hybridMultilevel"/>
    <w:tmpl w:val="83605EAE"/>
    <w:lvl w:ilvl="0" w:tplc="A00C86CA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7B56A8"/>
    <w:multiLevelType w:val="hybridMultilevel"/>
    <w:tmpl w:val="4D841778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F5"/>
    <w:rsid w:val="00017E4A"/>
    <w:rsid w:val="00043B16"/>
    <w:rsid w:val="00051628"/>
    <w:rsid w:val="000659D6"/>
    <w:rsid w:val="00077FDC"/>
    <w:rsid w:val="00082A88"/>
    <w:rsid w:val="000A3459"/>
    <w:rsid w:val="000D2049"/>
    <w:rsid w:val="00100155"/>
    <w:rsid w:val="001004B5"/>
    <w:rsid w:val="00102BD0"/>
    <w:rsid w:val="00132A02"/>
    <w:rsid w:val="00141209"/>
    <w:rsid w:val="00165954"/>
    <w:rsid w:val="0016639F"/>
    <w:rsid w:val="001A33A3"/>
    <w:rsid w:val="001A576B"/>
    <w:rsid w:val="001B7472"/>
    <w:rsid w:val="001B7970"/>
    <w:rsid w:val="001C7C18"/>
    <w:rsid w:val="001D48B7"/>
    <w:rsid w:val="001D71B7"/>
    <w:rsid w:val="00234112"/>
    <w:rsid w:val="00257EFC"/>
    <w:rsid w:val="00265278"/>
    <w:rsid w:val="00272230"/>
    <w:rsid w:val="002E24C0"/>
    <w:rsid w:val="002E4BF0"/>
    <w:rsid w:val="00317F1E"/>
    <w:rsid w:val="00323C13"/>
    <w:rsid w:val="00362C4F"/>
    <w:rsid w:val="00370695"/>
    <w:rsid w:val="0037536D"/>
    <w:rsid w:val="003927E2"/>
    <w:rsid w:val="0039413A"/>
    <w:rsid w:val="003C3967"/>
    <w:rsid w:val="003C3DDA"/>
    <w:rsid w:val="003D5FAE"/>
    <w:rsid w:val="00401357"/>
    <w:rsid w:val="004152CE"/>
    <w:rsid w:val="00422400"/>
    <w:rsid w:val="00425F5E"/>
    <w:rsid w:val="00435860"/>
    <w:rsid w:val="00447E37"/>
    <w:rsid w:val="00451633"/>
    <w:rsid w:val="00473E47"/>
    <w:rsid w:val="00483DBD"/>
    <w:rsid w:val="004A2A5C"/>
    <w:rsid w:val="004C350C"/>
    <w:rsid w:val="004C6C04"/>
    <w:rsid w:val="004F7F8B"/>
    <w:rsid w:val="00502235"/>
    <w:rsid w:val="0050377B"/>
    <w:rsid w:val="00510194"/>
    <w:rsid w:val="005336BC"/>
    <w:rsid w:val="00540800"/>
    <w:rsid w:val="0054678D"/>
    <w:rsid w:val="00546CDB"/>
    <w:rsid w:val="00546D16"/>
    <w:rsid w:val="00561A31"/>
    <w:rsid w:val="00563ECA"/>
    <w:rsid w:val="00566D7C"/>
    <w:rsid w:val="00586609"/>
    <w:rsid w:val="00591828"/>
    <w:rsid w:val="00597895"/>
    <w:rsid w:val="005A0282"/>
    <w:rsid w:val="005B0412"/>
    <w:rsid w:val="005B7112"/>
    <w:rsid w:val="005F2ABA"/>
    <w:rsid w:val="005F5D6A"/>
    <w:rsid w:val="00615D36"/>
    <w:rsid w:val="00625FA1"/>
    <w:rsid w:val="006311F5"/>
    <w:rsid w:val="00676A1D"/>
    <w:rsid w:val="006F1FC5"/>
    <w:rsid w:val="00714532"/>
    <w:rsid w:val="00743158"/>
    <w:rsid w:val="00745435"/>
    <w:rsid w:val="00757A86"/>
    <w:rsid w:val="007B2772"/>
    <w:rsid w:val="007B5F09"/>
    <w:rsid w:val="007C1974"/>
    <w:rsid w:val="007D5DC1"/>
    <w:rsid w:val="007D7B08"/>
    <w:rsid w:val="007E5F48"/>
    <w:rsid w:val="00800C3E"/>
    <w:rsid w:val="0080313D"/>
    <w:rsid w:val="00804DD7"/>
    <w:rsid w:val="0080590A"/>
    <w:rsid w:val="008166E9"/>
    <w:rsid w:val="00831562"/>
    <w:rsid w:val="00834AD1"/>
    <w:rsid w:val="00844BF6"/>
    <w:rsid w:val="0085734E"/>
    <w:rsid w:val="008803A1"/>
    <w:rsid w:val="00884B24"/>
    <w:rsid w:val="008908C1"/>
    <w:rsid w:val="008964F5"/>
    <w:rsid w:val="008A0648"/>
    <w:rsid w:val="008D0338"/>
    <w:rsid w:val="009016E3"/>
    <w:rsid w:val="009074E2"/>
    <w:rsid w:val="00911043"/>
    <w:rsid w:val="0091642C"/>
    <w:rsid w:val="00923037"/>
    <w:rsid w:val="009306B9"/>
    <w:rsid w:val="00984D4C"/>
    <w:rsid w:val="009879B2"/>
    <w:rsid w:val="009A0436"/>
    <w:rsid w:val="009D2728"/>
    <w:rsid w:val="009D30D4"/>
    <w:rsid w:val="009E5CFF"/>
    <w:rsid w:val="009F1600"/>
    <w:rsid w:val="00A035EE"/>
    <w:rsid w:val="00A068B8"/>
    <w:rsid w:val="00A12C3F"/>
    <w:rsid w:val="00A3225E"/>
    <w:rsid w:val="00A37C49"/>
    <w:rsid w:val="00A93F99"/>
    <w:rsid w:val="00AA0013"/>
    <w:rsid w:val="00AA4F3A"/>
    <w:rsid w:val="00AB736B"/>
    <w:rsid w:val="00AD0DC7"/>
    <w:rsid w:val="00AE01AA"/>
    <w:rsid w:val="00AE0641"/>
    <w:rsid w:val="00AE1DDC"/>
    <w:rsid w:val="00B2492A"/>
    <w:rsid w:val="00B47F40"/>
    <w:rsid w:val="00B6137F"/>
    <w:rsid w:val="00B619AA"/>
    <w:rsid w:val="00B80B43"/>
    <w:rsid w:val="00B81E3F"/>
    <w:rsid w:val="00B951E4"/>
    <w:rsid w:val="00BA4A0A"/>
    <w:rsid w:val="00BB0E66"/>
    <w:rsid w:val="00BB4B5A"/>
    <w:rsid w:val="00BB7DDB"/>
    <w:rsid w:val="00BE7B9F"/>
    <w:rsid w:val="00C05D1C"/>
    <w:rsid w:val="00C06F33"/>
    <w:rsid w:val="00C17670"/>
    <w:rsid w:val="00C34C42"/>
    <w:rsid w:val="00C41835"/>
    <w:rsid w:val="00C47351"/>
    <w:rsid w:val="00C76F03"/>
    <w:rsid w:val="00C973D9"/>
    <w:rsid w:val="00CA6D54"/>
    <w:rsid w:val="00D0465E"/>
    <w:rsid w:val="00D05AC4"/>
    <w:rsid w:val="00D17D4E"/>
    <w:rsid w:val="00D2758F"/>
    <w:rsid w:val="00D42DFF"/>
    <w:rsid w:val="00D45D61"/>
    <w:rsid w:val="00D537E1"/>
    <w:rsid w:val="00D62510"/>
    <w:rsid w:val="00D70B28"/>
    <w:rsid w:val="00D720E5"/>
    <w:rsid w:val="00D85349"/>
    <w:rsid w:val="00DA29A8"/>
    <w:rsid w:val="00DB5DD6"/>
    <w:rsid w:val="00DB66CD"/>
    <w:rsid w:val="00DB70C1"/>
    <w:rsid w:val="00DC47FF"/>
    <w:rsid w:val="00DD7218"/>
    <w:rsid w:val="00DE4663"/>
    <w:rsid w:val="00DF7674"/>
    <w:rsid w:val="00E074C3"/>
    <w:rsid w:val="00E16F26"/>
    <w:rsid w:val="00E376A7"/>
    <w:rsid w:val="00E40157"/>
    <w:rsid w:val="00E478D5"/>
    <w:rsid w:val="00E51C60"/>
    <w:rsid w:val="00E86989"/>
    <w:rsid w:val="00E92CE7"/>
    <w:rsid w:val="00E92CF9"/>
    <w:rsid w:val="00E932CC"/>
    <w:rsid w:val="00EB759B"/>
    <w:rsid w:val="00EC02D5"/>
    <w:rsid w:val="00EC72C2"/>
    <w:rsid w:val="00ED0615"/>
    <w:rsid w:val="00EE7823"/>
    <w:rsid w:val="00EF4100"/>
    <w:rsid w:val="00F00D10"/>
    <w:rsid w:val="00F07C61"/>
    <w:rsid w:val="00F1162C"/>
    <w:rsid w:val="00F12D2D"/>
    <w:rsid w:val="00F2444E"/>
    <w:rsid w:val="00F35E0C"/>
    <w:rsid w:val="00F51216"/>
    <w:rsid w:val="00F87668"/>
    <w:rsid w:val="00FA2CC6"/>
    <w:rsid w:val="00FC2813"/>
    <w:rsid w:val="00FC52BB"/>
    <w:rsid w:val="00FE3588"/>
    <w:rsid w:val="00FE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43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A043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5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76B"/>
    <w:rPr>
      <w:rFonts w:ascii="Tahoma" w:hAnsi="Tahoma" w:cs="Tahoma"/>
      <w:sz w:val="16"/>
      <w:szCs w:val="16"/>
    </w:rPr>
  </w:style>
  <w:style w:type="paragraph" w:customStyle="1" w:styleId="a7">
    <w:name w:val="Заголовок статьи"/>
    <w:basedOn w:val="a"/>
    <w:next w:val="a"/>
    <w:uiPriority w:val="99"/>
    <w:rsid w:val="00B81E3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D85349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9">
    <w:name w:val="Цветовое выделение"/>
    <w:uiPriority w:val="99"/>
    <w:rsid w:val="005B0412"/>
    <w:rPr>
      <w:b/>
      <w:color w:val="26282F"/>
    </w:rPr>
  </w:style>
  <w:style w:type="paragraph" w:customStyle="1" w:styleId="1">
    <w:name w:val="Абзац списка1"/>
    <w:basedOn w:val="a"/>
    <w:rsid w:val="00D537E1"/>
    <w:pPr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styleId="aa">
    <w:name w:val="header"/>
    <w:basedOn w:val="a"/>
    <w:link w:val="ab"/>
    <w:uiPriority w:val="99"/>
    <w:unhideWhenUsed/>
    <w:rsid w:val="00803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313D"/>
  </w:style>
  <w:style w:type="paragraph" w:styleId="ac">
    <w:name w:val="footer"/>
    <w:basedOn w:val="a"/>
    <w:link w:val="ad"/>
    <w:uiPriority w:val="99"/>
    <w:unhideWhenUsed/>
    <w:rsid w:val="00803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313D"/>
  </w:style>
  <w:style w:type="paragraph" w:customStyle="1" w:styleId="ConsPlusNormal">
    <w:name w:val="ConsPlusNormal"/>
    <w:rsid w:val="00DB5DD6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43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A043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5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76B"/>
    <w:rPr>
      <w:rFonts w:ascii="Tahoma" w:hAnsi="Tahoma" w:cs="Tahoma"/>
      <w:sz w:val="16"/>
      <w:szCs w:val="16"/>
    </w:rPr>
  </w:style>
  <w:style w:type="paragraph" w:customStyle="1" w:styleId="a7">
    <w:name w:val="Заголовок статьи"/>
    <w:basedOn w:val="a"/>
    <w:next w:val="a"/>
    <w:uiPriority w:val="99"/>
    <w:rsid w:val="00B81E3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D85349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9">
    <w:name w:val="Цветовое выделение"/>
    <w:uiPriority w:val="99"/>
    <w:rsid w:val="005B0412"/>
    <w:rPr>
      <w:b/>
      <w:color w:val="26282F"/>
    </w:rPr>
  </w:style>
  <w:style w:type="paragraph" w:customStyle="1" w:styleId="1">
    <w:name w:val="Абзац списка1"/>
    <w:basedOn w:val="a"/>
    <w:rsid w:val="00D537E1"/>
    <w:pPr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styleId="aa">
    <w:name w:val="header"/>
    <w:basedOn w:val="a"/>
    <w:link w:val="ab"/>
    <w:uiPriority w:val="99"/>
    <w:unhideWhenUsed/>
    <w:rsid w:val="00803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313D"/>
  </w:style>
  <w:style w:type="paragraph" w:styleId="ac">
    <w:name w:val="footer"/>
    <w:basedOn w:val="a"/>
    <w:link w:val="ad"/>
    <w:uiPriority w:val="99"/>
    <w:unhideWhenUsed/>
    <w:rsid w:val="00803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313D"/>
  </w:style>
  <w:style w:type="paragraph" w:customStyle="1" w:styleId="ConsPlusNormal">
    <w:name w:val="ConsPlusNormal"/>
    <w:rsid w:val="00DB5DD6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ookchamber.ru/o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apm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A8E70-A4A2-4388-8928-7C21450AF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3865</Words>
  <Characters>22033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Марина Александровна</dc:creator>
  <cp:lastModifiedBy>Павлова Марина Александровна</cp:lastModifiedBy>
  <cp:revision>33</cp:revision>
  <cp:lastPrinted>2016-01-29T08:31:00Z</cp:lastPrinted>
  <dcterms:created xsi:type="dcterms:W3CDTF">2020-03-26T13:23:00Z</dcterms:created>
  <dcterms:modified xsi:type="dcterms:W3CDTF">2020-03-27T15:28:00Z</dcterms:modified>
</cp:coreProperties>
</file>