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0B221C" w:rsidR="000B221C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Pr="00EF5AA9" w:rsidR="000B221C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29 июня 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Pr="009E40EE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EF5AA9" w:rsidR="00EB223F" w:rsidP="00EB223F" w:rsidRDefault="00EB223F">
      <w:pPr>
        <w:rPr>
          <w:sz w:val="28"/>
          <w:szCs w:val="28"/>
        </w:rPr>
      </w:pPr>
    </w:p>
    <w:p w:rsidRPr="000B221C" w:rsidR="000B221C" w:rsidP="000B221C" w:rsidRDefault="000B221C">
      <w:pPr>
        <w:spacing w:after="120"/>
        <w:ind w:firstLine="540"/>
        <w:jc w:val="both"/>
        <w:rPr>
          <w:sz w:val="28"/>
          <w:szCs w:val="28"/>
        </w:rPr>
      </w:pPr>
      <w:r w:rsidRPr="000B221C">
        <w:rPr>
          <w:sz w:val="28"/>
          <w:szCs w:val="28"/>
        </w:rPr>
        <w:t>1. Городской округ город Комсомольск-на-Амуре Хабаровского края;</w:t>
      </w:r>
    </w:p>
    <w:p w:rsidRPr="000B221C" w:rsidR="000B221C" w:rsidP="000B221C" w:rsidRDefault="000B221C">
      <w:pPr>
        <w:spacing w:after="120"/>
        <w:ind w:firstLine="540"/>
        <w:jc w:val="both"/>
        <w:rPr>
          <w:sz w:val="28"/>
          <w:szCs w:val="28"/>
        </w:rPr>
      </w:pPr>
      <w:r w:rsidRPr="000B221C">
        <w:rPr>
          <w:sz w:val="28"/>
          <w:szCs w:val="28"/>
        </w:rPr>
        <w:t>2. Петропавловск-Камчатский городской округ;</w:t>
      </w:r>
    </w:p>
    <w:p w:rsidRPr="000B221C" w:rsidR="000B221C" w:rsidP="000B221C" w:rsidRDefault="000B221C">
      <w:pPr>
        <w:spacing w:after="120"/>
        <w:ind w:firstLine="540"/>
        <w:jc w:val="both"/>
        <w:rPr>
          <w:sz w:val="28"/>
          <w:szCs w:val="28"/>
        </w:rPr>
      </w:pPr>
      <w:r w:rsidRPr="000B221C">
        <w:rPr>
          <w:sz w:val="28"/>
          <w:szCs w:val="28"/>
        </w:rPr>
        <w:t>3. Город Махачкала;</w:t>
      </w:r>
    </w:p>
    <w:p w:rsidRPr="000B221C" w:rsidR="000B221C" w:rsidP="000B221C" w:rsidRDefault="000B221C">
      <w:pPr>
        <w:spacing w:after="120"/>
        <w:ind w:firstLine="540"/>
        <w:jc w:val="both"/>
        <w:rPr>
          <w:sz w:val="28"/>
          <w:szCs w:val="28"/>
        </w:rPr>
      </w:pPr>
      <w:r w:rsidRPr="000B221C">
        <w:rPr>
          <w:sz w:val="28"/>
          <w:szCs w:val="28"/>
        </w:rPr>
        <w:t>4. Единый пул муниципальных образований Московской области:</w:t>
      </w:r>
    </w:p>
    <w:p w:rsidRPr="00C5547C" w:rsidR="000B221C" w:rsidP="000B221C" w:rsidRDefault="000B221C">
      <w:pPr>
        <w:ind w:left="720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Ind w:w="108" w:type="dxa"/>
        <w:tblLook w:firstRow="1" w:lastRow="0" w:firstColumn="1" w:lastColumn="0" w:noHBand="0" w:noVBand="1" w:val="04A0"/>
      </w:tblPr>
      <w:tblGrid>
        <w:gridCol w:w="993"/>
        <w:gridCol w:w="8363"/>
      </w:tblGrid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jc w:val="center"/>
              <w:rPr>
                <w:rFonts w:ascii="Times New Roman" w:hAnsi="Times New Roman" w:eastAsia="Calibri"/>
                <w:b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5547C">
              <w:rPr>
                <w:rFonts w:ascii="Times New Roman" w:hAnsi="Times New Roman"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C5547C">
              <w:rPr>
                <w:rFonts w:ascii="Times New Roman" w:hAnsi="Times New Roman"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363" w:type="dxa"/>
          </w:tcPr>
          <w:p w:rsidRPr="00C5547C" w:rsidR="00C5547C" w:rsidP="00C5547C" w:rsidRDefault="00C5547C">
            <w:pPr>
              <w:jc w:val="center"/>
              <w:rPr>
                <w:rFonts w:ascii="Times New Roman" w:hAnsi="Times New Roman" w:eastAsia="Calibri"/>
                <w:b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b/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  <w:p w:rsidRPr="00C5547C" w:rsidR="00C5547C" w:rsidP="00C5547C" w:rsidRDefault="00C5547C">
            <w:pPr>
              <w:jc w:val="center"/>
              <w:rPr>
                <w:rFonts w:ascii="Times New Roman" w:hAnsi="Times New Roman" w:eastAsia="Calibri"/>
                <w:b/>
                <w:sz w:val="28"/>
                <w:szCs w:val="28"/>
                <w:lang w:eastAsia="en-US"/>
              </w:rPr>
            </w:pP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Балашиха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Богородский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Бронницы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городской округ </w:t>
            </w:r>
            <w:proofErr w:type="spellStart"/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Власиха</w:t>
            </w:r>
            <w:proofErr w:type="spellEnd"/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 (ЗАТО)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Волоколамский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Воскресенск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Восход (ЗАТО)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Дзержинский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Дмитровский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Долгопрудный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Домодедово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Дубна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Егорьевск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Жуковский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Зарайск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Звездный городок (ЗАТО)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Истра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Кашира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Клин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Коломна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 округ Королёв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Котельники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Красногорск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Краснознаменск (ЗАТО)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Ленинский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Лобня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городской округ </w:t>
            </w:r>
            <w:proofErr w:type="spellStart"/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Лосино</w:t>
            </w:r>
            <w:proofErr w:type="spellEnd"/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-Петровский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Лотошино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городской округ </w:t>
            </w:r>
            <w:proofErr w:type="spellStart"/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Луховицы</w:t>
            </w:r>
            <w:proofErr w:type="spellEnd"/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Лыткарино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Люберцы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Можайский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Молодежный (ЗАТО)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Мытищи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Наро-Фоминский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Одинцовский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Орехово-Зуевский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Павловский Посад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Подольск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Протвино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Пушкинский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Пущино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Раменский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Реутов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Рузский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Сергиево-Посадский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Серебряные Пруды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Серпухов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Солнечногорск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Ступино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Талдомский городской округ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Фрязино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Химки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Черноголовка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Чехов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Шатура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Шаховская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Щёлково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Электрогорск Московской области</w:t>
            </w:r>
          </w:p>
        </w:tc>
      </w:tr>
      <w:tr w:rsidRPr="00C5547C" w:rsidR="00C5547C" w:rsidTr="00C5547C">
        <w:tc>
          <w:tcPr>
            <w:tcW w:w="993" w:type="dxa"/>
          </w:tcPr>
          <w:p w:rsidRPr="00C5547C" w:rsidR="00C5547C" w:rsidP="00C5547C" w:rsidRDefault="00C5547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:rsidRPr="00C5547C" w:rsidR="00C5547C" w:rsidP="00C5547C" w:rsidRDefault="00C5547C">
            <w:pP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 w:rsidRPr="00C5547C"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городской округ Электросталь Московской области</w:t>
            </w:r>
          </w:p>
        </w:tc>
      </w:tr>
    </w:tbl>
    <w:p w:rsidRPr="00EF5AA9" w:rsidR="000B221C" w:rsidP="00EB223F" w:rsidRDefault="000B221C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EF5AA9" w:rsidR="000B221C" w:rsidP="00EB223F" w:rsidRDefault="000B221C">
      <w:pPr>
        <w:autoSpaceDE w:val="false"/>
        <w:autoSpaceDN w:val="false"/>
        <w:adjustRightInd w:val="false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21C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0B221C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0B221C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0B221C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0B221C">
        <w:rPr>
          <w:rFonts w:eastAsia="Calibri"/>
          <w:sz w:val="28"/>
          <w:szCs w:val="28"/>
          <w:lang w:val="en-US" w:eastAsia="en-US"/>
        </w:rPr>
        <w:t>MP</w:t>
      </w:r>
      <w:r w:rsidRPr="000B221C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Pr="00C5547C" w:rsidR="00C5547C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Pr="00C5547C" w:rsidR="00C5547C">
        <w:rPr>
          <w:sz w:val="28"/>
          <w:szCs w:val="28"/>
        </w:rPr>
        <w:br/>
      </w:r>
      <w:r>
        <w:rPr>
          <w:b/>
          <w:sz w:val="28"/>
          <w:szCs w:val="28"/>
        </w:rPr>
        <w:t>30 мая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>
      <w:bookmarkStart w:name="_GoBack" w:id="0"/>
      <w:bookmarkEnd w:id="0"/>
    </w:p>
    <w:p w:rsidR="008049E8" w:rsidRDefault="008049E8"/>
    <w:sectPr w:rsidR="008049E8" w:rsidSect="00487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53B59" w:rsidP="001548EF" w:rsidRDefault="00053B59">
      <w:r>
        <w:separator/>
      </w:r>
    </w:p>
  </w:endnote>
  <w:endnote w:type="continuationSeparator" w:id="0">
    <w:p w:rsidR="00053B59" w:rsidP="001548EF" w:rsidRDefault="00053B59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53B59" w:rsidP="001548EF" w:rsidRDefault="00053B59">
      <w:r>
        <w:separator/>
      </w:r>
    </w:p>
  </w:footnote>
  <w:footnote w:type="continuationSeparator" w:id="0">
    <w:p w:rsidR="00053B59" w:rsidP="001548EF" w:rsidRDefault="00053B59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1563CC3"/>
    <w:multiLevelType w:val="hybridMultilevel"/>
    <w:tmpl w:val="809657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true">
      <w:start w:val="1"/>
      <w:numFmt w:val="lowerLetter"/>
      <w:lvlText w:val="%2."/>
      <w:lvlJc w:val="left"/>
      <w:pPr>
        <w:ind w:left="1221" w:hanging="360"/>
      </w:pPr>
    </w:lvl>
    <w:lvl w:ilvl="2" w:tplc="0419001B" w:tentative="true">
      <w:start w:val="1"/>
      <w:numFmt w:val="lowerRoman"/>
      <w:lvlText w:val="%3."/>
      <w:lvlJc w:val="right"/>
      <w:pPr>
        <w:ind w:left="1941" w:hanging="180"/>
      </w:pPr>
    </w:lvl>
    <w:lvl w:ilvl="3" w:tplc="0419000F" w:tentative="true">
      <w:start w:val="1"/>
      <w:numFmt w:val="decimal"/>
      <w:lvlText w:val="%4."/>
      <w:lvlJc w:val="left"/>
      <w:pPr>
        <w:ind w:left="2661" w:hanging="360"/>
      </w:pPr>
    </w:lvl>
    <w:lvl w:ilvl="4" w:tplc="04190019" w:tentative="true">
      <w:start w:val="1"/>
      <w:numFmt w:val="lowerLetter"/>
      <w:lvlText w:val="%5."/>
      <w:lvlJc w:val="left"/>
      <w:pPr>
        <w:ind w:left="3381" w:hanging="360"/>
      </w:pPr>
    </w:lvl>
    <w:lvl w:ilvl="5" w:tplc="0419001B" w:tentative="true">
      <w:start w:val="1"/>
      <w:numFmt w:val="lowerRoman"/>
      <w:lvlText w:val="%6."/>
      <w:lvlJc w:val="right"/>
      <w:pPr>
        <w:ind w:left="4101" w:hanging="180"/>
      </w:pPr>
    </w:lvl>
    <w:lvl w:ilvl="6" w:tplc="0419000F" w:tentative="true">
      <w:start w:val="1"/>
      <w:numFmt w:val="decimal"/>
      <w:lvlText w:val="%7."/>
      <w:lvlJc w:val="left"/>
      <w:pPr>
        <w:ind w:left="4821" w:hanging="360"/>
      </w:pPr>
    </w:lvl>
    <w:lvl w:ilvl="7" w:tplc="04190019" w:tentative="true">
      <w:start w:val="1"/>
      <w:numFmt w:val="lowerLetter"/>
      <w:lvlText w:val="%8."/>
      <w:lvlJc w:val="left"/>
      <w:pPr>
        <w:ind w:left="5541" w:hanging="360"/>
      </w:pPr>
    </w:lvl>
    <w:lvl w:ilvl="8" w:tplc="0419001B" w:tentative="true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053B59"/>
    <w:rsid w:val="000B221C"/>
    <w:rsid w:val="001548EF"/>
    <w:rsid w:val="004A5D24"/>
    <w:rsid w:val="004D7BFF"/>
    <w:rsid w:val="007A4579"/>
    <w:rsid w:val="007D6F67"/>
    <w:rsid w:val="008049E8"/>
    <w:rsid w:val="00C5547C"/>
    <w:rsid w:val="00C63351"/>
    <w:rsid w:val="00E6420F"/>
    <w:rsid w:val="00EB223F"/>
    <w:rsid w:val="00E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  <w:style w:type="table" w:styleId="1" w:customStyle="true">
    <w:name w:val="Сетка таблицы1"/>
    <w:basedOn w:val="a1"/>
    <w:next w:val="a3"/>
    <w:uiPriority w:val="59"/>
    <w:rsid w:val="00C5547C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5547C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C5547C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  <w:style w:customStyle="1" w:styleId="1" w:type="table">
    <w:name w:val="Сетка таблицы1"/>
    <w:basedOn w:val="a1"/>
    <w:next w:val="a3"/>
    <w:uiPriority w:val="59"/>
    <w:rsid w:val="00C5547C"/>
    <w:pPr>
      <w:spacing w:after="0" w:line="240" w:lineRule="auto"/>
    </w:pPr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Balloon Text"/>
    <w:basedOn w:val="a"/>
    <w:link w:val="ab"/>
    <w:uiPriority w:val="99"/>
    <w:semiHidden/>
    <w:unhideWhenUsed/>
    <w:rsid w:val="00C5547C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C5547C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7C6C379-9275-45BD-BB2F-FFA789D30BA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807</properties:Words>
  <properties:Characters>4600</properties:Characters>
  <properties:Lines>38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2022-04-28T15:19:00Z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{c7c6c379-9275-45bd-bb2f-ffa789d30ba8}</vt:lpwstr>
  </prop:property>
</prop:Properties>
</file>