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8131FA" w:rsidRPr="008131FA">
        <w:rPr>
          <w:rFonts w:ascii="Times New Roman" w:hAnsi="Times New Roman" w:cs="Times New Roman"/>
          <w:sz w:val="28"/>
          <w:szCs w:val="28"/>
        </w:rPr>
        <w:t>"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4C59D6">
        <w:rPr>
          <w:rFonts w:ascii="Times New Roman" w:hAnsi="Times New Roman" w:cs="Times New Roman"/>
          <w:bCs w:val="0"/>
          <w:sz w:val="28"/>
          <w:szCs w:val="20"/>
        </w:rPr>
        <w:t>2</w:t>
      </w:r>
      <w:r w:rsidR="004354D1">
        <w:rPr>
          <w:rFonts w:ascii="Times New Roman" w:hAnsi="Times New Roman" w:cs="Times New Roman"/>
          <w:bCs w:val="0"/>
          <w:sz w:val="28"/>
          <w:szCs w:val="20"/>
        </w:rPr>
        <w:t>5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4354D1">
        <w:rPr>
          <w:rFonts w:ascii="Times New Roman" w:hAnsi="Times New Roman" w:cs="Times New Roman"/>
          <w:bCs w:val="0"/>
          <w:sz w:val="28"/>
          <w:szCs w:val="20"/>
        </w:rPr>
        <w:t>февраля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4C59D6">
        <w:rPr>
          <w:rFonts w:ascii="Times New Roman" w:hAnsi="Times New Roman" w:cs="Times New Roman"/>
          <w:bCs w:val="0"/>
          <w:sz w:val="28"/>
          <w:szCs w:val="20"/>
        </w:rPr>
        <w:t>1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8131FA" w:rsidRPr="008131FA">
        <w:rPr>
          <w:rFonts w:ascii="Times New Roman" w:hAnsi="Times New Roman" w:cs="Times New Roman"/>
          <w:sz w:val="28"/>
          <w:szCs w:val="28"/>
        </w:rPr>
        <w:t xml:space="preserve"> "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C6018C" w:rsidRPr="00317787">
        <w:rPr>
          <w:sz w:val="28"/>
          <w:szCs w:val="28"/>
        </w:rPr>
        <w:t>"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C6018C" w:rsidRPr="001F5B7B">
        <w:rPr>
          <w:bCs/>
          <w:sz w:val="28"/>
          <w:szCs w:val="28"/>
        </w:rPr>
        <w:t>"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4354D1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sdt>
        <w:sdtPr>
          <w:rPr>
            <w:sz w:val="28"/>
            <w:szCs w:val="28"/>
          </w:rPr>
          <w:tag w:val="plannedDateText"/>
          <w:id w:val="-1784107463"/>
          <w:placeholder>
            <w:docPart w:val="5A0320E225D147499A0257EBFA7827D7"/>
          </w:placeholder>
          <w:text/>
        </w:sdtPr>
        <w:sdtEndPr/>
        <w:sdtContent>
          <w:r w:rsidR="004C59D6"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t>5</w:t>
          </w:r>
          <w:r w:rsidR="00394C13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февраля</w:t>
          </w:r>
          <w:r w:rsidR="00394C13">
            <w:rPr>
              <w:sz w:val="28"/>
              <w:szCs w:val="28"/>
            </w:rPr>
            <w:t xml:space="preserve"> 20</w:t>
          </w:r>
          <w:r w:rsidR="00F028BC">
            <w:rPr>
              <w:sz w:val="28"/>
              <w:szCs w:val="28"/>
            </w:rPr>
            <w:t>2</w:t>
          </w:r>
          <w:r w:rsidR="004C59D6">
            <w:rPr>
              <w:sz w:val="28"/>
              <w:szCs w:val="28"/>
            </w:rPr>
            <w:t>1</w:t>
          </w:r>
        </w:sdtContent>
      </w:sdt>
      <w:r w:rsidR="00394C13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210E07" w:rsidRDefault="00210E07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</w:p>
    <w:p w:rsidR="004C59D6" w:rsidRPr="004354D1" w:rsidRDefault="004354D1" w:rsidP="004354D1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proofErr w:type="gramStart"/>
      <w:r w:rsidRPr="004354D1">
        <w:rPr>
          <w:snapToGrid w:val="0"/>
          <w:sz w:val="28"/>
          <w:szCs w:val="28"/>
        </w:rPr>
        <w:t>ООО "М-ПУЛ+"</w:t>
      </w:r>
      <w:r w:rsidR="00431041" w:rsidRPr="004354D1">
        <w:rPr>
          <w:snapToGrid w:val="0"/>
          <w:sz w:val="28"/>
          <w:szCs w:val="28"/>
        </w:rPr>
        <w:t xml:space="preserve"> </w:t>
      </w:r>
      <w:r w:rsidR="00871801" w:rsidRPr="004354D1">
        <w:rPr>
          <w:snapToGrid w:val="0"/>
          <w:sz w:val="28"/>
          <w:szCs w:val="28"/>
        </w:rPr>
        <w:t xml:space="preserve">– </w:t>
      </w:r>
      <w:r w:rsidRPr="004354D1">
        <w:rPr>
          <w:snapToGrid w:val="0"/>
          <w:sz w:val="28"/>
          <w:szCs w:val="28"/>
        </w:rPr>
        <w:t>г. Пенза, Пензенская обл</w:t>
      </w:r>
      <w:r>
        <w:rPr>
          <w:snapToGrid w:val="0"/>
          <w:sz w:val="28"/>
          <w:szCs w:val="28"/>
        </w:rPr>
        <w:t>.</w:t>
      </w:r>
      <w:r w:rsidRPr="004354D1">
        <w:rPr>
          <w:snapToGrid w:val="0"/>
          <w:sz w:val="28"/>
          <w:szCs w:val="28"/>
        </w:rPr>
        <w:t>,</w:t>
      </w:r>
      <w:r w:rsidR="004C59D6" w:rsidRPr="004354D1">
        <w:rPr>
          <w:snapToGrid w:val="0"/>
          <w:sz w:val="28"/>
          <w:szCs w:val="28"/>
        </w:rPr>
        <w:t xml:space="preserve"> </w:t>
      </w:r>
      <w:r w:rsidRPr="004354D1">
        <w:rPr>
          <w:snapToGrid w:val="0"/>
          <w:sz w:val="28"/>
          <w:szCs w:val="28"/>
        </w:rPr>
        <w:t>98,7 МГц, 1 кВт</w:t>
      </w:r>
      <w:r w:rsidR="004C59D6" w:rsidRPr="004354D1">
        <w:rPr>
          <w:snapToGrid w:val="0"/>
          <w:sz w:val="28"/>
          <w:szCs w:val="28"/>
        </w:rPr>
        <w:t>, концепция вещания "свободная";</w:t>
      </w:r>
      <w:proofErr w:type="gramEnd"/>
    </w:p>
    <w:p w:rsidR="00871801" w:rsidRPr="00163FAB" w:rsidRDefault="004354D1" w:rsidP="004354D1">
      <w:pPr>
        <w:numPr>
          <w:ilvl w:val="0"/>
          <w:numId w:val="37"/>
        </w:numPr>
        <w:suppressAutoHyphens/>
        <w:jc w:val="both"/>
        <w:rPr>
          <w:snapToGrid w:val="0"/>
          <w:sz w:val="28"/>
          <w:szCs w:val="28"/>
        </w:rPr>
      </w:pPr>
      <w:proofErr w:type="gramStart"/>
      <w:r w:rsidRPr="004354D1">
        <w:rPr>
          <w:snapToGrid w:val="0"/>
          <w:sz w:val="28"/>
          <w:szCs w:val="28"/>
        </w:rPr>
        <w:t>ООО "Родной мотив"</w:t>
      </w:r>
      <w:r w:rsidR="00871801" w:rsidRPr="00163FAB">
        <w:rPr>
          <w:snapToGrid w:val="0"/>
          <w:sz w:val="28"/>
          <w:szCs w:val="28"/>
        </w:rPr>
        <w:t xml:space="preserve"> – </w:t>
      </w:r>
      <w:r w:rsidRPr="004354D1">
        <w:rPr>
          <w:snapToGrid w:val="0"/>
          <w:sz w:val="28"/>
          <w:szCs w:val="28"/>
        </w:rPr>
        <w:t>г. Пенза, Пензенская обл.,</w:t>
      </w:r>
      <w:r>
        <w:rPr>
          <w:snapToGrid w:val="0"/>
          <w:sz w:val="28"/>
          <w:szCs w:val="28"/>
        </w:rPr>
        <w:t xml:space="preserve"> </w:t>
      </w:r>
      <w:r w:rsidRPr="004354D1">
        <w:rPr>
          <w:snapToGrid w:val="0"/>
          <w:sz w:val="28"/>
          <w:szCs w:val="28"/>
        </w:rPr>
        <w:t>105,6 МГц, 1 кВт</w:t>
      </w:r>
      <w:r w:rsidR="00431041" w:rsidRPr="00163FAB">
        <w:rPr>
          <w:snapToGrid w:val="0"/>
          <w:sz w:val="28"/>
          <w:szCs w:val="28"/>
        </w:rPr>
        <w:t>, концепция вещания "свободная"</w:t>
      </w:r>
      <w:r w:rsidR="00871801" w:rsidRPr="00163FAB">
        <w:rPr>
          <w:snapToGrid w:val="0"/>
          <w:sz w:val="28"/>
          <w:szCs w:val="28"/>
        </w:rPr>
        <w:t>;</w:t>
      </w:r>
      <w:proofErr w:type="gramEnd"/>
    </w:p>
    <w:p w:rsidR="00871801" w:rsidRPr="004354D1" w:rsidRDefault="004354D1" w:rsidP="004354D1">
      <w:pPr>
        <w:numPr>
          <w:ilvl w:val="0"/>
          <w:numId w:val="37"/>
        </w:numPr>
        <w:suppressAutoHyphens/>
        <w:jc w:val="both"/>
        <w:rPr>
          <w:snapToGrid w:val="0"/>
          <w:sz w:val="28"/>
          <w:szCs w:val="28"/>
        </w:rPr>
      </w:pPr>
      <w:proofErr w:type="gramStart"/>
      <w:r w:rsidRPr="004354D1">
        <w:rPr>
          <w:snapToGrid w:val="0"/>
          <w:sz w:val="28"/>
          <w:szCs w:val="28"/>
        </w:rPr>
        <w:t>ООО "Радио Холдинг"</w:t>
      </w:r>
      <w:r w:rsidR="00871801" w:rsidRPr="004354D1">
        <w:rPr>
          <w:snapToGrid w:val="0"/>
          <w:sz w:val="28"/>
          <w:szCs w:val="28"/>
        </w:rPr>
        <w:t xml:space="preserve"> – </w:t>
      </w:r>
      <w:r w:rsidRPr="004354D1">
        <w:rPr>
          <w:snapToGrid w:val="0"/>
          <w:sz w:val="28"/>
          <w:szCs w:val="28"/>
        </w:rPr>
        <w:t>г. Белгород, Белгородская обл.,</w:t>
      </w:r>
      <w:r w:rsidR="00DF23DB" w:rsidRPr="004354D1">
        <w:rPr>
          <w:snapToGrid w:val="0"/>
          <w:sz w:val="28"/>
          <w:szCs w:val="28"/>
        </w:rPr>
        <w:t xml:space="preserve"> </w:t>
      </w:r>
      <w:r w:rsidRPr="004354D1">
        <w:rPr>
          <w:snapToGrid w:val="0"/>
          <w:sz w:val="28"/>
          <w:szCs w:val="28"/>
        </w:rPr>
        <w:t>91,8 МГц, 0,1 кВт</w:t>
      </w:r>
      <w:r w:rsidR="00DF23DB" w:rsidRPr="004354D1">
        <w:rPr>
          <w:snapToGrid w:val="0"/>
          <w:sz w:val="28"/>
          <w:szCs w:val="28"/>
        </w:rPr>
        <w:t>, концепция вещания "свободная"</w:t>
      </w:r>
      <w:r w:rsidR="00871801" w:rsidRPr="004354D1">
        <w:rPr>
          <w:snapToGrid w:val="0"/>
          <w:sz w:val="28"/>
          <w:szCs w:val="28"/>
        </w:rPr>
        <w:t>;</w:t>
      </w:r>
      <w:proofErr w:type="gramEnd"/>
    </w:p>
    <w:p w:rsidR="00871801" w:rsidRDefault="004354D1" w:rsidP="00871801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4354D1">
        <w:rPr>
          <w:sz w:val="28"/>
          <w:szCs w:val="28"/>
        </w:rPr>
        <w:t>АНО Радиоканал "Вера, надежда, любовь"</w:t>
      </w:r>
      <w:r w:rsidR="00871801" w:rsidRPr="00ED686F">
        <w:rPr>
          <w:sz w:val="28"/>
          <w:szCs w:val="28"/>
        </w:rPr>
        <w:t xml:space="preserve"> –</w:t>
      </w:r>
      <w:r w:rsidR="004C59D6">
        <w:rPr>
          <w:sz w:val="28"/>
          <w:szCs w:val="28"/>
        </w:rPr>
        <w:t xml:space="preserve"> </w:t>
      </w:r>
      <w:r w:rsidRPr="004354D1">
        <w:rPr>
          <w:sz w:val="28"/>
          <w:szCs w:val="28"/>
        </w:rPr>
        <w:t>г. Белгород, Белгородская обл.,</w:t>
      </w:r>
      <w:r w:rsidR="00DF23DB" w:rsidRPr="00DF23DB">
        <w:rPr>
          <w:sz w:val="28"/>
          <w:szCs w:val="28"/>
        </w:rPr>
        <w:t xml:space="preserve"> </w:t>
      </w:r>
      <w:r w:rsidRPr="004354D1">
        <w:rPr>
          <w:sz w:val="28"/>
          <w:szCs w:val="28"/>
        </w:rPr>
        <w:t>103,2 МГц, 1 кВт</w:t>
      </w:r>
      <w:r w:rsidR="00DF23DB" w:rsidRPr="00DF23DB">
        <w:rPr>
          <w:sz w:val="28"/>
          <w:szCs w:val="28"/>
        </w:rPr>
        <w:t>, концепция вещания "свободная"</w:t>
      </w:r>
      <w:r>
        <w:rPr>
          <w:sz w:val="28"/>
          <w:szCs w:val="28"/>
        </w:rPr>
        <w:t>.</w:t>
      </w:r>
      <w:proofErr w:type="gramEnd"/>
    </w:p>
    <w:p w:rsidR="004354D1" w:rsidRPr="00ED686F" w:rsidRDefault="004354D1" w:rsidP="004354D1">
      <w:pPr>
        <w:suppressAutoHyphens/>
        <w:jc w:val="both"/>
        <w:rPr>
          <w:sz w:val="28"/>
          <w:szCs w:val="28"/>
        </w:rPr>
      </w:pPr>
    </w:p>
    <w:p w:rsidR="00F60955" w:rsidRPr="001F5B7B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(действуют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с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01.01.2021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)</w:t>
      </w:r>
      <w:r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Получатель: Межрегиональное операц</w:t>
      </w:r>
      <w:bookmarkStart w:id="0" w:name="_GoBack"/>
      <w:bookmarkEnd w:id="0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ионное УФК (</w:t>
      </w:r>
      <w:proofErr w:type="spell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Роскомнадзор</w:t>
      </w:r>
      <w:proofErr w:type="spell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)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Лицевой счет 05951000960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ИНН 7705846236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lastRenderedPageBreak/>
        <w:t>КПП 770501001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Межрегиональное</w:t>
      </w:r>
      <w:proofErr w:type="gram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операционное УФК  г. Москва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БИК 024501901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единого казначейского счета  40102810045370000002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казначейского счета 03212643000000019500</w:t>
      </w:r>
    </w:p>
    <w:p w:rsid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Назначение платежа: 98% единовременной платы, номинал частотного канала, город.</w:t>
      </w: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</w:t>
      </w:r>
      <w:proofErr w:type="gramStart"/>
      <w:r w:rsidR="00EA2200" w:rsidRPr="001F5B7B">
        <w:rPr>
          <w:bCs/>
          <w:sz w:val="28"/>
          <w:szCs w:val="28"/>
          <w:lang w:val="ru-RU" w:eastAsia="ru-RU"/>
        </w:rPr>
        <w:t>документы</w:t>
      </w:r>
      <w:proofErr w:type="gramEnd"/>
      <w:r w:rsidR="00EA2200" w:rsidRPr="001F5B7B">
        <w:rPr>
          <w:bCs/>
          <w:sz w:val="28"/>
          <w:szCs w:val="28"/>
          <w:lang w:val="ru-RU" w:eastAsia="ru-RU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</w:t>
      </w:r>
      <w:proofErr w:type="gramStart"/>
      <w:r w:rsidRPr="001F5B7B">
        <w:rPr>
          <w:bCs/>
          <w:sz w:val="28"/>
          <w:szCs w:val="28"/>
          <w:lang w:val="ru-RU" w:eastAsia="ru-RU"/>
        </w:rPr>
        <w:t>с даты подписания</w:t>
      </w:r>
      <w:proofErr w:type="gramEnd"/>
      <w:r w:rsidRPr="001F5B7B">
        <w:rPr>
          <w:bCs/>
          <w:sz w:val="28"/>
          <w:szCs w:val="28"/>
          <w:lang w:val="ru-RU" w:eastAsia="ru-RU"/>
        </w:rPr>
        <w:t xml:space="preserve"> протокола Федеральной конкурсной комиссии 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N 25 "О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единовременной платы за право осуществлять наземное эфирное вещание, спутниковое вещание 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Федерации";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подпункте "а"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</w:t>
      </w:r>
      <w:proofErr w:type="gramEnd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10E07"/>
    <w:rsid w:val="00210E9F"/>
    <w:rsid w:val="00212FB1"/>
    <w:rsid w:val="002149B9"/>
    <w:rsid w:val="0021711D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C2D"/>
    <w:rsid w:val="00425F96"/>
    <w:rsid w:val="00425FF2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A17A1"/>
    <w:rsid w:val="004B0416"/>
    <w:rsid w:val="004B0F45"/>
    <w:rsid w:val="004B0F6A"/>
    <w:rsid w:val="004B6A7F"/>
    <w:rsid w:val="004C59D6"/>
    <w:rsid w:val="004D2045"/>
    <w:rsid w:val="004D2E07"/>
    <w:rsid w:val="004D44B8"/>
    <w:rsid w:val="004E3FAD"/>
    <w:rsid w:val="004E57CA"/>
    <w:rsid w:val="004F04CC"/>
    <w:rsid w:val="004F10C5"/>
    <w:rsid w:val="004F198A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CF3"/>
    <w:rsid w:val="00594E8D"/>
    <w:rsid w:val="0059631A"/>
    <w:rsid w:val="005A0365"/>
    <w:rsid w:val="005A2C4F"/>
    <w:rsid w:val="005A4213"/>
    <w:rsid w:val="005A4473"/>
    <w:rsid w:val="005A74A8"/>
    <w:rsid w:val="005B42D9"/>
    <w:rsid w:val="005C126F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653C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7B1"/>
    <w:rsid w:val="00696EC9"/>
    <w:rsid w:val="00697059"/>
    <w:rsid w:val="006A0483"/>
    <w:rsid w:val="006A06B9"/>
    <w:rsid w:val="006A3946"/>
    <w:rsid w:val="006A7167"/>
    <w:rsid w:val="006A72CA"/>
    <w:rsid w:val="006B14A5"/>
    <w:rsid w:val="006B21D8"/>
    <w:rsid w:val="006B6013"/>
    <w:rsid w:val="006B7A26"/>
    <w:rsid w:val="006C74FB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6035"/>
    <w:rsid w:val="007E2066"/>
    <w:rsid w:val="007E5CFF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5E07"/>
    <w:rsid w:val="00827A4F"/>
    <w:rsid w:val="00833096"/>
    <w:rsid w:val="0084232D"/>
    <w:rsid w:val="00843889"/>
    <w:rsid w:val="0085135C"/>
    <w:rsid w:val="00851972"/>
    <w:rsid w:val="00853FDC"/>
    <w:rsid w:val="00857C6F"/>
    <w:rsid w:val="008708E0"/>
    <w:rsid w:val="0087143C"/>
    <w:rsid w:val="00871801"/>
    <w:rsid w:val="008729E3"/>
    <w:rsid w:val="008766C2"/>
    <w:rsid w:val="0088507F"/>
    <w:rsid w:val="008877D9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569E0"/>
    <w:rsid w:val="00A654F4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2DBF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10EA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58DE"/>
    <w:rsid w:val="00C339C2"/>
    <w:rsid w:val="00C34FD3"/>
    <w:rsid w:val="00C4012F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D03F1"/>
    <w:rsid w:val="00CD1721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687A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3DB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7233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2581"/>
    <w:rsid w:val="00F279C3"/>
    <w:rsid w:val="00F36A96"/>
    <w:rsid w:val="00F4329B"/>
    <w:rsid w:val="00F44528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527D"/>
    <w:rsid w:val="00FA6F34"/>
    <w:rsid w:val="00FB1F12"/>
    <w:rsid w:val="00FB37A3"/>
    <w:rsid w:val="00FB3B3B"/>
    <w:rsid w:val="00FB4D75"/>
    <w:rsid w:val="00FB64DD"/>
    <w:rsid w:val="00FC0B90"/>
    <w:rsid w:val="00FC159A"/>
    <w:rsid w:val="00FC23AD"/>
    <w:rsid w:val="00FD2BCF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0320E225D147499A0257EBFA7827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5CE4C-E76A-4589-9148-93F2639C45E5}"/>
      </w:docPartPr>
      <w:docPartBody>
        <w:p w:rsidR="00704AE4" w:rsidRDefault="00C83520" w:rsidP="00C83520">
          <w:pPr>
            <w:pStyle w:val="5A0320E225D147499A0257EBFA7827D7"/>
          </w:pPr>
          <w:r w:rsidRPr="001B6AA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20"/>
    <w:rsid w:val="002356D0"/>
    <w:rsid w:val="0047167A"/>
    <w:rsid w:val="005158E7"/>
    <w:rsid w:val="00675E0B"/>
    <w:rsid w:val="006C1950"/>
    <w:rsid w:val="006E22AA"/>
    <w:rsid w:val="006F1566"/>
    <w:rsid w:val="00704AE4"/>
    <w:rsid w:val="00943D05"/>
    <w:rsid w:val="00C8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00141-7DA5-49C2-8728-4BE80969A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5955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3</cp:revision>
  <cp:lastPrinted>2021-01-27T12:34:00Z</cp:lastPrinted>
  <dcterms:created xsi:type="dcterms:W3CDTF">2021-02-25T12:53:00Z</dcterms:created>
  <dcterms:modified xsi:type="dcterms:W3CDTF">2021-02-25T13:01:00Z</dcterms:modified>
</cp:coreProperties>
</file>