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045691">
        <w:rPr>
          <w:rFonts w:ascii="Times New Roman" w:hAnsi="Times New Roman" w:cs="Times New Roman"/>
          <w:bCs w:val="0"/>
          <w:sz w:val="28"/>
          <w:szCs w:val="20"/>
        </w:rPr>
        <w:t>30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045691">
        <w:rPr>
          <w:rFonts w:ascii="Times New Roman" w:hAnsi="Times New Roman" w:cs="Times New Roman"/>
          <w:bCs w:val="0"/>
          <w:sz w:val="28"/>
          <w:szCs w:val="20"/>
        </w:rPr>
        <w:t>октября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201</w:t>
      </w:r>
      <w:r w:rsidR="00B247D5">
        <w:rPr>
          <w:rFonts w:ascii="Times New Roman" w:hAnsi="Times New Roman" w:cs="Times New Roman"/>
          <w:bCs w:val="0"/>
          <w:sz w:val="28"/>
          <w:szCs w:val="20"/>
        </w:rPr>
        <w:t>9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131FA" w:rsidRPr="008131FA">
        <w:rPr>
          <w:rFonts w:ascii="Times New Roman" w:hAnsi="Times New Roman" w:cs="Times New Roman"/>
          <w:sz w:val="28"/>
          <w:szCs w:val="28"/>
        </w:rPr>
        <w:t xml:space="preserve"> 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1F5B7B">
        <w:rPr>
          <w:bCs/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317787" w:rsidRDefault="00183D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21711D" w:rsidRPr="001F5B7B" w:rsidRDefault="00045691" w:rsidP="00D8746D">
      <w:pPr>
        <w:spacing w:line="260" w:lineRule="atLeast"/>
        <w:ind w:firstLine="6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30</w:t>
      </w:r>
      <w:r w:rsidR="00643ED8" w:rsidRPr="001F5B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октября</w:t>
      </w:r>
      <w:r w:rsidR="00B247D5">
        <w:rPr>
          <w:bCs/>
          <w:sz w:val="28"/>
          <w:szCs w:val="28"/>
        </w:rPr>
        <w:t xml:space="preserve"> </w:t>
      </w:r>
      <w:r w:rsidR="008F42F7" w:rsidRPr="001F5B7B">
        <w:rPr>
          <w:bCs/>
          <w:sz w:val="28"/>
          <w:szCs w:val="28"/>
        </w:rPr>
        <w:t>20</w:t>
      </w:r>
      <w:r w:rsidR="00346A79" w:rsidRPr="001F5B7B">
        <w:rPr>
          <w:bCs/>
          <w:sz w:val="28"/>
          <w:szCs w:val="28"/>
        </w:rPr>
        <w:t>1</w:t>
      </w:r>
      <w:r w:rsidR="00B247D5">
        <w:rPr>
          <w:bCs/>
          <w:sz w:val="28"/>
          <w:szCs w:val="28"/>
        </w:rPr>
        <w:t>9</w:t>
      </w:r>
      <w:r w:rsidR="008F42F7" w:rsidRPr="001F5B7B">
        <w:rPr>
          <w:bCs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 w:rsidRPr="001F5B7B">
        <w:rPr>
          <w:bCs/>
          <w:sz w:val="28"/>
          <w:szCs w:val="28"/>
        </w:rPr>
        <w:t>.</w:t>
      </w:r>
      <w:r w:rsidR="008F42F7" w:rsidRPr="001F5B7B">
        <w:rPr>
          <w:bCs/>
          <w:sz w:val="28"/>
          <w:szCs w:val="28"/>
        </w:rPr>
        <w:t xml:space="preserve"> </w:t>
      </w:r>
    </w:p>
    <w:p w:rsidR="00C949C6" w:rsidRPr="001F5B7B" w:rsidRDefault="00C949C6" w:rsidP="00B8123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 xml:space="preserve">В результате </w:t>
      </w:r>
      <w:r w:rsidR="000E2EA3" w:rsidRPr="00317787">
        <w:rPr>
          <w:bCs/>
          <w:sz w:val="28"/>
          <w:szCs w:val="28"/>
        </w:rPr>
        <w:t>проведения конкурсов на получение права осуществлять наземное эфирное вещание с использованием конкретных радиочастот (далее – Конкурс)</w:t>
      </w:r>
      <w:r w:rsidR="000E6FFA" w:rsidRPr="001F5B7B">
        <w:rPr>
          <w:bCs/>
          <w:sz w:val="28"/>
          <w:szCs w:val="28"/>
        </w:rPr>
        <w:t xml:space="preserve"> </w:t>
      </w:r>
      <w:r w:rsidRPr="001F5B7B">
        <w:rPr>
          <w:bCs/>
          <w:sz w:val="28"/>
          <w:szCs w:val="28"/>
        </w:rPr>
        <w:t>победителями признаны:</w:t>
      </w:r>
    </w:p>
    <w:p w:rsidR="008165C6" w:rsidRPr="001F5B7B" w:rsidRDefault="008165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0E2861" w:rsidRPr="001613B6" w:rsidRDefault="00045691" w:rsidP="00B23057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87118F">
        <w:rPr>
          <w:sz w:val="28"/>
          <w:szCs w:val="28"/>
        </w:rPr>
        <w:t>АНО Радиоканал "Вера, надежда, любовь"</w:t>
      </w:r>
      <w:r w:rsidR="00851972" w:rsidRPr="001613B6">
        <w:rPr>
          <w:sz w:val="28"/>
          <w:szCs w:val="28"/>
        </w:rPr>
        <w:t>–</w:t>
      </w:r>
      <w:r w:rsidR="001D66A8" w:rsidRPr="001613B6">
        <w:rPr>
          <w:sz w:val="28"/>
          <w:szCs w:val="28"/>
        </w:rPr>
        <w:t xml:space="preserve"> </w:t>
      </w:r>
      <w:r w:rsidRPr="00045691">
        <w:rPr>
          <w:sz w:val="28"/>
          <w:szCs w:val="28"/>
        </w:rPr>
        <w:t xml:space="preserve">г. Новокузнецк, </w:t>
      </w:r>
      <w:r>
        <w:rPr>
          <w:sz w:val="28"/>
          <w:szCs w:val="28"/>
        </w:rPr>
        <w:br/>
      </w:r>
      <w:r w:rsidRPr="00045691">
        <w:rPr>
          <w:sz w:val="28"/>
          <w:szCs w:val="28"/>
        </w:rPr>
        <w:t xml:space="preserve">г. Прокопьевск (пункт установки передатчика - г. Новокузнецк), Кемеровская </w:t>
      </w:r>
      <w:proofErr w:type="spellStart"/>
      <w:proofErr w:type="gramStart"/>
      <w:r w:rsidRPr="00045691">
        <w:rPr>
          <w:sz w:val="28"/>
          <w:szCs w:val="28"/>
        </w:rPr>
        <w:t>обл</w:t>
      </w:r>
      <w:proofErr w:type="spellEnd"/>
      <w:proofErr w:type="gramEnd"/>
      <w:r w:rsidRPr="00045691">
        <w:rPr>
          <w:sz w:val="28"/>
          <w:szCs w:val="28"/>
        </w:rPr>
        <w:t>, 94,2 МГц, 0,5 кВт, концепция вещания "свободная"</w:t>
      </w:r>
      <w:r w:rsidR="00BE1990" w:rsidRPr="001613B6">
        <w:rPr>
          <w:sz w:val="28"/>
          <w:szCs w:val="28"/>
        </w:rPr>
        <w:t>;</w:t>
      </w:r>
    </w:p>
    <w:p w:rsidR="002845C8" w:rsidRPr="00B247D5" w:rsidRDefault="00045691" w:rsidP="00334BC3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87118F">
        <w:rPr>
          <w:sz w:val="28"/>
          <w:szCs w:val="28"/>
        </w:rPr>
        <w:t>ООО "РАДИО СИБИРЬ"</w:t>
      </w:r>
      <w:r w:rsidR="0001707F" w:rsidRPr="00B247D5">
        <w:rPr>
          <w:sz w:val="28"/>
          <w:szCs w:val="28"/>
        </w:rPr>
        <w:t xml:space="preserve"> </w:t>
      </w:r>
      <w:r w:rsidR="001D66A8" w:rsidRPr="00B247D5">
        <w:rPr>
          <w:sz w:val="28"/>
          <w:szCs w:val="28"/>
        </w:rPr>
        <w:t xml:space="preserve">– </w:t>
      </w:r>
      <w:r w:rsidRPr="00045691">
        <w:rPr>
          <w:sz w:val="28"/>
          <w:szCs w:val="28"/>
        </w:rPr>
        <w:t xml:space="preserve">г. Новокузнецк, г. Прокопьевск </w:t>
      </w:r>
      <w:r w:rsidR="00BB10EA">
        <w:rPr>
          <w:sz w:val="28"/>
          <w:szCs w:val="28"/>
        </w:rPr>
        <w:br/>
      </w:r>
      <w:r w:rsidRPr="00045691">
        <w:rPr>
          <w:sz w:val="28"/>
          <w:szCs w:val="28"/>
        </w:rPr>
        <w:t xml:space="preserve">(пункт установки передатчика - г. Новокузнецк), Кемеровская </w:t>
      </w:r>
      <w:proofErr w:type="spellStart"/>
      <w:proofErr w:type="gramStart"/>
      <w:r w:rsidRPr="00045691">
        <w:rPr>
          <w:sz w:val="28"/>
          <w:szCs w:val="28"/>
        </w:rPr>
        <w:t>обл</w:t>
      </w:r>
      <w:proofErr w:type="spellEnd"/>
      <w:proofErr w:type="gramEnd"/>
      <w:r w:rsidRPr="00045691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045691">
        <w:rPr>
          <w:sz w:val="28"/>
          <w:szCs w:val="28"/>
        </w:rPr>
        <w:t>99,1 МГц, 0,5 кВт, концепция вещания "свободная"</w:t>
      </w:r>
      <w:r w:rsidR="004B0F6A" w:rsidRPr="00B247D5">
        <w:rPr>
          <w:sz w:val="28"/>
          <w:szCs w:val="28"/>
        </w:rPr>
        <w:t>;</w:t>
      </w:r>
    </w:p>
    <w:p w:rsidR="002A1467" w:rsidRPr="00B247D5" w:rsidRDefault="00045691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87118F">
        <w:rPr>
          <w:sz w:val="28"/>
          <w:szCs w:val="28"/>
        </w:rPr>
        <w:t>АНО Радиоканал "Вера, надежда, любовь"</w:t>
      </w:r>
      <w:r w:rsidR="002A1467" w:rsidRPr="00B247D5">
        <w:rPr>
          <w:sz w:val="28"/>
          <w:szCs w:val="28"/>
        </w:rPr>
        <w:t xml:space="preserve"> – </w:t>
      </w:r>
      <w:r w:rsidRPr="00045691">
        <w:rPr>
          <w:sz w:val="28"/>
          <w:szCs w:val="28"/>
        </w:rPr>
        <w:t xml:space="preserve">г. Псков, Псковская </w:t>
      </w:r>
      <w:proofErr w:type="spellStart"/>
      <w:proofErr w:type="gramStart"/>
      <w:r w:rsidRPr="00045691">
        <w:rPr>
          <w:sz w:val="28"/>
          <w:szCs w:val="28"/>
        </w:rPr>
        <w:t>обл</w:t>
      </w:r>
      <w:proofErr w:type="spellEnd"/>
      <w:proofErr w:type="gramEnd"/>
      <w:r w:rsidRPr="00045691">
        <w:rPr>
          <w:sz w:val="28"/>
          <w:szCs w:val="28"/>
        </w:rPr>
        <w:t>, 88,8 МГц, 0,2 кВт, концепция вещания "свободная"</w:t>
      </w:r>
      <w:r w:rsidR="002A1467" w:rsidRPr="00B247D5">
        <w:rPr>
          <w:sz w:val="28"/>
          <w:szCs w:val="28"/>
        </w:rPr>
        <w:t>;</w:t>
      </w:r>
    </w:p>
    <w:p w:rsidR="000E2861" w:rsidRPr="00ED686F" w:rsidRDefault="00045691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DC27C7">
        <w:rPr>
          <w:sz w:val="28"/>
          <w:szCs w:val="28"/>
        </w:rPr>
        <w:t>ООО "Лав Радио сеть"</w:t>
      </w:r>
      <w:r w:rsidR="00EB6636" w:rsidRPr="00ED686F">
        <w:rPr>
          <w:sz w:val="28"/>
          <w:szCs w:val="28"/>
        </w:rPr>
        <w:t xml:space="preserve"> </w:t>
      </w:r>
      <w:r w:rsidR="00EE7CBA" w:rsidRPr="00ED686F">
        <w:rPr>
          <w:sz w:val="28"/>
          <w:szCs w:val="28"/>
        </w:rPr>
        <w:t>–</w:t>
      </w:r>
      <w:r w:rsidR="00EB6636" w:rsidRPr="00ED686F">
        <w:rPr>
          <w:sz w:val="28"/>
          <w:szCs w:val="28"/>
        </w:rPr>
        <w:t xml:space="preserve"> </w:t>
      </w:r>
      <w:r w:rsidRPr="00045691">
        <w:rPr>
          <w:sz w:val="28"/>
          <w:szCs w:val="28"/>
        </w:rPr>
        <w:t xml:space="preserve">г. Псков, Псковская </w:t>
      </w:r>
      <w:proofErr w:type="spellStart"/>
      <w:proofErr w:type="gramStart"/>
      <w:r w:rsidRPr="00045691">
        <w:rPr>
          <w:sz w:val="28"/>
          <w:szCs w:val="28"/>
        </w:rPr>
        <w:t>обл</w:t>
      </w:r>
      <w:proofErr w:type="spellEnd"/>
      <w:proofErr w:type="gramEnd"/>
      <w:r w:rsidRPr="00045691">
        <w:rPr>
          <w:sz w:val="28"/>
          <w:szCs w:val="28"/>
        </w:rPr>
        <w:t>, 90,3 МГц, 0,2 кВт, концепция вещания "свободная"</w:t>
      </w:r>
      <w:r>
        <w:rPr>
          <w:sz w:val="28"/>
          <w:szCs w:val="28"/>
        </w:rPr>
        <w:t>;</w:t>
      </w:r>
    </w:p>
    <w:p w:rsidR="004F04CC" w:rsidRPr="00ED686F" w:rsidRDefault="00045691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DC27C7">
        <w:rPr>
          <w:sz w:val="28"/>
          <w:szCs w:val="28"/>
        </w:rPr>
        <w:t>ООО "ПИ ФМ"</w:t>
      </w:r>
      <w:r w:rsidR="00FD2BCF" w:rsidRPr="00ED686F">
        <w:rPr>
          <w:sz w:val="28"/>
          <w:szCs w:val="28"/>
        </w:rPr>
        <w:t xml:space="preserve"> </w:t>
      </w:r>
      <w:r w:rsidR="004F04CC" w:rsidRPr="00ED686F">
        <w:rPr>
          <w:sz w:val="28"/>
          <w:szCs w:val="28"/>
        </w:rPr>
        <w:t xml:space="preserve">– </w:t>
      </w:r>
      <w:r w:rsidRPr="00045691">
        <w:rPr>
          <w:sz w:val="28"/>
          <w:szCs w:val="28"/>
        </w:rPr>
        <w:t xml:space="preserve">г. Ухта, Коми </w:t>
      </w:r>
      <w:proofErr w:type="spellStart"/>
      <w:proofErr w:type="gramStart"/>
      <w:r w:rsidRPr="00045691">
        <w:rPr>
          <w:sz w:val="28"/>
          <w:szCs w:val="28"/>
        </w:rPr>
        <w:t>Респ</w:t>
      </w:r>
      <w:proofErr w:type="spellEnd"/>
      <w:proofErr w:type="gramEnd"/>
      <w:r w:rsidRPr="00045691">
        <w:rPr>
          <w:sz w:val="28"/>
          <w:szCs w:val="28"/>
        </w:rPr>
        <w:t>, 91,4 МГц, 0,5 кВт, концепция вещания "свободная"</w:t>
      </w:r>
      <w:r w:rsidR="00C92D10" w:rsidRPr="00ED686F">
        <w:rPr>
          <w:sz w:val="28"/>
          <w:szCs w:val="28"/>
        </w:rPr>
        <w:t>;</w:t>
      </w:r>
    </w:p>
    <w:p w:rsidR="00C92D10" w:rsidRDefault="00045691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0B6068">
        <w:rPr>
          <w:sz w:val="28"/>
          <w:szCs w:val="28"/>
        </w:rPr>
        <w:t>ООО Компания «Подряд»</w:t>
      </w:r>
      <w:r w:rsidR="00C92D10" w:rsidRPr="00CF4E85">
        <w:rPr>
          <w:sz w:val="28"/>
          <w:szCs w:val="28"/>
        </w:rPr>
        <w:t xml:space="preserve"> – </w:t>
      </w:r>
      <w:r w:rsidRPr="00045691">
        <w:rPr>
          <w:sz w:val="28"/>
          <w:szCs w:val="28"/>
        </w:rPr>
        <w:t xml:space="preserve">г. Уссурийск, Приморский край, </w:t>
      </w:r>
      <w:r>
        <w:rPr>
          <w:sz w:val="28"/>
          <w:szCs w:val="28"/>
        </w:rPr>
        <w:br/>
      </w:r>
      <w:r w:rsidRPr="00045691">
        <w:rPr>
          <w:sz w:val="28"/>
          <w:szCs w:val="28"/>
        </w:rPr>
        <w:t>96,2 МГц, 0,1 кВт, концепция вещания "свободная"</w:t>
      </w:r>
      <w:r w:rsidR="006C74FB">
        <w:rPr>
          <w:sz w:val="28"/>
          <w:szCs w:val="28"/>
        </w:rPr>
        <w:t>.</w:t>
      </w:r>
      <w:proofErr w:type="gramEnd"/>
    </w:p>
    <w:p w:rsidR="00045691" w:rsidRDefault="00045691" w:rsidP="00045691">
      <w:pPr>
        <w:suppressAutoHyphens/>
        <w:jc w:val="both"/>
        <w:rPr>
          <w:sz w:val="28"/>
          <w:szCs w:val="28"/>
        </w:rPr>
      </w:pPr>
    </w:p>
    <w:p w:rsidR="00E87233" w:rsidRDefault="00E87233" w:rsidP="00E87233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lastRenderedPageBreak/>
        <w:t xml:space="preserve">В связи с отказом от участия единственного участника Конкурса 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  <w:t xml:space="preserve">на радиоканал частотой </w:t>
      </w:r>
      <w:r w:rsidRPr="00E8723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106,3 МГц, 0,5 кВт, г. Ухта, Коми </w:t>
      </w:r>
      <w:proofErr w:type="spellStart"/>
      <w:proofErr w:type="gramStart"/>
      <w:r w:rsidRPr="00E87233">
        <w:rPr>
          <w:rFonts w:ascii="Times New Roman" w:hAnsi="Times New Roman" w:cs="Times New Roman"/>
          <w:snapToGrid w:val="0"/>
          <w:color w:val="auto"/>
          <w:sz w:val="28"/>
          <w:szCs w:val="28"/>
        </w:rPr>
        <w:t>Респ</w:t>
      </w:r>
      <w:proofErr w:type="spellEnd"/>
      <w:proofErr w:type="gramEnd"/>
      <w:r w:rsidRPr="00E87233"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(концепция вещания «свободная»), решением Федеральной конкурсной комиссии по телерадиовещанию, данный Конкурс считается несостоявшимся.</w:t>
      </w:r>
    </w:p>
    <w:p w:rsidR="00265489" w:rsidRPr="00BB10EA" w:rsidRDefault="00265489" w:rsidP="00265489">
      <w:pPr>
        <w:spacing w:line="240" w:lineRule="atLeast"/>
        <w:ind w:firstLine="740"/>
        <w:jc w:val="both"/>
        <w:rPr>
          <w:snapToGrid w:val="0"/>
          <w:sz w:val="28"/>
          <w:szCs w:val="28"/>
        </w:rPr>
      </w:pPr>
      <w:r w:rsidRPr="00BB10EA">
        <w:rPr>
          <w:snapToGrid w:val="0"/>
          <w:sz w:val="28"/>
          <w:szCs w:val="28"/>
        </w:rPr>
        <w:t>В связи с тем, что единственный участник Конкурса на радиоканал частотой 102,9 МГц, 0,1 кВт – г. Уссурийск, Приморский край</w:t>
      </w:r>
      <w:r>
        <w:rPr>
          <w:snapToGrid w:val="0"/>
          <w:sz w:val="28"/>
          <w:szCs w:val="28"/>
        </w:rPr>
        <w:t>,</w:t>
      </w:r>
      <w:r w:rsidRPr="00BB10EA">
        <w:rPr>
          <w:snapToGrid w:val="0"/>
          <w:sz w:val="28"/>
          <w:szCs w:val="28"/>
        </w:rPr>
        <w:t xml:space="preserve"> </w:t>
      </w:r>
      <w:r w:rsidRPr="00CE66C5">
        <w:rPr>
          <w:snapToGrid w:val="0"/>
          <w:sz w:val="28"/>
          <w:szCs w:val="28"/>
        </w:rPr>
        <w:br/>
      </w:r>
      <w:r w:rsidRPr="00BB10EA">
        <w:rPr>
          <w:snapToGrid w:val="0"/>
          <w:sz w:val="28"/>
          <w:szCs w:val="28"/>
        </w:rPr>
        <w:t>(концепция вещания «свободная») не признан Федеральной конкурсной комиссией по телерадиовещанию победителем, решением Федеральной конкурсной комиссии по телерадиовещанию дан</w:t>
      </w:r>
      <w:bookmarkStart w:id="0" w:name="_GoBack"/>
      <w:bookmarkEnd w:id="0"/>
      <w:r w:rsidRPr="00BB10EA">
        <w:rPr>
          <w:snapToGrid w:val="0"/>
          <w:sz w:val="28"/>
          <w:szCs w:val="28"/>
        </w:rPr>
        <w:t>ный Конкурс считается несостоявшимся.</w:t>
      </w:r>
    </w:p>
    <w:p w:rsidR="0016602A" w:rsidRPr="00E61371" w:rsidRDefault="0016602A" w:rsidP="0016602A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>В связи с тем, что заявок на участие в Конкурс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ах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на радиоканал частотой </w:t>
      </w:r>
      <w:r w:rsidRPr="0016602A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103,0 МГц, 0,25 кВт и </w:t>
      </w:r>
      <w:r w:rsidRPr="0016602A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на радиоканал частотой </w:t>
      </w:r>
      <w:r w:rsidRPr="0016602A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106,7 МГц,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</w:r>
      <w:r w:rsidRPr="0016602A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0,25 кВт – г. Сызрань, Самарская </w:t>
      </w:r>
      <w:proofErr w:type="spellStart"/>
      <w:proofErr w:type="gramStart"/>
      <w:r w:rsidRPr="0016602A">
        <w:rPr>
          <w:rFonts w:ascii="Times New Roman" w:hAnsi="Times New Roman" w:cs="Times New Roman"/>
          <w:snapToGrid w:val="0"/>
          <w:color w:val="auto"/>
          <w:sz w:val="28"/>
          <w:szCs w:val="28"/>
        </w:rPr>
        <w:t>обл</w:t>
      </w:r>
      <w:proofErr w:type="spellEnd"/>
      <w:proofErr w:type="gramEnd"/>
      <w:r w:rsidRPr="0016602A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</w:t>
      </w:r>
      <w:r w:rsidRPr="001751D6">
        <w:rPr>
          <w:rFonts w:ascii="Times New Roman" w:hAnsi="Times New Roman" w:cs="Times New Roman"/>
          <w:snapToGrid w:val="0"/>
          <w:color w:val="auto"/>
          <w:sz w:val="28"/>
          <w:szCs w:val="28"/>
        </w:rPr>
        <w:t>«ежедневно, круглосуточно», концепция вещания – «свободная»,</w:t>
      </w:r>
      <w:r w:rsidRPr="00284658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не поступило, </w:t>
      </w:r>
      <w:r w:rsidR="00265489" w:rsidRPr="00265489">
        <w:rPr>
          <w:rFonts w:ascii="Times New Roman" w:hAnsi="Times New Roman" w:cs="Times New Roman"/>
          <w:snapToGrid w:val="0"/>
          <w:color w:val="auto"/>
          <w:sz w:val="28"/>
          <w:szCs w:val="28"/>
        </w:rPr>
        <w:t>решением Федеральной конкурсной комиссии по телерадиовещанию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ые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ы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счита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ю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несостоявшимися.</w:t>
      </w:r>
    </w:p>
    <w:p w:rsidR="0016602A" w:rsidRDefault="0016602A" w:rsidP="006C74FB">
      <w:pPr>
        <w:suppressAutoHyphens/>
        <w:ind w:left="720"/>
        <w:jc w:val="both"/>
        <w:rPr>
          <w:sz w:val="28"/>
          <w:szCs w:val="28"/>
        </w:rPr>
      </w:pPr>
    </w:p>
    <w:p w:rsidR="00F60955" w:rsidRPr="001F5B7B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1F5B7B" w:rsidRDefault="00F542D7" w:rsidP="00F542D7">
      <w:pPr>
        <w:rPr>
          <w:bCs/>
          <w:sz w:val="28"/>
          <w:szCs w:val="28"/>
        </w:rPr>
      </w:pP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Получатель: Межрегиональное операционное УФК (</w:t>
      </w:r>
      <w:proofErr w:type="spellStart"/>
      <w:r w:rsidRPr="001F5B7B">
        <w:rPr>
          <w:bCs/>
          <w:sz w:val="28"/>
          <w:szCs w:val="28"/>
        </w:rPr>
        <w:t>Роскомнадзор</w:t>
      </w:r>
      <w:proofErr w:type="spellEnd"/>
      <w:r w:rsidRPr="001F5B7B">
        <w:rPr>
          <w:bCs/>
          <w:sz w:val="28"/>
          <w:szCs w:val="28"/>
        </w:rPr>
        <w:t>)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Лицевой счет - 05951000960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ИНН 7705846236</w:t>
      </w:r>
      <w:r w:rsidRPr="001F5B7B">
        <w:rPr>
          <w:bCs/>
          <w:sz w:val="28"/>
          <w:szCs w:val="28"/>
        </w:rPr>
        <w:br/>
        <w:t>КПП 770501001</w:t>
      </w:r>
      <w:r w:rsidRPr="001F5B7B">
        <w:rPr>
          <w:bCs/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БИК 044501002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Расчетный счет 40302810900001001901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Корр. счет - нет</w:t>
      </w:r>
    </w:p>
    <w:p w:rsidR="00663034" w:rsidRPr="00317787" w:rsidRDefault="00663034" w:rsidP="00F542D7">
      <w:pPr>
        <w:rPr>
          <w:b/>
          <w:bCs/>
          <w:sz w:val="28"/>
          <w:szCs w:val="28"/>
        </w:rPr>
      </w:pPr>
      <w:r w:rsidRPr="0031778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317787">
        <w:rPr>
          <w:b/>
          <w:bCs/>
          <w:sz w:val="28"/>
          <w:szCs w:val="28"/>
        </w:rPr>
        <w:br/>
      </w:r>
      <w:r w:rsidRPr="00317787">
        <w:rPr>
          <w:b/>
          <w:bCs/>
          <w:sz w:val="28"/>
          <w:szCs w:val="28"/>
        </w:rPr>
        <w:t>(НДС не облагается), предмет конкурса.</w:t>
      </w:r>
    </w:p>
    <w:p w:rsidR="00F7348A" w:rsidRPr="00317787" w:rsidRDefault="00F7348A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1F5B7B" w:rsidRDefault="00922283" w:rsidP="00F60955">
      <w:pPr>
        <w:pStyle w:val="30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lastRenderedPageBreak/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="008729E3" w:rsidRPr="001F5B7B" w:rsidRDefault="008729E3" w:rsidP="00E4310E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N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единовременной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Федерации";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подпункте "а"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729E3" w:rsidRPr="001F5B7B" w:rsidRDefault="008729E3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CE06E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EA220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13B6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1F5B7B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577F"/>
    <w:rsid w:val="002559AB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BCA"/>
    <w:rsid w:val="004328CE"/>
    <w:rsid w:val="00441861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0F6A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4501"/>
    <w:rsid w:val="00685416"/>
    <w:rsid w:val="006868CC"/>
    <w:rsid w:val="006877B1"/>
    <w:rsid w:val="00696EC9"/>
    <w:rsid w:val="00697059"/>
    <w:rsid w:val="006A0483"/>
    <w:rsid w:val="006A06B9"/>
    <w:rsid w:val="006A3946"/>
    <w:rsid w:val="006A7167"/>
    <w:rsid w:val="006A72CA"/>
    <w:rsid w:val="006B14A5"/>
    <w:rsid w:val="006B21D8"/>
    <w:rsid w:val="006B7A26"/>
    <w:rsid w:val="006C74FB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3A1"/>
    <w:rsid w:val="007C50A8"/>
    <w:rsid w:val="007D3028"/>
    <w:rsid w:val="007D3267"/>
    <w:rsid w:val="007D6035"/>
    <w:rsid w:val="007E2066"/>
    <w:rsid w:val="007E5CFF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29E3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10EA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34FD3"/>
    <w:rsid w:val="00C4012F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7233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7348A"/>
    <w:rsid w:val="00F73DB7"/>
    <w:rsid w:val="00F821A7"/>
    <w:rsid w:val="00F82706"/>
    <w:rsid w:val="00F84C32"/>
    <w:rsid w:val="00F91A55"/>
    <w:rsid w:val="00F9527D"/>
    <w:rsid w:val="00FA6F34"/>
    <w:rsid w:val="00FB1F12"/>
    <w:rsid w:val="00FB37A3"/>
    <w:rsid w:val="00FB3B3B"/>
    <w:rsid w:val="00FB4D75"/>
    <w:rsid w:val="00FC0B90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775CA-F4A5-46BD-B944-5F7A2D14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7148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6</cp:revision>
  <cp:lastPrinted>2018-12-18T12:15:00Z</cp:lastPrinted>
  <dcterms:created xsi:type="dcterms:W3CDTF">2019-10-30T09:15:00Z</dcterms:created>
  <dcterms:modified xsi:type="dcterms:W3CDTF">2019-10-30T09:49:00Z</dcterms:modified>
</cp:coreProperties>
</file>