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E82889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6A4151">
        <w:rPr>
          <w:rFonts w:ascii="Times New Roman" w:hAnsi="Times New Roman" w:cs="Times New Roman"/>
          <w:bCs w:val="0"/>
          <w:sz w:val="28"/>
          <w:szCs w:val="20"/>
        </w:rPr>
        <w:t>2</w:t>
      </w:r>
      <w:r w:rsidR="00A867EF">
        <w:rPr>
          <w:rFonts w:ascii="Times New Roman" w:hAnsi="Times New Roman" w:cs="Times New Roman"/>
          <w:bCs w:val="0"/>
          <w:sz w:val="28"/>
          <w:szCs w:val="20"/>
        </w:rPr>
        <w:t>4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A867EF">
        <w:rPr>
          <w:rFonts w:ascii="Times New Roman" w:hAnsi="Times New Roman" w:cs="Times New Roman"/>
          <w:bCs w:val="0"/>
          <w:sz w:val="28"/>
          <w:szCs w:val="20"/>
        </w:rPr>
        <w:t>ноября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4C59D6">
        <w:rPr>
          <w:rFonts w:ascii="Times New Roman" w:hAnsi="Times New Roman" w:cs="Times New Roman"/>
          <w:bCs w:val="0"/>
          <w:sz w:val="28"/>
          <w:szCs w:val="20"/>
        </w:rPr>
        <w:t>1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E82889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E82889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E82889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E82889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sdt>
        <w:sdtPr>
          <w:rPr>
            <w:sz w:val="28"/>
            <w:szCs w:val="28"/>
          </w:rPr>
          <w:tag w:val="plannedDateText"/>
          <w:id w:val="-1784107463"/>
          <w:placeholder>
            <w:docPart w:val="5A0320E225D147499A0257EBFA7827D7"/>
          </w:placeholder>
          <w:text/>
        </w:sdtPr>
        <w:sdtEndPr/>
        <w:sdtContent>
          <w:r w:rsidR="00501C7D">
            <w:rPr>
              <w:sz w:val="28"/>
              <w:szCs w:val="28"/>
            </w:rPr>
            <w:t>2</w:t>
          </w:r>
          <w:r w:rsidR="00A867EF">
            <w:rPr>
              <w:sz w:val="28"/>
              <w:szCs w:val="28"/>
            </w:rPr>
            <w:t>4</w:t>
          </w:r>
          <w:r w:rsidR="00394C13">
            <w:rPr>
              <w:sz w:val="28"/>
              <w:szCs w:val="28"/>
            </w:rPr>
            <w:t xml:space="preserve"> </w:t>
          </w:r>
          <w:r w:rsidR="00A867EF">
            <w:rPr>
              <w:sz w:val="28"/>
              <w:szCs w:val="28"/>
            </w:rPr>
            <w:t>ноября</w:t>
          </w:r>
          <w:r w:rsidR="00394C13">
            <w:rPr>
              <w:sz w:val="28"/>
              <w:szCs w:val="28"/>
            </w:rPr>
            <w:t xml:space="preserve"> 20</w:t>
          </w:r>
          <w:r w:rsidR="00F028BC">
            <w:rPr>
              <w:sz w:val="28"/>
              <w:szCs w:val="28"/>
            </w:rPr>
            <w:t>2</w:t>
          </w:r>
          <w:r w:rsidR="004C59D6">
            <w:rPr>
              <w:sz w:val="28"/>
              <w:szCs w:val="28"/>
            </w:rPr>
            <w:t>1</w:t>
          </w:r>
        </w:sdtContent>
      </w:sdt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210E07" w:rsidRDefault="00210E07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A867EF" w:rsidRDefault="00A867EF" w:rsidP="00A867EF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A867EF">
        <w:rPr>
          <w:bCs/>
          <w:sz w:val="28"/>
          <w:szCs w:val="28"/>
        </w:rPr>
        <w:t xml:space="preserve">ООО </w:t>
      </w:r>
      <w:r w:rsidR="00E82889">
        <w:rPr>
          <w:bCs/>
          <w:sz w:val="28"/>
          <w:szCs w:val="28"/>
        </w:rPr>
        <w:t>«</w:t>
      </w:r>
      <w:r w:rsidRPr="00A867EF">
        <w:rPr>
          <w:bCs/>
          <w:sz w:val="28"/>
          <w:szCs w:val="28"/>
        </w:rPr>
        <w:t>Радио Сеть</w:t>
      </w:r>
      <w:r w:rsidR="00E82889">
        <w:rPr>
          <w:bCs/>
          <w:sz w:val="28"/>
          <w:szCs w:val="28"/>
        </w:rPr>
        <w:t>»</w:t>
      </w:r>
      <w:r w:rsidR="00431041" w:rsidRPr="00A867EF">
        <w:rPr>
          <w:bCs/>
          <w:sz w:val="28"/>
          <w:szCs w:val="28"/>
        </w:rPr>
        <w:t xml:space="preserve"> </w:t>
      </w:r>
      <w:r w:rsidR="00871801" w:rsidRPr="00A867EF">
        <w:rPr>
          <w:bCs/>
          <w:sz w:val="28"/>
          <w:szCs w:val="28"/>
        </w:rPr>
        <w:t xml:space="preserve">– </w:t>
      </w:r>
      <w:r w:rsidRPr="00A867EF">
        <w:rPr>
          <w:bCs/>
          <w:sz w:val="28"/>
          <w:szCs w:val="28"/>
        </w:rPr>
        <w:t>г. Ижевск,</w:t>
      </w:r>
      <w:r w:rsidRPr="00A867EF">
        <w:rPr>
          <w:bCs/>
          <w:sz w:val="28"/>
          <w:szCs w:val="28"/>
        </w:rPr>
        <w:t xml:space="preserve"> </w:t>
      </w:r>
      <w:r w:rsidRPr="00A867EF">
        <w:rPr>
          <w:bCs/>
          <w:sz w:val="28"/>
          <w:szCs w:val="28"/>
        </w:rPr>
        <w:t>Удмуртская Республика</w:t>
      </w:r>
      <w:r w:rsidR="00EB6DD9" w:rsidRPr="00A867EF">
        <w:rPr>
          <w:bCs/>
          <w:sz w:val="28"/>
          <w:szCs w:val="28"/>
        </w:rPr>
        <w:t>,</w:t>
      </w:r>
      <w:r w:rsidR="004C59D6" w:rsidRPr="00A867EF">
        <w:rPr>
          <w:bCs/>
          <w:sz w:val="28"/>
          <w:szCs w:val="28"/>
        </w:rPr>
        <w:t xml:space="preserve"> </w:t>
      </w:r>
      <w:r w:rsidRPr="00A867EF">
        <w:rPr>
          <w:bCs/>
          <w:sz w:val="28"/>
          <w:szCs w:val="28"/>
        </w:rPr>
        <w:t xml:space="preserve">87,5 МГц, </w:t>
      </w:r>
      <w:r w:rsidR="002D0054">
        <w:rPr>
          <w:bCs/>
          <w:sz w:val="28"/>
          <w:szCs w:val="28"/>
        </w:rPr>
        <w:br/>
      </w:r>
      <w:r w:rsidRPr="00A867EF">
        <w:rPr>
          <w:bCs/>
          <w:sz w:val="28"/>
          <w:szCs w:val="28"/>
        </w:rPr>
        <w:t>1 кВт</w:t>
      </w:r>
      <w:r w:rsidR="001313BE" w:rsidRPr="00A867EF">
        <w:rPr>
          <w:bCs/>
          <w:sz w:val="28"/>
          <w:szCs w:val="28"/>
        </w:rPr>
        <w:t>,</w:t>
      </w:r>
      <w:r w:rsidR="004C59D6" w:rsidRPr="00A867EF">
        <w:rPr>
          <w:bCs/>
          <w:sz w:val="28"/>
          <w:szCs w:val="28"/>
        </w:rPr>
        <w:t xml:space="preserve"> концепция вещания </w:t>
      </w:r>
      <w:r w:rsidR="00E82889">
        <w:rPr>
          <w:bCs/>
          <w:sz w:val="28"/>
          <w:szCs w:val="28"/>
        </w:rPr>
        <w:t>«</w:t>
      </w:r>
      <w:r w:rsidR="004C59D6" w:rsidRPr="00A867EF">
        <w:rPr>
          <w:bCs/>
          <w:sz w:val="28"/>
          <w:szCs w:val="28"/>
        </w:rPr>
        <w:t>свободная</w:t>
      </w:r>
      <w:r w:rsidR="00E82889">
        <w:rPr>
          <w:bCs/>
          <w:sz w:val="28"/>
          <w:szCs w:val="28"/>
        </w:rPr>
        <w:t>»</w:t>
      </w:r>
      <w:r w:rsidR="004C59D6" w:rsidRPr="00A867EF">
        <w:rPr>
          <w:bCs/>
          <w:sz w:val="28"/>
          <w:szCs w:val="28"/>
        </w:rPr>
        <w:t>;</w:t>
      </w:r>
      <w:proofErr w:type="gramEnd"/>
    </w:p>
    <w:p w:rsidR="00871801" w:rsidRPr="00A867EF" w:rsidRDefault="00A867EF" w:rsidP="00A867EF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A867EF">
        <w:rPr>
          <w:bCs/>
          <w:sz w:val="28"/>
          <w:szCs w:val="28"/>
        </w:rPr>
        <w:t xml:space="preserve">ООО </w:t>
      </w:r>
      <w:r w:rsidR="00E82889">
        <w:rPr>
          <w:bCs/>
          <w:sz w:val="28"/>
          <w:szCs w:val="28"/>
        </w:rPr>
        <w:t>«</w:t>
      </w:r>
      <w:r w:rsidRPr="00A867EF">
        <w:rPr>
          <w:bCs/>
          <w:sz w:val="28"/>
          <w:szCs w:val="28"/>
        </w:rPr>
        <w:t>ГПМ Радио</w:t>
      </w:r>
      <w:r w:rsidR="00E82889">
        <w:rPr>
          <w:bCs/>
          <w:sz w:val="28"/>
          <w:szCs w:val="28"/>
        </w:rPr>
        <w:t>»</w:t>
      </w:r>
      <w:r w:rsidR="001313BE" w:rsidRPr="00A867EF">
        <w:rPr>
          <w:bCs/>
          <w:sz w:val="28"/>
          <w:szCs w:val="28"/>
        </w:rPr>
        <w:t xml:space="preserve"> – </w:t>
      </w:r>
      <w:r w:rsidRPr="00A867EF">
        <w:rPr>
          <w:bCs/>
          <w:sz w:val="28"/>
          <w:szCs w:val="28"/>
        </w:rPr>
        <w:t>г. Ижевск,</w:t>
      </w:r>
      <w:r>
        <w:rPr>
          <w:bCs/>
          <w:sz w:val="28"/>
          <w:szCs w:val="28"/>
        </w:rPr>
        <w:t xml:space="preserve"> </w:t>
      </w:r>
      <w:r w:rsidRPr="00A867EF">
        <w:rPr>
          <w:bCs/>
          <w:sz w:val="28"/>
          <w:szCs w:val="28"/>
        </w:rPr>
        <w:t>Удмуртская Республика,</w:t>
      </w:r>
      <w:r w:rsidR="008F0CD0" w:rsidRPr="00A867EF">
        <w:rPr>
          <w:bCs/>
          <w:sz w:val="28"/>
          <w:szCs w:val="28"/>
        </w:rPr>
        <w:t xml:space="preserve"> </w:t>
      </w:r>
      <w:r w:rsidR="008F0CD0" w:rsidRPr="00A867EF">
        <w:rPr>
          <w:bCs/>
          <w:sz w:val="28"/>
          <w:szCs w:val="28"/>
        </w:rPr>
        <w:br/>
      </w:r>
      <w:r w:rsidRPr="00A867EF">
        <w:rPr>
          <w:bCs/>
          <w:sz w:val="28"/>
          <w:szCs w:val="28"/>
        </w:rPr>
        <w:t>88,0 МГц, 1 кВт</w:t>
      </w:r>
      <w:r w:rsidR="008F0CD0" w:rsidRPr="00A867EF">
        <w:rPr>
          <w:bCs/>
          <w:sz w:val="28"/>
          <w:szCs w:val="28"/>
        </w:rPr>
        <w:t xml:space="preserve">, концепция вещания </w:t>
      </w:r>
      <w:r w:rsidR="00E82889">
        <w:rPr>
          <w:bCs/>
          <w:sz w:val="28"/>
          <w:szCs w:val="28"/>
        </w:rPr>
        <w:t>«</w:t>
      </w:r>
      <w:r w:rsidR="008F0CD0" w:rsidRPr="00A867EF">
        <w:rPr>
          <w:bCs/>
          <w:sz w:val="28"/>
          <w:szCs w:val="28"/>
        </w:rPr>
        <w:t>свободная</w:t>
      </w:r>
      <w:r w:rsidR="00E82889">
        <w:rPr>
          <w:bCs/>
          <w:sz w:val="28"/>
          <w:szCs w:val="28"/>
        </w:rPr>
        <w:t>»</w:t>
      </w:r>
      <w:r w:rsidR="008F0CD0" w:rsidRPr="00A867EF">
        <w:rPr>
          <w:bCs/>
          <w:sz w:val="28"/>
          <w:szCs w:val="28"/>
        </w:rPr>
        <w:t>;</w:t>
      </w:r>
      <w:proofErr w:type="gramEnd"/>
    </w:p>
    <w:p w:rsidR="00871801" w:rsidRDefault="002D0054" w:rsidP="002D0054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2D0054">
        <w:rPr>
          <w:bCs/>
          <w:sz w:val="28"/>
          <w:szCs w:val="28"/>
        </w:rPr>
        <w:t xml:space="preserve">ООО </w:t>
      </w:r>
      <w:r w:rsidR="00E82889">
        <w:rPr>
          <w:bCs/>
          <w:sz w:val="28"/>
          <w:szCs w:val="28"/>
        </w:rPr>
        <w:t>«</w:t>
      </w:r>
      <w:r w:rsidRPr="002D0054">
        <w:rPr>
          <w:bCs/>
          <w:sz w:val="28"/>
          <w:szCs w:val="28"/>
        </w:rPr>
        <w:t>Гриф</w:t>
      </w:r>
      <w:r w:rsidR="00E82889">
        <w:rPr>
          <w:bCs/>
          <w:sz w:val="28"/>
          <w:szCs w:val="28"/>
        </w:rPr>
        <w:t>»</w:t>
      </w:r>
      <w:r w:rsidR="001313BE" w:rsidRPr="002D0054">
        <w:rPr>
          <w:bCs/>
          <w:sz w:val="28"/>
          <w:szCs w:val="28"/>
        </w:rPr>
        <w:t xml:space="preserve"> – </w:t>
      </w:r>
      <w:r w:rsidRPr="002D0054">
        <w:rPr>
          <w:bCs/>
          <w:sz w:val="28"/>
          <w:szCs w:val="28"/>
        </w:rPr>
        <w:t>г. Курган, Курганская область,</w:t>
      </w:r>
      <w:r w:rsidR="00EB6DD9" w:rsidRPr="002D0054">
        <w:rPr>
          <w:bCs/>
          <w:sz w:val="28"/>
          <w:szCs w:val="28"/>
        </w:rPr>
        <w:t xml:space="preserve"> </w:t>
      </w:r>
      <w:r w:rsidRPr="002D0054">
        <w:rPr>
          <w:bCs/>
          <w:sz w:val="28"/>
          <w:szCs w:val="28"/>
        </w:rPr>
        <w:t>88,7 МГц, 1 кВт</w:t>
      </w:r>
      <w:r w:rsidR="00EA6C2D" w:rsidRPr="002D0054">
        <w:rPr>
          <w:bCs/>
          <w:sz w:val="28"/>
          <w:szCs w:val="28"/>
        </w:rPr>
        <w:t>,</w:t>
      </w:r>
      <w:r w:rsidR="00DF23DB" w:rsidRPr="002D0054">
        <w:rPr>
          <w:bCs/>
          <w:sz w:val="28"/>
          <w:szCs w:val="28"/>
        </w:rPr>
        <w:t xml:space="preserve"> концепция вещания </w:t>
      </w:r>
      <w:r w:rsidR="00E82889">
        <w:rPr>
          <w:bCs/>
          <w:sz w:val="28"/>
          <w:szCs w:val="28"/>
        </w:rPr>
        <w:t>«</w:t>
      </w:r>
      <w:r w:rsidR="00DF23DB" w:rsidRPr="002D0054">
        <w:rPr>
          <w:bCs/>
          <w:sz w:val="28"/>
          <w:szCs w:val="28"/>
        </w:rPr>
        <w:t>свободная</w:t>
      </w:r>
      <w:r w:rsidR="00E8288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2D0054" w:rsidRDefault="002D0054" w:rsidP="002D0054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2D0054">
        <w:rPr>
          <w:bCs/>
          <w:sz w:val="28"/>
          <w:szCs w:val="28"/>
        </w:rPr>
        <w:t xml:space="preserve">ООО </w:t>
      </w:r>
      <w:r w:rsidR="00E82889">
        <w:rPr>
          <w:bCs/>
          <w:sz w:val="28"/>
          <w:szCs w:val="28"/>
        </w:rPr>
        <w:t>«</w:t>
      </w:r>
      <w:r w:rsidRPr="002D0054">
        <w:rPr>
          <w:bCs/>
          <w:sz w:val="28"/>
          <w:szCs w:val="28"/>
        </w:rPr>
        <w:t>ГПМ Радио</w:t>
      </w:r>
      <w:r w:rsidR="00E8288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2D0054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2D0054">
        <w:rPr>
          <w:bCs/>
          <w:sz w:val="28"/>
          <w:szCs w:val="28"/>
        </w:rPr>
        <w:t xml:space="preserve">г. </w:t>
      </w:r>
      <w:proofErr w:type="gramEnd"/>
      <w:r w:rsidRPr="002D0054">
        <w:rPr>
          <w:bCs/>
          <w:sz w:val="28"/>
          <w:szCs w:val="28"/>
        </w:rPr>
        <w:t>Курган, Курганская область,</w:t>
      </w:r>
      <w:r>
        <w:rPr>
          <w:bCs/>
          <w:sz w:val="28"/>
          <w:szCs w:val="28"/>
        </w:rPr>
        <w:t xml:space="preserve"> </w:t>
      </w:r>
      <w:r w:rsidRPr="002D0054">
        <w:rPr>
          <w:bCs/>
          <w:sz w:val="28"/>
          <w:szCs w:val="28"/>
        </w:rPr>
        <w:t xml:space="preserve">89,3 МГц, </w:t>
      </w:r>
      <w:r w:rsidR="00E82889">
        <w:rPr>
          <w:bCs/>
          <w:sz w:val="28"/>
          <w:szCs w:val="28"/>
        </w:rPr>
        <w:br/>
      </w:r>
      <w:bookmarkStart w:id="0" w:name="_GoBack"/>
      <w:bookmarkEnd w:id="0"/>
      <w:r w:rsidRPr="002D0054">
        <w:rPr>
          <w:bCs/>
          <w:sz w:val="28"/>
          <w:szCs w:val="28"/>
        </w:rPr>
        <w:t>1 кВт</w:t>
      </w:r>
      <w:r>
        <w:rPr>
          <w:bCs/>
          <w:sz w:val="28"/>
          <w:szCs w:val="28"/>
        </w:rPr>
        <w:t xml:space="preserve">, </w:t>
      </w:r>
      <w:r w:rsidRPr="002D0054">
        <w:rPr>
          <w:bCs/>
          <w:sz w:val="28"/>
          <w:szCs w:val="28"/>
        </w:rPr>
        <w:t xml:space="preserve">концепция вещания </w:t>
      </w:r>
      <w:r w:rsidR="00E82889">
        <w:rPr>
          <w:bCs/>
          <w:sz w:val="28"/>
          <w:szCs w:val="28"/>
        </w:rPr>
        <w:t>«</w:t>
      </w:r>
      <w:r w:rsidRPr="002D0054">
        <w:rPr>
          <w:bCs/>
          <w:sz w:val="28"/>
          <w:szCs w:val="28"/>
        </w:rPr>
        <w:t>свободная</w:t>
      </w:r>
      <w:r w:rsidR="00E8288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2D0054" w:rsidRPr="002D0054" w:rsidRDefault="002D0054" w:rsidP="002D0054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2D0054">
        <w:rPr>
          <w:bCs/>
          <w:sz w:val="28"/>
          <w:szCs w:val="28"/>
        </w:rPr>
        <w:t xml:space="preserve">ООО </w:t>
      </w:r>
      <w:r w:rsidR="00E82889">
        <w:rPr>
          <w:bCs/>
          <w:sz w:val="28"/>
          <w:szCs w:val="28"/>
        </w:rPr>
        <w:t>«</w:t>
      </w:r>
      <w:r w:rsidRPr="002D0054">
        <w:rPr>
          <w:bCs/>
          <w:sz w:val="28"/>
          <w:szCs w:val="28"/>
        </w:rPr>
        <w:t>ФМ-НАВИГАТОР</w:t>
      </w:r>
      <w:r w:rsidR="00E82889">
        <w:rPr>
          <w:bCs/>
          <w:sz w:val="28"/>
          <w:szCs w:val="28"/>
        </w:rPr>
        <w:t>»</w:t>
      </w:r>
      <w:r w:rsidRPr="002D0054">
        <w:rPr>
          <w:bCs/>
          <w:sz w:val="28"/>
          <w:szCs w:val="28"/>
        </w:rPr>
        <w:t xml:space="preserve"> – </w:t>
      </w:r>
      <w:r w:rsidRPr="002D0054">
        <w:rPr>
          <w:bCs/>
          <w:sz w:val="28"/>
          <w:szCs w:val="28"/>
        </w:rPr>
        <w:t>г. Камышин, Волгоградская область</w:t>
      </w:r>
      <w:r>
        <w:rPr>
          <w:bCs/>
          <w:sz w:val="28"/>
          <w:szCs w:val="28"/>
        </w:rPr>
        <w:t xml:space="preserve">, </w:t>
      </w:r>
      <w:r w:rsidRPr="002D0054">
        <w:rPr>
          <w:bCs/>
          <w:sz w:val="28"/>
          <w:szCs w:val="28"/>
        </w:rPr>
        <w:t>88,6 МГц, 1 кВт</w:t>
      </w:r>
      <w:r>
        <w:rPr>
          <w:bCs/>
          <w:sz w:val="28"/>
          <w:szCs w:val="28"/>
        </w:rPr>
        <w:t xml:space="preserve">, </w:t>
      </w:r>
      <w:r w:rsidRPr="002D0054">
        <w:rPr>
          <w:bCs/>
          <w:sz w:val="28"/>
          <w:szCs w:val="28"/>
        </w:rPr>
        <w:t xml:space="preserve">концепция вещания </w:t>
      </w:r>
      <w:r w:rsidR="00E82889">
        <w:rPr>
          <w:bCs/>
          <w:sz w:val="28"/>
          <w:szCs w:val="28"/>
        </w:rPr>
        <w:t>«</w:t>
      </w:r>
      <w:r w:rsidRPr="002D0054">
        <w:rPr>
          <w:bCs/>
          <w:sz w:val="28"/>
          <w:szCs w:val="28"/>
        </w:rPr>
        <w:t>свободная</w:t>
      </w:r>
      <w:r w:rsidR="00E8288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proofErr w:type="gramEnd"/>
    </w:p>
    <w:p w:rsidR="00EB6DD9" w:rsidRDefault="00EB6DD9" w:rsidP="006D3F10">
      <w:pPr>
        <w:suppressAutoHyphens/>
        <w:ind w:firstLine="709"/>
        <w:jc w:val="both"/>
        <w:rPr>
          <w:snapToGrid w:val="0"/>
          <w:sz w:val="28"/>
          <w:szCs w:val="28"/>
        </w:rPr>
      </w:pPr>
    </w:p>
    <w:p w:rsidR="002D0054" w:rsidRDefault="002D0054" w:rsidP="008F0CD0">
      <w:pPr>
        <w:suppressAutoHyphens/>
        <w:ind w:firstLine="709"/>
        <w:jc w:val="both"/>
        <w:rPr>
          <w:snapToGrid w:val="0"/>
          <w:sz w:val="28"/>
          <w:szCs w:val="28"/>
        </w:rPr>
      </w:pPr>
    </w:p>
    <w:p w:rsidR="002D0054" w:rsidRPr="00BB10EA" w:rsidRDefault="002D0054" w:rsidP="002D0054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BB10EA">
        <w:rPr>
          <w:snapToGrid w:val="0"/>
          <w:sz w:val="28"/>
          <w:szCs w:val="28"/>
        </w:rPr>
        <w:t xml:space="preserve">В связи с тем, что единственный участник Конкурса на радиоканал частотой </w:t>
      </w:r>
      <w:r w:rsidRPr="002D0054">
        <w:rPr>
          <w:snapToGrid w:val="0"/>
          <w:sz w:val="28"/>
          <w:szCs w:val="28"/>
        </w:rPr>
        <w:t>107,8 МГц, 1 кВт</w:t>
      </w:r>
      <w:r w:rsidRPr="00BB10EA">
        <w:rPr>
          <w:snapToGrid w:val="0"/>
          <w:sz w:val="28"/>
          <w:szCs w:val="28"/>
        </w:rPr>
        <w:t xml:space="preserve"> – </w:t>
      </w:r>
      <w:r w:rsidRPr="002D0054">
        <w:rPr>
          <w:snapToGrid w:val="0"/>
          <w:sz w:val="28"/>
          <w:szCs w:val="28"/>
        </w:rPr>
        <w:t>г. Камышин, Волгоградская область</w:t>
      </w:r>
      <w:r w:rsidRPr="00BB10EA">
        <w:rPr>
          <w:snapToGrid w:val="0"/>
          <w:sz w:val="28"/>
          <w:szCs w:val="28"/>
        </w:rPr>
        <w:t xml:space="preserve"> (концепция вещания </w:t>
      </w:r>
      <w:r w:rsidR="00E82889">
        <w:rPr>
          <w:snapToGrid w:val="0"/>
          <w:sz w:val="28"/>
          <w:szCs w:val="28"/>
        </w:rPr>
        <w:t>«</w:t>
      </w:r>
      <w:r w:rsidRPr="00BB10EA">
        <w:rPr>
          <w:snapToGrid w:val="0"/>
          <w:sz w:val="28"/>
          <w:szCs w:val="28"/>
        </w:rPr>
        <w:t>свободная</w:t>
      </w:r>
      <w:r w:rsidR="00E82889">
        <w:rPr>
          <w:snapToGrid w:val="0"/>
          <w:sz w:val="28"/>
          <w:szCs w:val="28"/>
        </w:rPr>
        <w:t>»</w:t>
      </w:r>
      <w:r w:rsidRPr="00BB10EA">
        <w:rPr>
          <w:snapToGrid w:val="0"/>
          <w:sz w:val="28"/>
          <w:szCs w:val="28"/>
        </w:rPr>
        <w:t>) не признан Федеральной конкурсной комиссией по телерадиовещанию победителем, решением Федеральной конкурсной комиссии по телерадиовещанию данный Конкурс считается несостоявшимся.</w:t>
      </w:r>
    </w:p>
    <w:p w:rsidR="002D0054" w:rsidRDefault="002D0054" w:rsidP="008F0CD0">
      <w:pPr>
        <w:suppressAutoHyphens/>
        <w:ind w:firstLine="709"/>
        <w:jc w:val="both"/>
        <w:rPr>
          <w:snapToGrid w:val="0"/>
          <w:sz w:val="28"/>
          <w:szCs w:val="28"/>
        </w:rPr>
      </w:pPr>
    </w:p>
    <w:p w:rsidR="008F0CD0" w:rsidRPr="00394C13" w:rsidRDefault="008F0CD0" w:rsidP="00BA1161">
      <w:pPr>
        <w:suppressAutoHyphens/>
        <w:jc w:val="both"/>
        <w:rPr>
          <w:snapToGrid w:val="0"/>
          <w:sz w:val="28"/>
          <w:szCs w:val="28"/>
        </w:rPr>
      </w:pPr>
    </w:p>
    <w:p w:rsidR="00F60955" w:rsidRPr="001F5B7B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(действуют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01.01.2021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r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Роскомнадзор</w:t>
      </w:r>
      <w:proofErr w:type="spell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Лицевой счет 05951000960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ИНН 7705846236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КПП 770501001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Межрегиональное</w:t>
      </w:r>
      <w:proofErr w:type="gram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операционное УФК  г. Москва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БИК 024501901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единого казначейского счета  40102810045370000002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казначейского счета 03212643000000019500</w:t>
      </w:r>
    </w:p>
    <w:p w:rsid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Назначение платежа: 98% единовременной платы, номинал частотного канала, город.</w:t>
      </w: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E82889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для вещания с использованием ограниченного радиочастотного ресурса (наземного эфирного вещания, спутникового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E8288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E82889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E82889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BA1161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10E07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A17A1"/>
    <w:rsid w:val="004B0416"/>
    <w:rsid w:val="004B0F45"/>
    <w:rsid w:val="004B0F6A"/>
    <w:rsid w:val="004B6A7F"/>
    <w:rsid w:val="004C59D6"/>
    <w:rsid w:val="004D2045"/>
    <w:rsid w:val="004D2E07"/>
    <w:rsid w:val="004D44B8"/>
    <w:rsid w:val="004E3FAD"/>
    <w:rsid w:val="004E57CA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14A5"/>
    <w:rsid w:val="006B21D8"/>
    <w:rsid w:val="006B6013"/>
    <w:rsid w:val="006B7A26"/>
    <w:rsid w:val="006C74FB"/>
    <w:rsid w:val="006D3F10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6035"/>
    <w:rsid w:val="007E2066"/>
    <w:rsid w:val="007E5CFF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569E0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265DB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58DE"/>
    <w:rsid w:val="00C339C2"/>
    <w:rsid w:val="00C34FD3"/>
    <w:rsid w:val="00C4012F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6F34"/>
    <w:rsid w:val="00FB1F12"/>
    <w:rsid w:val="00FB37A3"/>
    <w:rsid w:val="00FB3B3B"/>
    <w:rsid w:val="00FB4D75"/>
    <w:rsid w:val="00FB64DD"/>
    <w:rsid w:val="00FC0B90"/>
    <w:rsid w:val="00FC159A"/>
    <w:rsid w:val="00FC23AD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0320E225D147499A0257EBFA782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5CE4C-E76A-4589-9148-93F2639C45E5}"/>
      </w:docPartPr>
      <w:docPartBody>
        <w:p w:rsidR="00704AE4" w:rsidRDefault="00C83520" w:rsidP="00C83520">
          <w:pPr>
            <w:pStyle w:val="5A0320E225D147499A0257EBFA7827D7"/>
          </w:pPr>
          <w:r w:rsidRPr="001B6A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20"/>
    <w:rsid w:val="001622F3"/>
    <w:rsid w:val="00174196"/>
    <w:rsid w:val="002356D0"/>
    <w:rsid w:val="0047167A"/>
    <w:rsid w:val="005158E7"/>
    <w:rsid w:val="005674DC"/>
    <w:rsid w:val="00675E0B"/>
    <w:rsid w:val="006C1950"/>
    <w:rsid w:val="006E22AA"/>
    <w:rsid w:val="006F1566"/>
    <w:rsid w:val="00704AE4"/>
    <w:rsid w:val="00782B6B"/>
    <w:rsid w:val="007A377B"/>
    <w:rsid w:val="007C3C4A"/>
    <w:rsid w:val="00943D05"/>
    <w:rsid w:val="009A140D"/>
    <w:rsid w:val="00AA3AC4"/>
    <w:rsid w:val="00C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70B3A-336E-415C-ABC9-BA627D50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6380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4</cp:revision>
  <cp:lastPrinted>2021-05-28T12:19:00Z</cp:lastPrinted>
  <dcterms:created xsi:type="dcterms:W3CDTF">2021-11-24T11:46:00Z</dcterms:created>
  <dcterms:modified xsi:type="dcterms:W3CDTF">2021-11-24T12:08:00Z</dcterms:modified>
</cp:coreProperties>
</file>