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B745B4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6A4151">
        <w:rPr>
          <w:rFonts w:ascii="Times New Roman" w:hAnsi="Times New Roman" w:cs="Times New Roman"/>
          <w:bCs w:val="0"/>
          <w:sz w:val="28"/>
          <w:szCs w:val="20"/>
        </w:rPr>
        <w:t>2</w:t>
      </w:r>
      <w:r w:rsidR="00D679A9">
        <w:rPr>
          <w:rFonts w:ascii="Times New Roman" w:hAnsi="Times New Roman" w:cs="Times New Roman"/>
          <w:bCs w:val="0"/>
          <w:sz w:val="28"/>
          <w:szCs w:val="20"/>
        </w:rPr>
        <w:t>2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D679A9">
        <w:rPr>
          <w:rFonts w:ascii="Times New Roman" w:hAnsi="Times New Roman" w:cs="Times New Roman"/>
          <w:bCs w:val="0"/>
          <w:sz w:val="28"/>
          <w:szCs w:val="20"/>
        </w:rPr>
        <w:t>декабря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4C59D6">
        <w:rPr>
          <w:rFonts w:ascii="Times New Roman" w:hAnsi="Times New Roman" w:cs="Times New Roman"/>
          <w:bCs w:val="0"/>
          <w:sz w:val="28"/>
          <w:szCs w:val="20"/>
        </w:rPr>
        <w:t>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B745B4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B745B4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B745B4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B745B4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501C7D">
            <w:rPr>
              <w:sz w:val="28"/>
              <w:szCs w:val="28"/>
            </w:rPr>
            <w:t>2</w:t>
          </w:r>
          <w:r w:rsidR="00D679A9">
            <w:rPr>
              <w:sz w:val="28"/>
              <w:szCs w:val="28"/>
            </w:rPr>
            <w:t>2</w:t>
          </w:r>
          <w:r w:rsidR="00394C13">
            <w:rPr>
              <w:sz w:val="28"/>
              <w:szCs w:val="28"/>
            </w:rPr>
            <w:t xml:space="preserve"> </w:t>
          </w:r>
          <w:r w:rsidR="00D679A9">
            <w:rPr>
              <w:sz w:val="28"/>
              <w:szCs w:val="28"/>
            </w:rPr>
            <w:t>декабря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4C59D6">
            <w:rPr>
              <w:sz w:val="28"/>
              <w:szCs w:val="28"/>
            </w:rPr>
            <w:t>1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210E07" w:rsidRDefault="00210E07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D679A9" w:rsidRDefault="00D679A9" w:rsidP="00D679A9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D679A9">
        <w:rPr>
          <w:bCs/>
          <w:sz w:val="28"/>
          <w:szCs w:val="28"/>
        </w:rPr>
        <w:t xml:space="preserve">ООО </w:t>
      </w:r>
      <w:r w:rsidR="00B745B4">
        <w:rPr>
          <w:bCs/>
          <w:sz w:val="28"/>
          <w:szCs w:val="28"/>
        </w:rPr>
        <w:t>«</w:t>
      </w:r>
      <w:r w:rsidRPr="00D679A9">
        <w:rPr>
          <w:bCs/>
          <w:sz w:val="28"/>
          <w:szCs w:val="28"/>
        </w:rPr>
        <w:t>ГПМ Радио</w:t>
      </w:r>
      <w:r w:rsidR="00B745B4">
        <w:rPr>
          <w:bCs/>
          <w:sz w:val="28"/>
          <w:szCs w:val="28"/>
        </w:rPr>
        <w:t>»</w:t>
      </w:r>
      <w:r w:rsidR="00431041" w:rsidRPr="00D679A9">
        <w:rPr>
          <w:bCs/>
          <w:sz w:val="28"/>
          <w:szCs w:val="28"/>
        </w:rPr>
        <w:t xml:space="preserve"> </w:t>
      </w:r>
      <w:r w:rsidR="00871801" w:rsidRPr="00D679A9">
        <w:rPr>
          <w:bCs/>
          <w:sz w:val="28"/>
          <w:szCs w:val="28"/>
        </w:rPr>
        <w:t xml:space="preserve">– </w:t>
      </w:r>
      <w:r w:rsidRPr="00D679A9">
        <w:rPr>
          <w:bCs/>
          <w:sz w:val="28"/>
          <w:szCs w:val="28"/>
        </w:rPr>
        <w:t>г. Пермь,</w:t>
      </w:r>
      <w:r>
        <w:rPr>
          <w:bCs/>
          <w:sz w:val="28"/>
          <w:szCs w:val="28"/>
        </w:rPr>
        <w:t xml:space="preserve"> </w:t>
      </w:r>
      <w:r w:rsidRPr="00D679A9">
        <w:rPr>
          <w:bCs/>
          <w:sz w:val="28"/>
          <w:szCs w:val="28"/>
        </w:rPr>
        <w:t>Пермский край</w:t>
      </w:r>
      <w:r w:rsidR="00EB6DD9" w:rsidRPr="00D679A9">
        <w:rPr>
          <w:bCs/>
          <w:sz w:val="28"/>
          <w:szCs w:val="28"/>
        </w:rPr>
        <w:t>,</w:t>
      </w:r>
      <w:r w:rsidR="004C59D6" w:rsidRPr="00D679A9">
        <w:rPr>
          <w:bCs/>
          <w:sz w:val="28"/>
          <w:szCs w:val="28"/>
        </w:rPr>
        <w:t xml:space="preserve"> </w:t>
      </w:r>
      <w:r w:rsidRPr="00D679A9">
        <w:rPr>
          <w:bCs/>
          <w:sz w:val="28"/>
          <w:szCs w:val="28"/>
        </w:rPr>
        <w:t>93,1 МГц, 1 кВт</w:t>
      </w:r>
      <w:r w:rsidR="001313BE" w:rsidRPr="00D679A9">
        <w:rPr>
          <w:bCs/>
          <w:sz w:val="28"/>
          <w:szCs w:val="28"/>
        </w:rPr>
        <w:t>,</w:t>
      </w:r>
      <w:r w:rsidR="004C59D6" w:rsidRPr="00D679A9">
        <w:rPr>
          <w:bCs/>
          <w:sz w:val="28"/>
          <w:szCs w:val="28"/>
        </w:rPr>
        <w:t xml:space="preserve"> концепция вещания </w:t>
      </w:r>
      <w:r w:rsidR="00B745B4">
        <w:rPr>
          <w:bCs/>
          <w:sz w:val="28"/>
          <w:szCs w:val="28"/>
        </w:rPr>
        <w:t>«</w:t>
      </w:r>
      <w:r w:rsidR="004C59D6" w:rsidRPr="00D679A9">
        <w:rPr>
          <w:bCs/>
          <w:sz w:val="28"/>
          <w:szCs w:val="28"/>
        </w:rPr>
        <w:t>свободная</w:t>
      </w:r>
      <w:r w:rsidR="00B745B4">
        <w:rPr>
          <w:bCs/>
          <w:sz w:val="28"/>
          <w:szCs w:val="28"/>
        </w:rPr>
        <w:t>»</w:t>
      </w:r>
      <w:r w:rsidR="004C59D6" w:rsidRPr="00D679A9">
        <w:rPr>
          <w:bCs/>
          <w:sz w:val="28"/>
          <w:szCs w:val="28"/>
        </w:rPr>
        <w:t>;</w:t>
      </w:r>
      <w:proofErr w:type="gramEnd"/>
    </w:p>
    <w:p w:rsidR="00871801" w:rsidRPr="00A867EF" w:rsidRDefault="00D679A9" w:rsidP="00D679A9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D679A9">
        <w:rPr>
          <w:bCs/>
          <w:sz w:val="28"/>
          <w:szCs w:val="28"/>
        </w:rPr>
        <w:t xml:space="preserve">ООО </w:t>
      </w:r>
      <w:r w:rsidR="00B745B4">
        <w:rPr>
          <w:bCs/>
          <w:sz w:val="28"/>
          <w:szCs w:val="28"/>
        </w:rPr>
        <w:t>«</w:t>
      </w:r>
      <w:proofErr w:type="spellStart"/>
      <w:r w:rsidRPr="00D679A9">
        <w:rPr>
          <w:bCs/>
          <w:sz w:val="28"/>
          <w:szCs w:val="28"/>
        </w:rPr>
        <w:t>Корделия</w:t>
      </w:r>
      <w:proofErr w:type="spellEnd"/>
      <w:r w:rsidRPr="00D679A9">
        <w:rPr>
          <w:bCs/>
          <w:sz w:val="28"/>
          <w:szCs w:val="28"/>
        </w:rPr>
        <w:t>-медиа</w:t>
      </w:r>
      <w:r w:rsidR="00B745B4">
        <w:rPr>
          <w:bCs/>
          <w:sz w:val="28"/>
          <w:szCs w:val="28"/>
        </w:rPr>
        <w:t>»</w:t>
      </w:r>
      <w:r w:rsidR="001313BE" w:rsidRPr="00A867EF">
        <w:rPr>
          <w:bCs/>
          <w:sz w:val="28"/>
          <w:szCs w:val="28"/>
        </w:rPr>
        <w:t xml:space="preserve"> – </w:t>
      </w:r>
      <w:r w:rsidRPr="00D679A9">
        <w:rPr>
          <w:bCs/>
          <w:sz w:val="28"/>
          <w:szCs w:val="28"/>
        </w:rPr>
        <w:t>г. Пермь, Пермский край,</w:t>
      </w:r>
      <w:r w:rsidR="008F0CD0" w:rsidRPr="00A867EF">
        <w:rPr>
          <w:bCs/>
          <w:sz w:val="28"/>
          <w:szCs w:val="28"/>
        </w:rPr>
        <w:t xml:space="preserve"> </w:t>
      </w:r>
      <w:r w:rsidRPr="00D679A9">
        <w:rPr>
          <w:bCs/>
          <w:sz w:val="28"/>
          <w:szCs w:val="28"/>
        </w:rPr>
        <w:t>98,0 МГц, 1 кВт</w:t>
      </w:r>
      <w:r w:rsidR="008F0CD0" w:rsidRPr="00A867EF">
        <w:rPr>
          <w:bCs/>
          <w:sz w:val="28"/>
          <w:szCs w:val="28"/>
        </w:rPr>
        <w:t xml:space="preserve">, концепция вещания </w:t>
      </w:r>
      <w:r w:rsidR="00B745B4">
        <w:rPr>
          <w:bCs/>
          <w:sz w:val="28"/>
          <w:szCs w:val="28"/>
        </w:rPr>
        <w:t>«</w:t>
      </w:r>
      <w:r w:rsidR="008F0CD0" w:rsidRPr="00A867EF">
        <w:rPr>
          <w:bCs/>
          <w:sz w:val="28"/>
          <w:szCs w:val="28"/>
        </w:rPr>
        <w:t>свободная</w:t>
      </w:r>
      <w:r w:rsidR="00B745B4">
        <w:rPr>
          <w:bCs/>
          <w:sz w:val="28"/>
          <w:szCs w:val="28"/>
        </w:rPr>
        <w:t>»</w:t>
      </w:r>
      <w:r w:rsidR="008F0CD0" w:rsidRPr="00A867EF">
        <w:rPr>
          <w:bCs/>
          <w:sz w:val="28"/>
          <w:szCs w:val="28"/>
        </w:rPr>
        <w:t>;</w:t>
      </w:r>
      <w:proofErr w:type="gramEnd"/>
    </w:p>
    <w:p w:rsidR="00871801" w:rsidRPr="00D679A9" w:rsidRDefault="00D679A9" w:rsidP="00D679A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D679A9">
        <w:rPr>
          <w:bCs/>
          <w:sz w:val="28"/>
          <w:szCs w:val="28"/>
        </w:rPr>
        <w:t>ЦРО РПЦ Екатеринбургская Епархия</w:t>
      </w:r>
      <w:r w:rsidR="001313BE" w:rsidRPr="00D679A9">
        <w:rPr>
          <w:bCs/>
          <w:sz w:val="28"/>
          <w:szCs w:val="28"/>
        </w:rPr>
        <w:t xml:space="preserve"> – </w:t>
      </w:r>
      <w:r w:rsidRPr="00D679A9">
        <w:rPr>
          <w:bCs/>
          <w:sz w:val="28"/>
          <w:szCs w:val="28"/>
        </w:rPr>
        <w:t xml:space="preserve">г. Каменск-Уральский, (пункт установки передатчика - </w:t>
      </w:r>
      <w:proofErr w:type="spellStart"/>
      <w:r w:rsidRPr="00D679A9">
        <w:rPr>
          <w:bCs/>
          <w:sz w:val="28"/>
          <w:szCs w:val="28"/>
        </w:rPr>
        <w:t>н.п</w:t>
      </w:r>
      <w:proofErr w:type="spellEnd"/>
      <w:r w:rsidRPr="00D679A9">
        <w:rPr>
          <w:bCs/>
          <w:sz w:val="28"/>
          <w:szCs w:val="28"/>
        </w:rPr>
        <w:t>.</w:t>
      </w:r>
      <w:proofErr w:type="gramEnd"/>
      <w:r w:rsidRPr="00D679A9">
        <w:rPr>
          <w:bCs/>
          <w:sz w:val="28"/>
          <w:szCs w:val="28"/>
        </w:rPr>
        <w:t xml:space="preserve"> </w:t>
      </w:r>
      <w:proofErr w:type="spellStart"/>
      <w:proofErr w:type="gramStart"/>
      <w:r w:rsidRPr="00D679A9">
        <w:rPr>
          <w:bCs/>
          <w:sz w:val="28"/>
          <w:szCs w:val="28"/>
        </w:rPr>
        <w:t>Мартюш</w:t>
      </w:r>
      <w:proofErr w:type="spellEnd"/>
      <w:r w:rsidRPr="00D679A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D679A9">
        <w:rPr>
          <w:bCs/>
          <w:sz w:val="28"/>
          <w:szCs w:val="28"/>
        </w:rPr>
        <w:t>Свердловская область</w:t>
      </w:r>
      <w:r w:rsidR="002D0054" w:rsidRPr="00D679A9">
        <w:rPr>
          <w:bCs/>
          <w:sz w:val="28"/>
          <w:szCs w:val="28"/>
        </w:rPr>
        <w:t>,</w:t>
      </w:r>
      <w:r w:rsidR="00EB6DD9" w:rsidRPr="00D679A9">
        <w:rPr>
          <w:bCs/>
          <w:sz w:val="28"/>
          <w:szCs w:val="28"/>
        </w:rPr>
        <w:t xml:space="preserve"> </w:t>
      </w:r>
      <w:r w:rsidRPr="00D679A9">
        <w:rPr>
          <w:bCs/>
          <w:sz w:val="28"/>
          <w:szCs w:val="28"/>
        </w:rPr>
        <w:t>90,3 МГц, 0,5 кВт</w:t>
      </w:r>
      <w:r w:rsidR="00EA6C2D" w:rsidRPr="00D679A9">
        <w:rPr>
          <w:bCs/>
          <w:sz w:val="28"/>
          <w:szCs w:val="28"/>
        </w:rPr>
        <w:t>,</w:t>
      </w:r>
      <w:r w:rsidR="00DF23DB" w:rsidRPr="00D679A9">
        <w:rPr>
          <w:bCs/>
          <w:sz w:val="28"/>
          <w:szCs w:val="28"/>
        </w:rPr>
        <w:t xml:space="preserve"> концепция вещания </w:t>
      </w:r>
      <w:r w:rsidR="00B745B4">
        <w:rPr>
          <w:bCs/>
          <w:sz w:val="28"/>
          <w:szCs w:val="28"/>
        </w:rPr>
        <w:t>«</w:t>
      </w:r>
      <w:r w:rsidR="00DF23DB" w:rsidRPr="00D679A9">
        <w:rPr>
          <w:bCs/>
          <w:sz w:val="28"/>
          <w:szCs w:val="28"/>
        </w:rPr>
        <w:t>свободная</w:t>
      </w:r>
      <w:r w:rsidR="00B745B4">
        <w:rPr>
          <w:bCs/>
          <w:sz w:val="28"/>
          <w:szCs w:val="28"/>
        </w:rPr>
        <w:t>»</w:t>
      </w:r>
      <w:r w:rsidR="002D0054" w:rsidRPr="00D679A9">
        <w:rPr>
          <w:bCs/>
          <w:sz w:val="28"/>
          <w:szCs w:val="28"/>
        </w:rPr>
        <w:t>;</w:t>
      </w:r>
      <w:proofErr w:type="gramEnd"/>
    </w:p>
    <w:p w:rsidR="002D0054" w:rsidRDefault="00D679A9" w:rsidP="00D679A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D679A9">
        <w:rPr>
          <w:bCs/>
          <w:sz w:val="28"/>
          <w:szCs w:val="28"/>
        </w:rPr>
        <w:t xml:space="preserve">ООО </w:t>
      </w:r>
      <w:r w:rsidR="00B745B4">
        <w:rPr>
          <w:bCs/>
          <w:sz w:val="28"/>
          <w:szCs w:val="28"/>
        </w:rPr>
        <w:t>«</w:t>
      </w:r>
      <w:r w:rsidRPr="00D679A9">
        <w:rPr>
          <w:bCs/>
          <w:sz w:val="28"/>
          <w:szCs w:val="28"/>
        </w:rPr>
        <w:t>Эффект</w:t>
      </w:r>
      <w:r w:rsidR="00B745B4">
        <w:rPr>
          <w:bCs/>
          <w:sz w:val="28"/>
          <w:szCs w:val="28"/>
        </w:rPr>
        <w:t>»</w:t>
      </w:r>
      <w:r w:rsidR="002D0054">
        <w:rPr>
          <w:bCs/>
          <w:sz w:val="28"/>
          <w:szCs w:val="28"/>
        </w:rPr>
        <w:t xml:space="preserve"> </w:t>
      </w:r>
      <w:r w:rsidR="002D0054" w:rsidRPr="002D0054">
        <w:rPr>
          <w:bCs/>
          <w:sz w:val="28"/>
          <w:szCs w:val="28"/>
        </w:rPr>
        <w:t>–</w:t>
      </w:r>
      <w:r w:rsidR="002D0054">
        <w:rPr>
          <w:bCs/>
          <w:sz w:val="28"/>
          <w:szCs w:val="28"/>
        </w:rPr>
        <w:t xml:space="preserve"> </w:t>
      </w:r>
      <w:r w:rsidRPr="00D679A9">
        <w:rPr>
          <w:bCs/>
          <w:sz w:val="28"/>
          <w:szCs w:val="28"/>
        </w:rPr>
        <w:t xml:space="preserve">г. Каменск-Уральский, (пункт установки передатчика - </w:t>
      </w:r>
      <w:proofErr w:type="spellStart"/>
      <w:r w:rsidRPr="00D679A9">
        <w:rPr>
          <w:bCs/>
          <w:sz w:val="28"/>
          <w:szCs w:val="28"/>
        </w:rPr>
        <w:t>н.п</w:t>
      </w:r>
      <w:proofErr w:type="spellEnd"/>
      <w:r w:rsidRPr="00D679A9">
        <w:rPr>
          <w:bCs/>
          <w:sz w:val="28"/>
          <w:szCs w:val="28"/>
        </w:rPr>
        <w:t>.</w:t>
      </w:r>
      <w:proofErr w:type="gramEnd"/>
      <w:r w:rsidRPr="00D679A9">
        <w:rPr>
          <w:bCs/>
          <w:sz w:val="28"/>
          <w:szCs w:val="28"/>
        </w:rPr>
        <w:t xml:space="preserve"> </w:t>
      </w:r>
      <w:proofErr w:type="spellStart"/>
      <w:proofErr w:type="gramStart"/>
      <w:r w:rsidRPr="00D679A9">
        <w:rPr>
          <w:bCs/>
          <w:sz w:val="28"/>
          <w:szCs w:val="28"/>
        </w:rPr>
        <w:t>Мартюш</w:t>
      </w:r>
      <w:proofErr w:type="spellEnd"/>
      <w:r w:rsidRPr="00D679A9">
        <w:rPr>
          <w:bCs/>
          <w:sz w:val="28"/>
          <w:szCs w:val="28"/>
        </w:rPr>
        <w:t>) Свердловская область,</w:t>
      </w:r>
      <w:r w:rsidR="002D0054">
        <w:rPr>
          <w:bCs/>
          <w:sz w:val="28"/>
          <w:szCs w:val="28"/>
        </w:rPr>
        <w:t xml:space="preserve"> </w:t>
      </w:r>
      <w:r w:rsidRPr="00D679A9">
        <w:rPr>
          <w:bCs/>
          <w:sz w:val="28"/>
          <w:szCs w:val="28"/>
        </w:rPr>
        <w:t xml:space="preserve">90,9 МГц, </w:t>
      </w:r>
      <w:r w:rsidR="00B745B4">
        <w:rPr>
          <w:bCs/>
          <w:sz w:val="28"/>
          <w:szCs w:val="28"/>
        </w:rPr>
        <w:br/>
      </w:r>
      <w:r w:rsidRPr="00D679A9">
        <w:rPr>
          <w:bCs/>
          <w:sz w:val="28"/>
          <w:szCs w:val="28"/>
        </w:rPr>
        <w:t>0,5 кВт</w:t>
      </w:r>
      <w:r w:rsidR="002D0054">
        <w:rPr>
          <w:bCs/>
          <w:sz w:val="28"/>
          <w:szCs w:val="28"/>
        </w:rPr>
        <w:t xml:space="preserve">, </w:t>
      </w:r>
      <w:r w:rsidR="002D0054" w:rsidRPr="002D0054">
        <w:rPr>
          <w:bCs/>
          <w:sz w:val="28"/>
          <w:szCs w:val="28"/>
        </w:rPr>
        <w:t xml:space="preserve">концепция вещания </w:t>
      </w:r>
      <w:r w:rsidR="00B745B4">
        <w:rPr>
          <w:bCs/>
          <w:sz w:val="28"/>
          <w:szCs w:val="28"/>
        </w:rPr>
        <w:t>«</w:t>
      </w:r>
      <w:r w:rsidR="002D0054" w:rsidRPr="002D0054">
        <w:rPr>
          <w:bCs/>
          <w:sz w:val="28"/>
          <w:szCs w:val="28"/>
        </w:rPr>
        <w:t>свободная</w:t>
      </w:r>
      <w:r w:rsidR="00B745B4">
        <w:rPr>
          <w:bCs/>
          <w:sz w:val="28"/>
          <w:szCs w:val="28"/>
        </w:rPr>
        <w:t>»</w:t>
      </w:r>
      <w:r w:rsidR="002D0054">
        <w:rPr>
          <w:bCs/>
          <w:sz w:val="28"/>
          <w:szCs w:val="28"/>
        </w:rPr>
        <w:t>;</w:t>
      </w:r>
      <w:proofErr w:type="gramEnd"/>
    </w:p>
    <w:p w:rsidR="002D0054" w:rsidRPr="00D679A9" w:rsidRDefault="00D679A9" w:rsidP="00D679A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D679A9">
        <w:rPr>
          <w:bCs/>
          <w:sz w:val="28"/>
          <w:szCs w:val="28"/>
        </w:rPr>
        <w:t xml:space="preserve">ООО </w:t>
      </w:r>
      <w:r w:rsidR="00B745B4">
        <w:rPr>
          <w:bCs/>
          <w:sz w:val="28"/>
          <w:szCs w:val="28"/>
        </w:rPr>
        <w:t>«</w:t>
      </w:r>
      <w:r w:rsidRPr="00D679A9">
        <w:rPr>
          <w:bCs/>
          <w:sz w:val="28"/>
          <w:szCs w:val="28"/>
        </w:rPr>
        <w:t>Сибирская радиосеть</w:t>
      </w:r>
      <w:r w:rsidR="00B745B4">
        <w:rPr>
          <w:bCs/>
          <w:sz w:val="28"/>
          <w:szCs w:val="28"/>
        </w:rPr>
        <w:t>»</w:t>
      </w:r>
      <w:r w:rsidR="002D0054" w:rsidRPr="00D679A9">
        <w:rPr>
          <w:bCs/>
          <w:sz w:val="28"/>
          <w:szCs w:val="28"/>
        </w:rPr>
        <w:t xml:space="preserve"> – </w:t>
      </w:r>
      <w:r w:rsidRPr="00D679A9">
        <w:rPr>
          <w:bCs/>
          <w:sz w:val="28"/>
          <w:szCs w:val="28"/>
        </w:rPr>
        <w:t>г. Новый Уренгой,</w:t>
      </w:r>
      <w:r w:rsidRPr="00D679A9">
        <w:rPr>
          <w:bCs/>
          <w:sz w:val="28"/>
          <w:szCs w:val="28"/>
        </w:rPr>
        <w:t xml:space="preserve"> </w:t>
      </w:r>
      <w:r w:rsidRPr="00D679A9">
        <w:rPr>
          <w:bCs/>
          <w:sz w:val="28"/>
          <w:szCs w:val="28"/>
        </w:rPr>
        <w:t>Ямало-Ненецкий АО</w:t>
      </w:r>
      <w:r w:rsidR="002D0054" w:rsidRPr="00D679A9">
        <w:rPr>
          <w:bCs/>
          <w:sz w:val="28"/>
          <w:szCs w:val="28"/>
        </w:rPr>
        <w:t xml:space="preserve">, </w:t>
      </w:r>
      <w:r w:rsidRPr="00D679A9">
        <w:rPr>
          <w:bCs/>
          <w:sz w:val="28"/>
          <w:szCs w:val="28"/>
        </w:rPr>
        <w:t>90,3 МГц, 0,1 кВт</w:t>
      </w:r>
      <w:r w:rsidR="002D0054" w:rsidRPr="00D679A9">
        <w:rPr>
          <w:bCs/>
          <w:sz w:val="28"/>
          <w:szCs w:val="28"/>
        </w:rPr>
        <w:t xml:space="preserve">, концепция вещания </w:t>
      </w:r>
      <w:r w:rsidR="00B745B4">
        <w:rPr>
          <w:bCs/>
          <w:sz w:val="28"/>
          <w:szCs w:val="28"/>
        </w:rPr>
        <w:t>«</w:t>
      </w:r>
      <w:r w:rsidR="002D0054" w:rsidRPr="00D679A9">
        <w:rPr>
          <w:bCs/>
          <w:sz w:val="28"/>
          <w:szCs w:val="28"/>
        </w:rPr>
        <w:t>свободная</w:t>
      </w:r>
      <w:r w:rsidR="00B745B4">
        <w:rPr>
          <w:bCs/>
          <w:sz w:val="28"/>
          <w:szCs w:val="28"/>
        </w:rPr>
        <w:t>»</w:t>
      </w:r>
      <w:r w:rsidR="002D0054" w:rsidRPr="00D679A9">
        <w:rPr>
          <w:bCs/>
          <w:sz w:val="28"/>
          <w:szCs w:val="28"/>
        </w:rPr>
        <w:t>.</w:t>
      </w:r>
      <w:proofErr w:type="gramEnd"/>
    </w:p>
    <w:p w:rsidR="00EB6DD9" w:rsidRDefault="00EB6DD9" w:rsidP="006D3F10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B745B4" w:rsidRDefault="00B745B4" w:rsidP="00B745B4">
      <w:pPr>
        <w:suppressAutoHyphens/>
        <w:ind w:firstLine="709"/>
        <w:jc w:val="both"/>
        <w:rPr>
          <w:snapToGrid w:val="0"/>
          <w:sz w:val="28"/>
          <w:szCs w:val="28"/>
        </w:rPr>
      </w:pPr>
      <w:bookmarkStart w:id="0" w:name="_GoBack"/>
      <w:bookmarkEnd w:id="0"/>
      <w:r w:rsidRPr="00B745B4">
        <w:rPr>
          <w:snapToGrid w:val="0"/>
          <w:sz w:val="28"/>
          <w:szCs w:val="28"/>
        </w:rPr>
        <w:t>В связи с тем, что ни один из участников Конкурса – г. Новый Уренгой,</w:t>
      </w:r>
      <w:r>
        <w:rPr>
          <w:snapToGrid w:val="0"/>
          <w:sz w:val="28"/>
          <w:szCs w:val="28"/>
        </w:rPr>
        <w:t xml:space="preserve"> </w:t>
      </w:r>
      <w:r w:rsidRPr="00B745B4">
        <w:rPr>
          <w:snapToGrid w:val="0"/>
          <w:sz w:val="28"/>
          <w:szCs w:val="28"/>
        </w:rPr>
        <w:t xml:space="preserve">Ямало-Ненецкий АО, </w:t>
      </w:r>
      <w:r w:rsidRPr="00B745B4">
        <w:rPr>
          <w:snapToGrid w:val="0"/>
          <w:sz w:val="28"/>
          <w:szCs w:val="28"/>
        </w:rPr>
        <w:t>105,7 МГц, 0,1 кВт</w:t>
      </w:r>
      <w:r w:rsidRPr="00B745B4">
        <w:rPr>
          <w:snapToGrid w:val="0"/>
          <w:sz w:val="28"/>
          <w:szCs w:val="28"/>
        </w:rPr>
        <w:t xml:space="preserve">, концепция вещания </w:t>
      </w:r>
      <w:r>
        <w:rPr>
          <w:snapToGrid w:val="0"/>
          <w:sz w:val="28"/>
          <w:szCs w:val="28"/>
        </w:rPr>
        <w:t>«</w:t>
      </w:r>
      <w:r w:rsidRPr="00B745B4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Pr="00B745B4">
        <w:rPr>
          <w:snapToGrid w:val="0"/>
          <w:sz w:val="28"/>
          <w:szCs w:val="28"/>
        </w:rPr>
        <w:t xml:space="preserve">, не признан Федеральной конкурсной комиссией </w:t>
      </w:r>
      <w:r>
        <w:rPr>
          <w:snapToGrid w:val="0"/>
          <w:sz w:val="28"/>
          <w:szCs w:val="28"/>
        </w:rPr>
        <w:br/>
      </w:r>
      <w:r w:rsidRPr="00B745B4">
        <w:rPr>
          <w:snapToGrid w:val="0"/>
          <w:sz w:val="28"/>
          <w:szCs w:val="28"/>
        </w:rPr>
        <w:t>по телерадиовещанию победителем, её решением данный Конкурс считается несостоявшимся.</w:t>
      </w:r>
    </w:p>
    <w:p w:rsidR="008F0CD0" w:rsidRPr="00394C13" w:rsidRDefault="008F0CD0" w:rsidP="00BA1161">
      <w:pPr>
        <w:suppressAutoHyphens/>
        <w:jc w:val="both"/>
        <w:rPr>
          <w:snapToGrid w:val="0"/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B745B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B745B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B745B4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B745B4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622F3"/>
    <w:rsid w:val="00174196"/>
    <w:rsid w:val="002356D0"/>
    <w:rsid w:val="0047167A"/>
    <w:rsid w:val="005158E7"/>
    <w:rsid w:val="005674DC"/>
    <w:rsid w:val="00675E0B"/>
    <w:rsid w:val="006C1950"/>
    <w:rsid w:val="006E22AA"/>
    <w:rsid w:val="006F1566"/>
    <w:rsid w:val="00704AE4"/>
    <w:rsid w:val="00782B6B"/>
    <w:rsid w:val="007A377B"/>
    <w:rsid w:val="007C3C4A"/>
    <w:rsid w:val="00882225"/>
    <w:rsid w:val="00943D05"/>
    <w:rsid w:val="009A140D"/>
    <w:rsid w:val="00AA3AC4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26AF3-5BA3-4800-89E1-6FD78D2A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6446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2021-05-28T12:19:00Z</cp:lastPrinted>
  <dcterms:created xsi:type="dcterms:W3CDTF">2021-12-22T12:03:00Z</dcterms:created>
  <dcterms:modified xsi:type="dcterms:W3CDTF">2021-12-22T12:29:00Z</dcterms:modified>
</cp:coreProperties>
</file>