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124094" w:rsidRPr="00D75392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и массовых коммуникаций</w:t>
      </w:r>
      <w:r w:rsidR="00AB4D72">
        <w:rPr>
          <w:b/>
          <w:color w:val="000000" w:themeColor="text1"/>
        </w:rPr>
        <w:t xml:space="preserve"> привлечена к участию в деле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3261"/>
        <w:gridCol w:w="3260"/>
        <w:gridCol w:w="3544"/>
      </w:tblGrid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D75392" w:rsidRDefault="009E156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Дата</w:t>
            </w:r>
          </w:p>
          <w:p w:rsidR="009E1561" w:rsidRPr="00D75392" w:rsidRDefault="009E156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№ дела</w:t>
            </w:r>
          </w:p>
          <w:p w:rsidR="009E1561" w:rsidRPr="00D75392" w:rsidRDefault="009E156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835" w:type="dxa"/>
          </w:tcPr>
          <w:p w:rsidR="009E1561" w:rsidRPr="00D75392" w:rsidRDefault="009E156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9E1561" w:rsidRPr="00D75392" w:rsidRDefault="009E156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9E1561" w:rsidRPr="00D75392" w:rsidRDefault="009E156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9E1561" w:rsidRPr="00D75392" w:rsidRDefault="009E156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Предмет</w:t>
            </w:r>
          </w:p>
          <w:p w:rsidR="009E1561" w:rsidRPr="00D75392" w:rsidRDefault="009E1561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260" w:type="dxa"/>
          </w:tcPr>
          <w:p w:rsidR="009E1561" w:rsidRPr="00D75392" w:rsidRDefault="009E1561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9E1561" w:rsidRPr="00D75392" w:rsidRDefault="009E1561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544" w:type="dxa"/>
          </w:tcPr>
          <w:p w:rsidR="009E1561" w:rsidRPr="00D75392" w:rsidRDefault="009E1561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D75392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9E1561" w:rsidRPr="00D75392" w:rsidRDefault="009E1561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D75392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9E1561" w:rsidRPr="00D75392" w:rsidRDefault="009E1561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B5470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B54708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B54708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B54708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B54708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B54708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0789/</w:t>
            </w:r>
            <w:r w:rsidRPr="0073046C">
              <w:rPr>
                <w:szCs w:val="28"/>
              </w:rPr>
              <w:t>2018</w:t>
            </w:r>
          </w:p>
          <w:p w:rsidR="009E1561" w:rsidRPr="0073046C" w:rsidRDefault="009E1561" w:rsidP="00B54708">
            <w:pPr>
              <w:rPr>
                <w:szCs w:val="28"/>
              </w:rPr>
            </w:pPr>
          </w:p>
          <w:p w:rsidR="009E1561" w:rsidRPr="0073046C" w:rsidRDefault="009E1561" w:rsidP="00B54708">
            <w:pPr>
              <w:rPr>
                <w:szCs w:val="28"/>
              </w:rPr>
            </w:pPr>
          </w:p>
          <w:p w:rsidR="009E1561" w:rsidRPr="0073046C" w:rsidRDefault="009E1561" w:rsidP="00B54708">
            <w:pPr>
              <w:rPr>
                <w:szCs w:val="28"/>
              </w:rPr>
            </w:pPr>
          </w:p>
          <w:p w:rsidR="009E1561" w:rsidRPr="0073046C" w:rsidRDefault="009E1561" w:rsidP="00B54708">
            <w:pPr>
              <w:rPr>
                <w:szCs w:val="28"/>
              </w:rPr>
            </w:pPr>
          </w:p>
          <w:p w:rsidR="009E1561" w:rsidRPr="0073046C" w:rsidRDefault="009E1561" w:rsidP="00B54708">
            <w:pPr>
              <w:rPr>
                <w:szCs w:val="28"/>
              </w:rPr>
            </w:pPr>
          </w:p>
          <w:p w:rsidR="009E1561" w:rsidRPr="0073046C" w:rsidRDefault="009E1561" w:rsidP="00B54708">
            <w:pPr>
              <w:rPr>
                <w:szCs w:val="28"/>
              </w:rPr>
            </w:pPr>
          </w:p>
          <w:p w:rsidR="009E1561" w:rsidRPr="0073046C" w:rsidRDefault="009E1561" w:rsidP="00B54708">
            <w:pPr>
              <w:rPr>
                <w:szCs w:val="28"/>
              </w:rPr>
            </w:pPr>
          </w:p>
          <w:p w:rsidR="009E1561" w:rsidRPr="0073046C" w:rsidRDefault="009E1561" w:rsidP="00B54708">
            <w:pPr>
              <w:rPr>
                <w:szCs w:val="28"/>
              </w:rPr>
            </w:pPr>
          </w:p>
          <w:p w:rsidR="009E1561" w:rsidRPr="0073046C" w:rsidRDefault="009E1561" w:rsidP="00B54708">
            <w:pPr>
              <w:rPr>
                <w:szCs w:val="28"/>
              </w:rPr>
            </w:pPr>
          </w:p>
          <w:p w:rsidR="009E1561" w:rsidRPr="0073046C" w:rsidRDefault="009E1561" w:rsidP="00B54708">
            <w:pPr>
              <w:rPr>
                <w:szCs w:val="28"/>
              </w:rPr>
            </w:pPr>
          </w:p>
          <w:p w:rsidR="009E1561" w:rsidRPr="0073046C" w:rsidRDefault="009E1561" w:rsidP="00B54708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B54708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B54708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«Дистрибуционная кинокомпания «Парадиз»</w:t>
            </w:r>
          </w:p>
          <w:p w:rsidR="009E1561" w:rsidRPr="00CD1D38" w:rsidRDefault="009E1561" w:rsidP="00B54708">
            <w:pPr>
              <w:spacing w:line="276" w:lineRule="auto"/>
              <w:rPr>
                <w:szCs w:val="28"/>
              </w:rPr>
            </w:pPr>
          </w:p>
          <w:p w:rsidR="009E1561" w:rsidRPr="003A2DA8" w:rsidRDefault="009E1561" w:rsidP="00B54708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3A2DA8">
              <w:rPr>
                <w:szCs w:val="28"/>
              </w:rPr>
              <w:t>:</w:t>
            </w:r>
          </w:p>
          <w:p w:rsidR="009E1561" w:rsidRDefault="009E1561" w:rsidP="00B54708">
            <w:pPr>
              <w:spacing w:line="276" w:lineRule="auto"/>
              <w:rPr>
                <w:szCs w:val="28"/>
              </w:rPr>
            </w:pPr>
            <w:r w:rsidRPr="00365941">
              <w:rPr>
                <w:szCs w:val="28"/>
              </w:rPr>
              <w:t>КлаудФларе, Инк (CloudFlare, Inc)</w:t>
            </w:r>
          </w:p>
          <w:p w:rsidR="009E1561" w:rsidRPr="003A2DA8" w:rsidRDefault="009E1561" w:rsidP="00B54708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B54708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B54708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365941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Московский </w:t>
            </w:r>
            <w:r w:rsidRPr="00651235">
              <w:rPr>
                <w:szCs w:val="28"/>
              </w:rPr>
              <w:lastRenderedPageBreak/>
              <w:t>городской суд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3-0759/2018</w:t>
            </w: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651235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651235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CD1D38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Хост-телеком.ком С.р.о (Host-telecom.com S.r.o), ИСПИРИА Нетворкс Лтд, ХЭГ Масс (Хост Юроп гмБХ) (HEG Mass (Host Euorope GmbH)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423F34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819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9F42D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9F42D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9F42D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F42D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9F42DB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9F42DB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9F42DB">
              <w:rPr>
                <w:szCs w:val="28"/>
              </w:rPr>
              <w:t xml:space="preserve"> (Mchost), ООО </w:t>
            </w:r>
            <w:r>
              <w:rPr>
                <w:szCs w:val="28"/>
              </w:rPr>
              <w:t>«</w:t>
            </w:r>
            <w:r w:rsidRPr="009F42DB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</w:t>
            </w:r>
            <w:r w:rsidRPr="0073046C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820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>
              <w:rPr>
                <w:szCs w:val="28"/>
              </w:rPr>
              <w:t>АО «</w:t>
            </w:r>
            <w:r w:rsidRPr="009F42D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9F42DB">
              <w:rPr>
                <w:szCs w:val="28"/>
              </w:rPr>
              <w:t xml:space="preserve">КлаудФлэр, Инк (CloudFlare, Inc), ФОП </w:t>
            </w:r>
            <w:r>
              <w:rPr>
                <w:szCs w:val="28"/>
              </w:rPr>
              <w:t>«</w:t>
            </w:r>
            <w:r w:rsidRPr="009F42DB">
              <w:rPr>
                <w:szCs w:val="28"/>
              </w:rPr>
              <w:t>Сединкин А.В.</w:t>
            </w:r>
            <w:r>
              <w:rPr>
                <w:szCs w:val="28"/>
              </w:rPr>
              <w:t>»</w:t>
            </w:r>
            <w:r w:rsidRPr="009F42DB">
              <w:rPr>
                <w:szCs w:val="28"/>
              </w:rPr>
              <w:t xml:space="preserve"> (FOP Sedinkin Olexandr Valeriyovuch)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Московский </w:t>
            </w:r>
            <w:r w:rsidRPr="00651235">
              <w:rPr>
                <w:szCs w:val="28"/>
              </w:rPr>
              <w:lastRenderedPageBreak/>
              <w:t>городской суд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818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>
              <w:rPr>
                <w:szCs w:val="28"/>
              </w:rPr>
              <w:t>АО «ТНТ-Телесеть»</w:t>
            </w:r>
          </w:p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C5016E">
              <w:rPr>
                <w:szCs w:val="28"/>
              </w:rPr>
              <w:t xml:space="preserve">КлаудФлэр, Инк (CloudFlare, Inc), ООО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C5016E">
              <w:rPr>
                <w:szCs w:val="28"/>
              </w:rPr>
              <w:t>, ОВХ. Ч с.р.о. (OVH.CZ s.r.o.)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828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>
              <w:rPr>
                <w:szCs w:val="28"/>
              </w:rPr>
              <w:t>АО «</w:t>
            </w:r>
            <w:r w:rsidRPr="009F42D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 xml:space="preserve">Группа компаний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Бест-Хостер</w:t>
            </w:r>
            <w:r>
              <w:rPr>
                <w:szCs w:val="28"/>
              </w:rPr>
              <w:t>»</w:t>
            </w:r>
            <w:r w:rsidRPr="00C5016E">
              <w:rPr>
                <w:szCs w:val="28"/>
              </w:rPr>
              <w:t xml:space="preserve"> (BEST-HOSTER), ФОП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Сединкин А.В.</w:t>
            </w:r>
            <w:r>
              <w:rPr>
                <w:szCs w:val="28"/>
              </w:rPr>
              <w:t>»</w:t>
            </w:r>
            <w:r w:rsidRPr="00C5016E">
              <w:rPr>
                <w:szCs w:val="28"/>
              </w:rPr>
              <w:t xml:space="preserve"> (FOP Sedinkin Olexandr Valeriyovuch), СинароХост ЛТД (SinaroHost LTD)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829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>
              <w:rPr>
                <w:szCs w:val="28"/>
              </w:rPr>
              <w:t>АО «ТНТ-Телесеть»</w:t>
            </w:r>
          </w:p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C5016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Регистратор доменных имен РЕГ.РУ</w:t>
            </w:r>
            <w:r>
              <w:rPr>
                <w:szCs w:val="28"/>
              </w:rPr>
              <w:t>»</w:t>
            </w:r>
            <w:r w:rsidRPr="00C5016E">
              <w:rPr>
                <w:szCs w:val="28"/>
              </w:rPr>
              <w:t xml:space="preserve">,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ИСПсервер</w:t>
            </w:r>
            <w:r>
              <w:rPr>
                <w:szCs w:val="28"/>
              </w:rPr>
              <w:t>»</w:t>
            </w:r>
            <w:r w:rsidRPr="00C5016E">
              <w:rPr>
                <w:szCs w:val="28"/>
              </w:rPr>
              <w:t xml:space="preserve"> (JSC Server), ООО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lastRenderedPageBreak/>
              <w:t>Московский городской суд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837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>
              <w:rPr>
                <w:szCs w:val="28"/>
              </w:rPr>
              <w:t xml:space="preserve">ООО </w:t>
            </w:r>
            <w:r>
              <w:rPr>
                <w:szCs w:val="28"/>
              </w:rPr>
              <w:lastRenderedPageBreak/>
              <w:t>«ВОЛЬГАФИЛЬМ»</w:t>
            </w:r>
          </w:p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C5016E">
              <w:rPr>
                <w:szCs w:val="28"/>
              </w:rPr>
              <w:t>КлаудФларе Инк. (CloudFlare, Inc)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869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C5016E">
              <w:rPr>
                <w:szCs w:val="28"/>
              </w:rPr>
              <w:t>Юниверсал Сити Студиос Продакшн ЭлЭлЭлПи</w:t>
            </w:r>
          </w:p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C5016E">
              <w:rPr>
                <w:szCs w:val="28"/>
              </w:rPr>
              <w:t>Eurohoster Ltd. (Еврохостер Лтд), КлаудФлэр,Инк (CloudFlare, Inc.), Вайбио Бал</w:t>
            </w:r>
            <w:r>
              <w:rPr>
                <w:szCs w:val="28"/>
              </w:rPr>
              <w:t xml:space="preserve">тик Юаб (WIBO Baltic Uab), ООО «АйПи </w:t>
            </w:r>
            <w:r>
              <w:rPr>
                <w:szCs w:val="28"/>
              </w:rPr>
              <w:lastRenderedPageBreak/>
              <w:t>Сервер»</w:t>
            </w:r>
            <w:r w:rsidRPr="00C5016E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СПРИНТХОСТ.РУ</w:t>
            </w:r>
            <w:r>
              <w:rPr>
                <w:szCs w:val="28"/>
              </w:rPr>
              <w:t>», ООО «Красноярская сеть»</w:t>
            </w:r>
            <w:r w:rsidRPr="00C5016E">
              <w:rPr>
                <w:szCs w:val="28"/>
              </w:rPr>
              <w:t>, Рут Са (root SA), ИТЛ Компани (ITL Company), Ovh Sp.ZO.O (ОВЧ Эс-Пе Зо О), Сиа Нано АйТи (Sia Nano IT), ИСПИРИА Нетворкс Лтд (ISPIRIA Networks Ltd), Онлайн Да</w:t>
            </w:r>
            <w:r>
              <w:rPr>
                <w:szCs w:val="28"/>
              </w:rPr>
              <w:t>та ЛТД (On-Line Data LTD), ООО «Юкоз Медиа»</w:t>
            </w:r>
            <w:r w:rsidRPr="00C5016E">
              <w:rPr>
                <w:szCs w:val="28"/>
              </w:rPr>
              <w:t>, Синарохост Лтд (Sinarohost Ltd)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C5016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C5016E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26.10.2018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lastRenderedPageBreak/>
              <w:t>Московский городской суд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870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6074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0743C">
              <w:rPr>
                <w:szCs w:val="28"/>
              </w:rPr>
              <w:t>ТАББАК</w:t>
            </w:r>
            <w:r>
              <w:rPr>
                <w:szCs w:val="28"/>
              </w:rPr>
              <w:t>»</w:t>
            </w:r>
          </w:p>
          <w:p w:rsidR="009E1561" w:rsidRPr="00860D3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6074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0743C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26.10.2018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836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6074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0743C">
              <w:rPr>
                <w:szCs w:val="28"/>
              </w:rPr>
              <w:t>ТАББАК</w:t>
            </w:r>
            <w:r>
              <w:rPr>
                <w:szCs w:val="28"/>
              </w:rPr>
              <w:t>»</w:t>
            </w:r>
          </w:p>
          <w:p w:rsidR="009E1561" w:rsidRPr="00860D3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60743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0743C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8971DD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lastRenderedPageBreak/>
              <w:t>0</w:t>
            </w:r>
            <w:r>
              <w:rPr>
                <w:color w:val="212121"/>
                <w:szCs w:val="28"/>
                <w:shd w:val="clear" w:color="auto" w:fill="FFFFFF"/>
              </w:rPr>
              <w:t>2.10</w:t>
            </w:r>
            <w:r w:rsidRPr="008971DD">
              <w:rPr>
                <w:color w:val="212121"/>
                <w:szCs w:val="28"/>
                <w:shd w:val="clear" w:color="auto" w:fill="FFFFFF"/>
              </w:rPr>
              <w:t xml:space="preserve">.2018 Арбитражный суд Московской области </w:t>
            </w:r>
          </w:p>
          <w:p w:rsidR="009E1561" w:rsidRPr="008971DD" w:rsidRDefault="009E1561" w:rsidP="00577A3C">
            <w:pPr>
              <w:rPr>
                <w:b/>
                <w:szCs w:val="28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>№ А41-6283/2018</w:t>
            </w:r>
          </w:p>
        </w:tc>
        <w:tc>
          <w:tcPr>
            <w:tcW w:w="2835" w:type="dxa"/>
          </w:tcPr>
          <w:p w:rsidR="009E1561" w:rsidRPr="008971DD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>Истец:</w:t>
            </w:r>
          </w:p>
          <w:p w:rsidR="009E1561" w:rsidRPr="008971DD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ООО ЮК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8971DD">
              <w:rPr>
                <w:color w:val="212121"/>
                <w:szCs w:val="28"/>
                <w:shd w:val="clear" w:color="auto" w:fill="FFFFFF"/>
              </w:rPr>
              <w:t>РОСТ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</w:p>
          <w:p w:rsidR="009E1561" w:rsidRPr="008971DD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9E1561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9E1561" w:rsidRPr="008971DD" w:rsidRDefault="009E1561" w:rsidP="00577A3C">
            <w:pPr>
              <w:rPr>
                <w:b/>
                <w:color w:val="000000" w:themeColor="text1"/>
                <w:szCs w:val="28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E1561" w:rsidRPr="008971DD" w:rsidRDefault="009E1561" w:rsidP="00577A3C">
            <w:pPr>
              <w:rPr>
                <w:b/>
                <w:color w:val="000000" w:themeColor="text1"/>
                <w:szCs w:val="28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>О признании информации порочащей деловую репутацию, об удалении порочащ</w:t>
            </w:r>
            <w:r>
              <w:rPr>
                <w:color w:val="212121"/>
                <w:szCs w:val="28"/>
                <w:shd w:val="clear" w:color="auto" w:fill="FFFFFF"/>
              </w:rPr>
              <w:t>ей деловую репутацию информации</w:t>
            </w:r>
          </w:p>
        </w:tc>
        <w:tc>
          <w:tcPr>
            <w:tcW w:w="3260" w:type="dxa"/>
          </w:tcPr>
          <w:p w:rsidR="009E1561" w:rsidRPr="001474D4" w:rsidRDefault="009E1561" w:rsidP="00577A3C">
            <w:pPr>
              <w:ind w:right="33"/>
              <w:rPr>
                <w:b/>
                <w:color w:val="000000" w:themeColor="text1"/>
                <w:szCs w:val="28"/>
              </w:rPr>
            </w:pPr>
            <w:r w:rsidRPr="001474D4">
              <w:rPr>
                <w:color w:val="212121"/>
                <w:szCs w:val="28"/>
                <w:shd w:val="clear" w:color="auto" w:fill="FFFFFF"/>
              </w:rPr>
              <w:t>Предварительное судебное заседа</w:t>
            </w:r>
            <w:r>
              <w:rPr>
                <w:color w:val="212121"/>
                <w:szCs w:val="28"/>
                <w:shd w:val="clear" w:color="auto" w:fill="FFFFFF"/>
              </w:rPr>
              <w:t>ние</w:t>
            </w:r>
          </w:p>
        </w:tc>
        <w:tc>
          <w:tcPr>
            <w:tcW w:w="3544" w:type="dxa"/>
          </w:tcPr>
          <w:p w:rsidR="009E1561" w:rsidRPr="008971DD" w:rsidRDefault="009E1561" w:rsidP="00577A3C">
            <w:pPr>
              <w:ind w:right="34"/>
              <w:rPr>
                <w:b/>
                <w:color w:val="000000" w:themeColor="text1"/>
                <w:szCs w:val="28"/>
              </w:rPr>
            </w:pPr>
            <w:r>
              <w:rPr>
                <w:color w:val="000000"/>
                <w:szCs w:val="28"/>
                <w:u w:color="000000"/>
              </w:rPr>
              <w:t>Судебное заседание отложено на 30.10.2018.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02.10.2018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Номер дела: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 № 3-0799/2018</w:t>
            </w: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ООО «Национальный спортивный телеканал»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Фёрст Коло ГмбХ (First Colo GmbH), ОВХ C.A.C. (OVH S.A.S.), Хостингер Интернейшнл Лимитед (Hostinger International Limited), Лизвеб Незерлендс Б.В. (LeaseWeb Netherlands B.V.)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третье лицо, не заявляющее </w:t>
            </w:r>
            <w:r w:rsidRPr="00214723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214723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214723" w:rsidRDefault="009E1561" w:rsidP="00423F34">
            <w:pPr>
              <w:spacing w:line="276" w:lineRule="auto"/>
              <w:ind w:right="34"/>
              <w:rPr>
                <w:szCs w:val="28"/>
              </w:rPr>
            </w:pPr>
            <w:r w:rsidRPr="00214723"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0798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276C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276C9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276C9">
              <w:rPr>
                <w:szCs w:val="28"/>
              </w:rPr>
              <w:t xml:space="preserve">Ликвид Веб ЛЛС (liquid Web, LLC), ООО </w:t>
            </w:r>
            <w:r>
              <w:rPr>
                <w:szCs w:val="28"/>
              </w:rPr>
              <w:t>«</w:t>
            </w:r>
            <w:r w:rsidRPr="006276C9">
              <w:rPr>
                <w:szCs w:val="28"/>
              </w:rPr>
              <w:t>Юкоз Медиа</w:t>
            </w:r>
            <w:r>
              <w:rPr>
                <w:szCs w:val="28"/>
              </w:rPr>
              <w:t>», ООО «Юнайтед Нетворк»</w:t>
            </w:r>
          </w:p>
          <w:p w:rsidR="009E1561" w:rsidRPr="00D645B7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423F34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02.10.2018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Номер дела: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 № 3-0797/2018</w:t>
            </w: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ООО «Иви.ру»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КлаудФларе Инк. (CloudFlare, Inc)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214723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214723" w:rsidRDefault="009E1561" w:rsidP="00423F34">
            <w:pPr>
              <w:spacing w:line="276" w:lineRule="auto"/>
              <w:ind w:right="34"/>
              <w:rPr>
                <w:szCs w:val="28"/>
              </w:rPr>
            </w:pPr>
            <w:r w:rsidRPr="00214723"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0796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276C9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6276C9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A0426">
              <w:rPr>
                <w:szCs w:val="28"/>
              </w:rPr>
              <w:t>ИСПИРИА Нетворкс Лтд (ISPIRIA Networks Ltd), Френдхостинг ЛТД (Frendhosting LTD), ОНЛА</w:t>
            </w:r>
            <w:r>
              <w:rPr>
                <w:szCs w:val="28"/>
              </w:rPr>
              <w:t>ЙН С.А.С. (Online S.A.S.), ООО «</w:t>
            </w:r>
            <w:r w:rsidRPr="006A0426">
              <w:rPr>
                <w:szCs w:val="28"/>
              </w:rPr>
              <w:t>Са</w:t>
            </w:r>
            <w:r>
              <w:rPr>
                <w:szCs w:val="28"/>
              </w:rPr>
              <w:t>нкт-Петербургская Интернет Сеть»</w:t>
            </w:r>
          </w:p>
          <w:p w:rsidR="009E1561" w:rsidRPr="00D645B7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423F34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0799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C092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092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C092F">
              <w:rPr>
                <w:szCs w:val="28"/>
              </w:rPr>
              <w:t>Фёрст Коло ГмбХ (First Colo GmbH), ОВХ C.A.C. (OVH S.A.S.), Хостингер Интернейшнл Лимитед (Hostinger International Limited), Лизвеб Незерлендс Б.В. (LeaseWeb Netherlands B.V.)</w:t>
            </w:r>
          </w:p>
          <w:p w:rsidR="009E1561" w:rsidRPr="00D645B7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</w:t>
            </w:r>
            <w:r w:rsidRPr="0006556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DC092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22.10.2018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0841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C092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«ГДЗ.РУ»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C092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«Велл-Веб»</w:t>
            </w:r>
          </w:p>
          <w:p w:rsidR="009E1561" w:rsidRPr="00D645B7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DC092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0839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C092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«ГДЗ.РУ»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>Хетцнер Онлайн АГ (Hetzner Online AG)</w:t>
            </w:r>
          </w:p>
          <w:p w:rsidR="009E1561" w:rsidRPr="00D645B7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03.10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0776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276C9">
              <w:rPr>
                <w:szCs w:val="28"/>
              </w:rPr>
              <w:t>Системы информационных технологий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r w:rsidRPr="006276C9">
              <w:rPr>
                <w:szCs w:val="28"/>
              </w:rPr>
              <w:t>Букмекер Паб</w:t>
            </w:r>
            <w:r>
              <w:rPr>
                <w:szCs w:val="28"/>
              </w:rPr>
              <w:t>»</w:t>
            </w:r>
          </w:p>
          <w:p w:rsidR="009E1561" w:rsidRPr="00D645B7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423F34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lastRenderedPageBreak/>
              <w:t>0</w:t>
            </w:r>
            <w:r>
              <w:rPr>
                <w:color w:val="212121"/>
                <w:szCs w:val="28"/>
                <w:shd w:val="clear" w:color="auto" w:fill="FFFFFF"/>
              </w:rPr>
              <w:t>4.10</w:t>
            </w:r>
            <w:r w:rsidRPr="008971DD">
              <w:rPr>
                <w:color w:val="212121"/>
                <w:szCs w:val="28"/>
                <w:shd w:val="clear" w:color="auto" w:fill="FFFFFF"/>
              </w:rPr>
              <w:t>.2018</w:t>
            </w:r>
          </w:p>
          <w:p w:rsidR="009E1561" w:rsidRPr="008971DD" w:rsidRDefault="009E1561" w:rsidP="00423F34">
            <w:pPr>
              <w:rPr>
                <w:szCs w:val="28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Арбитражный суд Пермского края </w:t>
            </w:r>
            <w:r w:rsidRPr="008971DD">
              <w:rPr>
                <w:color w:val="212121"/>
                <w:szCs w:val="28"/>
                <w:shd w:val="clear" w:color="auto" w:fill="FFFFFF"/>
              </w:rPr>
              <w:br/>
              <w:t xml:space="preserve">№ А50-20892/2018 </w:t>
            </w:r>
          </w:p>
        </w:tc>
        <w:tc>
          <w:tcPr>
            <w:tcW w:w="2835" w:type="dxa"/>
          </w:tcPr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Истец: </w:t>
            </w: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Компания </w:t>
            </w:r>
            <w:r>
              <w:rPr>
                <w:color w:val="212121"/>
                <w:szCs w:val="28"/>
                <w:shd w:val="clear" w:color="auto" w:fill="FFFFFF"/>
              </w:rPr>
              <w:t>«Эдютек Лимитед»</w:t>
            </w:r>
            <w:r w:rsidRPr="008971DD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Ответчик: </w:t>
            </w: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ООО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8971DD">
              <w:rPr>
                <w:color w:val="212121"/>
                <w:szCs w:val="28"/>
                <w:shd w:val="clear" w:color="auto" w:fill="FFFFFF"/>
              </w:rPr>
              <w:t>АВТОР 24 ОНЛАЙН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8971DD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9E1561" w:rsidRPr="008971DD" w:rsidRDefault="009E1561" w:rsidP="00423F34">
            <w:pPr>
              <w:rPr>
                <w:color w:val="212121"/>
                <w:szCs w:val="28"/>
                <w:highlight w:val="yellow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 Роскомнадзор, МИФНС № 17 по Пермскому краю</w:t>
            </w:r>
          </w:p>
        </w:tc>
        <w:tc>
          <w:tcPr>
            <w:tcW w:w="3261" w:type="dxa"/>
          </w:tcPr>
          <w:p w:rsidR="009E1561" w:rsidRPr="008971DD" w:rsidRDefault="009E1561" w:rsidP="00423F34">
            <w:pPr>
              <w:rPr>
                <w:color w:val="212121"/>
                <w:szCs w:val="28"/>
                <w:highlight w:val="yellow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О запрете использовать в своем наименовании фирменное товарный знак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8971DD">
              <w:rPr>
                <w:color w:val="212121"/>
                <w:szCs w:val="28"/>
                <w:shd w:val="clear" w:color="auto" w:fill="FFFFFF"/>
              </w:rPr>
              <w:t>Автор24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8971DD">
              <w:rPr>
                <w:color w:val="212121"/>
                <w:szCs w:val="28"/>
                <w:shd w:val="clear" w:color="auto" w:fill="FFFFFF"/>
              </w:rPr>
              <w:t xml:space="preserve">, обязании передать права на администрирование доменными именами AVTOR24.ONLINE, </w:t>
            </w:r>
            <w:hyperlink r:id="rId8" w:tgtFrame="_blank" w:history="1">
              <w:r w:rsidRPr="008971DD">
                <w:rPr>
                  <w:rStyle w:val="a7"/>
                  <w:color w:val="4285F4"/>
                  <w:szCs w:val="28"/>
                  <w:shd w:val="clear" w:color="auto" w:fill="FFFFFF"/>
                </w:rPr>
                <w:t>AVTOR24.INFO</w:t>
              </w:r>
            </w:hyperlink>
            <w:r w:rsidRPr="008971DD">
              <w:rPr>
                <w:color w:val="212121"/>
                <w:szCs w:val="28"/>
                <w:shd w:val="clear" w:color="auto" w:fill="FFFFFF"/>
              </w:rPr>
              <w:t xml:space="preserve">, </w:t>
            </w:r>
            <w:hyperlink r:id="rId9" w:tgtFrame="_blank" w:history="1">
              <w:r w:rsidRPr="008971DD">
                <w:rPr>
                  <w:rStyle w:val="a7"/>
                  <w:color w:val="4285F4"/>
                  <w:szCs w:val="28"/>
                  <w:shd w:val="clear" w:color="auto" w:fill="FFFFFF"/>
                </w:rPr>
                <w:t>AUTHOR24.WORK</w:t>
              </w:r>
            </w:hyperlink>
            <w:r w:rsidRPr="008971DD">
              <w:rPr>
                <w:color w:val="212121"/>
                <w:szCs w:val="28"/>
                <w:shd w:val="clear" w:color="auto" w:fill="FFFFFF"/>
              </w:rPr>
              <w:t xml:space="preserve">, АВТОР24.ОНЛААЙН, внести доменные имена в </w:t>
            </w:r>
            <w:r w:rsidRPr="001474D4">
              <w:rPr>
                <w:color w:val="212121"/>
                <w:szCs w:val="28"/>
                <w:shd w:val="clear" w:color="auto" w:fill="FFFFFF"/>
              </w:rPr>
              <w:t>един</w:t>
            </w:r>
            <w:r>
              <w:rPr>
                <w:color w:val="212121"/>
                <w:szCs w:val="28"/>
                <w:shd w:val="clear" w:color="auto" w:fill="FFFFFF"/>
              </w:rPr>
              <w:t>ую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 автоматизированн</w:t>
            </w:r>
            <w:r>
              <w:rPr>
                <w:color w:val="212121"/>
                <w:szCs w:val="28"/>
                <w:shd w:val="clear" w:color="auto" w:fill="FFFFFF"/>
              </w:rPr>
              <w:t>ую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 информационн</w:t>
            </w:r>
            <w:r>
              <w:rPr>
                <w:color w:val="212121"/>
                <w:szCs w:val="28"/>
                <w:shd w:val="clear" w:color="auto" w:fill="FFFFFF"/>
              </w:rPr>
              <w:t>ую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 систем</w:t>
            </w:r>
            <w:r>
              <w:rPr>
                <w:color w:val="212121"/>
                <w:szCs w:val="28"/>
                <w:shd w:val="clear" w:color="auto" w:fill="FFFFFF"/>
              </w:rPr>
              <w:t>у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Единый реестр доменных имен, указателей страниц сайтов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1474D4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 и сетевых адресов, позволяющих идентифицировать сайты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1474D4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1474D4">
              <w:rPr>
                <w:color w:val="212121"/>
                <w:szCs w:val="28"/>
                <w:shd w:val="clear" w:color="auto" w:fill="FFFFFF"/>
              </w:rPr>
              <w:t>, содержащие информацию, распространение которой в Российской Федерации запрещено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9E1561" w:rsidRPr="008971DD" w:rsidRDefault="009E1561" w:rsidP="00423F34">
            <w:pPr>
              <w:rPr>
                <w:szCs w:val="28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>Пре</w:t>
            </w:r>
            <w:r>
              <w:rPr>
                <w:color w:val="212121"/>
                <w:szCs w:val="28"/>
                <w:shd w:val="clear" w:color="auto" w:fill="FFFFFF"/>
              </w:rPr>
              <w:t>дварительное судебное заседание</w:t>
            </w:r>
          </w:p>
        </w:tc>
        <w:tc>
          <w:tcPr>
            <w:tcW w:w="3544" w:type="dxa"/>
          </w:tcPr>
          <w:p w:rsidR="009E1561" w:rsidRPr="008971DD" w:rsidRDefault="009E1561" w:rsidP="00423F34">
            <w:pPr>
              <w:rPr>
                <w:szCs w:val="28"/>
                <w:highlight w:val="yellow"/>
              </w:rPr>
            </w:pPr>
            <w:r>
              <w:rPr>
                <w:color w:val="000000"/>
                <w:szCs w:val="28"/>
                <w:u w:color="000000"/>
              </w:rPr>
              <w:t>Судебное заседание отложено на 13.11.2018.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04</w:t>
            </w:r>
            <w:r w:rsidRPr="0006556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065565">
              <w:rPr>
                <w:szCs w:val="28"/>
              </w:rPr>
              <w:t>0.2018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Московский </w:t>
            </w:r>
            <w:r w:rsidRPr="00065565">
              <w:rPr>
                <w:szCs w:val="28"/>
              </w:rPr>
              <w:lastRenderedPageBreak/>
              <w:t>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0809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</w:t>
            </w:r>
            <w:r w:rsidRPr="00F666CF">
              <w:rPr>
                <w:szCs w:val="28"/>
              </w:rPr>
              <w:t>На</w:t>
            </w:r>
            <w:r>
              <w:rPr>
                <w:szCs w:val="28"/>
              </w:rPr>
              <w:t xml:space="preserve">циональный спортивный </w:t>
            </w:r>
            <w:r>
              <w:rPr>
                <w:szCs w:val="28"/>
              </w:rPr>
              <w:lastRenderedPageBreak/>
              <w:t>телеканал»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F666CF">
              <w:rPr>
                <w:szCs w:val="28"/>
              </w:rPr>
              <w:t>КлаудФлэр, Инк., Хетцнер Онлайн ГмбХ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423F34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0808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2B6632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</w:t>
            </w:r>
            <w:r w:rsidRPr="002B6632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2B6632">
              <w:rPr>
                <w:szCs w:val="28"/>
                <w:lang w:val="en-US"/>
              </w:rPr>
              <w:t> </w:t>
            </w:r>
            <w:r>
              <w:rPr>
                <w:szCs w:val="28"/>
              </w:rPr>
              <w:t>ООО «</w:t>
            </w:r>
            <w:r w:rsidRPr="006A3A47">
              <w:rPr>
                <w:szCs w:val="28"/>
              </w:rPr>
              <w:t>На</w:t>
            </w:r>
            <w:r>
              <w:rPr>
                <w:szCs w:val="28"/>
              </w:rPr>
              <w:t>циональный спортивный телеканал»</w:t>
            </w:r>
          </w:p>
          <w:p w:rsidR="009E1561" w:rsidRPr="002B6632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B6632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2B6632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A3A47">
              <w:rPr>
                <w:szCs w:val="28"/>
              </w:rPr>
              <w:t>КлаудФлэр, Инк., Хетцнер Онлайн ГмбХ</w:t>
            </w:r>
          </w:p>
          <w:p w:rsidR="009E1561" w:rsidRPr="002B6632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</w:t>
            </w:r>
            <w:r w:rsidRPr="0006556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04.10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</w:t>
            </w:r>
            <w:r w:rsidRPr="0073046C">
              <w:rPr>
                <w:szCs w:val="28"/>
              </w:rPr>
              <w:t>632/2018</w:t>
            </w: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 АО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ВБД Груп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(Frendhosting LTD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04.10.2018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Номер дела: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 xml:space="preserve"> № 3-0774/2018</w:t>
            </w: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ООО «С.Б.А. МЬЮЗИК ПАБЛИШИНГ»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ООО «Бегет», ООО «ТК Мароснет»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214723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214723" w:rsidRDefault="009E1561" w:rsidP="00423F34">
            <w:pPr>
              <w:spacing w:line="276" w:lineRule="auto"/>
              <w:ind w:right="34"/>
              <w:rPr>
                <w:szCs w:val="28"/>
              </w:rPr>
            </w:pPr>
            <w:r w:rsidRPr="00214723"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0742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95EC2">
              <w:rPr>
                <w:szCs w:val="28"/>
              </w:rPr>
              <w:t>Печеркин Д.Б.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95EC2">
              <w:rPr>
                <w:szCs w:val="28"/>
              </w:rPr>
              <w:t>КлаудФлеэр, Инк (CloudFlare, Inc)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0833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АО «ТНТ-Телесеть»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Pr="001A3147" w:rsidRDefault="009E1561" w:rsidP="00423F34">
            <w:pPr>
              <w:spacing w:line="276" w:lineRule="auto"/>
              <w:rPr>
                <w:szCs w:val="28"/>
                <w:lang w:val="en-US"/>
              </w:rPr>
            </w:pPr>
            <w:r w:rsidRPr="006A0426">
              <w:rPr>
                <w:szCs w:val="28"/>
              </w:rPr>
              <w:t>КлаудФларе</w:t>
            </w:r>
            <w:r w:rsidRPr="00B7309E">
              <w:rPr>
                <w:szCs w:val="28"/>
                <w:lang w:val="en-US"/>
              </w:rPr>
              <w:t xml:space="preserve"> </w:t>
            </w:r>
            <w:r w:rsidRPr="006A0426">
              <w:rPr>
                <w:szCs w:val="28"/>
              </w:rPr>
              <w:t>Инк</w:t>
            </w:r>
            <w:r w:rsidRPr="00B7309E">
              <w:rPr>
                <w:szCs w:val="28"/>
                <w:lang w:val="en-US"/>
              </w:rPr>
              <w:t>. (</w:t>
            </w:r>
            <w:r w:rsidRPr="006A0426">
              <w:rPr>
                <w:szCs w:val="28"/>
                <w:lang w:val="en-US"/>
              </w:rPr>
              <w:t>CloudFlare</w:t>
            </w:r>
            <w:r w:rsidRPr="00B7309E">
              <w:rPr>
                <w:szCs w:val="28"/>
                <w:lang w:val="en-US"/>
              </w:rPr>
              <w:t xml:space="preserve">, </w:t>
            </w:r>
            <w:r w:rsidRPr="006A0426">
              <w:rPr>
                <w:szCs w:val="28"/>
                <w:lang w:val="en-US"/>
              </w:rPr>
              <w:t>Inc</w:t>
            </w:r>
            <w:r w:rsidRPr="00B7309E">
              <w:rPr>
                <w:szCs w:val="28"/>
                <w:lang w:val="en-US"/>
              </w:rPr>
              <w:t xml:space="preserve">), </w:t>
            </w:r>
            <w:r w:rsidRPr="006A0426">
              <w:rPr>
                <w:szCs w:val="28"/>
              </w:rPr>
              <w:t>ООО</w:t>
            </w:r>
            <w:r w:rsidRPr="00B7309E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6A0426">
              <w:rPr>
                <w:szCs w:val="28"/>
                <w:lang w:val="en-US"/>
              </w:rPr>
              <w:t>Fishnet</w:t>
            </w:r>
            <w:r w:rsidRPr="00B7309E">
              <w:rPr>
                <w:szCs w:val="28"/>
                <w:lang w:val="en-US"/>
              </w:rPr>
              <w:t xml:space="preserve"> </w:t>
            </w:r>
            <w:r w:rsidRPr="006A0426">
              <w:rPr>
                <w:szCs w:val="28"/>
                <w:lang w:val="en-US"/>
              </w:rPr>
              <w:t>Communications</w:t>
            </w:r>
            <w:r>
              <w:rPr>
                <w:szCs w:val="28"/>
                <w:lang w:val="en-US"/>
              </w:rPr>
              <w:t>»</w:t>
            </w:r>
          </w:p>
          <w:p w:rsidR="009E1561" w:rsidRPr="00B7309E" w:rsidRDefault="009E1561" w:rsidP="00423F34">
            <w:pPr>
              <w:spacing w:line="276" w:lineRule="auto"/>
              <w:rPr>
                <w:szCs w:val="28"/>
                <w:lang w:val="en-US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0872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Компьюбайт Лимитед (Compubyte Limited) (ООО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F34E60">
              <w:rPr>
                <w:szCs w:val="28"/>
              </w:rPr>
              <w:t>)</w:t>
            </w:r>
          </w:p>
          <w:p w:rsidR="009E1561" w:rsidRPr="00F34E60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</w:t>
            </w:r>
            <w:r w:rsidRPr="0006556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0864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Овх Сас (Ovh Sas), Лизвеб Б.В. (Leaseweb B.V), Испириа Нетворкс Лтд (Ispiria Networks Ltd), Хостинг провайдер Еврохостер Лтд. (Hosting Provider Eurohoster Ltd), Онлайн Сас НЛ (Online Sas Nl), ООО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Релевейт Групп</w:t>
            </w:r>
            <w:r>
              <w:rPr>
                <w:szCs w:val="28"/>
              </w:rPr>
              <w:t>»</w:t>
            </w:r>
            <w:r w:rsidRPr="00F34E60">
              <w:rPr>
                <w:szCs w:val="28"/>
              </w:rPr>
              <w:t xml:space="preserve">, Овх Хостинг Инк (Ovh Hosting, Inc), </w:t>
            </w:r>
            <w:r w:rsidRPr="00F34E60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Авгуро Технолоджис</w:t>
            </w:r>
            <w:r>
              <w:rPr>
                <w:szCs w:val="28"/>
              </w:rPr>
              <w:t>»</w:t>
            </w:r>
            <w:r w:rsidRPr="00F34E60">
              <w:rPr>
                <w:szCs w:val="28"/>
              </w:rPr>
              <w:t>, Клаудфлэр Инк (Cloudflare, Inc)</w:t>
            </w:r>
          </w:p>
          <w:p w:rsidR="009E1561" w:rsidRPr="00F34E60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0862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««</w:t>
            </w:r>
            <w:r w:rsidRPr="00F34E60">
              <w:rPr>
                <w:szCs w:val="28"/>
              </w:rPr>
              <w:t>Старт Медиа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>Хостпро Лтд (Hostpro Ltd)</w:t>
            </w:r>
          </w:p>
          <w:p w:rsidR="009E1561" w:rsidRPr="00F34E60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0863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ТаББак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E1561" w:rsidRPr="00F34E60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0881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9E1561" w:rsidRPr="00F34E60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</w:t>
            </w:r>
            <w:r w:rsidRPr="0006556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F34E60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065565">
              <w:rPr>
                <w:szCs w:val="28"/>
              </w:rPr>
              <w:t>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F34E60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15.10.2018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0834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6F0F2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F0F2C">
              <w:rPr>
                <w:szCs w:val="28"/>
              </w:rPr>
              <w:t>ВОЛЬГАФИЛЬМ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6F0F2C">
              <w:rPr>
                <w:szCs w:val="28"/>
              </w:rPr>
              <w:t>КлаудФларе Инк. (CloudFlare, Inc)</w:t>
            </w:r>
          </w:p>
          <w:p w:rsidR="009E1561" w:rsidRPr="00F34E60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08.10.2018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Номер дела: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 № 3-0840/2018</w:t>
            </w: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Гаврилов К.Л.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Вебзилла, Хостинг Серверс, Координационный центр доменов РФ, Мароснет, ООО «РегРУ»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214723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214723" w:rsidRDefault="009E1561" w:rsidP="00423F34">
            <w:pPr>
              <w:spacing w:line="276" w:lineRule="auto"/>
              <w:ind w:right="34"/>
              <w:rPr>
                <w:szCs w:val="28"/>
              </w:rPr>
            </w:pPr>
            <w:r w:rsidRPr="00214723">
              <w:rPr>
                <w:szCs w:val="28"/>
              </w:rPr>
              <w:t>Назначена новая беседа на 19.11.2018.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Default="009E1561" w:rsidP="00FA7188">
            <w:pPr>
              <w:rPr>
                <w:szCs w:val="28"/>
              </w:rPr>
            </w:pPr>
            <w:r>
              <w:rPr>
                <w:szCs w:val="28"/>
              </w:rPr>
              <w:t>08.10.2018</w:t>
            </w:r>
          </w:p>
          <w:p w:rsidR="009E1561" w:rsidRDefault="009E1561" w:rsidP="00FA7188">
            <w:pPr>
              <w:rPr>
                <w:szCs w:val="28"/>
              </w:rPr>
            </w:pPr>
            <w:r>
              <w:rPr>
                <w:szCs w:val="28"/>
              </w:rPr>
              <w:t>Девятый арбитражный апелляционный суд</w:t>
            </w:r>
          </w:p>
          <w:p w:rsidR="009E1561" w:rsidRPr="00941A76" w:rsidRDefault="009E1561" w:rsidP="00FA7188">
            <w:pPr>
              <w:rPr>
                <w:szCs w:val="28"/>
              </w:rPr>
            </w:pPr>
            <w:r>
              <w:rPr>
                <w:szCs w:val="28"/>
              </w:rPr>
              <w:t>№ А40-74102</w:t>
            </w:r>
            <w:r w:rsidRPr="00941A76">
              <w:rPr>
                <w:szCs w:val="28"/>
              </w:rPr>
              <w:t xml:space="preserve">/18-122-911 </w:t>
            </w:r>
          </w:p>
        </w:tc>
        <w:tc>
          <w:tcPr>
            <w:tcW w:w="2835" w:type="dxa"/>
          </w:tcPr>
          <w:p w:rsidR="009E1561" w:rsidRPr="00941A76" w:rsidRDefault="009E1561" w:rsidP="00FA7188">
            <w:pPr>
              <w:rPr>
                <w:szCs w:val="28"/>
                <w:shd w:val="clear" w:color="auto" w:fill="FFFFFF"/>
              </w:rPr>
            </w:pPr>
            <w:r w:rsidRPr="00941A76">
              <w:rPr>
                <w:szCs w:val="28"/>
                <w:shd w:val="clear" w:color="auto" w:fill="FFFFFF"/>
              </w:rPr>
              <w:t xml:space="preserve">Заявитель: </w:t>
            </w:r>
          </w:p>
          <w:p w:rsidR="009E1561" w:rsidRPr="00941A76" w:rsidRDefault="009E1561" w:rsidP="00FA7188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ООО «Сектор Приз»</w:t>
            </w:r>
          </w:p>
          <w:p w:rsidR="009E1561" w:rsidRPr="00941A76" w:rsidRDefault="009E1561" w:rsidP="00FA7188">
            <w:pPr>
              <w:rPr>
                <w:color w:val="000000" w:themeColor="text1"/>
                <w:szCs w:val="28"/>
              </w:rPr>
            </w:pPr>
            <w:r w:rsidRPr="00941A76">
              <w:rPr>
                <w:szCs w:val="28"/>
                <w:shd w:val="clear" w:color="auto" w:fill="FFFFFF"/>
              </w:rPr>
              <w:t xml:space="preserve"> Заинтересованное лицо (Федеральный орган государственной власти, действия которого обжалуются): Роскомнадзор</w:t>
            </w:r>
          </w:p>
        </w:tc>
        <w:tc>
          <w:tcPr>
            <w:tcW w:w="3261" w:type="dxa"/>
          </w:tcPr>
          <w:p w:rsidR="009E1561" w:rsidRPr="00941A76" w:rsidRDefault="009E1561" w:rsidP="00FA7188">
            <w:pPr>
              <w:rPr>
                <w:color w:val="000000" w:themeColor="text1"/>
                <w:szCs w:val="28"/>
              </w:rPr>
            </w:pPr>
            <w:r>
              <w:rPr>
                <w:szCs w:val="28"/>
                <w:shd w:val="clear" w:color="auto" w:fill="FFFFFF"/>
              </w:rPr>
              <w:t>О рассмотрении апелляционной жалобы</w:t>
            </w:r>
            <w:r>
              <w:t xml:space="preserve"> </w:t>
            </w:r>
            <w:r>
              <w:rPr>
                <w:szCs w:val="28"/>
                <w:shd w:val="clear" w:color="auto" w:fill="FFFFFF"/>
              </w:rPr>
              <w:t>ООО «Сектор Приз» на решение</w:t>
            </w:r>
            <w:r w:rsidRPr="00941A76">
              <w:rPr>
                <w:szCs w:val="28"/>
                <w:shd w:val="clear" w:color="auto" w:fill="FFFFFF"/>
              </w:rPr>
              <w:t xml:space="preserve"> Арбитражного суда г. Москвы от 20.07.2018 по делу </w:t>
            </w:r>
            <w:r>
              <w:rPr>
                <w:szCs w:val="28"/>
                <w:shd w:val="clear" w:color="auto" w:fill="FFFFFF"/>
              </w:rPr>
              <w:br/>
            </w:r>
            <w:r w:rsidRPr="00941A76">
              <w:rPr>
                <w:szCs w:val="28"/>
                <w:shd w:val="clear" w:color="auto" w:fill="FFFFFF"/>
              </w:rPr>
              <w:t>№ А40-74102/18</w:t>
            </w:r>
            <w:r>
              <w:rPr>
                <w:szCs w:val="28"/>
                <w:shd w:val="clear" w:color="auto" w:fill="FFFFFF"/>
              </w:rPr>
              <w:t>, которым ООО</w:t>
            </w:r>
            <w:r w:rsidRPr="00941A76">
              <w:rPr>
                <w:szCs w:val="28"/>
                <w:shd w:val="clear" w:color="auto" w:fill="FFFFFF"/>
              </w:rPr>
              <w:t xml:space="preserve"> </w:t>
            </w:r>
            <w:r>
              <w:rPr>
                <w:szCs w:val="28"/>
                <w:shd w:val="clear" w:color="auto" w:fill="FFFFFF"/>
              </w:rPr>
              <w:t xml:space="preserve">«Сектор Приз» было отказано в признании незаконными </w:t>
            </w:r>
            <w:r w:rsidRPr="00941A76">
              <w:rPr>
                <w:szCs w:val="28"/>
                <w:shd w:val="clear" w:color="auto" w:fill="FFFFFF"/>
              </w:rPr>
              <w:t xml:space="preserve">действий Роскомнадзора </w:t>
            </w:r>
            <w:r w:rsidRPr="00941A76">
              <w:rPr>
                <w:szCs w:val="28"/>
                <w:shd w:val="clear" w:color="auto" w:fill="FFFFFF"/>
              </w:rPr>
              <w:lastRenderedPageBreak/>
              <w:t>по огра</w:t>
            </w:r>
            <w:r>
              <w:rPr>
                <w:szCs w:val="28"/>
                <w:shd w:val="clear" w:color="auto" w:fill="FFFFFF"/>
              </w:rPr>
              <w:t>ничению доступа к сайту в сети «</w:t>
            </w:r>
            <w:r w:rsidRPr="00941A76">
              <w:rPr>
                <w:szCs w:val="28"/>
                <w:shd w:val="clear" w:color="auto" w:fill="FFFFFF"/>
              </w:rPr>
              <w:t>Интернет</w:t>
            </w:r>
            <w:r>
              <w:rPr>
                <w:szCs w:val="28"/>
                <w:shd w:val="clear" w:color="auto" w:fill="FFFFFF"/>
              </w:rPr>
              <w:t>»</w:t>
            </w:r>
            <w:r w:rsidRPr="00941A76">
              <w:rPr>
                <w:szCs w:val="28"/>
                <w:shd w:val="clear" w:color="auto" w:fill="FFFFFF"/>
              </w:rPr>
              <w:t xml:space="preserve"> </w:t>
            </w:r>
            <w:hyperlink r:id="rId10" w:tgtFrame="_blank" w:history="1">
              <w:r w:rsidRPr="00941A76">
                <w:rPr>
                  <w:szCs w:val="28"/>
                  <w:u w:val="single"/>
                  <w:shd w:val="clear" w:color="auto" w:fill="FFFFFF"/>
                </w:rPr>
                <w:t>rupolit.net</w:t>
              </w:r>
            </w:hyperlink>
            <w:r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9E1561" w:rsidRPr="00302E29" w:rsidRDefault="009E1561" w:rsidP="00FA7188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Судебное</w:t>
            </w:r>
            <w:r w:rsidRPr="00302E29">
              <w:rPr>
                <w:color w:val="000000" w:themeColor="text1"/>
                <w:szCs w:val="28"/>
              </w:rPr>
              <w:t xml:space="preserve"> заседание.</w:t>
            </w:r>
          </w:p>
        </w:tc>
        <w:tc>
          <w:tcPr>
            <w:tcW w:w="3544" w:type="dxa"/>
          </w:tcPr>
          <w:p w:rsidR="009E1561" w:rsidRPr="00302E29" w:rsidRDefault="009E1561" w:rsidP="00FA7188">
            <w:pPr>
              <w:ind w:right="34"/>
              <w:rPr>
                <w:color w:val="000000"/>
                <w:szCs w:val="28"/>
                <w:u w:color="000000"/>
              </w:rPr>
            </w:pPr>
            <w:r>
              <w:rPr>
                <w:color w:val="000000"/>
                <w:szCs w:val="28"/>
                <w:u w:color="000000"/>
              </w:rPr>
              <w:t xml:space="preserve">Решение Арбитражного </w:t>
            </w:r>
            <w:r w:rsidRPr="00941A76">
              <w:rPr>
                <w:szCs w:val="28"/>
                <w:shd w:val="clear" w:color="auto" w:fill="FFFFFF"/>
              </w:rPr>
              <w:t xml:space="preserve">суда г. Москвы от 20.07.2018 по делу </w:t>
            </w:r>
            <w:r>
              <w:rPr>
                <w:szCs w:val="28"/>
                <w:shd w:val="clear" w:color="auto" w:fill="FFFFFF"/>
              </w:rPr>
              <w:br/>
            </w:r>
            <w:r w:rsidRPr="00941A76">
              <w:rPr>
                <w:szCs w:val="28"/>
                <w:shd w:val="clear" w:color="auto" w:fill="FFFFFF"/>
              </w:rPr>
              <w:t>№ А40-74102/18</w:t>
            </w:r>
            <w:r>
              <w:rPr>
                <w:szCs w:val="28"/>
                <w:shd w:val="clear" w:color="auto" w:fill="FFFFFF"/>
              </w:rPr>
              <w:t xml:space="preserve"> оставлено без изменения, а апелляционная жалоба – без удовлетворения.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Default="009E1561" w:rsidP="00FA7188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08.10.2018</w:t>
            </w:r>
          </w:p>
          <w:p w:rsidR="009E1561" w:rsidRDefault="009E1561" w:rsidP="00FA7188">
            <w:pPr>
              <w:rPr>
                <w:szCs w:val="28"/>
              </w:rPr>
            </w:pPr>
            <w:r>
              <w:rPr>
                <w:szCs w:val="28"/>
              </w:rPr>
              <w:t>Ивантеевский городской суд Московской области</w:t>
            </w:r>
          </w:p>
          <w:p w:rsidR="009E1561" w:rsidRPr="005C5DEA" w:rsidRDefault="009E1561" w:rsidP="00FA7188">
            <w:pPr>
              <w:rPr>
                <w:szCs w:val="28"/>
              </w:rPr>
            </w:pPr>
            <w:r>
              <w:rPr>
                <w:szCs w:val="28"/>
              </w:rPr>
              <w:t>№ 2-917</w:t>
            </w:r>
            <w:r w:rsidRPr="005C5DEA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9E1561" w:rsidRPr="00D20CD1" w:rsidRDefault="009E1561" w:rsidP="00FA7188">
            <w:pPr>
              <w:rPr>
                <w:szCs w:val="28"/>
                <w:shd w:val="clear" w:color="auto" w:fill="FFFFFF"/>
              </w:rPr>
            </w:pPr>
            <w:r w:rsidRPr="00D20CD1">
              <w:rPr>
                <w:szCs w:val="28"/>
                <w:shd w:val="clear" w:color="auto" w:fill="FFFFFF"/>
              </w:rPr>
              <w:t xml:space="preserve">Заявитель: </w:t>
            </w:r>
          </w:p>
          <w:p w:rsidR="009E1561" w:rsidRDefault="009E1561" w:rsidP="00FA7188">
            <w:pPr>
              <w:rPr>
                <w:szCs w:val="28"/>
                <w:shd w:val="clear" w:color="auto" w:fill="FFFFFF"/>
              </w:rPr>
            </w:pPr>
            <w:r w:rsidRPr="00D20CD1">
              <w:rPr>
                <w:szCs w:val="28"/>
                <w:shd w:val="clear" w:color="auto" w:fill="FFFFFF"/>
              </w:rPr>
              <w:t xml:space="preserve">Мансуров Р.В. Заинтересованное лицо: </w:t>
            </w:r>
          </w:p>
          <w:p w:rsidR="009E1561" w:rsidRPr="00302E29" w:rsidRDefault="009E1561" w:rsidP="00FA7188">
            <w:pPr>
              <w:rPr>
                <w:color w:val="000000" w:themeColor="text1"/>
                <w:szCs w:val="28"/>
              </w:rPr>
            </w:pPr>
            <w:r w:rsidRPr="00D20CD1">
              <w:rPr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E1561" w:rsidRPr="00D20CD1" w:rsidRDefault="009E1561" w:rsidP="00FA7188">
            <w:pPr>
              <w:rPr>
                <w:color w:val="000000" w:themeColor="text1"/>
                <w:szCs w:val="28"/>
              </w:rPr>
            </w:pPr>
            <w:r w:rsidRPr="00D20CD1">
              <w:rPr>
                <w:color w:val="212121"/>
                <w:szCs w:val="28"/>
                <w:shd w:val="clear" w:color="auto" w:fill="FFFFFF"/>
              </w:rPr>
              <w:t xml:space="preserve"> </w:t>
            </w:r>
            <w:r w:rsidRPr="00D20CD1">
              <w:rPr>
                <w:szCs w:val="28"/>
                <w:shd w:val="clear" w:color="auto" w:fill="FFFFFF"/>
              </w:rPr>
              <w:t>О защите чести, достоинства и деловой репутации.</w:t>
            </w:r>
          </w:p>
        </w:tc>
        <w:tc>
          <w:tcPr>
            <w:tcW w:w="3260" w:type="dxa"/>
          </w:tcPr>
          <w:p w:rsidR="009E1561" w:rsidRPr="00302E29" w:rsidRDefault="009E1561" w:rsidP="00FA7188">
            <w:pPr>
              <w:ind w:right="33"/>
              <w:rPr>
                <w:color w:val="000000" w:themeColor="text1"/>
                <w:szCs w:val="28"/>
              </w:rPr>
            </w:pPr>
            <w:r w:rsidRPr="00D20CD1">
              <w:rPr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9E1561" w:rsidRPr="00302E29" w:rsidRDefault="009E1561" w:rsidP="00FA7188">
            <w:pPr>
              <w:ind w:right="34"/>
              <w:rPr>
                <w:color w:val="000000"/>
                <w:szCs w:val="28"/>
                <w:u w:color="000000"/>
              </w:rPr>
            </w:pPr>
            <w:r>
              <w:rPr>
                <w:color w:val="000000"/>
                <w:szCs w:val="28"/>
                <w:u w:color="000000"/>
              </w:rPr>
              <w:t>Судебное заседание отложено на 17.10.2018.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0838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A0426">
              <w:rPr>
                <w:szCs w:val="28"/>
              </w:rPr>
              <w:t>Лукьянова З.В.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A0426">
              <w:rPr>
                <w:szCs w:val="28"/>
              </w:rPr>
              <w:t>КлаудФлэр Инк (CloudFlare, Inc), Еврохотсер Лтд</w:t>
            </w:r>
          </w:p>
          <w:p w:rsidR="009E1561" w:rsidRPr="006A0426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09.10</w:t>
            </w:r>
            <w:r w:rsidRPr="008971DD">
              <w:rPr>
                <w:color w:val="212121"/>
                <w:szCs w:val="28"/>
                <w:shd w:val="clear" w:color="auto" w:fill="FFFFFF"/>
              </w:rPr>
              <w:t xml:space="preserve">.2018 Арбитражный суд г. Москвы </w:t>
            </w: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lastRenderedPageBreak/>
              <w:t xml:space="preserve">№ А40-158624/18-2-1286 </w:t>
            </w:r>
          </w:p>
          <w:p w:rsidR="009E1561" w:rsidRPr="008971DD" w:rsidRDefault="009E1561" w:rsidP="00423F34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lastRenderedPageBreak/>
              <w:t xml:space="preserve">Заявитель: </w:t>
            </w: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ООО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8971DD">
              <w:rPr>
                <w:color w:val="212121"/>
                <w:szCs w:val="28"/>
                <w:shd w:val="clear" w:color="auto" w:fill="FFFFFF"/>
              </w:rPr>
              <w:t>ГДЗ.РУ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8971DD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lastRenderedPageBreak/>
              <w:t xml:space="preserve">Ответчик: </w:t>
            </w: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Министерство цифрового развития, связи и массовых коммуникаций Российской Федерации </w:t>
            </w:r>
          </w:p>
          <w:p w:rsidR="009E1561" w:rsidRPr="008971DD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9E1561" w:rsidRPr="008971DD" w:rsidRDefault="009E1561" w:rsidP="00423F34">
            <w:pPr>
              <w:rPr>
                <w:color w:val="000000" w:themeColor="text1"/>
                <w:szCs w:val="28"/>
                <w:highlight w:val="yellow"/>
                <w:bdr w:val="none" w:sz="0" w:space="0" w:color="auto" w:frame="1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 Роскомнадзор</w:t>
            </w:r>
          </w:p>
        </w:tc>
        <w:tc>
          <w:tcPr>
            <w:tcW w:w="3261" w:type="dxa"/>
          </w:tcPr>
          <w:p w:rsidR="009E1561" w:rsidRPr="008971DD" w:rsidRDefault="009E1561" w:rsidP="00423F34">
            <w:pPr>
              <w:rPr>
                <w:szCs w:val="28"/>
                <w:highlight w:val="yellow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lastRenderedPageBreak/>
              <w:t xml:space="preserve">О признании незаконным действий Министерства </w:t>
            </w:r>
            <w:r w:rsidRPr="008971DD">
              <w:rPr>
                <w:color w:val="212121"/>
                <w:szCs w:val="28"/>
                <w:shd w:val="clear" w:color="auto" w:fill="FFFFFF"/>
              </w:rPr>
              <w:lastRenderedPageBreak/>
              <w:t xml:space="preserve">цифрового развития, связи и массовых коммуникаций </w:t>
            </w:r>
            <w:r>
              <w:rPr>
                <w:color w:val="212121"/>
                <w:szCs w:val="28"/>
                <w:shd w:val="clear" w:color="auto" w:fill="FFFFFF"/>
              </w:rPr>
              <w:t xml:space="preserve"> Российской Федерации </w:t>
            </w:r>
            <w:r w:rsidRPr="008971DD">
              <w:rPr>
                <w:color w:val="212121"/>
                <w:szCs w:val="28"/>
                <w:shd w:val="clear" w:color="auto" w:fill="FFFFFF"/>
              </w:rPr>
              <w:t>по отмене решения Министерства цифрового развития, связи и массовых коммуникаций</w:t>
            </w:r>
            <w:r>
              <w:rPr>
                <w:color w:val="212121"/>
                <w:szCs w:val="28"/>
                <w:shd w:val="clear" w:color="auto" w:fill="FFFFFF"/>
              </w:rPr>
              <w:t xml:space="preserve"> Российской Федерации</w:t>
            </w:r>
            <w:r w:rsidRPr="008971DD">
              <w:rPr>
                <w:color w:val="212121"/>
                <w:szCs w:val="28"/>
                <w:shd w:val="clear" w:color="auto" w:fill="FFFFFF"/>
              </w:rPr>
              <w:t xml:space="preserve"> от 05.02.2018 № АВ-П17-079-2438 о признании сайта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8971DD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 копией заблокированного сайта</w:t>
            </w:r>
          </w:p>
        </w:tc>
        <w:tc>
          <w:tcPr>
            <w:tcW w:w="3260" w:type="dxa"/>
          </w:tcPr>
          <w:p w:rsidR="009E1561" w:rsidRPr="008971DD" w:rsidRDefault="009E1561" w:rsidP="00423F34">
            <w:pPr>
              <w:rPr>
                <w:szCs w:val="28"/>
              </w:rPr>
            </w:pPr>
            <w:r>
              <w:rPr>
                <w:color w:val="212121"/>
                <w:szCs w:val="28"/>
                <w:shd w:val="clear" w:color="auto" w:fill="FFFFFF"/>
              </w:rPr>
              <w:lastRenderedPageBreak/>
              <w:t>Основное судебное заседание</w:t>
            </w:r>
          </w:p>
        </w:tc>
        <w:tc>
          <w:tcPr>
            <w:tcW w:w="3544" w:type="dxa"/>
          </w:tcPr>
          <w:p w:rsidR="009E1561" w:rsidRPr="008971DD" w:rsidRDefault="009E1561" w:rsidP="00423F34">
            <w:pPr>
              <w:rPr>
                <w:szCs w:val="28"/>
                <w:highlight w:val="yellow"/>
              </w:rPr>
            </w:pPr>
            <w:r>
              <w:rPr>
                <w:szCs w:val="28"/>
                <w:shd w:val="clear" w:color="auto" w:fill="FFFFFF"/>
              </w:rPr>
              <w:t>Требование ООО «ГДЗ.РУ» удовлетворено.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423F34">
            <w:pPr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09.10.2018</w:t>
            </w:r>
          </w:p>
          <w:p w:rsidR="009E1561" w:rsidRPr="00214723" w:rsidRDefault="009E1561" w:rsidP="00423F34">
            <w:pPr>
              <w:rPr>
                <w:szCs w:val="28"/>
              </w:rPr>
            </w:pPr>
            <w:r w:rsidRPr="00214723">
              <w:rPr>
                <w:szCs w:val="28"/>
              </w:rPr>
              <w:t xml:space="preserve">Кузьминский районный суд </w:t>
            </w:r>
          </w:p>
          <w:p w:rsidR="009E1561" w:rsidRPr="00214723" w:rsidRDefault="009E1561" w:rsidP="00423F34">
            <w:pPr>
              <w:rPr>
                <w:szCs w:val="28"/>
              </w:rPr>
            </w:pPr>
            <w:r w:rsidRPr="00214723">
              <w:rPr>
                <w:szCs w:val="28"/>
              </w:rPr>
              <w:t>г. Москвы</w:t>
            </w:r>
          </w:p>
          <w:p w:rsidR="009E1561" w:rsidRPr="00214723" w:rsidRDefault="009E1561" w:rsidP="00423F34">
            <w:pPr>
              <w:rPr>
                <w:szCs w:val="28"/>
              </w:rPr>
            </w:pPr>
            <w:r w:rsidRPr="00214723">
              <w:rPr>
                <w:szCs w:val="28"/>
              </w:rPr>
              <w:t>№ 02-4324/2018</w:t>
            </w:r>
          </w:p>
        </w:tc>
        <w:tc>
          <w:tcPr>
            <w:tcW w:w="2835" w:type="dxa"/>
          </w:tcPr>
          <w:p w:rsidR="009E1561" w:rsidRPr="00214723" w:rsidRDefault="009E1561" w:rsidP="00423F34">
            <w:pPr>
              <w:jc w:val="center"/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Истец:</w:t>
            </w:r>
          </w:p>
          <w:p w:rsidR="009E1561" w:rsidRPr="00214723" w:rsidRDefault="009E1561" w:rsidP="00423F34">
            <w:pPr>
              <w:jc w:val="center"/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Заболоцкая Е.Н.</w:t>
            </w:r>
          </w:p>
          <w:p w:rsidR="009E1561" w:rsidRPr="00214723" w:rsidRDefault="009E1561" w:rsidP="00423F34">
            <w:pPr>
              <w:jc w:val="center"/>
              <w:rPr>
                <w:szCs w:val="28"/>
                <w:shd w:val="clear" w:color="auto" w:fill="FFFFFF"/>
              </w:rPr>
            </w:pPr>
          </w:p>
          <w:p w:rsidR="009E1561" w:rsidRPr="00214723" w:rsidRDefault="009E1561" w:rsidP="00423F34">
            <w:pPr>
              <w:jc w:val="center"/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Ответчик:</w:t>
            </w:r>
          </w:p>
          <w:p w:rsidR="009E1561" w:rsidRPr="00214723" w:rsidRDefault="009E1561" w:rsidP="00423F34">
            <w:pPr>
              <w:jc w:val="center"/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Ведяков И.И.</w:t>
            </w: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jc w:val="center"/>
              <w:rPr>
                <w:szCs w:val="28"/>
              </w:rPr>
            </w:pPr>
            <w:r w:rsidRPr="00214723">
              <w:rPr>
                <w:szCs w:val="28"/>
              </w:rPr>
              <w:t>Роскомнадзор - третье лицо, не заявляющее самостоятельных требований, относительно предмета спора.</w:t>
            </w:r>
          </w:p>
          <w:p w:rsidR="009E1561" w:rsidRPr="00214723" w:rsidRDefault="009E1561" w:rsidP="00423F34">
            <w:pPr>
              <w:jc w:val="center"/>
              <w:rPr>
                <w:szCs w:val="28"/>
              </w:rPr>
            </w:pPr>
          </w:p>
        </w:tc>
        <w:tc>
          <w:tcPr>
            <w:tcW w:w="3261" w:type="dxa"/>
          </w:tcPr>
          <w:p w:rsidR="009E1561" w:rsidRPr="00214723" w:rsidRDefault="009E1561" w:rsidP="00A74414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</w:rPr>
              <w:t>О запрете осуществления полномочий главного редактора журнала.</w:t>
            </w:r>
          </w:p>
        </w:tc>
        <w:tc>
          <w:tcPr>
            <w:tcW w:w="3260" w:type="dxa"/>
          </w:tcPr>
          <w:p w:rsidR="009E1561" w:rsidRPr="00214723" w:rsidRDefault="009E1561" w:rsidP="00423F34">
            <w:pPr>
              <w:ind w:right="33"/>
              <w:jc w:val="center"/>
              <w:rPr>
                <w:szCs w:val="28"/>
              </w:rPr>
            </w:pPr>
            <w:r w:rsidRPr="00214723">
              <w:rPr>
                <w:szCs w:val="28"/>
                <w:shd w:val="clear" w:color="auto" w:fill="FFFFFF"/>
              </w:rPr>
              <w:t>Основное судебное заседание</w:t>
            </w:r>
            <w:r w:rsidRPr="00214723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9E1561" w:rsidRPr="00214723" w:rsidRDefault="009E1561" w:rsidP="00423F34">
            <w:pPr>
              <w:ind w:right="34"/>
              <w:jc w:val="center"/>
              <w:rPr>
                <w:szCs w:val="28"/>
                <w:u w:color="000000"/>
              </w:rPr>
            </w:pPr>
            <w:r w:rsidRPr="00214723">
              <w:rPr>
                <w:szCs w:val="28"/>
                <w:u w:color="000000"/>
              </w:rPr>
              <w:t>Основное судебное заседание отложено до 28.11.2018.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4D0161" w:rsidRDefault="009E1561" w:rsidP="004D0161">
            <w:pPr>
              <w:rPr>
                <w:szCs w:val="28"/>
              </w:rPr>
            </w:pPr>
            <w:r w:rsidRPr="004D0161">
              <w:rPr>
                <w:szCs w:val="28"/>
              </w:rPr>
              <w:lastRenderedPageBreak/>
              <w:t>09.10.2018</w:t>
            </w:r>
          </w:p>
          <w:p w:rsidR="009E1561" w:rsidRPr="004D0161" w:rsidRDefault="009E1561" w:rsidP="004D0161">
            <w:pPr>
              <w:rPr>
                <w:szCs w:val="28"/>
              </w:rPr>
            </w:pPr>
            <w:r w:rsidRPr="004D0161">
              <w:rPr>
                <w:szCs w:val="28"/>
              </w:rPr>
              <w:t xml:space="preserve">Люблинский районный суд </w:t>
            </w:r>
          </w:p>
          <w:p w:rsidR="009E1561" w:rsidRPr="004D0161" w:rsidRDefault="009E1561" w:rsidP="004D0161">
            <w:pPr>
              <w:rPr>
                <w:szCs w:val="28"/>
              </w:rPr>
            </w:pPr>
            <w:r w:rsidRPr="004D0161">
              <w:rPr>
                <w:szCs w:val="28"/>
              </w:rPr>
              <w:t>г. Москвы</w:t>
            </w:r>
          </w:p>
          <w:p w:rsidR="009E1561" w:rsidRPr="004D0161" w:rsidRDefault="009E1561" w:rsidP="004D0161">
            <w:pPr>
              <w:rPr>
                <w:szCs w:val="28"/>
              </w:rPr>
            </w:pPr>
            <w:r w:rsidRPr="004D0161">
              <w:rPr>
                <w:szCs w:val="28"/>
              </w:rPr>
              <w:t>№ 02-5923/2018</w:t>
            </w:r>
          </w:p>
        </w:tc>
        <w:tc>
          <w:tcPr>
            <w:tcW w:w="2835" w:type="dxa"/>
          </w:tcPr>
          <w:p w:rsidR="009E1561" w:rsidRPr="004D0161" w:rsidRDefault="009E1561" w:rsidP="004D0161">
            <w:pPr>
              <w:rPr>
                <w:szCs w:val="28"/>
                <w:shd w:val="clear" w:color="auto" w:fill="FFFFFF"/>
              </w:rPr>
            </w:pPr>
            <w:r w:rsidRPr="004D0161">
              <w:rPr>
                <w:szCs w:val="28"/>
                <w:shd w:val="clear" w:color="auto" w:fill="FFFFFF"/>
              </w:rPr>
              <w:t>Истцы:</w:t>
            </w:r>
          </w:p>
          <w:p w:rsidR="009E1561" w:rsidRPr="004D0161" w:rsidRDefault="009E1561" w:rsidP="004D0161">
            <w:pPr>
              <w:rPr>
                <w:rFonts w:eastAsia="Calibri"/>
                <w:szCs w:val="28"/>
                <w:lang w:eastAsia="en-US"/>
              </w:rPr>
            </w:pPr>
            <w:r w:rsidRPr="004D0161">
              <w:rPr>
                <w:rFonts w:eastAsia="Calibri"/>
                <w:szCs w:val="28"/>
                <w:lang w:eastAsia="en-US"/>
              </w:rPr>
              <w:t>Вольченко В.Т.,</w:t>
            </w:r>
          </w:p>
          <w:p w:rsidR="009E1561" w:rsidRPr="004D0161" w:rsidRDefault="009E1561" w:rsidP="004D0161">
            <w:pPr>
              <w:rPr>
                <w:rFonts w:eastAsia="Calibri"/>
                <w:szCs w:val="28"/>
                <w:lang w:eastAsia="en-US"/>
              </w:rPr>
            </w:pPr>
            <w:r w:rsidRPr="004D0161">
              <w:rPr>
                <w:rFonts w:eastAsia="Calibri"/>
                <w:szCs w:val="28"/>
                <w:lang w:eastAsia="en-US"/>
              </w:rPr>
              <w:t>Симановская И.А.,</w:t>
            </w:r>
          </w:p>
          <w:p w:rsidR="009E1561" w:rsidRPr="004D0161" w:rsidRDefault="009E1561" w:rsidP="004D0161">
            <w:pPr>
              <w:rPr>
                <w:rFonts w:eastAsia="Calibri"/>
                <w:szCs w:val="28"/>
                <w:lang w:eastAsia="en-US"/>
              </w:rPr>
            </w:pPr>
            <w:r w:rsidRPr="004D0161">
              <w:rPr>
                <w:rFonts w:eastAsia="Calibri"/>
                <w:szCs w:val="28"/>
                <w:lang w:eastAsia="en-US"/>
              </w:rPr>
              <w:t>Дружинина А.С.,</w:t>
            </w:r>
          </w:p>
          <w:p w:rsidR="009E1561" w:rsidRPr="004D0161" w:rsidRDefault="009E1561" w:rsidP="004D0161">
            <w:pPr>
              <w:rPr>
                <w:rFonts w:eastAsia="Calibri"/>
                <w:szCs w:val="28"/>
                <w:lang w:eastAsia="en-US"/>
              </w:rPr>
            </w:pPr>
            <w:r w:rsidRPr="004D0161">
              <w:rPr>
                <w:rFonts w:eastAsia="Calibri"/>
                <w:szCs w:val="28"/>
                <w:lang w:eastAsia="en-US"/>
              </w:rPr>
              <w:t>Белоусов А.А.,</w:t>
            </w:r>
          </w:p>
          <w:p w:rsidR="009E1561" w:rsidRPr="004D0161" w:rsidRDefault="009E1561" w:rsidP="004D0161">
            <w:pPr>
              <w:rPr>
                <w:rFonts w:eastAsia="Calibri"/>
                <w:szCs w:val="28"/>
                <w:lang w:eastAsia="en-US"/>
              </w:rPr>
            </w:pPr>
            <w:r w:rsidRPr="004D0161">
              <w:rPr>
                <w:rFonts w:eastAsia="Calibri"/>
                <w:szCs w:val="28"/>
                <w:lang w:eastAsia="en-US"/>
              </w:rPr>
              <w:t>Шумаева Н.П.,</w:t>
            </w:r>
          </w:p>
          <w:p w:rsidR="009E1561" w:rsidRPr="004D0161" w:rsidRDefault="009E1561" w:rsidP="004D0161">
            <w:pPr>
              <w:rPr>
                <w:rFonts w:eastAsia="Calibri"/>
                <w:szCs w:val="28"/>
                <w:lang w:eastAsia="en-US"/>
              </w:rPr>
            </w:pPr>
            <w:r w:rsidRPr="004D0161">
              <w:rPr>
                <w:rFonts w:eastAsia="Calibri"/>
                <w:szCs w:val="28"/>
                <w:lang w:eastAsia="en-US"/>
              </w:rPr>
              <w:t>Бушнев В.В.,</w:t>
            </w:r>
          </w:p>
          <w:p w:rsidR="009E1561" w:rsidRPr="004D0161" w:rsidRDefault="009E1561" w:rsidP="004D0161">
            <w:pPr>
              <w:rPr>
                <w:rFonts w:eastAsia="Calibri"/>
                <w:szCs w:val="28"/>
                <w:lang w:eastAsia="en-US"/>
              </w:rPr>
            </w:pPr>
            <w:r w:rsidRPr="004D0161">
              <w:rPr>
                <w:rFonts w:eastAsia="Calibri"/>
                <w:szCs w:val="28"/>
                <w:lang w:eastAsia="en-US"/>
              </w:rPr>
              <w:t>Нурутдинов Б.М.,</w:t>
            </w:r>
          </w:p>
          <w:p w:rsidR="009E1561" w:rsidRPr="004D0161" w:rsidRDefault="009E1561" w:rsidP="004D0161">
            <w:pPr>
              <w:rPr>
                <w:rFonts w:eastAsia="Calibri"/>
                <w:szCs w:val="28"/>
                <w:lang w:eastAsia="en-US"/>
              </w:rPr>
            </w:pPr>
            <w:r w:rsidRPr="004D0161">
              <w:rPr>
                <w:rFonts w:eastAsia="Calibri"/>
                <w:szCs w:val="28"/>
                <w:lang w:eastAsia="en-US"/>
              </w:rPr>
              <w:t>Кочетов А.А.</w:t>
            </w:r>
          </w:p>
          <w:p w:rsidR="009E1561" w:rsidRPr="004D0161" w:rsidRDefault="009E1561" w:rsidP="004D0161">
            <w:pPr>
              <w:rPr>
                <w:szCs w:val="28"/>
                <w:shd w:val="clear" w:color="auto" w:fill="FFFFFF"/>
              </w:rPr>
            </w:pPr>
          </w:p>
          <w:p w:rsidR="009E1561" w:rsidRPr="004D0161" w:rsidRDefault="009E1561" w:rsidP="004D0161">
            <w:pPr>
              <w:rPr>
                <w:szCs w:val="28"/>
                <w:shd w:val="clear" w:color="auto" w:fill="FFFFFF"/>
              </w:rPr>
            </w:pPr>
            <w:r w:rsidRPr="004D0161">
              <w:rPr>
                <w:szCs w:val="28"/>
                <w:shd w:val="clear" w:color="auto" w:fill="FFFFFF"/>
              </w:rPr>
              <w:t>Ответчики:</w:t>
            </w:r>
          </w:p>
          <w:p w:rsidR="009E1561" w:rsidRPr="004D0161" w:rsidRDefault="009E1561" w:rsidP="004D0161">
            <w:pPr>
              <w:rPr>
                <w:szCs w:val="28"/>
                <w:shd w:val="clear" w:color="auto" w:fill="FFFFFF"/>
              </w:rPr>
            </w:pPr>
            <w:r w:rsidRPr="004D0161">
              <w:rPr>
                <w:szCs w:val="28"/>
                <w:shd w:val="clear" w:color="auto" w:fill="FFFFFF"/>
              </w:rPr>
              <w:t>Воронцов В.А.,</w:t>
            </w:r>
          </w:p>
          <w:p w:rsidR="009E1561" w:rsidRPr="004D0161" w:rsidRDefault="009E1561" w:rsidP="004D0161">
            <w:pPr>
              <w:rPr>
                <w:szCs w:val="28"/>
                <w:shd w:val="clear" w:color="auto" w:fill="FFFFFF"/>
              </w:rPr>
            </w:pPr>
            <w:r w:rsidRPr="004D0161">
              <w:rPr>
                <w:szCs w:val="28"/>
                <w:shd w:val="clear" w:color="auto" w:fill="FFFFFF"/>
              </w:rPr>
              <w:t>Роскомнадзор</w:t>
            </w:r>
          </w:p>
          <w:p w:rsidR="009E1561" w:rsidRPr="004D0161" w:rsidRDefault="009E1561" w:rsidP="004D0161">
            <w:pPr>
              <w:rPr>
                <w:szCs w:val="28"/>
                <w:shd w:val="clear" w:color="auto" w:fill="FFFFFF"/>
              </w:rPr>
            </w:pPr>
          </w:p>
          <w:p w:rsidR="009E1561" w:rsidRPr="004D0161" w:rsidRDefault="009E1561" w:rsidP="004D0161">
            <w:pPr>
              <w:rPr>
                <w:szCs w:val="28"/>
                <w:shd w:val="clear" w:color="auto" w:fill="FFFFFF"/>
              </w:rPr>
            </w:pPr>
          </w:p>
          <w:p w:rsidR="009E1561" w:rsidRPr="004D0161" w:rsidRDefault="009E1561" w:rsidP="004D0161">
            <w:pPr>
              <w:rPr>
                <w:szCs w:val="28"/>
                <w:shd w:val="clear" w:color="auto" w:fill="FFFFFF"/>
              </w:rPr>
            </w:pPr>
            <w:r w:rsidRPr="004D0161">
              <w:rPr>
                <w:szCs w:val="28"/>
                <w:shd w:val="clear" w:color="auto" w:fill="FFFFFF"/>
              </w:rPr>
              <w:t>ГУ МВД России по г. Москве – третье лицо, не заявляющее самостоятельных требований, относительно предмета спора.</w:t>
            </w:r>
          </w:p>
        </w:tc>
        <w:tc>
          <w:tcPr>
            <w:tcW w:w="3261" w:type="dxa"/>
          </w:tcPr>
          <w:p w:rsidR="009E1561" w:rsidRPr="004D0161" w:rsidRDefault="009E1561" w:rsidP="004D0161">
            <w:pPr>
              <w:rPr>
                <w:szCs w:val="28"/>
              </w:rPr>
            </w:pPr>
            <w:r w:rsidRPr="004D0161">
              <w:rPr>
                <w:szCs w:val="28"/>
              </w:rPr>
              <w:t>Об ограничении доступа к интернет ресурсу в рамках статьи 15.5 149-ФЗ.</w:t>
            </w:r>
          </w:p>
        </w:tc>
        <w:tc>
          <w:tcPr>
            <w:tcW w:w="3260" w:type="dxa"/>
          </w:tcPr>
          <w:p w:rsidR="009E1561" w:rsidRPr="004D0161" w:rsidRDefault="009E1561" w:rsidP="004D0161">
            <w:pPr>
              <w:rPr>
                <w:sz w:val="24"/>
              </w:rPr>
            </w:pPr>
            <w:r w:rsidRPr="004D0161">
              <w:rPr>
                <w:szCs w:val="28"/>
                <w:shd w:val="clear" w:color="auto" w:fill="FFFFFF"/>
              </w:rPr>
              <w:t>Основное судебное заседание</w:t>
            </w:r>
            <w:r w:rsidRPr="004D0161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9E1561" w:rsidRPr="004D0161" w:rsidRDefault="009E1561" w:rsidP="004D0161">
            <w:pPr>
              <w:rPr>
                <w:szCs w:val="28"/>
              </w:rPr>
            </w:pPr>
            <w:r w:rsidRPr="004D0161">
              <w:rPr>
                <w:szCs w:val="28"/>
              </w:rPr>
              <w:t>Судебное заседание отложено на 24.10.2018.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FA58A8" w:rsidRDefault="009E1561" w:rsidP="004D0161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>09.10.2018</w:t>
            </w:r>
          </w:p>
          <w:p w:rsidR="009E1561" w:rsidRPr="00FA58A8" w:rsidRDefault="009E1561" w:rsidP="004D0161">
            <w:pPr>
              <w:rPr>
                <w:color w:val="000000" w:themeColor="text1"/>
              </w:rPr>
            </w:pPr>
            <w:hyperlink r:id="rId11" w:tgtFrame="_blank" w:history="1">
              <w:r w:rsidRPr="00FA58A8">
                <w:rPr>
                  <w:rStyle w:val="a7"/>
                  <w:color w:val="000000" w:themeColor="text1"/>
                  <w:u w:val="none"/>
                </w:rPr>
                <w:t>Балашихинский городской суд</w:t>
              </w:r>
            </w:hyperlink>
          </w:p>
          <w:p w:rsidR="009E1561" w:rsidRPr="00FA58A8" w:rsidRDefault="009E1561" w:rsidP="004D0161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>№ 2-6164/2018</w:t>
            </w:r>
          </w:p>
        </w:tc>
        <w:tc>
          <w:tcPr>
            <w:tcW w:w="2835" w:type="dxa"/>
          </w:tcPr>
          <w:p w:rsidR="009E1561" w:rsidRDefault="009E1561" w:rsidP="004D0161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>Заявитель:</w:t>
            </w:r>
          </w:p>
          <w:p w:rsidR="009E1561" w:rsidRDefault="009E1561" w:rsidP="004D0161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 xml:space="preserve">Мокров А.А. Заинтересованное лицо: </w:t>
            </w:r>
          </w:p>
          <w:p w:rsidR="009E1561" w:rsidRPr="00FA58A8" w:rsidRDefault="009E1561" w:rsidP="004D0161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>Роскомнадзор</w:t>
            </w:r>
          </w:p>
        </w:tc>
        <w:tc>
          <w:tcPr>
            <w:tcW w:w="3261" w:type="dxa"/>
          </w:tcPr>
          <w:p w:rsidR="009E1561" w:rsidRPr="00FA58A8" w:rsidRDefault="009E1561" w:rsidP="004D0161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>О признании недействительными сведений, порочащих деловую репутацию физического лица, распространяемых в средствах массовой информации.</w:t>
            </w:r>
          </w:p>
        </w:tc>
        <w:tc>
          <w:tcPr>
            <w:tcW w:w="3260" w:type="dxa"/>
          </w:tcPr>
          <w:p w:rsidR="009E1561" w:rsidRPr="00A1007D" w:rsidRDefault="009E1561" w:rsidP="004D0161">
            <w:pPr>
              <w:ind w:right="33"/>
              <w:rPr>
                <w:szCs w:val="28"/>
                <w:shd w:val="clear" w:color="auto" w:fill="FFFFFF"/>
              </w:rPr>
            </w:pPr>
            <w:r w:rsidRPr="00A1007D">
              <w:rPr>
                <w:szCs w:val="28"/>
                <w:shd w:val="clear" w:color="auto" w:fill="FFFFFF"/>
              </w:rPr>
              <w:t>Предварительное судебное заседание</w:t>
            </w:r>
            <w:r w:rsidRPr="00A1007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9E1561" w:rsidRDefault="009E1561" w:rsidP="004D0161">
            <w:pPr>
              <w:ind w:right="34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Основное судебное заседание назначено на 13.11.2018.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0855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811E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D811E8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  <w:r w:rsidRPr="00D811E8">
              <w:rPr>
                <w:szCs w:val="28"/>
              </w:rPr>
              <w:t xml:space="preserve"> (АО </w:t>
            </w:r>
            <w:r>
              <w:rPr>
                <w:szCs w:val="28"/>
              </w:rPr>
              <w:t>«</w:t>
            </w:r>
            <w:r w:rsidRPr="00D811E8">
              <w:rPr>
                <w:szCs w:val="28"/>
              </w:rPr>
              <w:t>СТС</w:t>
            </w:r>
            <w:r>
              <w:rPr>
                <w:szCs w:val="28"/>
              </w:rPr>
              <w:t>»</w:t>
            </w:r>
            <w:r w:rsidRPr="00D811E8">
              <w:rPr>
                <w:szCs w:val="28"/>
              </w:rPr>
              <w:t>)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811E8">
              <w:rPr>
                <w:szCs w:val="28"/>
              </w:rPr>
              <w:t xml:space="preserve">Компьюбайт Лимитед (Compubyte Limited) (ООО </w:t>
            </w:r>
            <w:r>
              <w:rPr>
                <w:szCs w:val="28"/>
              </w:rPr>
              <w:t>«</w:t>
            </w:r>
            <w:r w:rsidRPr="00D811E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D811E8">
              <w:rPr>
                <w:szCs w:val="28"/>
              </w:rPr>
              <w:t>)</w:t>
            </w:r>
          </w:p>
          <w:p w:rsidR="009E1561" w:rsidRPr="006A0426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D811E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D811E8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19.10.2018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0868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45047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50478">
              <w:rPr>
                <w:szCs w:val="28"/>
              </w:rPr>
              <w:t>Сони мьюзик Энтертеймент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45047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50478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450478">
              <w:rPr>
                <w:szCs w:val="28"/>
              </w:rPr>
              <w:t xml:space="preserve">, КлаудФлэр Инк (CloudFlare, Inc), </w:t>
            </w:r>
            <w:r w:rsidRPr="00450478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45047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450478">
              <w:rPr>
                <w:szCs w:val="28"/>
              </w:rPr>
              <w:t>, ДатаВэб Глобал Групп БиВи (DataWeb Global Group B.V.), ОуВиЭйч Сас (OVH SAS)</w:t>
            </w:r>
          </w:p>
          <w:p w:rsidR="009E1561" w:rsidRPr="006A0426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450478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22.10.2018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0867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45047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50478">
              <w:rPr>
                <w:szCs w:val="28"/>
              </w:rPr>
              <w:t>Юниверсал Мьюзик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450478">
              <w:rPr>
                <w:szCs w:val="28"/>
              </w:rPr>
              <w:t>КлаудФлэр Инк. (CloudFlare, Inc.)</w:t>
            </w:r>
          </w:p>
          <w:p w:rsidR="009E1561" w:rsidRPr="006A0426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06556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22.10.2018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0866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642E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42EE7">
              <w:rPr>
                <w:szCs w:val="28"/>
              </w:rPr>
              <w:t>С.Б.А. Мьюзик Паблишинг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642EE7">
              <w:rPr>
                <w:szCs w:val="28"/>
              </w:rPr>
              <w:t xml:space="preserve">КлаудФлэр Инк. (CloudFlare, Inc.), майЛок менеджд АйТи ЭйДжи (myLoc managed IT AG), ООО </w:t>
            </w:r>
            <w:r>
              <w:rPr>
                <w:szCs w:val="28"/>
              </w:rPr>
              <w:t>«</w:t>
            </w:r>
            <w:r w:rsidRPr="00642EE7">
              <w:rPr>
                <w:szCs w:val="28"/>
              </w:rPr>
              <w:t>Айпи Сервер</w:t>
            </w:r>
            <w:r>
              <w:rPr>
                <w:szCs w:val="28"/>
              </w:rPr>
              <w:t>»</w:t>
            </w:r>
            <w:r w:rsidRPr="00642EE7">
              <w:rPr>
                <w:szCs w:val="28"/>
              </w:rPr>
              <w:t xml:space="preserve"> (IPSERVER LLS), ООО </w:t>
            </w:r>
            <w:r>
              <w:rPr>
                <w:szCs w:val="28"/>
              </w:rPr>
              <w:t>«</w:t>
            </w:r>
            <w:r w:rsidRPr="00642EE7">
              <w:rPr>
                <w:szCs w:val="28"/>
              </w:rPr>
              <w:t>Регистратор доменных имен REG.RU</w:t>
            </w:r>
            <w:r>
              <w:rPr>
                <w:szCs w:val="28"/>
              </w:rPr>
              <w:t>»</w:t>
            </w:r>
          </w:p>
          <w:p w:rsidR="009E1561" w:rsidRPr="006A0426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22.10.2018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0865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642E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42EE7">
              <w:rPr>
                <w:szCs w:val="28"/>
              </w:rPr>
              <w:t>Сони Мьюзик Энтертейнмент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423A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3A4D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  <w:r w:rsidRPr="00423A4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423A4D">
              <w:rPr>
                <w:szCs w:val="28"/>
              </w:rPr>
              <w:t>Айпи Сервер</w:t>
            </w:r>
            <w:r>
              <w:rPr>
                <w:szCs w:val="28"/>
              </w:rPr>
              <w:t>»</w:t>
            </w:r>
            <w:r w:rsidRPr="00423A4D">
              <w:rPr>
                <w:szCs w:val="28"/>
              </w:rPr>
              <w:t xml:space="preserve"> (IPSERVER LLS)</w:t>
            </w:r>
          </w:p>
          <w:p w:rsidR="009E1561" w:rsidRPr="006A0426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22.10.2018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Default="009E1561" w:rsidP="004D0161">
            <w:pPr>
              <w:rPr>
                <w:szCs w:val="28"/>
              </w:rPr>
            </w:pPr>
            <w:r>
              <w:rPr>
                <w:szCs w:val="28"/>
              </w:rPr>
              <w:t>10.10.2018</w:t>
            </w:r>
          </w:p>
          <w:p w:rsidR="009E1561" w:rsidRDefault="009E1561" w:rsidP="004D0161">
            <w:pPr>
              <w:rPr>
                <w:szCs w:val="28"/>
              </w:rPr>
            </w:pPr>
            <w:r>
              <w:rPr>
                <w:szCs w:val="28"/>
              </w:rPr>
              <w:t>Арбитражный суд города Москвы</w:t>
            </w:r>
          </w:p>
          <w:p w:rsidR="009E1561" w:rsidRPr="005C5DEA" w:rsidRDefault="009E1561" w:rsidP="004D0161">
            <w:pPr>
              <w:rPr>
                <w:szCs w:val="28"/>
              </w:rPr>
            </w:pPr>
            <w:r>
              <w:rPr>
                <w:szCs w:val="28"/>
              </w:rPr>
              <w:t>№ А40-188905</w:t>
            </w:r>
            <w:r w:rsidRPr="005C5DEA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9E1561" w:rsidRDefault="009E1561" w:rsidP="004D0161">
            <w:pPr>
              <w:rPr>
                <w:szCs w:val="28"/>
                <w:shd w:val="clear" w:color="auto" w:fill="FFFFFF"/>
              </w:rPr>
            </w:pPr>
            <w:r w:rsidRPr="00D20CD1">
              <w:rPr>
                <w:szCs w:val="28"/>
                <w:shd w:val="clear" w:color="auto" w:fill="FFFFFF"/>
              </w:rPr>
              <w:t>Заявитель:</w:t>
            </w:r>
          </w:p>
          <w:p w:rsidR="009E1561" w:rsidRDefault="009E1561" w:rsidP="004D0161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ООО «Сектор Приз»</w:t>
            </w:r>
          </w:p>
          <w:p w:rsidR="009E1561" w:rsidRPr="00D20CD1" w:rsidRDefault="009E1561" w:rsidP="004D0161">
            <w:pPr>
              <w:rPr>
                <w:color w:val="000000" w:themeColor="text1"/>
                <w:szCs w:val="28"/>
              </w:rPr>
            </w:pPr>
            <w:r w:rsidRPr="00D20CD1">
              <w:rPr>
                <w:szCs w:val="28"/>
                <w:shd w:val="clear" w:color="auto" w:fill="FFFFFF"/>
              </w:rPr>
              <w:t>Заинтересованное лицо (Федеральный орган государственной власти, действия которого обжалуются): Роскомнадзор</w:t>
            </w:r>
          </w:p>
        </w:tc>
        <w:tc>
          <w:tcPr>
            <w:tcW w:w="3261" w:type="dxa"/>
          </w:tcPr>
          <w:p w:rsidR="009E1561" w:rsidRPr="00A1007D" w:rsidRDefault="009E1561" w:rsidP="004D0161">
            <w:pPr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 признании незаконным</w:t>
            </w:r>
            <w:r w:rsidRPr="00A1007D">
              <w:rPr>
                <w:szCs w:val="28"/>
                <w:shd w:val="clear" w:color="auto" w:fill="FFFFFF"/>
              </w:rPr>
              <w:t xml:space="preserve"> бездействия Роскомнадзора, выразившегося в непринятии мер по возобн</w:t>
            </w:r>
            <w:r>
              <w:rPr>
                <w:szCs w:val="28"/>
                <w:shd w:val="clear" w:color="auto" w:fill="FFFFFF"/>
              </w:rPr>
              <w:t>овлению доступа к сайту в сети «Интернет»</w:t>
            </w:r>
            <w:r w:rsidRPr="00A1007D">
              <w:rPr>
                <w:szCs w:val="28"/>
                <w:shd w:val="clear" w:color="auto" w:fill="FFFFFF"/>
              </w:rPr>
              <w:t xml:space="preserve"> </w:t>
            </w:r>
            <w:hyperlink r:id="rId12" w:tgtFrame="_blank" w:history="1">
              <w:r w:rsidRPr="00A1007D">
                <w:rPr>
                  <w:szCs w:val="28"/>
                  <w:u w:val="single"/>
                  <w:shd w:val="clear" w:color="auto" w:fill="FFFFFF"/>
                </w:rPr>
                <w:t>rupolit.net</w:t>
              </w:r>
            </w:hyperlink>
            <w:r w:rsidRPr="00A1007D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9E1561" w:rsidRPr="00A1007D" w:rsidRDefault="009E1561" w:rsidP="004D0161">
            <w:pPr>
              <w:ind w:right="33"/>
              <w:rPr>
                <w:szCs w:val="28"/>
              </w:rPr>
            </w:pPr>
            <w:r w:rsidRPr="00A1007D">
              <w:rPr>
                <w:szCs w:val="28"/>
                <w:shd w:val="clear" w:color="auto" w:fill="FFFFFF"/>
              </w:rPr>
              <w:t>Предварительное судебное заседание</w:t>
            </w:r>
            <w:r w:rsidRPr="00A1007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9E1561" w:rsidRPr="00A1007D" w:rsidRDefault="009E1561" w:rsidP="004D0161">
            <w:pPr>
              <w:ind w:right="34"/>
              <w:rPr>
                <w:szCs w:val="28"/>
                <w:u w:color="000000"/>
              </w:rPr>
            </w:pPr>
            <w:r>
              <w:rPr>
                <w:szCs w:val="28"/>
                <w:shd w:val="clear" w:color="auto" w:fill="FFFFFF"/>
              </w:rPr>
              <w:t>Основное судебное заседание назначено на 14.11.2018</w:t>
            </w:r>
            <w:r w:rsidRPr="00A1007D">
              <w:rPr>
                <w:szCs w:val="28"/>
                <w:shd w:val="clear" w:color="auto" w:fill="FFFFFF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FA58A8" w:rsidRDefault="009E1561" w:rsidP="004D0161">
            <w:r w:rsidRPr="00FA58A8">
              <w:lastRenderedPageBreak/>
              <w:t>10.10.2018</w:t>
            </w:r>
          </w:p>
          <w:p w:rsidR="009E1561" w:rsidRPr="00FA58A8" w:rsidRDefault="009E1561" w:rsidP="004D0161">
            <w:r w:rsidRPr="00FA58A8">
              <w:t>Арбитражный суд Московской области</w:t>
            </w:r>
          </w:p>
          <w:p w:rsidR="009E1561" w:rsidRPr="00FA58A8" w:rsidRDefault="009E1561" w:rsidP="004D0161">
            <w:r w:rsidRPr="00FA58A8">
              <w:t>№ А41-59882/2018</w:t>
            </w:r>
          </w:p>
        </w:tc>
        <w:tc>
          <w:tcPr>
            <w:tcW w:w="2835" w:type="dxa"/>
          </w:tcPr>
          <w:p w:rsidR="009E1561" w:rsidRDefault="009E1561" w:rsidP="004D0161">
            <w:r>
              <w:t>Заявитель: ООО ЮК «РОСТ»</w:t>
            </w:r>
            <w:r w:rsidRPr="00FA58A8">
              <w:t xml:space="preserve"> Заинтересованное лицо: </w:t>
            </w:r>
          </w:p>
          <w:p w:rsidR="009E1561" w:rsidRPr="00FA58A8" w:rsidRDefault="009E1561" w:rsidP="004D0161">
            <w:r w:rsidRPr="00FA58A8">
              <w:t>Роскомнадзор</w:t>
            </w:r>
          </w:p>
        </w:tc>
        <w:tc>
          <w:tcPr>
            <w:tcW w:w="3261" w:type="dxa"/>
          </w:tcPr>
          <w:p w:rsidR="009E1561" w:rsidRPr="00FA58A8" w:rsidRDefault="009E1561" w:rsidP="004D0161">
            <w:r w:rsidRPr="00FA58A8">
              <w:t>О признании информации не соответствующей действительности, порочащей деловую репутацию и обязании Роскомнадзора удалить указанную информацию</w:t>
            </w:r>
          </w:p>
        </w:tc>
        <w:tc>
          <w:tcPr>
            <w:tcW w:w="3260" w:type="dxa"/>
          </w:tcPr>
          <w:p w:rsidR="009E1561" w:rsidRPr="00A1007D" w:rsidRDefault="009E1561" w:rsidP="004D0161">
            <w:pPr>
              <w:ind w:right="33"/>
              <w:rPr>
                <w:szCs w:val="28"/>
                <w:shd w:val="clear" w:color="auto" w:fill="FFFFFF"/>
              </w:rPr>
            </w:pPr>
            <w:r w:rsidRPr="00A1007D">
              <w:rPr>
                <w:szCs w:val="28"/>
                <w:shd w:val="clear" w:color="auto" w:fill="FFFFFF"/>
              </w:rPr>
              <w:t>Предварительное судебное заседание</w:t>
            </w:r>
            <w:r w:rsidRPr="00A1007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9E1561" w:rsidRDefault="009E1561" w:rsidP="004D0161">
            <w:pPr>
              <w:ind w:right="34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Основное судебное заседание назначено на 17.10</w:t>
            </w:r>
            <w:r w:rsidRPr="00A1007D">
              <w:rPr>
                <w:szCs w:val="28"/>
                <w:shd w:val="clear" w:color="auto" w:fill="FFFFFF"/>
              </w:rPr>
              <w:t>.</w:t>
            </w:r>
            <w:r>
              <w:rPr>
                <w:szCs w:val="28"/>
                <w:shd w:val="clear" w:color="auto" w:fill="FFFFFF"/>
              </w:rPr>
              <w:t>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0746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rPr>
                <w:color w:val="FF0000"/>
                <w:szCs w:val="28"/>
              </w:rPr>
            </w:pPr>
          </w:p>
          <w:p w:rsidR="009E1561" w:rsidRPr="00365941" w:rsidRDefault="009E1561" w:rsidP="00423F34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95EC2">
              <w:rPr>
                <w:szCs w:val="28"/>
              </w:rPr>
              <w:t>Каневский С.В.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FF058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F0584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FF0584">
              <w:rPr>
                <w:szCs w:val="28"/>
              </w:rPr>
              <w:t>, Куницын М.В.</w:t>
            </w:r>
          </w:p>
          <w:p w:rsidR="009E1561" w:rsidRPr="0065123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73046C" w:rsidRDefault="009E1561" w:rsidP="007029C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13.11.2018.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11.10</w:t>
            </w:r>
            <w:r w:rsidRPr="00FE73B2">
              <w:rPr>
                <w:color w:val="212121"/>
                <w:szCs w:val="28"/>
                <w:shd w:val="clear" w:color="auto" w:fill="FFFFFF"/>
              </w:rPr>
              <w:t xml:space="preserve">.2018 </w:t>
            </w:r>
          </w:p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t xml:space="preserve">Свердловский Районный Суд </w:t>
            </w:r>
            <w:r>
              <w:rPr>
                <w:color w:val="212121"/>
                <w:szCs w:val="28"/>
                <w:shd w:val="clear" w:color="auto" w:fill="FFFFFF"/>
              </w:rPr>
              <w:br/>
            </w:r>
            <w:r w:rsidRPr="00FE73B2">
              <w:rPr>
                <w:color w:val="212121"/>
                <w:szCs w:val="28"/>
                <w:shd w:val="clear" w:color="auto" w:fill="FFFFFF"/>
              </w:rPr>
              <w:t>г. Перми</w:t>
            </w:r>
          </w:p>
          <w:p w:rsidR="009E1561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lastRenderedPageBreak/>
              <w:t>№ 2-3828/2018</w:t>
            </w:r>
          </w:p>
          <w:p w:rsidR="009E1561" w:rsidRPr="004D0161" w:rsidRDefault="009E1561" w:rsidP="004D0161">
            <w:pPr>
              <w:rPr>
                <w:szCs w:val="28"/>
              </w:rPr>
            </w:pPr>
          </w:p>
          <w:p w:rsidR="009E1561" w:rsidRPr="004D0161" w:rsidRDefault="009E1561" w:rsidP="004D0161">
            <w:pPr>
              <w:rPr>
                <w:szCs w:val="28"/>
              </w:rPr>
            </w:pPr>
          </w:p>
          <w:p w:rsidR="009E1561" w:rsidRPr="004D0161" w:rsidRDefault="009E1561" w:rsidP="004D0161">
            <w:pPr>
              <w:rPr>
                <w:szCs w:val="28"/>
              </w:rPr>
            </w:pPr>
          </w:p>
          <w:p w:rsidR="009E1561" w:rsidRPr="004D0161" w:rsidRDefault="009E1561" w:rsidP="004D0161">
            <w:pPr>
              <w:rPr>
                <w:szCs w:val="28"/>
              </w:rPr>
            </w:pPr>
          </w:p>
          <w:p w:rsidR="009E1561" w:rsidRPr="004D0161" w:rsidRDefault="009E1561" w:rsidP="004D0161">
            <w:pPr>
              <w:rPr>
                <w:szCs w:val="28"/>
              </w:rPr>
            </w:pPr>
          </w:p>
          <w:p w:rsidR="009E1561" w:rsidRPr="004D0161" w:rsidRDefault="009E1561" w:rsidP="004D0161">
            <w:pPr>
              <w:rPr>
                <w:szCs w:val="28"/>
              </w:rPr>
            </w:pPr>
          </w:p>
          <w:p w:rsidR="009E1561" w:rsidRPr="004D0161" w:rsidRDefault="009E1561" w:rsidP="004D0161">
            <w:pPr>
              <w:rPr>
                <w:szCs w:val="28"/>
              </w:rPr>
            </w:pPr>
          </w:p>
          <w:p w:rsidR="009E1561" w:rsidRPr="004D0161" w:rsidRDefault="009E1561" w:rsidP="004D0161">
            <w:pPr>
              <w:rPr>
                <w:szCs w:val="28"/>
              </w:rPr>
            </w:pPr>
          </w:p>
          <w:p w:rsidR="009E1561" w:rsidRPr="004D0161" w:rsidRDefault="009E1561" w:rsidP="004D0161">
            <w:pPr>
              <w:rPr>
                <w:szCs w:val="28"/>
              </w:rPr>
            </w:pPr>
          </w:p>
          <w:p w:rsidR="009E1561" w:rsidRPr="004D0161" w:rsidRDefault="009E1561" w:rsidP="004D0161">
            <w:pPr>
              <w:rPr>
                <w:szCs w:val="28"/>
              </w:rPr>
            </w:pPr>
          </w:p>
          <w:p w:rsidR="009E1561" w:rsidRDefault="009E1561" w:rsidP="004D0161">
            <w:pPr>
              <w:rPr>
                <w:szCs w:val="28"/>
              </w:rPr>
            </w:pPr>
          </w:p>
          <w:p w:rsidR="009E1561" w:rsidRPr="004D0161" w:rsidRDefault="009E1561" w:rsidP="004D0161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lastRenderedPageBreak/>
              <w:t xml:space="preserve">Истец: </w:t>
            </w:r>
          </w:p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t xml:space="preserve">Компания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FE73B2">
              <w:rPr>
                <w:color w:val="212121"/>
                <w:szCs w:val="28"/>
                <w:shd w:val="clear" w:color="auto" w:fill="FFFFFF"/>
              </w:rPr>
              <w:t>Эдютек Лимитед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</w:p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lastRenderedPageBreak/>
              <w:t xml:space="preserve"> Ответчик: </w:t>
            </w:r>
          </w:p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t xml:space="preserve">Винокур Игорь Вадимович </w:t>
            </w:r>
          </w:p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t xml:space="preserve">Третьи лица, не заявляющие самостоятельных требований относительно предмета спора: </w:t>
            </w:r>
          </w:p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t>Роскомнадзор,</w:t>
            </w:r>
          </w:p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t>ГУ МВД РФ по Пермскому краю</w:t>
            </w:r>
          </w:p>
        </w:tc>
        <w:tc>
          <w:tcPr>
            <w:tcW w:w="3261" w:type="dxa"/>
          </w:tcPr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lastRenderedPageBreak/>
              <w:t xml:space="preserve">О запрете использовать товарный знак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FE73B2">
              <w:rPr>
                <w:color w:val="212121"/>
                <w:szCs w:val="28"/>
                <w:shd w:val="clear" w:color="auto" w:fill="FFFFFF"/>
              </w:rPr>
              <w:t>Автор24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FE73B2">
              <w:rPr>
                <w:color w:val="212121"/>
                <w:szCs w:val="28"/>
                <w:shd w:val="clear" w:color="auto" w:fill="FFFFFF"/>
              </w:rPr>
              <w:t xml:space="preserve">, обязании передать права на </w:t>
            </w:r>
            <w:r w:rsidRPr="00FE73B2">
              <w:rPr>
                <w:color w:val="212121"/>
                <w:szCs w:val="28"/>
                <w:shd w:val="clear" w:color="auto" w:fill="FFFFFF"/>
              </w:rPr>
              <w:lastRenderedPageBreak/>
              <w:t xml:space="preserve">администрирование доменными именами AVTOR24.ONLINE, </w:t>
            </w:r>
            <w:hyperlink r:id="rId13" w:tgtFrame="_blank" w:history="1">
              <w:r w:rsidRPr="00FE73B2">
                <w:rPr>
                  <w:rStyle w:val="a7"/>
                  <w:color w:val="4285F4"/>
                  <w:szCs w:val="28"/>
                  <w:shd w:val="clear" w:color="auto" w:fill="FFFFFF"/>
                </w:rPr>
                <w:t>AVTOR24.INFO</w:t>
              </w:r>
            </w:hyperlink>
            <w:r w:rsidRPr="00FE73B2">
              <w:rPr>
                <w:color w:val="212121"/>
                <w:szCs w:val="28"/>
                <w:shd w:val="clear" w:color="auto" w:fill="FFFFFF"/>
              </w:rPr>
              <w:t xml:space="preserve">, </w:t>
            </w:r>
            <w:hyperlink r:id="rId14" w:tgtFrame="_blank" w:history="1">
              <w:r w:rsidRPr="00FE73B2">
                <w:rPr>
                  <w:rStyle w:val="a7"/>
                  <w:color w:val="4285F4"/>
                  <w:szCs w:val="28"/>
                  <w:shd w:val="clear" w:color="auto" w:fill="FFFFFF"/>
                </w:rPr>
                <w:t>AUTHOR24.WORK</w:t>
              </w:r>
            </w:hyperlink>
            <w:r w:rsidRPr="00FE73B2">
              <w:rPr>
                <w:color w:val="212121"/>
                <w:szCs w:val="28"/>
                <w:shd w:val="clear" w:color="auto" w:fill="FFFFFF"/>
              </w:rPr>
              <w:t xml:space="preserve">, АВТОР24.ОНЛААЙН, внести доменные имена в единую автоматизированную информационную систему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FE73B2">
              <w:rPr>
                <w:color w:val="212121"/>
                <w:szCs w:val="28"/>
                <w:shd w:val="clear" w:color="auto" w:fill="FFFFFF"/>
              </w:rPr>
              <w:t xml:space="preserve">Единый реестр доменных имен, указателей страниц сайтов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FE73B2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FE73B2">
              <w:rPr>
                <w:color w:val="212121"/>
                <w:szCs w:val="28"/>
                <w:shd w:val="clear" w:color="auto" w:fill="FFFFFF"/>
              </w:rPr>
              <w:t xml:space="preserve"> и сетевых адресов, позволяющих идентифицировать сайты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FE73B2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FE73B2">
              <w:rPr>
                <w:color w:val="212121"/>
                <w:szCs w:val="28"/>
                <w:shd w:val="clear" w:color="auto" w:fill="FFFFFF"/>
              </w:rPr>
              <w:t>, содержащие информацию, распространение которой в Российской Федерации запрещено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FE73B2">
              <w:rPr>
                <w:color w:val="212121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3260" w:type="dxa"/>
          </w:tcPr>
          <w:p w:rsidR="009E1561" w:rsidRPr="00FE73B2" w:rsidRDefault="009E1561" w:rsidP="00577A3C">
            <w:pPr>
              <w:rPr>
                <w:szCs w:val="28"/>
              </w:rPr>
            </w:pPr>
            <w:r w:rsidRPr="00FE73B2">
              <w:rPr>
                <w:color w:val="212121"/>
                <w:szCs w:val="28"/>
                <w:shd w:val="clear" w:color="auto" w:fill="FFFFFF"/>
              </w:rPr>
              <w:lastRenderedPageBreak/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FE73B2" w:rsidRDefault="009E1561" w:rsidP="00577A3C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Производство по делу прекращено.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Default="009E1561" w:rsidP="004D016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11.10.2018</w:t>
            </w:r>
          </w:p>
          <w:p w:rsidR="009E1561" w:rsidRDefault="009E1561" w:rsidP="004D0161">
            <w:pPr>
              <w:rPr>
                <w:szCs w:val="28"/>
              </w:rPr>
            </w:pPr>
            <w:r>
              <w:rPr>
                <w:szCs w:val="28"/>
              </w:rPr>
              <w:t>Заволжский районный суд города Твери</w:t>
            </w:r>
          </w:p>
          <w:p w:rsidR="009E1561" w:rsidRPr="005C5DEA" w:rsidRDefault="009E1561" w:rsidP="004D0161">
            <w:pPr>
              <w:rPr>
                <w:szCs w:val="28"/>
              </w:rPr>
            </w:pPr>
            <w:r>
              <w:rPr>
                <w:szCs w:val="28"/>
              </w:rPr>
              <w:t>№ 2-2114</w:t>
            </w:r>
            <w:r w:rsidRPr="005C5DEA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9E1561" w:rsidRDefault="009E1561" w:rsidP="004D0161">
            <w:pPr>
              <w:rPr>
                <w:szCs w:val="28"/>
                <w:shd w:val="clear" w:color="auto" w:fill="FFFFFF"/>
              </w:rPr>
            </w:pPr>
            <w:r w:rsidRPr="00851C15">
              <w:rPr>
                <w:szCs w:val="28"/>
                <w:shd w:val="clear" w:color="auto" w:fill="FFFFFF"/>
              </w:rPr>
              <w:t xml:space="preserve">Истец: </w:t>
            </w:r>
          </w:p>
          <w:p w:rsidR="009E1561" w:rsidRDefault="009E1561" w:rsidP="004D0161">
            <w:pPr>
              <w:rPr>
                <w:szCs w:val="28"/>
                <w:shd w:val="clear" w:color="auto" w:fill="FFFFFF"/>
              </w:rPr>
            </w:pPr>
            <w:r w:rsidRPr="00851C15">
              <w:rPr>
                <w:szCs w:val="28"/>
                <w:shd w:val="clear" w:color="auto" w:fill="FFFFFF"/>
              </w:rPr>
              <w:t xml:space="preserve">Г.В. Зеленский Ответчик: Администратор доменного имени </w:t>
            </w:r>
            <w:hyperlink r:id="rId15" w:tgtFrame="_blank" w:history="1">
              <w:r w:rsidRPr="00851C15">
                <w:rPr>
                  <w:szCs w:val="28"/>
                  <w:u w:val="single"/>
                  <w:shd w:val="clear" w:color="auto" w:fill="FFFFFF"/>
                </w:rPr>
                <w:t>ATVCLUB.RU</w:t>
              </w:r>
            </w:hyperlink>
            <w:r>
              <w:rPr>
                <w:szCs w:val="28"/>
              </w:rPr>
              <w:t>,</w:t>
            </w:r>
            <w:r w:rsidRPr="00851C15">
              <w:rPr>
                <w:szCs w:val="28"/>
                <w:shd w:val="clear" w:color="auto" w:fill="FFFFFF"/>
              </w:rPr>
              <w:t xml:space="preserve"> Администратор доменного имени </w:t>
            </w:r>
            <w:hyperlink r:id="rId16" w:tgtFrame="_blank" w:history="1">
              <w:r w:rsidRPr="00851C15">
                <w:rPr>
                  <w:szCs w:val="28"/>
                  <w:u w:val="single"/>
                  <w:shd w:val="clear" w:color="auto" w:fill="FFFFFF"/>
                </w:rPr>
                <w:t>BRPCLUB.RU</w:t>
              </w:r>
            </w:hyperlink>
            <w:r w:rsidRPr="00851C15">
              <w:rPr>
                <w:szCs w:val="28"/>
                <w:shd w:val="clear" w:color="auto" w:fill="FFFFFF"/>
              </w:rPr>
              <w:t xml:space="preserve"> </w:t>
            </w:r>
          </w:p>
          <w:p w:rsidR="009E1561" w:rsidRPr="00851C15" w:rsidRDefault="009E1561" w:rsidP="004D0161">
            <w:pPr>
              <w:rPr>
                <w:szCs w:val="28"/>
                <w:shd w:val="clear" w:color="auto" w:fill="FFFFFF"/>
              </w:rPr>
            </w:pPr>
            <w:r w:rsidRPr="00851C15">
              <w:rPr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 Роскомнадзор</w:t>
            </w:r>
          </w:p>
        </w:tc>
        <w:tc>
          <w:tcPr>
            <w:tcW w:w="3261" w:type="dxa"/>
          </w:tcPr>
          <w:p w:rsidR="009E1561" w:rsidRPr="00851C15" w:rsidRDefault="009E1561" w:rsidP="004D0161">
            <w:pPr>
              <w:rPr>
                <w:szCs w:val="28"/>
                <w:shd w:val="clear" w:color="auto" w:fill="FFFFFF"/>
              </w:rPr>
            </w:pPr>
            <w:r w:rsidRPr="00851C15">
              <w:rPr>
                <w:szCs w:val="28"/>
                <w:shd w:val="clear" w:color="auto" w:fill="FFFFFF"/>
              </w:rPr>
              <w:lastRenderedPageBreak/>
              <w:t xml:space="preserve">Об удалении информации о частной жизни гражданина, содержащейся в документах (или фотографиях), полученной с нарушением закона, а </w:t>
            </w:r>
            <w:r w:rsidRPr="00851C15">
              <w:rPr>
                <w:szCs w:val="28"/>
                <w:shd w:val="clear" w:color="auto" w:fill="FFFFFF"/>
              </w:rPr>
              <w:lastRenderedPageBreak/>
              <w:t>также о пресечении и запрещении дальнейшего распространении указанных сведений.</w:t>
            </w:r>
          </w:p>
        </w:tc>
        <w:tc>
          <w:tcPr>
            <w:tcW w:w="3260" w:type="dxa"/>
          </w:tcPr>
          <w:p w:rsidR="009E1561" w:rsidRPr="00851C15" w:rsidRDefault="009E1561" w:rsidP="004D0161">
            <w:pPr>
              <w:ind w:right="33"/>
              <w:rPr>
                <w:szCs w:val="28"/>
                <w:shd w:val="clear" w:color="auto" w:fill="FFFFFF"/>
                <w:lang w:val="en-US"/>
              </w:rPr>
            </w:pPr>
            <w:r w:rsidRPr="00A1007D">
              <w:rPr>
                <w:szCs w:val="28"/>
                <w:shd w:val="clear" w:color="auto" w:fill="FFFFFF"/>
              </w:rPr>
              <w:lastRenderedPageBreak/>
              <w:t>Основное судебное заседание</w:t>
            </w:r>
            <w:r>
              <w:rPr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544" w:type="dxa"/>
          </w:tcPr>
          <w:p w:rsidR="009E1561" w:rsidRPr="000B2AE3" w:rsidRDefault="009E1561" w:rsidP="004D0161">
            <w:r w:rsidRPr="000B2AE3">
              <w:t xml:space="preserve">Передано </w:t>
            </w:r>
            <w:r>
              <w:t>в Люблинский городской суд города Москвы.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11.10.2018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Номер дела: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 № 3-0855/2018</w:t>
            </w: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 АО «ТНТ-Телесеть»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  Он-Лайн Дата Лтд (On-Line Data Ltd), КлаудФлэр Инк (CloudFlare, Inc)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214723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214723" w:rsidRDefault="009E1561" w:rsidP="00423F34">
            <w:pPr>
              <w:spacing w:line="276" w:lineRule="auto"/>
              <w:ind w:right="34"/>
              <w:rPr>
                <w:szCs w:val="28"/>
              </w:rPr>
            </w:pPr>
            <w:r w:rsidRPr="00214723"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</w:t>
            </w:r>
            <w:r w:rsidRPr="0073046C">
              <w:rPr>
                <w:szCs w:val="28"/>
              </w:rPr>
              <w:t>754/2018</w:t>
            </w: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Воронина В.В.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В Контакте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Мэйл.ру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ПАО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ВымпелКом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ПАО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Мобильные ТелеСистемы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Дрим Индастриз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Звук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 xml:space="preserve">Дата центр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М100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2504B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880435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 xml:space="preserve">судебное заседание отложено на </w:t>
            </w:r>
            <w:r>
              <w:rPr>
                <w:szCs w:val="28"/>
                <w:lang w:eastAsia="en-US"/>
              </w:rPr>
              <w:lastRenderedPageBreak/>
              <w:t>24</w:t>
            </w:r>
            <w:r w:rsidRPr="003327A3">
              <w:rPr>
                <w:szCs w:val="28"/>
                <w:lang w:eastAsia="en-US"/>
              </w:rPr>
              <w:t>.10.2018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</w:t>
            </w:r>
            <w:r w:rsidRPr="0073046C">
              <w:rPr>
                <w:szCs w:val="28"/>
              </w:rPr>
              <w:t>755/2018</w:t>
            </w: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Воронина В.В.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Гугл ЭлЭлСи, Эппл Инк., Акамай Технолоджис Инк.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третье лицо, не </w:t>
            </w:r>
            <w:r w:rsidRPr="0073046C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2504B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7029C1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>Основное судебное заседание отложено на 1</w:t>
            </w:r>
            <w:r>
              <w:rPr>
                <w:szCs w:val="28"/>
                <w:lang w:eastAsia="en-US"/>
              </w:rPr>
              <w:t>9</w:t>
            </w:r>
            <w:r w:rsidRPr="003327A3">
              <w:rPr>
                <w:szCs w:val="28"/>
                <w:lang w:eastAsia="en-US"/>
              </w:rPr>
              <w:t>.10.2018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</w:t>
            </w:r>
            <w:r w:rsidRPr="0073046C">
              <w:rPr>
                <w:szCs w:val="28"/>
              </w:rPr>
              <w:t>753/2018</w:t>
            </w: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Воронина В.В.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Игуан Солюшенс САС, Дизер С.А.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2504B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7029C1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>Основное судебное заседание отложено на 1</w:t>
            </w:r>
            <w:r>
              <w:rPr>
                <w:szCs w:val="28"/>
                <w:lang w:eastAsia="en-US"/>
              </w:rPr>
              <w:t>9</w:t>
            </w:r>
            <w:r w:rsidRPr="003327A3">
              <w:rPr>
                <w:szCs w:val="28"/>
                <w:lang w:eastAsia="en-US"/>
              </w:rPr>
              <w:t>.10.2018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Номер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0914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995EB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95EB9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ООО «Вебхост»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07290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04B2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07290D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 назначено на 29</w:t>
            </w:r>
            <w:r w:rsidRPr="003327A3">
              <w:rPr>
                <w:szCs w:val="28"/>
                <w:lang w:eastAsia="en-US"/>
              </w:rPr>
              <w:t>.10.2018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0913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0729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7290D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07290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7290D">
              <w:rPr>
                <w:szCs w:val="28"/>
              </w:rPr>
              <w:t>Фокс Лаб</w:t>
            </w:r>
            <w:r>
              <w:rPr>
                <w:szCs w:val="28"/>
              </w:rPr>
              <w:t>»</w:t>
            </w:r>
            <w:r w:rsidRPr="0007290D">
              <w:rPr>
                <w:szCs w:val="28"/>
              </w:rPr>
              <w:t xml:space="preserve"> (Fox Lab Ltd)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07290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04B2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8F3DE4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 назначено на 29</w:t>
            </w:r>
            <w:r w:rsidRPr="003327A3">
              <w:rPr>
                <w:szCs w:val="28"/>
                <w:lang w:eastAsia="en-US"/>
              </w:rPr>
              <w:t>.10.2018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0912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6B76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>ГОУДЭДДИ.КОМ, ЛЛС (GODADDY.COM, LLS)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04B2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 назначено на 29</w:t>
            </w:r>
            <w:r w:rsidRPr="003327A3">
              <w:rPr>
                <w:szCs w:val="28"/>
                <w:lang w:eastAsia="en-US"/>
              </w:rPr>
              <w:t>.10.2018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0911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6B76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 xml:space="preserve">ВИБО Балтик ЮАБ </w:t>
            </w:r>
            <w:r w:rsidRPr="00E06B76">
              <w:rPr>
                <w:szCs w:val="28"/>
              </w:rPr>
              <w:lastRenderedPageBreak/>
              <w:t>(WIBO Baltic UAB)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04B2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 назначено на 29</w:t>
            </w:r>
            <w:r w:rsidRPr="003327A3">
              <w:rPr>
                <w:szCs w:val="28"/>
                <w:lang w:eastAsia="en-US"/>
              </w:rPr>
              <w:t>.10.2018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0910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6B76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>КлаудФлэр, Инк. (CloudFlare, Inc.)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04B2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 назначено на 29</w:t>
            </w:r>
            <w:r w:rsidRPr="003327A3">
              <w:rPr>
                <w:szCs w:val="28"/>
                <w:lang w:eastAsia="en-US"/>
              </w:rPr>
              <w:t>.10.2018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0909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6B76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>Рэдстейшен (Redstation Limited)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04B2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 назначено на 29</w:t>
            </w:r>
            <w:r w:rsidRPr="003327A3">
              <w:rPr>
                <w:szCs w:val="28"/>
                <w:lang w:eastAsia="en-US"/>
              </w:rPr>
              <w:t>.10.2018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11.10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0908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Кинопоиск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 xml:space="preserve">ИСПИРИА Нетворкс Лтд (ISPIRIA Networks Ltd), КлаудФлэйр, Инк (CloudFlare, Inc), Компьюбайт Лимитед (Compubyte </w:t>
            </w:r>
            <w:r w:rsidRPr="00A854E2">
              <w:rPr>
                <w:szCs w:val="28"/>
              </w:rPr>
              <w:lastRenderedPageBreak/>
              <w:t>Limited)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504B2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 назначено на 29</w:t>
            </w:r>
            <w:r w:rsidRPr="003327A3">
              <w:rPr>
                <w:szCs w:val="28"/>
                <w:lang w:eastAsia="en-US"/>
              </w:rPr>
              <w:t>.10.2018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11.102018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М-4340/2018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Hosting Ukraine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 назначено на 30.10.2018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11.102018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М-4202/2018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Cloudflare, Inc.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 назначено на 30.10.2018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11.102018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М-4197/2018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 назначено на 30.10.2018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11.102018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М-4201/2018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 назначено на 30.10.2018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11.102018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М-4330/2018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 xml:space="preserve">Истец: Федеральная служба по надзору в сфере связи, информационных технологий и 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B71CAE">
              <w:rPr>
                <w:color w:val="000000" w:themeColor="text1"/>
                <w:szCs w:val="28"/>
                <w:lang w:eastAsia="en-US"/>
              </w:rPr>
              <w:t>Taras Chornoivan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 назначено на 30.10.2018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11.102018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02-3584/2018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Hosting Ukraine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01.11.2018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11.10.2018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02-3583/2018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01.11.2018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  <w:r w:rsidRPr="00065565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065565">
              <w:rPr>
                <w:szCs w:val="28"/>
              </w:rPr>
              <w:t>0.2018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0822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F666C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666CF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F666CF">
              <w:rPr>
                <w:szCs w:val="28"/>
              </w:rPr>
              <w:t>Клауд Флэр Инк. (CloudFlare, Inc.)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12.10.2018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Номер дела: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 № 3-0791/2018</w:t>
            </w: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ООО «Национальный спортивный телеканал»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 ФоксКлауд ЛЛП (FOXCLOUD LLP), Контабо ГмбХ (Contabo GmbH), КлаудФлэр, Инк. (CloudFlare, Inc.)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214723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Предварительное  судебное заседание.</w:t>
            </w:r>
          </w:p>
        </w:tc>
        <w:tc>
          <w:tcPr>
            <w:tcW w:w="3544" w:type="dxa"/>
          </w:tcPr>
          <w:p w:rsidR="009E1561" w:rsidRPr="00214723" w:rsidRDefault="009E1561" w:rsidP="00423F34">
            <w:pPr>
              <w:spacing w:line="276" w:lineRule="auto"/>
              <w:ind w:right="34"/>
              <w:rPr>
                <w:szCs w:val="28"/>
              </w:rPr>
            </w:pPr>
            <w:r w:rsidRPr="00214723"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1</w:t>
            </w:r>
            <w:r>
              <w:rPr>
                <w:szCs w:val="28"/>
              </w:rPr>
              <w:t>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0794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F666C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666C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 xml:space="preserve"> КлаудФлэр, Инк. (CloudFlare, Inc.), ООО </w:t>
            </w:r>
            <w:r>
              <w:rPr>
                <w:szCs w:val="28"/>
              </w:rPr>
              <w:t>«</w:t>
            </w:r>
            <w:r w:rsidRPr="00711868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711868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11868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1</w:t>
            </w:r>
            <w:r>
              <w:rPr>
                <w:szCs w:val="28"/>
              </w:rPr>
              <w:t>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0793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F666C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666C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 xml:space="preserve"> ООО </w:t>
            </w:r>
            <w:r>
              <w:rPr>
                <w:szCs w:val="28"/>
              </w:rPr>
              <w:t>«</w:t>
            </w:r>
            <w:r w:rsidRPr="0071186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1</w:t>
            </w:r>
            <w:r>
              <w:rPr>
                <w:szCs w:val="28"/>
              </w:rPr>
              <w:t>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0800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11868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  <w:r w:rsidRPr="00711868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11868">
              <w:rPr>
                <w:szCs w:val="28"/>
              </w:rPr>
              <w:t>Виасат Медия</w:t>
            </w:r>
            <w:r>
              <w:rPr>
                <w:szCs w:val="28"/>
              </w:rPr>
              <w:t>»</w:t>
            </w:r>
            <w:r w:rsidRPr="00711868">
              <w:rPr>
                <w:szCs w:val="28"/>
              </w:rPr>
              <w:t xml:space="preserve">, АО </w:t>
            </w:r>
            <w:r>
              <w:rPr>
                <w:szCs w:val="28"/>
              </w:rPr>
              <w:t>«</w:t>
            </w:r>
            <w:r w:rsidRPr="00711868">
              <w:rPr>
                <w:szCs w:val="28"/>
              </w:rPr>
              <w:t>Фелиста</w:t>
            </w:r>
            <w:r>
              <w:rPr>
                <w:szCs w:val="28"/>
              </w:rPr>
              <w:t>»</w:t>
            </w:r>
            <w:r w:rsidRPr="00711868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11868">
              <w:rPr>
                <w:szCs w:val="28"/>
              </w:rPr>
              <w:t>Виасат Холдинг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> Ovh Sp.ZO.O (ОВЧ Эс-Пе Зо О)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1</w:t>
            </w:r>
            <w:r>
              <w:rPr>
                <w:szCs w:val="28"/>
              </w:rPr>
              <w:t>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0801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 xml:space="preserve"> ООО </w:t>
            </w:r>
            <w:r>
              <w:rPr>
                <w:szCs w:val="28"/>
              </w:rPr>
              <w:t>«</w:t>
            </w:r>
            <w:r w:rsidRPr="00711868">
              <w:rPr>
                <w:szCs w:val="28"/>
              </w:rPr>
              <w:t>Национальный спортивный 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11868">
              <w:rPr>
                <w:szCs w:val="28"/>
              </w:rPr>
              <w:t>Хостинг Украина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1</w:t>
            </w:r>
            <w:r>
              <w:rPr>
                <w:szCs w:val="28"/>
              </w:rPr>
              <w:t>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0802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 xml:space="preserve"> ООО </w:t>
            </w:r>
            <w:r>
              <w:rPr>
                <w:szCs w:val="28"/>
              </w:rPr>
              <w:t>«</w:t>
            </w:r>
            <w:r w:rsidRPr="00711868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>КлаудФлэйр Инк. (CloudFlare, Inc)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1</w:t>
            </w:r>
            <w:r>
              <w:rPr>
                <w:szCs w:val="28"/>
              </w:rPr>
              <w:t>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0790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577A3C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577A3C">
              <w:rPr>
                <w:szCs w:val="28"/>
              </w:rPr>
              <w:t>:</w:t>
            </w:r>
          </w:p>
          <w:p w:rsidR="009E1561" w:rsidRPr="002B6632" w:rsidRDefault="009E1561" w:rsidP="00423F34">
            <w:pPr>
              <w:spacing w:line="276" w:lineRule="auto"/>
              <w:rPr>
                <w:szCs w:val="28"/>
              </w:rPr>
            </w:pPr>
            <w:r w:rsidRPr="002B6632">
              <w:rPr>
                <w:szCs w:val="28"/>
                <w:lang w:val="en-US"/>
              </w:rPr>
              <w:t> </w:t>
            </w:r>
            <w:r w:rsidRPr="002B663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B6632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9E1561" w:rsidRPr="002B6632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577A3C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577A3C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2B6632">
              <w:rPr>
                <w:szCs w:val="28"/>
              </w:rPr>
              <w:t>Compubyte Limited</w:t>
            </w:r>
          </w:p>
          <w:p w:rsidR="009E1561" w:rsidRPr="00577A3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1</w:t>
            </w:r>
            <w:r>
              <w:rPr>
                <w:szCs w:val="28"/>
              </w:rPr>
              <w:t>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0825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2B6632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2B6632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2B6632">
              <w:rPr>
                <w:szCs w:val="28"/>
                <w:lang w:val="en-US"/>
              </w:rPr>
              <w:t> </w:t>
            </w:r>
            <w:r w:rsidRPr="006A3A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A3A47">
              <w:rPr>
                <w:szCs w:val="28"/>
              </w:rPr>
              <w:t>Централ Партнершип Сейлз Хаус</w:t>
            </w:r>
            <w:r>
              <w:rPr>
                <w:szCs w:val="28"/>
              </w:rPr>
              <w:t>»</w:t>
            </w:r>
          </w:p>
          <w:p w:rsidR="009E1561" w:rsidRPr="002B6632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B6632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2B6632">
              <w:rPr>
                <w:szCs w:val="28"/>
              </w:rPr>
              <w:t>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A3A47">
              <w:rPr>
                <w:szCs w:val="28"/>
              </w:rPr>
              <w:t>Клауд Флэр Инк. (CloudFlare, Inc.)</w:t>
            </w:r>
          </w:p>
          <w:p w:rsidR="009E1561" w:rsidRPr="002B6632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0843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> </w:t>
            </w:r>
            <w:r w:rsidRPr="00837C04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37C04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Pr="00860D3C" w:rsidRDefault="009E1561" w:rsidP="00423F34">
            <w:pPr>
              <w:spacing w:line="276" w:lineRule="auto"/>
              <w:rPr>
                <w:szCs w:val="28"/>
                <w:lang w:val="en-US"/>
              </w:rPr>
            </w:pPr>
            <w:r w:rsidRPr="00837C04">
              <w:rPr>
                <w:szCs w:val="28"/>
              </w:rPr>
              <w:t xml:space="preserve"> Он-Лайн Дата Лтд (On-Line Data Ltd), Клаудфлер Инк. </w:t>
            </w:r>
            <w:r w:rsidRPr="00D266A2">
              <w:rPr>
                <w:szCs w:val="28"/>
                <w:lang w:val="en-US"/>
              </w:rPr>
              <w:t>(</w:t>
            </w:r>
            <w:r w:rsidRPr="00837C04">
              <w:rPr>
                <w:szCs w:val="28"/>
                <w:lang w:val="en-US"/>
              </w:rPr>
              <w:t>CloudFlare</w:t>
            </w:r>
            <w:r w:rsidRPr="00D266A2">
              <w:rPr>
                <w:szCs w:val="28"/>
                <w:lang w:val="en-US"/>
              </w:rPr>
              <w:t xml:space="preserve">, </w:t>
            </w:r>
            <w:r w:rsidRPr="00837C04">
              <w:rPr>
                <w:szCs w:val="28"/>
                <w:lang w:val="en-US"/>
              </w:rPr>
              <w:t>Inc</w:t>
            </w:r>
            <w:r w:rsidRPr="00D266A2">
              <w:rPr>
                <w:szCs w:val="28"/>
                <w:lang w:val="en-US"/>
              </w:rPr>
              <w:t xml:space="preserve">.), </w:t>
            </w:r>
            <w:r w:rsidRPr="00837C04">
              <w:rPr>
                <w:szCs w:val="28"/>
              </w:rPr>
              <w:t>ИТЛ</w:t>
            </w:r>
            <w:r w:rsidRPr="00D266A2">
              <w:rPr>
                <w:szCs w:val="28"/>
                <w:lang w:val="en-US"/>
              </w:rPr>
              <w:t xml:space="preserve"> </w:t>
            </w:r>
            <w:r w:rsidRPr="00837C04">
              <w:rPr>
                <w:szCs w:val="28"/>
              </w:rPr>
              <w:t>Компани</w:t>
            </w:r>
            <w:r w:rsidRPr="00D266A2">
              <w:rPr>
                <w:szCs w:val="28"/>
                <w:lang w:val="en-US"/>
              </w:rPr>
              <w:t xml:space="preserve"> (</w:t>
            </w:r>
            <w:r w:rsidRPr="00837C04">
              <w:rPr>
                <w:szCs w:val="28"/>
                <w:lang w:val="en-US"/>
              </w:rPr>
              <w:t>ITL</w:t>
            </w:r>
            <w:r w:rsidRPr="00D266A2">
              <w:rPr>
                <w:szCs w:val="28"/>
                <w:lang w:val="en-US"/>
              </w:rPr>
              <w:t xml:space="preserve"> </w:t>
            </w:r>
            <w:r w:rsidRPr="00837C04">
              <w:rPr>
                <w:szCs w:val="28"/>
                <w:lang w:val="en-US"/>
              </w:rPr>
              <w:t>Company)</w:t>
            </w:r>
          </w:p>
          <w:p w:rsidR="009E1561" w:rsidRPr="00860D3C" w:rsidRDefault="009E1561" w:rsidP="00423F34">
            <w:pPr>
              <w:spacing w:line="276" w:lineRule="auto"/>
              <w:rPr>
                <w:szCs w:val="28"/>
                <w:lang w:val="en-US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1</w:t>
            </w:r>
            <w:r>
              <w:rPr>
                <w:szCs w:val="28"/>
              </w:rPr>
              <w:t>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0842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> </w:t>
            </w:r>
            <w:r w:rsidRPr="00837C04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37C04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837C04">
              <w:rPr>
                <w:szCs w:val="28"/>
              </w:rPr>
              <w:t xml:space="preserve"> ООО </w:t>
            </w:r>
            <w:r>
              <w:rPr>
                <w:szCs w:val="28"/>
              </w:rPr>
              <w:t>«</w:t>
            </w:r>
            <w:r w:rsidRPr="00837C04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  <w:r w:rsidRPr="00837C04">
              <w:rPr>
                <w:szCs w:val="28"/>
              </w:rPr>
              <w:t>, КлаудФлэр, Инк. (CloudFlare, Inc.)</w:t>
            </w:r>
          </w:p>
          <w:p w:rsidR="009E1561" w:rsidRPr="00837C04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1</w:t>
            </w:r>
            <w:r>
              <w:rPr>
                <w:szCs w:val="28"/>
              </w:rPr>
              <w:t>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0844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711868">
              <w:rPr>
                <w:szCs w:val="28"/>
              </w:rPr>
              <w:t> </w:t>
            </w:r>
            <w:r w:rsidRPr="00837C04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837C04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837C04">
              <w:rPr>
                <w:szCs w:val="28"/>
              </w:rPr>
              <w:t> КлаудФлэр Инк. (CloudFlare, Inc.)</w:t>
            </w:r>
          </w:p>
          <w:p w:rsidR="009E1561" w:rsidRPr="00837C04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0845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5A7C8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5A7C8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28731D">
              <w:rPr>
                <w:szCs w:val="28"/>
              </w:rPr>
              <w:t>КлаудФлэр Инк (CloudFlare, Inc), Он-Лайн Дата Лтд (On-Line Data Ltd)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0528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4F1E89">
              <w:rPr>
                <w:szCs w:val="28"/>
              </w:rPr>
              <w:t xml:space="preserve">ООО Кинокомпания </w:t>
            </w:r>
            <w:r>
              <w:rPr>
                <w:szCs w:val="28"/>
              </w:rPr>
              <w:t>«</w:t>
            </w:r>
            <w:r w:rsidRPr="004F1E89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4F1E89">
              <w:rPr>
                <w:szCs w:val="28"/>
              </w:rPr>
              <w:t>Compubyte Limited (Компьюбайт Лимитед)</w:t>
            </w:r>
          </w:p>
          <w:p w:rsidR="009E1561" w:rsidRPr="00D645B7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0775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276C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276C9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6276C9">
              <w:rPr>
                <w:szCs w:val="28"/>
              </w:rPr>
              <w:t xml:space="preserve">ИСПИРИА Нетворкс Лтд (ISPIRIA Networks Ltd), ООО </w:t>
            </w:r>
            <w:r>
              <w:rPr>
                <w:szCs w:val="28"/>
              </w:rPr>
              <w:t>«</w:t>
            </w:r>
            <w:r w:rsidRPr="006276C9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6276C9">
              <w:rPr>
                <w:szCs w:val="28"/>
              </w:rPr>
              <w:t>, КлаудФлэр, Инк. (CloudFlare, Inc.)</w:t>
            </w:r>
          </w:p>
          <w:p w:rsidR="009E1561" w:rsidRPr="00D645B7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0791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>Контабо ГмбХ (Contabo GmbH), КлаудФлэр, Инк. (CloudFlare, Inc.), ФоксКлауд ЛЛП (FOXCLOUD LLP)</w:t>
            </w:r>
          </w:p>
          <w:p w:rsidR="009E1561" w:rsidRPr="00D645B7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0879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Первый</w:t>
            </w:r>
            <w:r>
              <w:rPr>
                <w:szCs w:val="28"/>
              </w:rPr>
              <w:t>»</w:t>
            </w:r>
            <w:r w:rsidRPr="00A854E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  <w:r w:rsidRPr="00A854E2">
              <w:rPr>
                <w:szCs w:val="28"/>
              </w:rPr>
              <w:t xml:space="preserve">, CloudFlare, Inc., Уаб Ракреиус UAB Rakreius, 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A854E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Авгуро Технолоджис</w:t>
            </w:r>
            <w:r>
              <w:rPr>
                <w:szCs w:val="28"/>
              </w:rPr>
              <w:t>»</w:t>
            </w:r>
          </w:p>
          <w:p w:rsidR="009E1561" w:rsidRPr="00D645B7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A854E2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07.11.2018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0774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С.Б.А. МЬЮЗИК ПАБЛИШИНГ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34B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34B9">
              <w:rPr>
                <w:szCs w:val="28"/>
              </w:rPr>
              <w:t>ТК Мароснет</w:t>
            </w:r>
            <w:r>
              <w:rPr>
                <w:szCs w:val="28"/>
              </w:rPr>
              <w:t>»</w:t>
            </w:r>
            <w:r w:rsidRPr="00EE34B9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EE34B9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9E1561" w:rsidRPr="00D645B7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0880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34B9">
              <w:rPr>
                <w:szCs w:val="28"/>
              </w:rPr>
              <w:t>ЭмВиЭл Филм Файнэнс, ЛЛС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Pr="003B1E36" w:rsidRDefault="009E1561" w:rsidP="00EE720F">
            <w:pPr>
              <w:spacing w:line="276" w:lineRule="auto"/>
              <w:rPr>
                <w:szCs w:val="28"/>
                <w:lang w:val="en-US"/>
              </w:rPr>
            </w:pPr>
            <w:r w:rsidRPr="00D416CB">
              <w:rPr>
                <w:szCs w:val="28"/>
              </w:rPr>
              <w:t>Овиэйч</w:t>
            </w:r>
            <w:r w:rsidRPr="00D416CB">
              <w:rPr>
                <w:szCs w:val="28"/>
                <w:lang w:val="en-US"/>
              </w:rPr>
              <w:t xml:space="preserve"> </w:t>
            </w:r>
            <w:r w:rsidRPr="00D416CB">
              <w:rPr>
                <w:szCs w:val="28"/>
              </w:rPr>
              <w:t>Сас</w:t>
            </w:r>
            <w:r w:rsidRPr="00D416CB">
              <w:rPr>
                <w:szCs w:val="28"/>
                <w:lang w:val="en-US"/>
              </w:rPr>
              <w:t xml:space="preserve">, ON-LINE DATA LTD, ITL Company, </w:t>
            </w:r>
            <w:r w:rsidRPr="00D416CB">
              <w:rPr>
                <w:szCs w:val="28"/>
              </w:rPr>
              <w:t>ООО</w:t>
            </w:r>
            <w:r w:rsidRPr="00D416CB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«</w:t>
            </w:r>
            <w:r w:rsidRPr="00D416CB">
              <w:rPr>
                <w:szCs w:val="28"/>
              </w:rPr>
              <w:t>Юкоз</w:t>
            </w:r>
            <w:r w:rsidRPr="00D416CB">
              <w:rPr>
                <w:szCs w:val="28"/>
                <w:lang w:val="en-US"/>
              </w:rPr>
              <w:t xml:space="preserve"> </w:t>
            </w:r>
            <w:r w:rsidRPr="00D416CB">
              <w:rPr>
                <w:szCs w:val="28"/>
              </w:rPr>
              <w:t>Медиа</w:t>
            </w:r>
            <w:r>
              <w:rPr>
                <w:szCs w:val="28"/>
                <w:lang w:val="en-US"/>
              </w:rPr>
              <w:t>»</w:t>
            </w:r>
            <w:r w:rsidRPr="00D416CB">
              <w:rPr>
                <w:szCs w:val="28"/>
                <w:lang w:val="en-US"/>
              </w:rPr>
              <w:t>, CloudFlare, Inc.</w:t>
            </w:r>
          </w:p>
          <w:p w:rsidR="009E1561" w:rsidRPr="003B1E36" w:rsidRDefault="009E1561" w:rsidP="00EE720F">
            <w:pPr>
              <w:spacing w:line="276" w:lineRule="auto"/>
              <w:rPr>
                <w:szCs w:val="28"/>
                <w:lang w:val="en-US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12.10.2018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Ответчик: Taras Chornoivan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12.10.2018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Cloudflare, Inc.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12.10.2018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Alejandro Gonzaelz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8C3AFD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DropCatch.com 927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12.10.2018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PDR Ltd. d/b/a PublicDomainRegistry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12.10.2018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B71CAE">
              <w:rPr>
                <w:color w:val="000000" w:themeColor="text1"/>
                <w:szCs w:val="28"/>
                <w:lang w:eastAsia="en-US"/>
              </w:rPr>
              <w:t>Тарас Чорнойван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12.10.2018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Taras Chornoivan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12.10.2018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ъектов персон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0859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rPr>
                <w:szCs w:val="28"/>
              </w:rPr>
            </w:pPr>
          </w:p>
          <w:p w:rsidR="009E1561" w:rsidRPr="0006556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AD12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D12FF">
              <w:rPr>
                <w:szCs w:val="28"/>
              </w:rPr>
              <w:t xml:space="preserve">ТРК </w:t>
            </w:r>
            <w:r>
              <w:rPr>
                <w:szCs w:val="28"/>
              </w:rPr>
              <w:t>«</w:t>
            </w:r>
            <w:r w:rsidRPr="00AD12FF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AD12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D12FF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9E1561" w:rsidRPr="00D645B7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</w:t>
            </w:r>
            <w:r w:rsidRPr="00065565">
              <w:rPr>
                <w:szCs w:val="28"/>
              </w:rPr>
              <w:lastRenderedPageBreak/>
              <w:t>н</w:t>
            </w:r>
            <w:r w:rsidRPr="00065565">
              <w:rPr>
                <w:szCs w:val="28"/>
              </w:rPr>
              <w:lastRenderedPageBreak/>
              <w:t>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423F34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065565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065565" w:rsidRDefault="009E1561" w:rsidP="00F2561A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09.11.2018.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Default="009E1561" w:rsidP="004D0161">
            <w:r>
              <w:t>15.10.2018</w:t>
            </w:r>
          </w:p>
          <w:p w:rsidR="009E1561" w:rsidRDefault="009E1561" w:rsidP="004D0161">
            <w:r>
              <w:t>Девятый арбитражный апелляционный суд</w:t>
            </w:r>
          </w:p>
          <w:p w:rsidR="009E1561" w:rsidRPr="00CE0479" w:rsidRDefault="009E1561" w:rsidP="004D0161">
            <w:r>
              <w:t>№ А40-83274/18</w:t>
            </w:r>
          </w:p>
        </w:tc>
        <w:tc>
          <w:tcPr>
            <w:tcW w:w="2835" w:type="dxa"/>
          </w:tcPr>
          <w:p w:rsidR="009E1561" w:rsidRDefault="009E1561" w:rsidP="004D0161">
            <w:r>
              <w:t xml:space="preserve">Истец: </w:t>
            </w:r>
          </w:p>
          <w:p w:rsidR="009E1561" w:rsidRDefault="009E1561" w:rsidP="004D0161">
            <w:r w:rsidRPr="004D773A">
              <w:t xml:space="preserve">Роскомнадзор </w:t>
            </w:r>
          </w:p>
          <w:p w:rsidR="009E1561" w:rsidRDefault="009E1561" w:rsidP="004D0161"/>
          <w:p w:rsidR="009E1561" w:rsidRDefault="009E1561" w:rsidP="004D0161">
            <w:r>
              <w:t xml:space="preserve"> Ответчик: </w:t>
            </w:r>
          </w:p>
          <w:p w:rsidR="009E1561" w:rsidRPr="00CE0479" w:rsidRDefault="009E1561" w:rsidP="004D0161">
            <w:r w:rsidRPr="004D773A">
              <w:t>ФАС России</w:t>
            </w:r>
          </w:p>
        </w:tc>
        <w:tc>
          <w:tcPr>
            <w:tcW w:w="3261" w:type="dxa"/>
          </w:tcPr>
          <w:p w:rsidR="009E1561" w:rsidRPr="004D773A" w:rsidRDefault="009E1561" w:rsidP="004D0161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О</w:t>
            </w:r>
            <w:r w:rsidRPr="004D773A">
              <w:rPr>
                <w:rFonts w:eastAsia="Calibri"/>
                <w:szCs w:val="28"/>
                <w:lang w:eastAsia="en-US"/>
              </w:rPr>
              <w:t xml:space="preserve"> рассмотрении апелляционной жалобы Федеральной антимонопольной службы на решение Арбитражного суда г. Москвы от 23.07.2018 по делу № А40-83274/18, вынесенное по результатам рассмотрения заявления Роскомнадзора к Федеральной антимонопольной службе о признании решения ФА</w:t>
            </w:r>
            <w:r w:rsidRPr="004D773A">
              <w:rPr>
                <w:rFonts w:eastAsia="Calibri"/>
                <w:szCs w:val="28"/>
                <w:lang w:eastAsia="en-US"/>
              </w:rPr>
              <w:lastRenderedPageBreak/>
              <w:t>С России о</w:t>
            </w:r>
            <w:r w:rsidRPr="004D773A">
              <w:rPr>
                <w:rFonts w:eastAsia="Calibri"/>
                <w:szCs w:val="28"/>
                <w:lang w:eastAsia="en-US"/>
              </w:rPr>
              <w:lastRenderedPageBreak/>
              <w:t>т 18.01.2018 по делу № 18/44/105/40 о нарушении законодательства Российской Федерации о к</w:t>
            </w:r>
            <w:r w:rsidRPr="004D773A">
              <w:rPr>
                <w:rFonts w:eastAsia="Calibri"/>
                <w:szCs w:val="28"/>
                <w:lang w:eastAsia="en-US"/>
              </w:rPr>
              <w:lastRenderedPageBreak/>
              <w:t>онтрактной системе в сфере закупок частично незаконным.</w:t>
            </w:r>
          </w:p>
          <w:p w:rsidR="009E1561" w:rsidRPr="00CE0479" w:rsidRDefault="009E1561" w:rsidP="004D0161"/>
        </w:tc>
        <w:tc>
          <w:tcPr>
            <w:tcW w:w="3260" w:type="dxa"/>
          </w:tcPr>
          <w:p w:rsidR="009E1561" w:rsidRDefault="009E1561" w:rsidP="004D0161">
            <w:pPr>
              <w:ind w:right="33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544" w:type="dxa"/>
          </w:tcPr>
          <w:p w:rsidR="009E1561" w:rsidRPr="004D773A" w:rsidRDefault="009E1561" w:rsidP="004D0161">
            <w:pPr>
              <w:rPr>
                <w:szCs w:val="28"/>
              </w:rPr>
            </w:pPr>
            <w:r w:rsidRPr="004D773A">
              <w:rPr>
                <w:szCs w:val="28"/>
              </w:rPr>
              <w:t>Решение суда первой инстанции оставлено без изменения, апелляционная жалоба – без удов</w:t>
            </w:r>
            <w:r w:rsidRPr="004D773A">
              <w:rPr>
                <w:szCs w:val="28"/>
              </w:rPr>
              <w:lastRenderedPageBreak/>
              <w:t>летворения.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0881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9E1561" w:rsidRPr="00F34E60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</w:t>
            </w:r>
            <w:r w:rsidRPr="00065565">
              <w:rPr>
                <w:szCs w:val="28"/>
              </w:rPr>
              <w:lastRenderedPageBreak/>
              <w:t>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F34E60">
              <w:rPr>
                <w:szCs w:val="28"/>
              </w:rPr>
              <w:t>Основ</w:t>
            </w:r>
            <w:r w:rsidRPr="00F34E60">
              <w:rPr>
                <w:szCs w:val="28"/>
              </w:rPr>
              <w:lastRenderedPageBreak/>
              <w:t>н</w:t>
            </w:r>
            <w:r w:rsidRPr="00F34E60">
              <w:rPr>
                <w:szCs w:val="28"/>
              </w:rPr>
              <w:lastRenderedPageBreak/>
              <w:t>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F0F2C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08.11.2018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0840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>Гаврилов К.Л.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 xml:space="preserve">Вебзилла, ООО </w:t>
            </w:r>
            <w:r>
              <w:rPr>
                <w:szCs w:val="28"/>
              </w:rPr>
              <w:t>«</w:t>
            </w:r>
            <w:r w:rsidRPr="00D416CB">
              <w:rPr>
                <w:szCs w:val="28"/>
              </w:rPr>
              <w:t>РегРУ</w:t>
            </w:r>
            <w:r>
              <w:rPr>
                <w:szCs w:val="28"/>
              </w:rPr>
              <w:t>»</w:t>
            </w:r>
            <w:r w:rsidRPr="00D416CB">
              <w:rPr>
                <w:szCs w:val="28"/>
              </w:rPr>
              <w:t>, Хостинг Серверс, Координационный центр доменов РФ, М</w:t>
            </w:r>
            <w:r w:rsidRPr="00D416CB">
              <w:rPr>
                <w:szCs w:val="28"/>
              </w:rPr>
              <w:lastRenderedPageBreak/>
              <w:t>ароснет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</w:t>
            </w:r>
            <w:r w:rsidRPr="0006556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D416C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D416CB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Назначено новое предварительное заседание  29.10.2018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0917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416CB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 xml:space="preserve">инг Серверс БВ, Ильюшенко В., Хецнер Онлайн ГмбХ, ЛИНОД, ООО </w:t>
            </w:r>
            <w:r>
              <w:rPr>
                <w:szCs w:val="28"/>
              </w:rPr>
              <w:t>«</w:t>
            </w:r>
            <w:r w:rsidRPr="00D416CB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D416CB">
              <w:rPr>
                <w:szCs w:val="28"/>
              </w:rPr>
              <w:t xml:space="preserve">, Диджитал Енерджи Технолоджис Лимитед, Сервериус Холдинг БВ, КлаудФлэр, Мельбикомас УАБ, АО </w:t>
            </w:r>
            <w:r>
              <w:rPr>
                <w:szCs w:val="28"/>
              </w:rPr>
              <w:t>«</w:t>
            </w:r>
            <w:r w:rsidRPr="00D416CB">
              <w:rPr>
                <w:szCs w:val="28"/>
              </w:rPr>
              <w:t>СЕРВЕР</w:t>
            </w:r>
            <w:r>
              <w:rPr>
                <w:szCs w:val="28"/>
              </w:rPr>
              <w:t>»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Назначено новое предварительное заседание  29.10.2018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0898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416CB">
              <w:rPr>
                <w:szCs w:val="28"/>
              </w:rPr>
              <w:t>РВВ ФИЛМ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>Компьюбайт Лимите</w:t>
            </w:r>
            <w:r w:rsidRPr="00D416CB">
              <w:rPr>
                <w:szCs w:val="28"/>
              </w:rPr>
              <w:lastRenderedPageBreak/>
              <w:t>д (Compuby</w:t>
            </w:r>
            <w:r w:rsidRPr="00D416CB">
              <w:rPr>
                <w:szCs w:val="28"/>
              </w:rPr>
              <w:lastRenderedPageBreak/>
              <w:t>te Limited)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</w:t>
            </w:r>
            <w:r w:rsidRPr="00065565">
              <w:rPr>
                <w:szCs w:val="28"/>
              </w:rPr>
              <w:lastRenderedPageBreak/>
              <w:t xml:space="preserve">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A668CB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 25.10.201</w:t>
            </w:r>
            <w:r>
              <w:rPr>
                <w:color w:val="000000" w:themeColor="text1"/>
                <w:szCs w:val="28"/>
              </w:rPr>
              <w:lastRenderedPageBreak/>
              <w:t>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0902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58,5 ПРОДАКШН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>Компьюбайт Лимитед (Compubyte Limited)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</w:t>
            </w:r>
            <w:r w:rsidRPr="00065565">
              <w:rPr>
                <w:szCs w:val="28"/>
              </w:rPr>
              <w:lastRenderedPageBreak/>
              <w:t>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</w:t>
            </w:r>
            <w:r w:rsidRPr="00065565">
              <w:rPr>
                <w:szCs w:val="28"/>
              </w:rPr>
              <w:lastRenderedPageBreak/>
              <w:t>т</w:t>
            </w:r>
            <w:r w:rsidRPr="00065565">
              <w:rPr>
                <w:szCs w:val="28"/>
              </w:rPr>
              <w:lastRenderedPageBreak/>
              <w:t>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 25.10.2018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0901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 xml:space="preserve">Компания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>Компьюбайт Лимитед (Compubyte Limited)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 25.10.2018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</w:t>
            </w:r>
            <w:r w:rsidRPr="00065565">
              <w:rPr>
                <w:szCs w:val="28"/>
              </w:rPr>
              <w:lastRenderedPageBreak/>
              <w:t>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0900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A668CB">
              <w:rPr>
                <w:szCs w:val="28"/>
              </w:rPr>
              <w:t>, Он-Лайн Дата Лтд (On-Line Data Ltd)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 25.10.2018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0903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>Компьюбайт Лимитед (Compubyte Limited)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</w:t>
            </w:r>
            <w:r w:rsidRPr="00065565">
              <w:rPr>
                <w:szCs w:val="28"/>
              </w:rPr>
              <w:lastRenderedPageBreak/>
              <w:t xml:space="preserve"> относи</w:t>
            </w:r>
            <w:r w:rsidRPr="00065565">
              <w:rPr>
                <w:szCs w:val="28"/>
              </w:rPr>
              <w:lastRenderedPageBreak/>
              <w:t>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судебное </w:t>
            </w:r>
            <w:r>
              <w:rPr>
                <w:color w:val="000000" w:themeColor="text1"/>
                <w:szCs w:val="28"/>
              </w:rPr>
              <w:lastRenderedPageBreak/>
              <w:t>заседание  25.10.2018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Default="009E1561" w:rsidP="004D0161">
            <w:r>
              <w:t>17.10.2018</w:t>
            </w:r>
          </w:p>
          <w:p w:rsidR="009E1561" w:rsidRDefault="009E1561" w:rsidP="004D0161">
            <w:r>
              <w:t>Девятый арбитражный ап</w:t>
            </w:r>
            <w:r>
              <w:lastRenderedPageBreak/>
              <w:t>елляционный суд</w:t>
            </w:r>
          </w:p>
          <w:p w:rsidR="009E1561" w:rsidRPr="00CE0479" w:rsidRDefault="009E1561" w:rsidP="004D0161">
            <w:r>
              <w:t>№ А40-67649/18</w:t>
            </w:r>
          </w:p>
        </w:tc>
        <w:tc>
          <w:tcPr>
            <w:tcW w:w="2835" w:type="dxa"/>
          </w:tcPr>
          <w:p w:rsidR="009E1561" w:rsidRDefault="009E1561" w:rsidP="004D0161">
            <w:r>
              <w:t xml:space="preserve">Истец: </w:t>
            </w:r>
          </w:p>
          <w:p w:rsidR="009E1561" w:rsidRDefault="009E1561" w:rsidP="004D0161">
            <w:r>
              <w:t xml:space="preserve">Роскомнадзор </w:t>
            </w:r>
          </w:p>
          <w:p w:rsidR="009E1561" w:rsidRDefault="009E1561" w:rsidP="004D0161"/>
          <w:p w:rsidR="009E1561" w:rsidRDefault="009E1561" w:rsidP="004D0161">
            <w:r>
              <w:t xml:space="preserve"> Ответчик: </w:t>
            </w:r>
          </w:p>
          <w:p w:rsidR="009E1561" w:rsidRPr="00CE0479" w:rsidRDefault="009E1561" w:rsidP="004D0161">
            <w:r>
              <w:t>ФАС России</w:t>
            </w:r>
          </w:p>
        </w:tc>
        <w:tc>
          <w:tcPr>
            <w:tcW w:w="3261" w:type="dxa"/>
          </w:tcPr>
          <w:p w:rsidR="009E1561" w:rsidRDefault="009E1561" w:rsidP="004D0161">
            <w:r>
              <w:t xml:space="preserve">О рассмотрении апелляционной жалобы на решение Арбитражного суда г. Москвы от 30.07.2018 по делу </w:t>
            </w:r>
          </w:p>
          <w:p w:rsidR="009E1561" w:rsidRDefault="009E1561" w:rsidP="004D0161">
            <w:r>
              <w:t>№ А40-67649/18,  вынесенное по результатам рассмотрения заявления Роскомнадзора к Феде</w:t>
            </w:r>
            <w:r>
              <w:lastRenderedPageBreak/>
              <w:t>р</w:t>
            </w:r>
            <w:r>
              <w:lastRenderedPageBreak/>
              <w:t>альной антимонопольной службе о признании недействительным решения ФАС России от 28.12.2017 по делу № Е-547/17 о согласовании заключения контракта с единственным поставщиком незаконным и отмене его в части признания в действиях Роскомнадзора нарушения п. 1 ч. 1, ч. 6 ст. 31 Федерального закона от 05.04.2013 № 44-ФЗ «О контрактной системе в сфере закупок товаров, работ, услуг для</w:t>
            </w:r>
          </w:p>
          <w:p w:rsidR="009E1561" w:rsidRPr="00CE0479" w:rsidRDefault="009E1561" w:rsidP="004D0161">
            <w:r>
              <w:t>обеспечения государственных и муниципальных нужд».</w:t>
            </w:r>
          </w:p>
        </w:tc>
        <w:tc>
          <w:tcPr>
            <w:tcW w:w="3260" w:type="dxa"/>
          </w:tcPr>
          <w:p w:rsidR="009E1561" w:rsidRDefault="009E1561" w:rsidP="004D0161">
            <w:pPr>
              <w:ind w:right="33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Судебное заседание.</w:t>
            </w:r>
          </w:p>
        </w:tc>
        <w:tc>
          <w:tcPr>
            <w:tcW w:w="3544" w:type="dxa"/>
          </w:tcPr>
          <w:p w:rsidR="009E1561" w:rsidRPr="004D773A" w:rsidRDefault="009E1561" w:rsidP="004D0161">
            <w:pPr>
              <w:rPr>
                <w:szCs w:val="28"/>
              </w:rPr>
            </w:pPr>
            <w:r w:rsidRPr="004D773A">
              <w:rPr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CE0479" w:rsidRDefault="009E1561" w:rsidP="004D0161">
            <w:r w:rsidRPr="00CE0479">
              <w:t>17.10.2018</w:t>
            </w:r>
          </w:p>
          <w:p w:rsidR="009E1561" w:rsidRPr="00CE0479" w:rsidRDefault="009E1561" w:rsidP="004D0161">
            <w:r w:rsidRPr="00CE0479">
              <w:t>Ар</w:t>
            </w:r>
            <w:r w:rsidRPr="00CE0479">
              <w:lastRenderedPageBreak/>
              <w:t>битражный суд Московской области</w:t>
            </w:r>
          </w:p>
          <w:p w:rsidR="009E1561" w:rsidRPr="00CE4831" w:rsidRDefault="009E1561" w:rsidP="004D0161">
            <w:pPr>
              <w:rPr>
                <w:szCs w:val="28"/>
              </w:rPr>
            </w:pPr>
            <w:r>
              <w:rPr>
                <w:color w:val="212121"/>
                <w:szCs w:val="28"/>
                <w:shd w:val="clear" w:color="auto" w:fill="FFFFFF"/>
              </w:rPr>
              <w:t>№ А41</w:t>
            </w:r>
            <w:r>
              <w:rPr>
                <w:color w:val="212121"/>
                <w:szCs w:val="28"/>
                <w:shd w:val="clear" w:color="auto" w:fill="FFFFFF"/>
              </w:rPr>
              <w:lastRenderedPageBreak/>
              <w:t>-</w:t>
            </w:r>
            <w:r w:rsidRPr="00CE4831">
              <w:rPr>
                <w:color w:val="212121"/>
                <w:szCs w:val="28"/>
                <w:shd w:val="clear" w:color="auto" w:fill="FFFFFF"/>
              </w:rPr>
              <w:t>77791/2018</w:t>
            </w:r>
          </w:p>
        </w:tc>
        <w:tc>
          <w:tcPr>
            <w:tcW w:w="2835" w:type="dxa"/>
          </w:tcPr>
          <w:p w:rsidR="009E1561" w:rsidRDefault="009E1561" w:rsidP="004D0161">
            <w:r w:rsidRPr="00CE0479">
              <w:t xml:space="preserve">Истец: </w:t>
            </w:r>
          </w:p>
          <w:p w:rsidR="009E1561" w:rsidRPr="00CE0479" w:rsidRDefault="009E1561" w:rsidP="004D0161">
            <w:r>
              <w:t>ООО ЮК «РОСТ»</w:t>
            </w:r>
            <w:r w:rsidRPr="00CE0479">
              <w:t xml:space="preserve"> Ответчик: Роскомнадзо</w:t>
            </w:r>
            <w:r w:rsidRPr="00CE0479">
              <w:lastRenderedPageBreak/>
              <w:t>р</w:t>
            </w:r>
          </w:p>
        </w:tc>
        <w:tc>
          <w:tcPr>
            <w:tcW w:w="3261" w:type="dxa"/>
          </w:tcPr>
          <w:p w:rsidR="009E1561" w:rsidRPr="00CE0479" w:rsidRDefault="009E1561" w:rsidP="004D0161">
            <w:r w:rsidRPr="00CE0479">
              <w:t>О признании информации не соответствующей действительности, порочащей деловую репутацию и</w:t>
            </w:r>
            <w:r>
              <w:t xml:space="preserve"> обязании Роскомнадзора удалить </w:t>
            </w:r>
            <w:r w:rsidRPr="00CE0479">
              <w:t>указанную информацию</w:t>
            </w:r>
          </w:p>
        </w:tc>
        <w:tc>
          <w:tcPr>
            <w:tcW w:w="3260" w:type="dxa"/>
          </w:tcPr>
          <w:p w:rsidR="009E1561" w:rsidRPr="00302E29" w:rsidRDefault="009E1561" w:rsidP="004D0161">
            <w:pPr>
              <w:ind w:right="33"/>
              <w:rPr>
                <w:color w:val="000000" w:themeColor="text1"/>
                <w:szCs w:val="28"/>
              </w:rPr>
            </w:pPr>
            <w:r>
              <w:rPr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302E29" w:rsidRDefault="009E1561" w:rsidP="004D0161">
            <w:pPr>
              <w:ind w:right="34"/>
              <w:rPr>
                <w:color w:val="000000"/>
                <w:szCs w:val="28"/>
                <w:u w:color="000000"/>
              </w:rPr>
            </w:pPr>
            <w:r>
              <w:rPr>
                <w:szCs w:val="28"/>
                <w:shd w:val="clear" w:color="auto" w:fill="FFFFFF"/>
              </w:rPr>
              <w:lastRenderedPageBreak/>
              <w:t>Основное судебное заседание назначено на 27.11.2018.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CE0479" w:rsidRDefault="009E1561" w:rsidP="004D0161">
            <w:pPr>
              <w:rPr>
                <w:color w:val="000000" w:themeColor="text1"/>
                <w:szCs w:val="28"/>
              </w:rPr>
            </w:pPr>
            <w:r w:rsidRPr="00CE0479">
              <w:rPr>
                <w:color w:val="000000" w:themeColor="text1"/>
                <w:szCs w:val="28"/>
              </w:rPr>
              <w:t>17.10.2018</w:t>
            </w:r>
          </w:p>
          <w:p w:rsidR="009E1561" w:rsidRPr="00CE0479" w:rsidRDefault="009E1561" w:rsidP="004D0161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Сав</w:t>
            </w:r>
            <w:r>
              <w:rPr>
                <w:color w:val="000000" w:themeColor="text1"/>
                <w:szCs w:val="28"/>
                <w:shd w:val="clear" w:color="auto" w:fill="FFFFFF"/>
              </w:rPr>
              <w:t>ёловский районный суд г. Москвы</w:t>
            </w:r>
          </w:p>
          <w:p w:rsidR="009E1561" w:rsidRPr="00CE0479" w:rsidRDefault="009E1561" w:rsidP="004D0161">
            <w:pPr>
              <w:rPr>
                <w:color w:val="000000" w:themeColor="text1"/>
                <w:szCs w:val="28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№ 02-4725/2018</w:t>
            </w:r>
          </w:p>
        </w:tc>
        <w:tc>
          <w:tcPr>
            <w:tcW w:w="2835" w:type="dxa"/>
          </w:tcPr>
          <w:p w:rsidR="009E1561" w:rsidRDefault="009E1561" w:rsidP="004D0161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 xml:space="preserve">Заявитель: </w:t>
            </w:r>
          </w:p>
          <w:p w:rsidR="009E1561" w:rsidRDefault="009E1561" w:rsidP="004D0161">
            <w:pPr>
              <w:rPr>
                <w:color w:val="000000" w:themeColor="text1"/>
                <w:szCs w:val="28"/>
                <w:shd w:val="clear" w:color="auto" w:fill="FFFFFF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Нестеренко Максим Леонидович Заинтересов</w:t>
            </w:r>
            <w:r w:rsidRPr="00CE0479">
              <w:rPr>
                <w:color w:val="000000" w:themeColor="text1"/>
                <w:szCs w:val="28"/>
                <w:shd w:val="clear" w:color="auto" w:fill="FFFFFF"/>
              </w:rPr>
              <w:lastRenderedPageBreak/>
              <w:t xml:space="preserve">анное лицо: </w:t>
            </w:r>
          </w:p>
          <w:p w:rsidR="009E1561" w:rsidRPr="00CE0479" w:rsidRDefault="009E1561" w:rsidP="004D0161">
            <w:pPr>
              <w:rPr>
                <w:color w:val="000000" w:themeColor="text1"/>
                <w:szCs w:val="28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E1561" w:rsidRPr="00CE0479" w:rsidRDefault="009E1561" w:rsidP="004D0161">
            <w:pPr>
              <w:rPr>
                <w:color w:val="000000" w:themeColor="text1"/>
                <w:szCs w:val="28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О признании информации, несоответствующей действительности, порочаще</w:t>
            </w:r>
            <w:r w:rsidRPr="00CE0479">
              <w:rPr>
                <w:color w:val="000000" w:themeColor="text1"/>
                <w:szCs w:val="28"/>
                <w:shd w:val="clear" w:color="auto" w:fill="FFFFFF"/>
              </w:rPr>
              <w:lastRenderedPageBreak/>
              <w:t>й</w:t>
            </w:r>
            <w:r w:rsidRPr="00CE0479">
              <w:rPr>
                <w:color w:val="000000" w:themeColor="text1"/>
                <w:szCs w:val="28"/>
                <w:shd w:val="clear" w:color="auto" w:fill="FFFFFF"/>
              </w:rPr>
              <w:lastRenderedPageBreak/>
              <w:t xml:space="preserve"> честь, достоинство и деловую репутацию.</w:t>
            </w:r>
          </w:p>
        </w:tc>
        <w:tc>
          <w:tcPr>
            <w:tcW w:w="3260" w:type="dxa"/>
          </w:tcPr>
          <w:p w:rsidR="009E1561" w:rsidRPr="00CE0479" w:rsidRDefault="009E1561" w:rsidP="004D0161">
            <w:pPr>
              <w:ind w:right="33"/>
              <w:rPr>
                <w:color w:val="000000" w:themeColor="text1"/>
                <w:szCs w:val="28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Основное судебное заседание</w:t>
            </w:r>
            <w:r w:rsidRPr="00CE0479">
              <w:rPr>
                <w:color w:val="000000" w:themeColor="text1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544" w:type="dxa"/>
          </w:tcPr>
          <w:p w:rsidR="009E1561" w:rsidRPr="00CE4831" w:rsidRDefault="009E1561" w:rsidP="004D0161">
            <w:pPr>
              <w:ind w:right="34"/>
              <w:rPr>
                <w:color w:val="000000" w:themeColor="text1"/>
                <w:szCs w:val="28"/>
                <w:u w:color="000000"/>
              </w:rPr>
            </w:pPr>
            <w:r>
              <w:rPr>
                <w:szCs w:val="28"/>
                <w:shd w:val="clear" w:color="auto" w:fill="FFFFFF"/>
              </w:rPr>
              <w:t>Осн</w:t>
            </w:r>
            <w:r>
              <w:rPr>
                <w:szCs w:val="28"/>
                <w:shd w:val="clear" w:color="auto" w:fill="FFFFFF"/>
              </w:rPr>
              <w:lastRenderedPageBreak/>
              <w:t>овн</w:t>
            </w:r>
            <w:r>
              <w:rPr>
                <w:szCs w:val="28"/>
                <w:shd w:val="clear" w:color="auto" w:fill="FFFFFF"/>
              </w:rPr>
              <w:lastRenderedPageBreak/>
              <w:t>ое с</w:t>
            </w:r>
            <w:r w:rsidRPr="00CE4831">
              <w:rPr>
                <w:szCs w:val="28"/>
                <w:shd w:val="clear" w:color="auto" w:fill="FFFFFF"/>
              </w:rPr>
              <w:t>удебное заседание отложено на 13.11.2018</w:t>
            </w:r>
            <w:r>
              <w:rPr>
                <w:szCs w:val="28"/>
                <w:shd w:val="clear" w:color="auto" w:fill="FFFFFF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Default="009E1561" w:rsidP="004D0161">
            <w:pPr>
              <w:rPr>
                <w:szCs w:val="28"/>
              </w:rPr>
            </w:pPr>
            <w:r>
              <w:rPr>
                <w:szCs w:val="28"/>
              </w:rPr>
              <w:t>17.10.2018</w:t>
            </w:r>
          </w:p>
          <w:p w:rsidR="009E1561" w:rsidRDefault="009E1561" w:rsidP="004D0161">
            <w:pPr>
              <w:rPr>
                <w:szCs w:val="28"/>
              </w:rPr>
            </w:pPr>
            <w:r>
              <w:rPr>
                <w:szCs w:val="28"/>
              </w:rPr>
              <w:t>Ивантеевский городской суд Московской области</w:t>
            </w:r>
          </w:p>
          <w:p w:rsidR="009E1561" w:rsidRPr="005C5DEA" w:rsidRDefault="009E1561" w:rsidP="004D0161">
            <w:pPr>
              <w:rPr>
                <w:szCs w:val="28"/>
              </w:rPr>
            </w:pPr>
            <w:r>
              <w:rPr>
                <w:szCs w:val="28"/>
              </w:rPr>
              <w:t>№ 2-917</w:t>
            </w:r>
            <w:r w:rsidRPr="005C5DEA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9E1561" w:rsidRPr="00D20CD1" w:rsidRDefault="009E1561" w:rsidP="004D0161">
            <w:pPr>
              <w:rPr>
                <w:szCs w:val="28"/>
                <w:shd w:val="clear" w:color="auto" w:fill="FFFFFF"/>
              </w:rPr>
            </w:pPr>
            <w:r w:rsidRPr="00D20CD1">
              <w:rPr>
                <w:szCs w:val="28"/>
                <w:shd w:val="clear" w:color="auto" w:fill="FFFFFF"/>
              </w:rPr>
              <w:t xml:space="preserve">Заявитель: </w:t>
            </w:r>
          </w:p>
          <w:p w:rsidR="009E1561" w:rsidRDefault="009E1561" w:rsidP="004D0161">
            <w:pPr>
              <w:rPr>
                <w:szCs w:val="28"/>
                <w:shd w:val="clear" w:color="auto" w:fill="FFFFFF"/>
              </w:rPr>
            </w:pPr>
            <w:r w:rsidRPr="00D20CD1">
              <w:rPr>
                <w:szCs w:val="28"/>
                <w:shd w:val="clear" w:color="auto" w:fill="FFFFFF"/>
              </w:rPr>
              <w:t xml:space="preserve">Мансуров Р.В. Заинтересованное лицо: </w:t>
            </w:r>
          </w:p>
          <w:p w:rsidR="009E1561" w:rsidRPr="00302E29" w:rsidRDefault="009E1561" w:rsidP="004D0161">
            <w:pPr>
              <w:rPr>
                <w:color w:val="000000" w:themeColor="text1"/>
                <w:szCs w:val="28"/>
              </w:rPr>
            </w:pPr>
            <w:r w:rsidRPr="00D20CD1">
              <w:rPr>
                <w:szCs w:val="28"/>
                <w:shd w:val="clear" w:color="auto" w:fill="FFFFFF"/>
              </w:rPr>
              <w:t>Роско</w:t>
            </w:r>
            <w:r w:rsidRPr="00D20CD1">
              <w:rPr>
                <w:szCs w:val="28"/>
                <w:shd w:val="clear" w:color="auto" w:fill="FFFFFF"/>
              </w:rPr>
              <w:lastRenderedPageBreak/>
              <w:t>мнадзор</w:t>
            </w:r>
          </w:p>
        </w:tc>
        <w:tc>
          <w:tcPr>
            <w:tcW w:w="3261" w:type="dxa"/>
          </w:tcPr>
          <w:p w:rsidR="009E1561" w:rsidRPr="00D20CD1" w:rsidRDefault="009E1561" w:rsidP="004D0161">
            <w:pPr>
              <w:rPr>
                <w:color w:val="000000" w:themeColor="text1"/>
                <w:szCs w:val="28"/>
              </w:rPr>
            </w:pPr>
            <w:r w:rsidRPr="00D20CD1">
              <w:rPr>
                <w:color w:val="212121"/>
                <w:szCs w:val="28"/>
                <w:shd w:val="clear" w:color="auto" w:fill="FFFFFF"/>
              </w:rPr>
              <w:t xml:space="preserve"> </w:t>
            </w:r>
            <w:r w:rsidRPr="00D20CD1">
              <w:rPr>
                <w:szCs w:val="28"/>
                <w:shd w:val="clear" w:color="auto" w:fill="FFFFFF"/>
              </w:rPr>
              <w:t>О защит</w:t>
            </w:r>
            <w:r w:rsidRPr="00D20CD1">
              <w:rPr>
                <w:szCs w:val="28"/>
                <w:shd w:val="clear" w:color="auto" w:fill="FFFFFF"/>
              </w:rPr>
              <w:lastRenderedPageBreak/>
              <w:t>е чести, достоинства и деловой репутации.</w:t>
            </w:r>
          </w:p>
        </w:tc>
        <w:tc>
          <w:tcPr>
            <w:tcW w:w="3260" w:type="dxa"/>
          </w:tcPr>
          <w:p w:rsidR="009E1561" w:rsidRPr="00302E29" w:rsidRDefault="009E1561" w:rsidP="004D0161">
            <w:pPr>
              <w:ind w:right="33"/>
              <w:rPr>
                <w:color w:val="000000" w:themeColor="text1"/>
                <w:szCs w:val="28"/>
              </w:rPr>
            </w:pPr>
            <w:r w:rsidRPr="00D20CD1">
              <w:rPr>
                <w:szCs w:val="28"/>
                <w:shd w:val="clear" w:color="auto" w:fill="FFFFFF"/>
              </w:rPr>
              <w:t>Основное судебное заседание</w:t>
            </w:r>
            <w:r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9E1561" w:rsidRPr="00CE4831" w:rsidRDefault="009E1561" w:rsidP="004D0161">
            <w:pPr>
              <w:ind w:right="34"/>
              <w:rPr>
                <w:color w:val="000000"/>
                <w:szCs w:val="28"/>
                <w:u w:color="000000"/>
              </w:rPr>
            </w:pPr>
            <w:r w:rsidRPr="00CE4831">
              <w:rPr>
                <w:szCs w:val="28"/>
                <w:shd w:val="clear" w:color="auto" w:fill="FFFFFF"/>
              </w:rPr>
              <w:t>Основное судебное заседание отложено на 23.10.2018.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17.10</w:t>
            </w:r>
            <w:r w:rsidRPr="00302E29">
              <w:rPr>
                <w:color w:val="212121"/>
                <w:szCs w:val="28"/>
                <w:shd w:val="clear" w:color="auto" w:fill="FFFFFF"/>
              </w:rPr>
              <w:t xml:space="preserve">.2018 </w:t>
            </w:r>
          </w:p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>Темрюкский районный суд Краснодарского края</w:t>
            </w:r>
          </w:p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>№ 2-1959/2018</w:t>
            </w:r>
          </w:p>
        </w:tc>
        <w:tc>
          <w:tcPr>
            <w:tcW w:w="2835" w:type="dxa"/>
          </w:tcPr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 xml:space="preserve">Истец: </w:t>
            </w:r>
          </w:p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 xml:space="preserve">ООО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302E29">
              <w:rPr>
                <w:color w:val="212121"/>
                <w:szCs w:val="28"/>
                <w:shd w:val="clear" w:color="auto" w:fill="FFFFFF"/>
              </w:rPr>
              <w:t>Пищевые Ингредиенты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302E29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 xml:space="preserve">Ответчик: </w:t>
            </w:r>
          </w:p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>Ассоциация обществен</w:t>
            </w:r>
            <w:r w:rsidRPr="00302E29">
              <w:rPr>
                <w:color w:val="212121"/>
                <w:szCs w:val="28"/>
                <w:shd w:val="clear" w:color="auto" w:fill="FFFFFF"/>
              </w:rPr>
              <w:lastRenderedPageBreak/>
              <w:t>н</w:t>
            </w:r>
            <w:r w:rsidRPr="00302E29">
              <w:rPr>
                <w:color w:val="212121"/>
                <w:szCs w:val="28"/>
                <w:shd w:val="clear" w:color="auto" w:fill="FFFFFF"/>
              </w:rPr>
              <w:lastRenderedPageBreak/>
              <w:t xml:space="preserve">ых объединений ТР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302E29">
              <w:rPr>
                <w:color w:val="212121"/>
                <w:szCs w:val="28"/>
                <w:shd w:val="clear" w:color="auto" w:fill="FFFFFF"/>
              </w:rPr>
              <w:t>Возрождение Тамани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</w:p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 xml:space="preserve"> Третье лицо, не заявляющее самостоятельных требований относительно предмета спора: Роскомнадзор</w:t>
            </w:r>
          </w:p>
        </w:tc>
        <w:tc>
          <w:tcPr>
            <w:tcW w:w="3261" w:type="dxa"/>
          </w:tcPr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 xml:space="preserve">О защите исключительных прав на дизайн сайта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302E29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302E29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9E1561" w:rsidRPr="00302E29" w:rsidRDefault="009E1561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</w:tc>
        <w:tc>
          <w:tcPr>
            <w:tcW w:w="3260" w:type="dxa"/>
          </w:tcPr>
          <w:p w:rsidR="009E1561" w:rsidRPr="00302E29" w:rsidRDefault="009E1561" w:rsidP="00423F34">
            <w:pPr>
              <w:ind w:right="33"/>
              <w:rPr>
                <w:color w:val="000000" w:themeColor="text1"/>
                <w:szCs w:val="28"/>
              </w:rPr>
            </w:pPr>
            <w:r w:rsidRPr="00302E29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302E29" w:rsidRDefault="009E1561" w:rsidP="00423F34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szCs w:val="28"/>
                <w:shd w:val="clear" w:color="auto" w:fill="FFFFFF"/>
              </w:rPr>
              <w:t>Предварительное</w:t>
            </w:r>
            <w:r w:rsidRPr="00CE4831">
              <w:rPr>
                <w:szCs w:val="28"/>
                <w:shd w:val="clear" w:color="auto" w:fill="FFFFFF"/>
              </w:rPr>
              <w:t xml:space="preserve"> судебное заседание отложено на 01.11.2018.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2D157A">
            <w:r w:rsidRPr="00214723">
              <w:t>17.10.2018</w:t>
            </w:r>
          </w:p>
          <w:p w:rsidR="009E1561" w:rsidRPr="00214723" w:rsidRDefault="009E1561" w:rsidP="002D157A">
            <w:r w:rsidRPr="00214723">
              <w:t xml:space="preserve">Арбитражный суд Московской области </w:t>
            </w:r>
          </w:p>
          <w:p w:rsidR="009E1561" w:rsidRPr="00214723" w:rsidRDefault="009E1561" w:rsidP="002D157A">
            <w:r w:rsidRPr="00214723">
              <w:t>№ А41-59882/2018</w:t>
            </w:r>
          </w:p>
        </w:tc>
        <w:tc>
          <w:tcPr>
            <w:tcW w:w="2835" w:type="dxa"/>
          </w:tcPr>
          <w:p w:rsidR="009E1561" w:rsidRPr="00214723" w:rsidRDefault="009E1561" w:rsidP="002D157A">
            <w:r w:rsidRPr="00214723">
              <w:t>Заявитель:</w:t>
            </w:r>
          </w:p>
          <w:p w:rsidR="009E1561" w:rsidRPr="00214723" w:rsidRDefault="009E1561" w:rsidP="002D157A">
            <w:r w:rsidRPr="00214723">
              <w:t>ООО ЮК «РОСТ» Заинтересованное лицо:</w:t>
            </w:r>
          </w:p>
          <w:p w:rsidR="009E1561" w:rsidRPr="00214723" w:rsidRDefault="009E1561" w:rsidP="002D157A">
            <w:r w:rsidRPr="00214723">
              <w:t>Роскомнадзор</w:t>
            </w:r>
          </w:p>
        </w:tc>
        <w:tc>
          <w:tcPr>
            <w:tcW w:w="3261" w:type="dxa"/>
          </w:tcPr>
          <w:p w:rsidR="009E1561" w:rsidRPr="00214723" w:rsidRDefault="009E1561" w:rsidP="002D157A">
            <w:r w:rsidRPr="00214723">
              <w:t>О признании информации не соответствующей действительности, порочащей деловую репутацию и обязании Роскомнадзора удалить указанную информацию.</w:t>
            </w:r>
          </w:p>
        </w:tc>
        <w:tc>
          <w:tcPr>
            <w:tcW w:w="3260" w:type="dxa"/>
          </w:tcPr>
          <w:p w:rsidR="009E1561" w:rsidRPr="00214723" w:rsidRDefault="009E1561" w:rsidP="002D157A">
            <w:pPr>
              <w:ind w:right="33"/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Основное</w:t>
            </w:r>
            <w:r w:rsidRPr="00214723">
              <w:rPr>
                <w:szCs w:val="28"/>
                <w:shd w:val="clear" w:color="auto" w:fill="FFFFFF"/>
              </w:rPr>
              <w:lastRenderedPageBreak/>
              <w:t xml:space="preserve"> судебное </w:t>
            </w:r>
            <w:r w:rsidRPr="00214723">
              <w:rPr>
                <w:szCs w:val="28"/>
                <w:shd w:val="clear" w:color="auto" w:fill="FFFFFF"/>
              </w:rPr>
              <w:lastRenderedPageBreak/>
              <w:t>заседание</w:t>
            </w:r>
            <w:r w:rsidRPr="00214723">
              <w:rPr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544" w:type="dxa"/>
          </w:tcPr>
          <w:p w:rsidR="009E1561" w:rsidRPr="00214723" w:rsidRDefault="009E1561" w:rsidP="002D157A">
            <w:pPr>
              <w:ind w:right="34"/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Основное судебное заседание отложено на 28.11.2018.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</w:t>
            </w:r>
            <w:r w:rsidRPr="00065565">
              <w:rPr>
                <w:szCs w:val="28"/>
              </w:rPr>
              <w:lastRenderedPageBreak/>
              <w:t>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0886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>Хост А</w:t>
            </w:r>
            <w:r w:rsidRPr="00EE720F">
              <w:rPr>
                <w:szCs w:val="28"/>
              </w:rPr>
              <w:lastRenderedPageBreak/>
              <w:t xml:space="preserve">ус (Host Aus), Куаси нетворкс ЛТД (Quasi Networks LTD.), 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EE720F">
              <w:rPr>
                <w:szCs w:val="28"/>
              </w:rPr>
              <w:t>, КлаудФлэр, Инк (CloudFlare, Inc), Онлайн САС НЛ (ONLINE SAS NL)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</w:t>
            </w:r>
            <w:r w:rsidRPr="00065565">
              <w:rPr>
                <w:szCs w:val="28"/>
              </w:rPr>
              <w:lastRenderedPageBreak/>
              <w:t>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</w:t>
            </w:r>
            <w:r w:rsidRPr="00065565">
              <w:rPr>
                <w:szCs w:val="28"/>
              </w:rPr>
              <w:lastRenderedPageBreak/>
              <w:t>е</w:t>
            </w:r>
            <w:r w:rsidRPr="00065565">
              <w:rPr>
                <w:szCs w:val="28"/>
              </w:rPr>
              <w:lastRenderedPageBreak/>
              <w:t>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0891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  <w:lang w:val="en-US"/>
              </w:rPr>
              <w:t>OVH</w:t>
            </w:r>
            <w:r w:rsidRPr="003B1E36">
              <w:rPr>
                <w:szCs w:val="28"/>
              </w:rPr>
              <w:t xml:space="preserve"> </w:t>
            </w:r>
            <w:r w:rsidRPr="00EE720F">
              <w:rPr>
                <w:szCs w:val="28"/>
                <w:lang w:val="en-US"/>
              </w:rPr>
              <w:t>GmbH</w:t>
            </w:r>
            <w:r w:rsidRPr="003B1E36">
              <w:rPr>
                <w:szCs w:val="28"/>
              </w:rPr>
              <w:t xml:space="preserve">, </w:t>
            </w:r>
            <w:r w:rsidRPr="00EE720F">
              <w:rPr>
                <w:szCs w:val="28"/>
                <w:lang w:val="en-US"/>
              </w:rPr>
              <w:t>King</w:t>
            </w:r>
            <w:r w:rsidRPr="003B1E36">
              <w:rPr>
                <w:szCs w:val="28"/>
              </w:rPr>
              <w:t xml:space="preserve"> </w:t>
            </w:r>
            <w:r w:rsidRPr="00EE720F">
              <w:rPr>
                <w:szCs w:val="28"/>
                <w:lang w:val="en-US"/>
              </w:rPr>
              <w:t>Servers</w:t>
            </w:r>
            <w:r w:rsidRPr="003B1E36">
              <w:rPr>
                <w:szCs w:val="28"/>
              </w:rPr>
              <w:t xml:space="preserve"> </w:t>
            </w:r>
            <w:r w:rsidRPr="00EE720F">
              <w:rPr>
                <w:szCs w:val="28"/>
                <w:lang w:val="en-US"/>
              </w:rPr>
              <w:t>B</w:t>
            </w:r>
            <w:r w:rsidRPr="003B1E36">
              <w:rPr>
                <w:szCs w:val="28"/>
              </w:rPr>
              <w:t>.</w:t>
            </w:r>
            <w:r w:rsidRPr="00EE720F">
              <w:rPr>
                <w:szCs w:val="28"/>
                <w:lang w:val="en-US"/>
              </w:rPr>
              <w:t>V</w:t>
            </w:r>
            <w:r w:rsidRPr="003B1E36">
              <w:rPr>
                <w:szCs w:val="28"/>
              </w:rPr>
              <w:t xml:space="preserve">., </w:t>
            </w:r>
            <w:r w:rsidRPr="00EE720F">
              <w:rPr>
                <w:szCs w:val="28"/>
              </w:rPr>
              <w:t>ООО</w:t>
            </w:r>
            <w:r w:rsidRPr="003B1E36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3B1E36">
              <w:rPr>
                <w:szCs w:val="28"/>
              </w:rPr>
              <w:t xml:space="preserve"> (</w:t>
            </w:r>
            <w:r w:rsidRPr="00EE720F">
              <w:rPr>
                <w:szCs w:val="28"/>
                <w:lang w:val="en-US"/>
              </w:rPr>
              <w:t>Webhost</w:t>
            </w:r>
            <w:r w:rsidRPr="003B1E36">
              <w:rPr>
                <w:szCs w:val="28"/>
              </w:rPr>
              <w:t>)</w:t>
            </w: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lastRenderedPageBreak/>
              <w:t>0893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3B1E36">
              <w:rPr>
                <w:szCs w:val="28"/>
              </w:rPr>
              <w:t>КлаудФлэр,Инк (</w:t>
            </w:r>
            <w:r w:rsidRPr="00EE720F">
              <w:rPr>
                <w:szCs w:val="28"/>
                <w:lang w:val="en-US"/>
              </w:rPr>
              <w:t>CloudFlare</w:t>
            </w:r>
            <w:r w:rsidRPr="003B1E36">
              <w:rPr>
                <w:szCs w:val="28"/>
              </w:rPr>
              <w:t xml:space="preserve">, </w:t>
            </w:r>
            <w:r w:rsidRPr="00EE720F">
              <w:rPr>
                <w:szCs w:val="28"/>
                <w:lang w:val="en-US"/>
              </w:rPr>
              <w:t>Inc</w:t>
            </w:r>
            <w:r w:rsidRPr="003B1E36">
              <w:rPr>
                <w:szCs w:val="28"/>
              </w:rPr>
              <w:t>.)</w:t>
            </w: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0894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РТКомм.РУ</w:t>
            </w:r>
            <w:r>
              <w:rPr>
                <w:szCs w:val="28"/>
              </w:rPr>
              <w:t>»</w:t>
            </w: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</w:t>
            </w:r>
            <w:r>
              <w:rPr>
                <w:color w:val="000000" w:themeColor="text1"/>
                <w:szCs w:val="28"/>
              </w:rPr>
              <w:lastRenderedPageBreak/>
              <w:t>вное суд</w:t>
            </w:r>
            <w:r>
              <w:rPr>
                <w:color w:val="000000" w:themeColor="text1"/>
                <w:szCs w:val="28"/>
              </w:rPr>
              <w:lastRenderedPageBreak/>
              <w:t>ебное заседание отложено до 15.11.2018.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0895</w:t>
            </w:r>
            <w:r w:rsidRPr="00065565">
              <w:rPr>
                <w:szCs w:val="28"/>
              </w:rPr>
              <w:t>/20</w:t>
            </w:r>
            <w:r w:rsidRPr="00065565">
              <w:rPr>
                <w:szCs w:val="28"/>
              </w:rPr>
              <w:lastRenderedPageBreak/>
              <w:t>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Фокс Лаб</w:t>
            </w:r>
            <w:r>
              <w:rPr>
                <w:szCs w:val="28"/>
              </w:rPr>
              <w:t>»</w:t>
            </w: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</w:t>
            </w:r>
            <w:r w:rsidRPr="00065565">
              <w:rPr>
                <w:szCs w:val="28"/>
              </w:rPr>
              <w:lastRenderedPageBreak/>
              <w:t>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15.11.2018.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0916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И</w:t>
            </w:r>
            <w:r w:rsidRPr="00EE720F">
              <w:rPr>
                <w:szCs w:val="28"/>
              </w:rPr>
              <w:lastRenderedPageBreak/>
              <w:t xml:space="preserve">здательство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lastRenderedPageBreak/>
              <w:t>Э</w:t>
            </w:r>
            <w:r w:rsidRPr="00EE720F">
              <w:rPr>
                <w:szCs w:val="28"/>
              </w:rPr>
              <w:lastRenderedPageBreak/>
              <w:t>ксмо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КлаудФлэр Инк. (CloudFlare, Inc.), ФОП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Сединкин А.В.</w:t>
            </w:r>
            <w:r>
              <w:rPr>
                <w:szCs w:val="28"/>
              </w:rPr>
              <w:t>»</w:t>
            </w:r>
            <w:r w:rsidRPr="00EE720F">
              <w:rPr>
                <w:szCs w:val="28"/>
              </w:rPr>
              <w:t>, Ворлдстрим Б.В. (WORLDSTREAM B.V.), Интернет АйТи Кампани Инк (Internet IT Company Inc), Форнекс Хостинг С.Л. (Fornex Hosting S.L), ХЦ Хостинг ЛТД (HZ-Hosting-LTD), ИСПИРИА Нетворкс Лтд</w:t>
            </w:r>
            <w:r w:rsidRPr="00EE720F">
              <w:rPr>
                <w:szCs w:val="28"/>
              </w:rPr>
              <w:lastRenderedPageBreak/>
              <w:t xml:space="preserve"> (ISPIRIA Networks Ltd)</w:t>
            </w: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</w:t>
            </w:r>
            <w:r w:rsidRPr="0006556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0756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Музыкальное право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3B1E36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E36">
              <w:rPr>
                <w:szCs w:val="28"/>
              </w:rPr>
              <w:t>:</w:t>
            </w:r>
          </w:p>
          <w:p w:rsidR="009E1561" w:rsidRPr="003B1E36" w:rsidRDefault="009E1561" w:rsidP="00EE720F">
            <w:pPr>
              <w:spacing w:line="276" w:lineRule="auto"/>
              <w:rPr>
                <w:szCs w:val="28"/>
                <w:lang w:val="en-US"/>
              </w:rPr>
            </w:pPr>
            <w:r w:rsidRPr="00EE720F">
              <w:rPr>
                <w:szCs w:val="28"/>
                <w:lang w:val="en-US"/>
              </w:rPr>
              <w:t>Aka</w:t>
            </w:r>
            <w:r w:rsidRPr="00EE720F">
              <w:rPr>
                <w:szCs w:val="28"/>
                <w:lang w:val="en-US"/>
              </w:rPr>
              <w:lastRenderedPageBreak/>
              <w:t>m</w:t>
            </w:r>
            <w:r w:rsidRPr="00EE720F">
              <w:rPr>
                <w:szCs w:val="28"/>
                <w:lang w:val="en-US"/>
              </w:rPr>
              <w:lastRenderedPageBreak/>
              <w:t xml:space="preserve">ai Technologies, APPLE INC, </w:t>
            </w:r>
            <w:r w:rsidRPr="00EE720F">
              <w:rPr>
                <w:szCs w:val="28"/>
              </w:rPr>
              <w:t>Гугл</w:t>
            </w:r>
            <w:r w:rsidRPr="00EE720F">
              <w:rPr>
                <w:szCs w:val="28"/>
                <w:lang w:val="en-US"/>
              </w:rPr>
              <w:t xml:space="preserve"> </w:t>
            </w:r>
            <w:r w:rsidRPr="00EE720F">
              <w:rPr>
                <w:szCs w:val="28"/>
              </w:rPr>
              <w:t>ЛЛС</w:t>
            </w:r>
            <w:r w:rsidRPr="00EE720F">
              <w:rPr>
                <w:szCs w:val="28"/>
                <w:lang w:val="en-US"/>
              </w:rPr>
              <w:t xml:space="preserve"> (Google LLC)</w:t>
            </w:r>
          </w:p>
          <w:p w:rsidR="009E1561" w:rsidRPr="003B1E36" w:rsidRDefault="009E1561" w:rsidP="00EE720F">
            <w:pPr>
              <w:spacing w:line="276" w:lineRule="auto"/>
              <w:rPr>
                <w:szCs w:val="28"/>
                <w:lang w:val="en-US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15.11.2018.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0899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>КлаудФларе, Инк (</w:t>
            </w:r>
            <w:r w:rsidRPr="00EE720F">
              <w:rPr>
                <w:szCs w:val="28"/>
                <w:lang w:val="en-US"/>
              </w:rPr>
              <w:t>CloudFlare</w:t>
            </w:r>
            <w:r w:rsidRPr="00EE720F">
              <w:rPr>
                <w:szCs w:val="28"/>
              </w:rPr>
              <w:t xml:space="preserve">, </w:t>
            </w:r>
            <w:r w:rsidRPr="00EE720F">
              <w:rPr>
                <w:szCs w:val="28"/>
                <w:lang w:val="en-US"/>
              </w:rPr>
              <w:t>Inc</w:t>
            </w:r>
            <w:r w:rsidRPr="00EE720F">
              <w:rPr>
                <w:szCs w:val="28"/>
              </w:rPr>
              <w:t xml:space="preserve">), 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</w:t>
            </w:r>
            <w:r w:rsidRPr="00065565">
              <w:rPr>
                <w:szCs w:val="28"/>
              </w:rPr>
              <w:lastRenderedPageBreak/>
              <w:t>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</w:t>
            </w:r>
            <w:r>
              <w:rPr>
                <w:color w:val="000000" w:themeColor="text1"/>
                <w:szCs w:val="28"/>
              </w:rPr>
              <w:lastRenderedPageBreak/>
              <w:t>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color w:val="000000" w:themeColor="text1"/>
                <w:szCs w:val="28"/>
              </w:rPr>
              <w:lastRenderedPageBreak/>
              <w:t xml:space="preserve"> назначено на  29.10.2018.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18.10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0904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>Островский В.С.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>CloudFlare, Inc (КлаудФлэр, Инк)</w:t>
            </w: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</w:t>
            </w:r>
            <w:r w:rsidRPr="00065565">
              <w:rPr>
                <w:szCs w:val="28"/>
              </w:rPr>
              <w:lastRenderedPageBreak/>
              <w:t>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</w:t>
            </w:r>
            <w:r>
              <w:rPr>
                <w:color w:val="000000" w:themeColor="text1"/>
                <w:szCs w:val="28"/>
              </w:rPr>
              <w:lastRenderedPageBreak/>
              <w:t>дебное заседание назначено на  29.10.2018.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18.10.2018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Н</w:t>
            </w:r>
            <w:r w:rsidRPr="00214723">
              <w:rPr>
                <w:szCs w:val="28"/>
              </w:rPr>
              <w:lastRenderedPageBreak/>
              <w:t>омер дела: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 № 3-0856/2018</w:t>
            </w: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rPr>
                <w:szCs w:val="28"/>
              </w:rPr>
            </w:pPr>
          </w:p>
          <w:p w:rsidR="009E1561" w:rsidRPr="00214723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 ООО «Телеканал ТВ3»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Он-Лайн Дата Лтд (On-Line Data Ltd), СинароХост ЛТД (SinaroHost LTD), КлаудФларе Инк. (CloudFlare, Inc)</w:t>
            </w: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214723" w:rsidRDefault="009E1561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214723" w:rsidRDefault="009E1561" w:rsidP="00423F34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214723" w:rsidRDefault="009E1561" w:rsidP="00817F64">
            <w:pPr>
              <w:spacing w:line="276" w:lineRule="auto"/>
              <w:ind w:right="34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 отло</w:t>
            </w:r>
            <w:r w:rsidRPr="00214723">
              <w:rPr>
                <w:szCs w:val="28"/>
              </w:rPr>
              <w:lastRenderedPageBreak/>
              <w:t>ж</w:t>
            </w:r>
            <w:r w:rsidRPr="00214723">
              <w:rPr>
                <w:szCs w:val="28"/>
              </w:rPr>
              <w:lastRenderedPageBreak/>
              <w:t>ено на 06.11.2018.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8C3AFD">
              <w:rPr>
                <w:color w:val="000000" w:themeColor="text1"/>
                <w:szCs w:val="28"/>
                <w:lang w:eastAsia="en-US"/>
              </w:rPr>
              <w:t>18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8C3AFD">
              <w:rPr>
                <w:color w:val="000000" w:themeColor="text1"/>
                <w:szCs w:val="28"/>
                <w:lang w:eastAsia="en-US"/>
              </w:rPr>
              <w:t>10</w:t>
            </w:r>
            <w:r w:rsidRPr="00B71CAE">
              <w:rPr>
                <w:color w:val="000000" w:themeColor="text1"/>
                <w:szCs w:val="28"/>
                <w:lang w:eastAsia="en-US"/>
              </w:rPr>
              <w:t>.2018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b/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</w:t>
            </w:r>
            <w:r w:rsidRPr="008C3AFD">
              <w:rPr>
                <w:color w:val="000000" w:themeColor="text1"/>
                <w:szCs w:val="28"/>
                <w:lang w:eastAsia="en-US"/>
              </w:rPr>
              <w:t>3427</w:t>
            </w:r>
            <w:r w:rsidRPr="00B71CAE"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Hosting Ukraine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д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а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18.10.2018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b/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</w:t>
            </w:r>
            <w:r w:rsidRPr="008C3AFD">
              <w:rPr>
                <w:color w:val="000000" w:themeColor="text1"/>
                <w:szCs w:val="28"/>
                <w:lang w:eastAsia="en-US"/>
              </w:rPr>
              <w:t>3329</w:t>
            </w:r>
            <w:r w:rsidRPr="00B71CAE"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Cloud Group Limited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18.10.2018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b/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02-33</w:t>
            </w:r>
            <w:r w:rsidRPr="008C3AFD">
              <w:rPr>
                <w:color w:val="000000" w:themeColor="text1"/>
                <w:szCs w:val="28"/>
                <w:lang w:eastAsia="en-US"/>
              </w:rPr>
              <w:t>27</w:t>
            </w:r>
            <w:r w:rsidRPr="00B71CAE"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Cloud Group Limited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>19.10.2018</w:t>
            </w:r>
          </w:p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>Арбитражный суд Калужской области</w:t>
            </w:r>
          </w:p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>№ А23-5902/2018</w:t>
            </w:r>
          </w:p>
          <w:p w:rsidR="009E1561" w:rsidRPr="00214723" w:rsidRDefault="009E1561" w:rsidP="002D157A">
            <w:pPr>
              <w:spacing w:before="240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</w:t>
            </w:r>
          </w:p>
          <w:p w:rsidR="009E1561" w:rsidRPr="00214723" w:rsidRDefault="009E1561" w:rsidP="002D157A">
            <w:pPr>
              <w:rPr>
                <w:szCs w:val="28"/>
              </w:rPr>
            </w:pPr>
          </w:p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>От</w:t>
            </w:r>
            <w:r w:rsidRPr="00214723">
              <w:rPr>
                <w:szCs w:val="28"/>
              </w:rPr>
              <w:lastRenderedPageBreak/>
              <w:t>ветчик:</w:t>
            </w:r>
          </w:p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>ООО «Телерадиокомпания Крылья» (ООО «ТРК Крылья»)</w:t>
            </w:r>
          </w:p>
        </w:tc>
        <w:tc>
          <w:tcPr>
            <w:tcW w:w="3261" w:type="dxa"/>
          </w:tcPr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>Об аннулировании лицензии от 24.02.2016 серии ТВ № 27586.</w:t>
            </w:r>
          </w:p>
        </w:tc>
        <w:tc>
          <w:tcPr>
            <w:tcW w:w="3260" w:type="dxa"/>
          </w:tcPr>
          <w:p w:rsidR="009E1561" w:rsidRPr="00214723" w:rsidRDefault="009E1561" w:rsidP="002D157A">
            <w:pPr>
              <w:ind w:right="33"/>
              <w:rPr>
                <w:szCs w:val="28"/>
                <w:shd w:val="clear" w:color="auto" w:fill="FFFFFF"/>
                <w:lang w:val="en-US"/>
              </w:rPr>
            </w:pPr>
            <w:r w:rsidRPr="00214723">
              <w:rPr>
                <w:szCs w:val="28"/>
                <w:shd w:val="clear" w:color="auto" w:fill="FFFFFF"/>
              </w:rPr>
              <w:t>Основное судебное заседание</w:t>
            </w:r>
            <w:r w:rsidRPr="00214723">
              <w:rPr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544" w:type="dxa"/>
          </w:tcPr>
          <w:p w:rsidR="009E1561" w:rsidRPr="00214723" w:rsidRDefault="009E1561" w:rsidP="002D157A">
            <w:pPr>
              <w:ind w:right="34"/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423F34">
            <w:pPr>
              <w:spacing w:line="276" w:lineRule="auto"/>
              <w:ind w:firstLine="708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0787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5774E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774E1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5774E1">
              <w:rPr>
                <w:szCs w:val="28"/>
              </w:rPr>
              <w:t>Компьюбайт Лимитед (Compubyte Limited)</w:t>
            </w:r>
          </w:p>
          <w:p w:rsidR="009E1561" w:rsidRPr="006E60CF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73046C">
              <w:rPr>
                <w:szCs w:val="28"/>
              </w:rPr>
              <w:t>.0</w:t>
            </w:r>
            <w:r>
              <w:rPr>
                <w:szCs w:val="28"/>
              </w:rPr>
              <w:t>9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423F34">
            <w:pPr>
              <w:spacing w:line="276" w:lineRule="auto"/>
              <w:ind w:firstLine="708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0810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rPr>
                <w:szCs w:val="28"/>
              </w:rPr>
            </w:pPr>
          </w:p>
          <w:p w:rsidR="009E1561" w:rsidRPr="0073046C" w:rsidRDefault="009E1561" w:rsidP="00423F34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105312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05312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  <w:r w:rsidRPr="00105312">
              <w:rPr>
                <w:szCs w:val="28"/>
              </w:rPr>
              <w:t xml:space="preserve"> </w:t>
            </w: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423F34">
            <w:pPr>
              <w:spacing w:line="276" w:lineRule="auto"/>
              <w:rPr>
                <w:szCs w:val="28"/>
              </w:rPr>
            </w:pPr>
            <w:r w:rsidRPr="00105312">
              <w:rPr>
                <w:szCs w:val="28"/>
              </w:rPr>
              <w:t xml:space="preserve">ОАО </w:t>
            </w:r>
            <w:r>
              <w:rPr>
                <w:szCs w:val="28"/>
              </w:rPr>
              <w:t>«</w:t>
            </w:r>
            <w:r w:rsidRPr="00105312">
              <w:rPr>
                <w:szCs w:val="28"/>
              </w:rPr>
              <w:t>РТКомм.РУ</w:t>
            </w:r>
            <w:r>
              <w:rPr>
                <w:szCs w:val="28"/>
              </w:rPr>
              <w:t>»</w:t>
            </w:r>
            <w:r w:rsidRPr="00105312">
              <w:rPr>
                <w:szCs w:val="28"/>
              </w:rPr>
              <w:t>, ИСПИРИА Нетворкс Лтд., Он-Лайн Дата ЛТД</w:t>
            </w:r>
          </w:p>
          <w:p w:rsidR="009E1561" w:rsidRPr="006E60CF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423F34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</w:t>
            </w:r>
            <w:r w:rsidRPr="0073046C">
              <w:rPr>
                <w:szCs w:val="28"/>
              </w:rPr>
              <w:lastRenderedPageBreak/>
              <w:t>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 xml:space="preserve">Основное судебное </w:t>
            </w:r>
            <w:r w:rsidRPr="00065565">
              <w:rPr>
                <w:szCs w:val="28"/>
              </w:rPr>
              <w:lastRenderedPageBreak/>
              <w:t>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 w:rsidRPr="00423F34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1</w:t>
            </w:r>
            <w:r>
              <w:rPr>
                <w:szCs w:val="28"/>
              </w:rPr>
              <w:t>9.10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0753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837C04" w:rsidRDefault="009E1561" w:rsidP="00642EE7">
            <w:pPr>
              <w:spacing w:line="276" w:lineRule="auto"/>
              <w:rPr>
                <w:szCs w:val="28"/>
              </w:rPr>
            </w:pPr>
            <w:r w:rsidRPr="00837C04">
              <w:rPr>
                <w:szCs w:val="28"/>
              </w:rPr>
              <w:t>Истец:</w:t>
            </w:r>
          </w:p>
          <w:p w:rsidR="009E1561" w:rsidRPr="00837C04" w:rsidRDefault="009E1561" w:rsidP="00642EE7">
            <w:pPr>
              <w:spacing w:line="276" w:lineRule="auto"/>
              <w:rPr>
                <w:szCs w:val="28"/>
              </w:rPr>
            </w:pPr>
            <w:r w:rsidRPr="00837C04">
              <w:rPr>
                <w:szCs w:val="28"/>
              </w:rPr>
              <w:t>Воронина В.В.</w:t>
            </w:r>
          </w:p>
          <w:p w:rsidR="009E1561" w:rsidRPr="00837C04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837C04" w:rsidRDefault="009E1561" w:rsidP="00642EE7">
            <w:pPr>
              <w:spacing w:line="276" w:lineRule="auto"/>
              <w:rPr>
                <w:szCs w:val="28"/>
              </w:rPr>
            </w:pPr>
            <w:r w:rsidRPr="00837C04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837C04">
              <w:rPr>
                <w:szCs w:val="28"/>
              </w:rPr>
              <w:lastRenderedPageBreak/>
              <w:t>Игуан Солюшенс САС, Дизер С.А.</w:t>
            </w:r>
          </w:p>
          <w:p w:rsidR="009E1561" w:rsidRPr="00837C04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065565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065565" w:rsidRDefault="009E1561" w:rsidP="00642EE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</w:t>
            </w:r>
            <w:r w:rsidRPr="0073046C">
              <w:rPr>
                <w:szCs w:val="28"/>
              </w:rPr>
              <w:t>755/2018</w:t>
            </w: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Воронина В.В.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Гугл ЭлЭлСи, Эппл Инк., Акамай Технолоджис Инк.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</w:t>
            </w:r>
            <w:r w:rsidRPr="0073046C">
              <w:rPr>
                <w:szCs w:val="28"/>
              </w:rPr>
              <w:lastRenderedPageBreak/>
              <w:t>комн</w:t>
            </w:r>
            <w:r w:rsidRPr="0073046C">
              <w:rPr>
                <w:szCs w:val="28"/>
              </w:rPr>
              <w:lastRenderedPageBreak/>
              <w:t>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065565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065565" w:rsidRDefault="009E1561" w:rsidP="00642EE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0855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811E8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D811E8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  <w:r w:rsidRPr="00D811E8">
              <w:rPr>
                <w:szCs w:val="28"/>
              </w:rPr>
              <w:t xml:space="preserve"> (АО </w:t>
            </w:r>
            <w:r>
              <w:rPr>
                <w:szCs w:val="28"/>
              </w:rPr>
              <w:t>«</w:t>
            </w:r>
            <w:r w:rsidRPr="00D811E8">
              <w:rPr>
                <w:szCs w:val="28"/>
              </w:rPr>
              <w:t>СТС</w:t>
            </w:r>
            <w:r>
              <w:rPr>
                <w:szCs w:val="28"/>
              </w:rPr>
              <w:t>»</w:t>
            </w:r>
            <w:r w:rsidRPr="00D811E8">
              <w:rPr>
                <w:szCs w:val="28"/>
              </w:rPr>
              <w:t>)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811E8">
              <w:rPr>
                <w:szCs w:val="28"/>
              </w:rPr>
              <w:t xml:space="preserve">Компьюбайт Лимитед (Compubyte Limited) (ООО </w:t>
            </w:r>
            <w:r>
              <w:rPr>
                <w:szCs w:val="28"/>
              </w:rPr>
              <w:t>«</w:t>
            </w:r>
            <w:r w:rsidRPr="00D811E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D811E8">
              <w:rPr>
                <w:szCs w:val="28"/>
              </w:rPr>
              <w:t>)</w:t>
            </w:r>
          </w:p>
          <w:p w:rsidR="009E1561" w:rsidRPr="006A0426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</w:t>
            </w:r>
            <w:r w:rsidRPr="00065565">
              <w:rPr>
                <w:szCs w:val="28"/>
              </w:rPr>
              <w:lastRenderedPageBreak/>
              <w:t>ь</w:t>
            </w:r>
            <w:r w:rsidRPr="00065565">
              <w:rPr>
                <w:szCs w:val="28"/>
              </w:rPr>
              <w:lastRenderedPageBreak/>
              <w:t>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065565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544" w:type="dxa"/>
          </w:tcPr>
          <w:p w:rsidR="009E1561" w:rsidRPr="00065565" w:rsidRDefault="009E1561" w:rsidP="00642EE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Отказано в удовлетворении заявленных требований.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Default="009E1561" w:rsidP="002D157A">
            <w:pPr>
              <w:rPr>
                <w:szCs w:val="28"/>
              </w:rPr>
            </w:pPr>
            <w:r>
              <w:rPr>
                <w:szCs w:val="28"/>
              </w:rPr>
              <w:t>19.10.2018</w:t>
            </w:r>
          </w:p>
          <w:p w:rsidR="009E1561" w:rsidRDefault="009E1561" w:rsidP="002D157A">
            <w:pPr>
              <w:rPr>
                <w:szCs w:val="28"/>
              </w:rPr>
            </w:pPr>
            <w:r>
              <w:rPr>
                <w:szCs w:val="28"/>
              </w:rPr>
              <w:t>Советский районный суд г. Томска</w:t>
            </w:r>
          </w:p>
          <w:p w:rsidR="009E1561" w:rsidRPr="005B165A" w:rsidRDefault="009E1561" w:rsidP="002D157A">
            <w:pPr>
              <w:rPr>
                <w:szCs w:val="28"/>
              </w:rPr>
            </w:pPr>
            <w:r w:rsidRPr="005B165A">
              <w:rPr>
                <w:szCs w:val="28"/>
                <w:shd w:val="clear" w:color="auto" w:fill="FFFFFF"/>
              </w:rPr>
              <w:t>№ 2а-2818/2018</w:t>
            </w:r>
          </w:p>
        </w:tc>
        <w:tc>
          <w:tcPr>
            <w:tcW w:w="2835" w:type="dxa"/>
          </w:tcPr>
          <w:p w:rsidR="009E1561" w:rsidRPr="00F76DD4" w:rsidRDefault="009E1561" w:rsidP="002D157A">
            <w:pPr>
              <w:rPr>
                <w:szCs w:val="28"/>
                <w:shd w:val="clear" w:color="auto" w:fill="FFFFFF"/>
              </w:rPr>
            </w:pPr>
            <w:r w:rsidRPr="00F76DD4">
              <w:rPr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9E1561" w:rsidRDefault="009E1561" w:rsidP="002D157A">
            <w:pPr>
              <w:rPr>
                <w:szCs w:val="28"/>
                <w:shd w:val="clear" w:color="auto" w:fill="FFFFFF"/>
              </w:rPr>
            </w:pPr>
            <w:r w:rsidRPr="00F76DD4">
              <w:rPr>
                <w:szCs w:val="28"/>
                <w:shd w:val="clear" w:color="auto" w:fill="FFFFFF"/>
              </w:rPr>
              <w:t xml:space="preserve">Волков Андрей Григорьевич </w:t>
            </w:r>
          </w:p>
          <w:p w:rsidR="009E1561" w:rsidRDefault="009E1561" w:rsidP="002D157A">
            <w:pPr>
              <w:rPr>
                <w:szCs w:val="28"/>
                <w:shd w:val="clear" w:color="auto" w:fill="FFFFFF"/>
              </w:rPr>
            </w:pPr>
          </w:p>
          <w:p w:rsidR="009E1561" w:rsidRDefault="009E1561" w:rsidP="002D157A">
            <w:pPr>
              <w:rPr>
                <w:szCs w:val="28"/>
                <w:shd w:val="clear" w:color="auto" w:fill="FFFFFF"/>
              </w:rPr>
            </w:pPr>
            <w:r w:rsidRPr="00F76DD4">
              <w:rPr>
                <w:szCs w:val="28"/>
                <w:shd w:val="clear" w:color="auto" w:fill="FFFFFF"/>
              </w:rPr>
              <w:t xml:space="preserve">Административные ответчики: </w:t>
            </w:r>
          </w:p>
          <w:p w:rsidR="009E1561" w:rsidRPr="00401B1E" w:rsidRDefault="009E1561" w:rsidP="00DB5643">
            <w:pPr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Управление </w:t>
            </w:r>
            <w:r w:rsidRPr="00401B1E">
              <w:rPr>
                <w:szCs w:val="28"/>
                <w:shd w:val="clear" w:color="auto" w:fill="FFFFFF"/>
              </w:rPr>
              <w:t xml:space="preserve">Роскомнадзор по Томской области, Роскомнадзор, </w:t>
            </w:r>
            <w:r>
              <w:rPr>
                <w:szCs w:val="28"/>
                <w:shd w:val="clear" w:color="auto" w:fill="FFFFFF"/>
              </w:rPr>
              <w:t xml:space="preserve">Управление </w:t>
            </w:r>
            <w:r w:rsidRPr="00401B1E">
              <w:rPr>
                <w:szCs w:val="28"/>
                <w:shd w:val="clear" w:color="auto" w:fill="FFFFFF"/>
              </w:rPr>
              <w:t>Роспотребнадзор</w:t>
            </w:r>
            <w:r>
              <w:rPr>
                <w:szCs w:val="28"/>
                <w:shd w:val="clear" w:color="auto" w:fill="FFFFFF"/>
              </w:rPr>
              <w:t>а</w:t>
            </w:r>
            <w:r w:rsidRPr="00401B1E">
              <w:rPr>
                <w:szCs w:val="28"/>
                <w:shd w:val="clear" w:color="auto" w:fill="FFFFFF"/>
              </w:rPr>
              <w:t xml:space="preserve"> по Томской области, Роспотребнадзор</w:t>
            </w:r>
          </w:p>
        </w:tc>
        <w:tc>
          <w:tcPr>
            <w:tcW w:w="3261" w:type="dxa"/>
          </w:tcPr>
          <w:p w:rsidR="009E1561" w:rsidRPr="00F76DD4" w:rsidRDefault="009E1561" w:rsidP="002D157A">
            <w:pPr>
              <w:rPr>
                <w:szCs w:val="28"/>
              </w:rPr>
            </w:pPr>
            <w:r w:rsidRPr="00F76DD4">
              <w:rPr>
                <w:szCs w:val="28"/>
                <w:shd w:val="clear" w:color="auto" w:fill="FFFFFF"/>
              </w:rPr>
              <w:t xml:space="preserve">О признании действий Роскомнадзора по ограничению доступа к сайту в сети </w:t>
            </w:r>
            <w:r>
              <w:rPr>
                <w:szCs w:val="28"/>
                <w:shd w:val="clear" w:color="auto" w:fill="FFFFFF"/>
              </w:rPr>
              <w:t>«</w:t>
            </w:r>
            <w:r w:rsidRPr="00F76DD4">
              <w:rPr>
                <w:szCs w:val="28"/>
                <w:shd w:val="clear" w:color="auto" w:fill="FFFFFF"/>
              </w:rPr>
              <w:t>Интернет</w:t>
            </w:r>
            <w:r>
              <w:rPr>
                <w:szCs w:val="28"/>
                <w:shd w:val="clear" w:color="auto" w:fill="FFFFFF"/>
              </w:rPr>
              <w:t>»</w:t>
            </w:r>
            <w:r w:rsidRPr="00F76DD4">
              <w:rPr>
                <w:szCs w:val="28"/>
                <w:shd w:val="clear" w:color="auto" w:fill="FFFFFF"/>
              </w:rPr>
              <w:t xml:space="preserve"> </w:t>
            </w:r>
            <w:hyperlink r:id="rId17" w:tgtFrame="_blank" w:history="1">
              <w:r w:rsidRPr="00F76DD4">
                <w:rPr>
                  <w:szCs w:val="28"/>
                  <w:u w:val="single"/>
                  <w:shd w:val="clear" w:color="auto" w:fill="FFFFFF"/>
                </w:rPr>
                <w:t>novo-tomsk.ru</w:t>
              </w:r>
            </w:hyperlink>
            <w:r w:rsidRPr="00F76DD4">
              <w:rPr>
                <w:szCs w:val="28"/>
                <w:shd w:val="clear" w:color="auto" w:fill="FFFFFF"/>
              </w:rPr>
              <w:t xml:space="preserve"> незаконными.</w:t>
            </w:r>
          </w:p>
        </w:tc>
        <w:tc>
          <w:tcPr>
            <w:tcW w:w="3260" w:type="dxa"/>
          </w:tcPr>
          <w:p w:rsidR="009E1561" w:rsidRPr="0092579D" w:rsidRDefault="009E1561" w:rsidP="002D157A">
            <w:pPr>
              <w:ind w:right="33"/>
              <w:rPr>
                <w:szCs w:val="28"/>
                <w:shd w:val="clear" w:color="auto" w:fill="FFFFFF"/>
              </w:rPr>
            </w:pPr>
            <w:r w:rsidRPr="0092579D">
              <w:rPr>
                <w:szCs w:val="28"/>
                <w:shd w:val="clear" w:color="auto" w:fill="FFFFFF"/>
              </w:rPr>
              <w:t>Основное судебное заседание</w:t>
            </w:r>
            <w:r w:rsidRPr="0092579D">
              <w:rPr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544" w:type="dxa"/>
          </w:tcPr>
          <w:p w:rsidR="009E1561" w:rsidRPr="0092579D" w:rsidRDefault="009E1561" w:rsidP="002D157A">
            <w:pPr>
              <w:ind w:right="34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Основное судебное заседание отложено н</w:t>
            </w:r>
            <w:r>
              <w:rPr>
                <w:szCs w:val="28"/>
                <w:shd w:val="clear" w:color="auto" w:fill="FFFFFF"/>
              </w:rPr>
              <w:lastRenderedPageBreak/>
              <w:t>а 22.10.2018.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2D157A">
            <w:r w:rsidRPr="00214723">
              <w:t>19.10.2018</w:t>
            </w:r>
          </w:p>
          <w:p w:rsidR="009E1561" w:rsidRPr="00214723" w:rsidRDefault="009E1561" w:rsidP="002D157A">
            <w:r w:rsidRPr="00214723">
              <w:t>Верховный Суд Российской Федерации</w:t>
            </w:r>
          </w:p>
          <w:p w:rsidR="009E1561" w:rsidRPr="00214723" w:rsidRDefault="009E1561" w:rsidP="002D157A">
            <w:r w:rsidRPr="00214723">
              <w:t>№ 4-КГ18-57</w:t>
            </w:r>
          </w:p>
        </w:tc>
        <w:tc>
          <w:tcPr>
            <w:tcW w:w="2835" w:type="dxa"/>
          </w:tcPr>
          <w:p w:rsidR="009E1561" w:rsidRPr="00214723" w:rsidRDefault="009E1561" w:rsidP="002D157A">
            <w:r w:rsidRPr="00214723">
              <w:t>Заявитель:</w:t>
            </w:r>
          </w:p>
          <w:p w:rsidR="009E1561" w:rsidRPr="00214723" w:rsidRDefault="009E1561" w:rsidP="002D157A">
            <w:r w:rsidRPr="00214723">
              <w:t>Одинцовская городская прокуратура Московской области</w:t>
            </w:r>
          </w:p>
          <w:p w:rsidR="009E1561" w:rsidRPr="00214723" w:rsidRDefault="009E1561" w:rsidP="002D157A">
            <w:r w:rsidRPr="00214723">
              <w:t xml:space="preserve">Заинтересованные лица: </w:t>
            </w:r>
          </w:p>
          <w:p w:rsidR="009E1561" w:rsidRPr="00214723" w:rsidRDefault="009E1561" w:rsidP="002D157A">
            <w:r w:rsidRPr="00214723">
              <w:t>Роскомнадзор</w:t>
            </w:r>
          </w:p>
          <w:p w:rsidR="009E1561" w:rsidRPr="00214723" w:rsidRDefault="009E1561" w:rsidP="002D157A">
            <w:r w:rsidRPr="00214723">
              <w:t>ООО «Ока-ФМ»</w:t>
            </w:r>
          </w:p>
          <w:p w:rsidR="009E1561" w:rsidRPr="00214723" w:rsidRDefault="009E1561" w:rsidP="002D157A">
            <w:r w:rsidRPr="00214723">
              <w:t>ООО «Редакция газеты Ока-Информ»</w:t>
            </w:r>
          </w:p>
        </w:tc>
        <w:tc>
          <w:tcPr>
            <w:tcW w:w="3261" w:type="dxa"/>
          </w:tcPr>
          <w:p w:rsidR="009E1561" w:rsidRPr="00214723" w:rsidRDefault="009E1561" w:rsidP="002D157A">
            <w:r w:rsidRPr="00214723">
              <w:t xml:space="preserve">О рассмотрении кассационной жалобы ООО «Редакция газеты Ока-Информ» на решение Одинцовского городского суда Московской области от 05.07.2017 по делу </w:t>
            </w:r>
            <w:r w:rsidRPr="00214723">
              <w:br/>
              <w:t xml:space="preserve">№ 2-5720/2017 и апелляционное определение Московского областного суда от 13.11.2017 по делу </w:t>
            </w:r>
            <w:r w:rsidRPr="00214723">
              <w:br/>
              <w:t>№ 33-31721/2017 о признании информации запрещённой к распространению на территории Российской Федерации</w:t>
            </w:r>
          </w:p>
        </w:tc>
        <w:tc>
          <w:tcPr>
            <w:tcW w:w="3260" w:type="dxa"/>
          </w:tcPr>
          <w:p w:rsidR="009E1561" w:rsidRPr="00214723" w:rsidRDefault="009E1561" w:rsidP="002D157A">
            <w:pPr>
              <w:ind w:right="33"/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Основн</w:t>
            </w:r>
            <w:r w:rsidRPr="00214723">
              <w:rPr>
                <w:szCs w:val="28"/>
                <w:shd w:val="clear" w:color="auto" w:fill="FFFFFF"/>
              </w:rPr>
              <w:lastRenderedPageBreak/>
              <w:t>ое суде</w:t>
            </w:r>
            <w:r w:rsidRPr="00214723">
              <w:rPr>
                <w:szCs w:val="28"/>
                <w:shd w:val="clear" w:color="auto" w:fill="FFFFFF"/>
              </w:rPr>
              <w:lastRenderedPageBreak/>
              <w:t>бное заседание.</w:t>
            </w:r>
          </w:p>
        </w:tc>
        <w:tc>
          <w:tcPr>
            <w:tcW w:w="3544" w:type="dxa"/>
          </w:tcPr>
          <w:p w:rsidR="009E1561" w:rsidRPr="00214723" w:rsidRDefault="009E1561" w:rsidP="00817F64">
            <w:pPr>
              <w:ind w:right="34"/>
              <w:rPr>
                <w:szCs w:val="28"/>
                <w:shd w:val="clear" w:color="auto" w:fill="FFFFFF"/>
              </w:rPr>
            </w:pPr>
            <w:r w:rsidRPr="00214723">
              <w:t xml:space="preserve">Решение Одинцовского городского суда Московской области от 05.07.2017 по делу </w:t>
            </w:r>
            <w:r w:rsidRPr="00214723">
              <w:br/>
              <w:t>№ 2-5720/2017 и апелл</w:t>
            </w:r>
            <w:r w:rsidRPr="00214723">
              <w:lastRenderedPageBreak/>
              <w:t xml:space="preserve">яционное определение Московского областного суда от 13.11.2017 по делу </w:t>
            </w:r>
            <w:r w:rsidRPr="00214723">
              <w:br/>
              <w:t xml:space="preserve">№ 33-31721/2017 отменены, </w:t>
            </w:r>
            <w:r w:rsidRPr="00214723">
              <w:lastRenderedPageBreak/>
              <w:t>дело направлено на новое рассмотрение в Одинцовскийгородской суд Московской области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8C3AFD">
              <w:rPr>
                <w:color w:val="000000" w:themeColor="text1"/>
                <w:szCs w:val="28"/>
                <w:lang w:eastAsia="en-US"/>
              </w:rPr>
              <w:t>19</w:t>
            </w:r>
            <w:r w:rsidRPr="00B71CAE">
              <w:rPr>
                <w:color w:val="000000" w:themeColor="text1"/>
                <w:szCs w:val="28"/>
                <w:lang w:eastAsia="en-US"/>
              </w:rPr>
              <w:t>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PDR Ltd. d/b/a PublicDomainRegistry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т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19.10.2018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Volkova Galina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8C3AFD">
              <w:rPr>
                <w:color w:val="000000" w:themeColor="text1"/>
                <w:szCs w:val="28"/>
                <w:lang w:eastAsia="en-US"/>
              </w:rPr>
              <w:t>19</w:t>
            </w:r>
            <w:r w:rsidRPr="00B71CAE">
              <w:rPr>
                <w:color w:val="000000" w:themeColor="text1"/>
                <w:szCs w:val="28"/>
                <w:lang w:eastAsia="en-US"/>
              </w:rPr>
              <w:t>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Таганский районный 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8C3AFD">
              <w:rPr>
                <w:color w:val="000000" w:themeColor="text1"/>
                <w:szCs w:val="28"/>
                <w:lang w:eastAsia="en-US"/>
              </w:rPr>
              <w:t>19</w:t>
            </w:r>
            <w:r w:rsidRPr="00B71CAE">
              <w:rPr>
                <w:color w:val="000000" w:themeColor="text1"/>
                <w:szCs w:val="28"/>
                <w:lang w:eastAsia="en-US"/>
              </w:rPr>
              <w:t>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Hosting Ukraine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8C3AFD">
              <w:rPr>
                <w:color w:val="000000" w:themeColor="text1"/>
                <w:szCs w:val="28"/>
                <w:lang w:eastAsia="en-US"/>
              </w:rPr>
              <w:t>19</w:t>
            </w:r>
            <w:r w:rsidRPr="00B71CAE">
              <w:rPr>
                <w:color w:val="000000" w:themeColor="text1"/>
                <w:szCs w:val="28"/>
                <w:lang w:eastAsia="en-US"/>
              </w:rPr>
              <w:t>.10.2018 г.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Taras Chornoivan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423F34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22.10.2018</w:t>
            </w:r>
          </w:p>
          <w:p w:rsidR="009E1561" w:rsidRPr="00214723" w:rsidRDefault="009E1561" w:rsidP="00423F34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 xml:space="preserve">Арбитражный суд Московской области </w:t>
            </w:r>
          </w:p>
          <w:p w:rsidR="009E1561" w:rsidRPr="00214723" w:rsidRDefault="009E1561" w:rsidP="00423F34">
            <w:pPr>
              <w:rPr>
                <w:szCs w:val="28"/>
              </w:rPr>
            </w:pPr>
            <w:r w:rsidRPr="00214723">
              <w:rPr>
                <w:szCs w:val="28"/>
                <w:shd w:val="clear" w:color="auto" w:fill="FFFFFF"/>
              </w:rPr>
              <w:t>№ А41-56086/2018</w:t>
            </w:r>
          </w:p>
        </w:tc>
        <w:tc>
          <w:tcPr>
            <w:tcW w:w="2835" w:type="dxa"/>
          </w:tcPr>
          <w:p w:rsidR="009E1561" w:rsidRPr="00214723" w:rsidRDefault="009E1561" w:rsidP="00423F34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 xml:space="preserve">Истец: </w:t>
            </w:r>
          </w:p>
          <w:p w:rsidR="009E1561" w:rsidRPr="00214723" w:rsidRDefault="009E1561" w:rsidP="00423F34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ОО</w:t>
            </w:r>
            <w:r w:rsidRPr="00214723">
              <w:rPr>
                <w:szCs w:val="28"/>
                <w:shd w:val="clear" w:color="auto" w:fill="FFFFFF"/>
              </w:rPr>
              <w:lastRenderedPageBreak/>
              <w:t xml:space="preserve">О «ВЛКЗ «ОЛИВА» </w:t>
            </w:r>
          </w:p>
          <w:p w:rsidR="009E1561" w:rsidRPr="00214723" w:rsidRDefault="009E1561" w:rsidP="00423F34">
            <w:pPr>
              <w:rPr>
                <w:szCs w:val="28"/>
                <w:shd w:val="clear" w:color="auto" w:fill="FFFFFF"/>
              </w:rPr>
            </w:pPr>
          </w:p>
          <w:p w:rsidR="009E1561" w:rsidRPr="00214723" w:rsidRDefault="009E1561" w:rsidP="00423F34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Заинтере</w:t>
            </w:r>
            <w:r w:rsidRPr="00214723">
              <w:rPr>
                <w:szCs w:val="28"/>
                <w:shd w:val="clear" w:color="auto" w:fill="FFFFFF"/>
              </w:rPr>
              <w:lastRenderedPageBreak/>
              <w:t xml:space="preserve">сованные лица: Роскомнадзор, </w:t>
            </w:r>
          </w:p>
          <w:p w:rsidR="009E1561" w:rsidRPr="00214723" w:rsidRDefault="009E1561" w:rsidP="00423F34">
            <w:pPr>
              <w:rPr>
                <w:szCs w:val="28"/>
              </w:rPr>
            </w:pPr>
            <w:r w:rsidRPr="00214723">
              <w:rPr>
                <w:szCs w:val="28"/>
                <w:shd w:val="clear" w:color="auto" w:fill="FFFFFF"/>
              </w:rPr>
              <w:t>ООО «Регистратор до</w:t>
            </w:r>
            <w:r w:rsidRPr="00214723">
              <w:rPr>
                <w:szCs w:val="28"/>
                <w:shd w:val="clear" w:color="auto" w:fill="FFFFFF"/>
              </w:rPr>
              <w:lastRenderedPageBreak/>
              <w:t>менных имен РЕГ.РУ», АО «Региональный Сетевой Информационный Центр»</w:t>
            </w:r>
          </w:p>
        </w:tc>
        <w:tc>
          <w:tcPr>
            <w:tcW w:w="3261" w:type="dxa"/>
          </w:tcPr>
          <w:p w:rsidR="009E1561" w:rsidRPr="00214723" w:rsidRDefault="009E1561" w:rsidP="00DB5643">
            <w:pPr>
              <w:rPr>
                <w:szCs w:val="28"/>
              </w:rPr>
            </w:pPr>
            <w:r w:rsidRPr="00214723">
              <w:rPr>
                <w:szCs w:val="28"/>
                <w:shd w:val="clear" w:color="auto" w:fill="FFFFFF"/>
              </w:rPr>
              <w:t>О признании сведений, размещенных на сайте в сети «Интернет</w:t>
            </w:r>
            <w:r w:rsidRPr="00214723">
              <w:rPr>
                <w:szCs w:val="28"/>
                <w:shd w:val="clear" w:color="auto" w:fill="FFFFFF"/>
              </w:rPr>
              <w:lastRenderedPageBreak/>
              <w:t>» в отношении Общества с ограниченной ответственностью «Воскресенский лакокрасочный завод «ОЛИВА» порочащими его деловую репутацию, не соответствующими действительности.</w:t>
            </w:r>
          </w:p>
        </w:tc>
        <w:tc>
          <w:tcPr>
            <w:tcW w:w="3260" w:type="dxa"/>
          </w:tcPr>
          <w:p w:rsidR="009E1561" w:rsidRPr="00214723" w:rsidRDefault="009E1561" w:rsidP="00423F34">
            <w:pPr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214723" w:rsidRDefault="009E1561" w:rsidP="00423F34">
            <w:pPr>
              <w:ind w:right="34"/>
              <w:rPr>
                <w:szCs w:val="28"/>
                <w:u w:color="000000"/>
              </w:rPr>
            </w:pPr>
            <w:r w:rsidRPr="00214723">
              <w:rPr>
                <w:szCs w:val="28"/>
                <w:shd w:val="clear" w:color="auto" w:fill="FFFFFF"/>
              </w:rPr>
              <w:t>Иско</w:t>
            </w:r>
            <w:r w:rsidRPr="00214723">
              <w:rPr>
                <w:szCs w:val="28"/>
                <w:shd w:val="clear" w:color="auto" w:fill="FFFFFF"/>
              </w:rPr>
              <w:lastRenderedPageBreak/>
              <w:t xml:space="preserve">вые требования удовлетворены. 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Default="009E1561" w:rsidP="002D157A">
            <w:r>
              <w:t>22.10.2018</w:t>
            </w:r>
          </w:p>
          <w:p w:rsidR="009E1561" w:rsidRPr="00401B1E" w:rsidRDefault="009E1561" w:rsidP="002D157A">
            <w:pPr>
              <w:rPr>
                <w:szCs w:val="28"/>
                <w:shd w:val="clear" w:color="auto" w:fill="FFFFFF"/>
              </w:rPr>
            </w:pPr>
            <w:r w:rsidRPr="00401B1E">
              <w:rPr>
                <w:szCs w:val="28"/>
                <w:shd w:val="clear" w:color="auto" w:fill="FFFFFF"/>
              </w:rPr>
              <w:t>С</w:t>
            </w:r>
            <w:r>
              <w:rPr>
                <w:szCs w:val="28"/>
                <w:shd w:val="clear" w:color="auto" w:fill="FFFFFF"/>
              </w:rPr>
              <w:t>оветский районный суд г. То</w:t>
            </w:r>
            <w:r>
              <w:rPr>
                <w:szCs w:val="28"/>
                <w:shd w:val="clear" w:color="auto" w:fill="FFFFFF"/>
              </w:rPr>
              <w:lastRenderedPageBreak/>
              <w:t>м</w:t>
            </w:r>
            <w:r>
              <w:rPr>
                <w:szCs w:val="28"/>
                <w:shd w:val="clear" w:color="auto" w:fill="FFFFFF"/>
              </w:rPr>
              <w:lastRenderedPageBreak/>
              <w:t>ска</w:t>
            </w:r>
            <w:r w:rsidRPr="00401B1E">
              <w:rPr>
                <w:szCs w:val="28"/>
                <w:shd w:val="clear" w:color="auto" w:fill="FFFFFF"/>
              </w:rPr>
              <w:t xml:space="preserve"> </w:t>
            </w:r>
          </w:p>
          <w:p w:rsidR="009E1561" w:rsidRDefault="009E1561" w:rsidP="002D157A">
            <w:r w:rsidRPr="00401B1E">
              <w:rPr>
                <w:szCs w:val="28"/>
                <w:shd w:val="clear" w:color="auto" w:fill="FFFFFF"/>
              </w:rPr>
              <w:t>№ 2а-2818/2018</w:t>
            </w:r>
          </w:p>
        </w:tc>
        <w:tc>
          <w:tcPr>
            <w:tcW w:w="2835" w:type="dxa"/>
          </w:tcPr>
          <w:p w:rsidR="009E1561" w:rsidRPr="00F76DD4" w:rsidRDefault="009E1561" w:rsidP="002D157A">
            <w:pPr>
              <w:rPr>
                <w:szCs w:val="28"/>
                <w:shd w:val="clear" w:color="auto" w:fill="FFFFFF"/>
              </w:rPr>
            </w:pPr>
            <w:r w:rsidRPr="00F76DD4">
              <w:rPr>
                <w:szCs w:val="28"/>
                <w:shd w:val="clear" w:color="auto" w:fill="FFFFFF"/>
              </w:rPr>
              <w:t xml:space="preserve">Административный истец: </w:t>
            </w:r>
          </w:p>
          <w:p w:rsidR="009E1561" w:rsidRDefault="009E1561" w:rsidP="002D157A">
            <w:pPr>
              <w:rPr>
                <w:szCs w:val="28"/>
                <w:shd w:val="clear" w:color="auto" w:fill="FFFFFF"/>
              </w:rPr>
            </w:pPr>
            <w:r w:rsidRPr="00F76DD4">
              <w:rPr>
                <w:szCs w:val="28"/>
                <w:shd w:val="clear" w:color="auto" w:fill="FFFFFF"/>
              </w:rPr>
              <w:t xml:space="preserve">Волков Андрей Григорьевич </w:t>
            </w:r>
          </w:p>
          <w:p w:rsidR="009E1561" w:rsidRDefault="009E1561" w:rsidP="002D157A">
            <w:pPr>
              <w:rPr>
                <w:szCs w:val="28"/>
                <w:shd w:val="clear" w:color="auto" w:fill="FFFFFF"/>
              </w:rPr>
            </w:pPr>
          </w:p>
          <w:p w:rsidR="009E1561" w:rsidRDefault="009E1561" w:rsidP="002D157A">
            <w:pPr>
              <w:rPr>
                <w:szCs w:val="28"/>
                <w:shd w:val="clear" w:color="auto" w:fill="FFFFFF"/>
              </w:rPr>
            </w:pPr>
            <w:r w:rsidRPr="00F76DD4">
              <w:rPr>
                <w:szCs w:val="28"/>
                <w:shd w:val="clear" w:color="auto" w:fill="FFFFFF"/>
              </w:rPr>
              <w:t xml:space="preserve">Административные ответчики: </w:t>
            </w:r>
          </w:p>
          <w:p w:rsidR="009E1561" w:rsidRPr="0092579D" w:rsidRDefault="009E1561" w:rsidP="002D157A">
            <w:pPr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Управление </w:t>
            </w:r>
            <w:r w:rsidRPr="00401B1E">
              <w:rPr>
                <w:szCs w:val="28"/>
                <w:shd w:val="clear" w:color="auto" w:fill="FFFFFF"/>
              </w:rPr>
              <w:t xml:space="preserve">Роскомнадзор по Томской области, Роскомнадзор, </w:t>
            </w:r>
            <w:r>
              <w:rPr>
                <w:szCs w:val="28"/>
                <w:shd w:val="clear" w:color="auto" w:fill="FFFFFF"/>
              </w:rPr>
              <w:t xml:space="preserve">Управление </w:t>
            </w:r>
            <w:r w:rsidRPr="00401B1E">
              <w:rPr>
                <w:szCs w:val="28"/>
                <w:shd w:val="clear" w:color="auto" w:fill="FFFFFF"/>
              </w:rPr>
              <w:t>Роспотребнадзор</w:t>
            </w:r>
            <w:r>
              <w:rPr>
                <w:szCs w:val="28"/>
                <w:shd w:val="clear" w:color="auto" w:fill="FFFFFF"/>
              </w:rPr>
              <w:t>а</w:t>
            </w:r>
            <w:r w:rsidRPr="00401B1E">
              <w:rPr>
                <w:szCs w:val="28"/>
                <w:shd w:val="clear" w:color="auto" w:fill="FFFFFF"/>
              </w:rPr>
              <w:t xml:space="preserve"> по Томской области, Роспотребнадзор</w:t>
            </w:r>
          </w:p>
        </w:tc>
        <w:tc>
          <w:tcPr>
            <w:tcW w:w="3261" w:type="dxa"/>
          </w:tcPr>
          <w:p w:rsidR="009E1561" w:rsidRDefault="009E1561" w:rsidP="002D157A">
            <w:r w:rsidRPr="00401B1E">
              <w:rPr>
                <w:szCs w:val="28"/>
                <w:shd w:val="clear" w:color="auto" w:fill="FFFFFF"/>
              </w:rPr>
              <w:t xml:space="preserve">О признании действий Роскомнадзора по ограничению доступа к сайту в сети </w:t>
            </w:r>
            <w:r>
              <w:rPr>
                <w:szCs w:val="28"/>
                <w:shd w:val="clear" w:color="auto" w:fill="FFFFFF"/>
              </w:rPr>
              <w:t>«</w:t>
            </w:r>
            <w:r w:rsidRPr="00401B1E">
              <w:rPr>
                <w:szCs w:val="28"/>
                <w:shd w:val="clear" w:color="auto" w:fill="FFFFFF"/>
              </w:rPr>
              <w:t>Интернет</w:t>
            </w:r>
            <w:r>
              <w:rPr>
                <w:szCs w:val="28"/>
                <w:shd w:val="clear" w:color="auto" w:fill="FFFFFF"/>
              </w:rPr>
              <w:t>»</w:t>
            </w:r>
            <w:r w:rsidRPr="00401B1E">
              <w:rPr>
                <w:szCs w:val="28"/>
                <w:shd w:val="clear" w:color="auto" w:fill="FFFFFF"/>
              </w:rPr>
              <w:t xml:space="preserve"> </w:t>
            </w:r>
            <w:hyperlink r:id="rId18" w:tgtFrame="_blank" w:history="1">
              <w:r w:rsidRPr="00401B1E">
                <w:rPr>
                  <w:szCs w:val="28"/>
                  <w:u w:val="single"/>
                  <w:shd w:val="clear" w:color="auto" w:fill="FFFFFF"/>
                </w:rPr>
                <w:t>novo-tomsk.ru</w:t>
              </w:r>
            </w:hyperlink>
            <w:r w:rsidRPr="00401B1E">
              <w:rPr>
                <w:szCs w:val="28"/>
                <w:shd w:val="clear" w:color="auto" w:fill="FFFFFF"/>
              </w:rPr>
              <w:t xml:space="preserve"> незаконными</w:t>
            </w:r>
            <w:r>
              <w:rPr>
                <w:rFonts w:ascii="Helvetica" w:hAnsi="Helvetica" w:cs="Helvetica"/>
                <w:color w:val="212121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260" w:type="dxa"/>
          </w:tcPr>
          <w:p w:rsidR="009E1561" w:rsidRPr="0092579D" w:rsidRDefault="009E1561" w:rsidP="002D157A">
            <w:pPr>
              <w:ind w:right="33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2404D7" w:rsidRDefault="009E1561" w:rsidP="002D157A">
            <w:pPr>
              <w:ind w:right="34"/>
              <w:rPr>
                <w:szCs w:val="28"/>
                <w:shd w:val="clear" w:color="auto" w:fill="FFFFFF"/>
              </w:rPr>
            </w:pPr>
            <w:r w:rsidRPr="00653FB8">
              <w:rPr>
                <w:szCs w:val="28"/>
                <w:shd w:val="clear" w:color="auto" w:fill="FFFFFF"/>
              </w:rPr>
              <w:t>В удовлетворении заявленных треб</w:t>
            </w:r>
            <w:r w:rsidRPr="00653FB8">
              <w:rPr>
                <w:szCs w:val="28"/>
                <w:shd w:val="clear" w:color="auto" w:fill="FFFFFF"/>
              </w:rPr>
              <w:lastRenderedPageBreak/>
              <w:t>ований отказано.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0799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C092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C092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DC092F">
              <w:rPr>
                <w:szCs w:val="28"/>
              </w:rPr>
              <w:t>Фёрст Коло ГмбХ (First Colo GmbH), ОВХ C.A.C. (OVH S.A.S.), Хостингер Интернейшнл Лимитед (Hostinger International Limited), Лизвеб Незерлендс Б.В. (LeaseWeb Netherlands B.V.)</w:t>
            </w:r>
          </w:p>
          <w:p w:rsidR="009E1561" w:rsidRPr="00D645B7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DC092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0868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45047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50478">
              <w:rPr>
                <w:szCs w:val="28"/>
              </w:rPr>
              <w:t>Сони мьюзик Энтертеймент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45047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50478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450478">
              <w:rPr>
                <w:szCs w:val="28"/>
              </w:rPr>
              <w:t xml:space="preserve">, КлаудФлэр Инк (CloudFlare, Inc), ООО </w:t>
            </w:r>
            <w:r>
              <w:rPr>
                <w:szCs w:val="28"/>
              </w:rPr>
              <w:t>«</w:t>
            </w:r>
            <w:r w:rsidRPr="0045047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450478">
              <w:rPr>
                <w:szCs w:val="28"/>
              </w:rPr>
              <w:lastRenderedPageBreak/>
              <w:t>, ДатаВэб Глобал Групп БиВи (DataWeb Global Group B.V.), ОуВиЭйч Сас (OVH SAS)</w:t>
            </w:r>
          </w:p>
          <w:p w:rsidR="009E1561" w:rsidRPr="006A0426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</w:t>
            </w:r>
            <w:r w:rsidRPr="00065565">
              <w:rPr>
                <w:szCs w:val="28"/>
              </w:rPr>
              <w:lastRenderedPageBreak/>
              <w:t>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0867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rPr>
                <w:szCs w:val="28"/>
              </w:rPr>
            </w:pPr>
          </w:p>
          <w:p w:rsidR="009E1561" w:rsidRPr="00065565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</w:t>
            </w:r>
            <w:r w:rsidRPr="00065565">
              <w:rPr>
                <w:szCs w:val="28"/>
              </w:rPr>
              <w:lastRenderedPageBreak/>
              <w:t>стец: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45047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50478">
              <w:rPr>
                <w:szCs w:val="28"/>
              </w:rPr>
              <w:t>Юниверсал Мьюзик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450478">
              <w:rPr>
                <w:szCs w:val="28"/>
              </w:rPr>
              <w:t>КлаудФлэр Инк. (CloudFlare, Inc.)</w:t>
            </w:r>
          </w:p>
          <w:p w:rsidR="009E1561" w:rsidRPr="006A0426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642EE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0866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642E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42EE7">
              <w:rPr>
                <w:szCs w:val="28"/>
              </w:rPr>
              <w:t>С.Б.А. Мьюзик Паблишинг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642EE7">
              <w:rPr>
                <w:szCs w:val="28"/>
              </w:rPr>
              <w:t xml:space="preserve">КлаудФлэр Инк. (CloudFlare, Inc.), майЛок менеджд АйТи ЭйДжи (myLoc managed IT AG), ООО </w:t>
            </w:r>
            <w:r>
              <w:rPr>
                <w:szCs w:val="28"/>
              </w:rPr>
              <w:t>«</w:t>
            </w:r>
            <w:r w:rsidRPr="00642EE7">
              <w:rPr>
                <w:szCs w:val="28"/>
              </w:rPr>
              <w:t>Айпи Сервер</w:t>
            </w:r>
            <w:r>
              <w:rPr>
                <w:szCs w:val="28"/>
              </w:rPr>
              <w:t>»</w:t>
            </w:r>
            <w:r w:rsidRPr="00642EE7">
              <w:rPr>
                <w:szCs w:val="28"/>
              </w:rPr>
              <w:t xml:space="preserve"> (IPSERVER LLS), ООО </w:t>
            </w:r>
            <w:r>
              <w:rPr>
                <w:szCs w:val="28"/>
              </w:rPr>
              <w:t>«</w:t>
            </w:r>
            <w:r w:rsidRPr="00642EE7">
              <w:rPr>
                <w:szCs w:val="28"/>
              </w:rPr>
              <w:lastRenderedPageBreak/>
              <w:t>Регистратор доменных имен REG.RU</w:t>
            </w:r>
            <w:r>
              <w:rPr>
                <w:szCs w:val="28"/>
              </w:rPr>
              <w:t>»</w:t>
            </w:r>
          </w:p>
          <w:p w:rsidR="009E1561" w:rsidRPr="006A0426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</w:t>
            </w:r>
            <w:r>
              <w:rPr>
                <w:color w:val="000000" w:themeColor="text1"/>
                <w:szCs w:val="28"/>
              </w:rPr>
              <w:lastRenderedPageBreak/>
              <w:t>вые требования удовлетворены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0865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642EE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42EE7">
              <w:rPr>
                <w:szCs w:val="28"/>
              </w:rPr>
              <w:t>Сони Мьюзик Энтертейнмент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423A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3A4D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  <w:r w:rsidRPr="00423A4D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423A4D">
              <w:rPr>
                <w:szCs w:val="28"/>
              </w:rPr>
              <w:t>Айпи Сервер</w:t>
            </w:r>
            <w:r>
              <w:rPr>
                <w:szCs w:val="28"/>
              </w:rPr>
              <w:t>»</w:t>
            </w:r>
            <w:r w:rsidRPr="00423A4D">
              <w:rPr>
                <w:szCs w:val="28"/>
              </w:rPr>
              <w:t xml:space="preserve"> (IPSERVER LLS)</w:t>
            </w:r>
          </w:p>
          <w:p w:rsidR="009E1561" w:rsidRPr="006A0426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</w:t>
            </w:r>
            <w:r w:rsidRPr="00065565">
              <w:rPr>
                <w:szCs w:val="28"/>
              </w:rPr>
              <w:lastRenderedPageBreak/>
              <w:t>ь</w:t>
            </w:r>
            <w:r w:rsidRPr="00065565">
              <w:rPr>
                <w:szCs w:val="28"/>
              </w:rPr>
              <w:lastRenderedPageBreak/>
              <w:t>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0929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FB64D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B64D5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FB64D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B64D5">
              <w:rPr>
                <w:szCs w:val="28"/>
              </w:rPr>
              <w:t>Регистратор доменных имен REG.RU</w:t>
            </w:r>
            <w:r>
              <w:rPr>
                <w:szCs w:val="28"/>
              </w:rPr>
              <w:t>»</w:t>
            </w:r>
            <w:r w:rsidRPr="00FB64D5">
              <w:rPr>
                <w:szCs w:val="28"/>
              </w:rPr>
              <w:t xml:space="preserve">, Сединкин А.В., ООО </w:t>
            </w:r>
            <w:r>
              <w:rPr>
                <w:szCs w:val="28"/>
              </w:rPr>
              <w:t>«</w:t>
            </w:r>
            <w:r w:rsidRPr="00FB64D5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FB64D5">
              <w:rPr>
                <w:szCs w:val="28"/>
              </w:rPr>
              <w:t xml:space="preserve">, Испириа Нетворкс Лтд, Хетцнер Онлайн Аг, ООО </w:t>
            </w:r>
            <w:r>
              <w:rPr>
                <w:szCs w:val="28"/>
              </w:rPr>
              <w:t>«</w:t>
            </w:r>
            <w:r w:rsidRPr="00FB64D5">
              <w:rPr>
                <w:szCs w:val="28"/>
              </w:rPr>
              <w:t>Авгуро Технолоджис</w:t>
            </w:r>
            <w:r>
              <w:rPr>
                <w:szCs w:val="28"/>
              </w:rPr>
              <w:t>»</w:t>
            </w:r>
          </w:p>
          <w:p w:rsidR="009E1561" w:rsidRPr="006A0426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FB64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25177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0915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>Редстейшен Лимитед, Попов В.Ю</w:t>
            </w:r>
          </w:p>
          <w:p w:rsidR="009E1561" w:rsidRPr="006A0426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</w:t>
            </w:r>
            <w:r w:rsidRPr="00065565">
              <w:rPr>
                <w:szCs w:val="28"/>
              </w:rPr>
              <w:lastRenderedPageBreak/>
              <w:t xml:space="preserve"> защите объектов искл</w:t>
            </w:r>
            <w:r w:rsidRPr="00065565">
              <w:rPr>
                <w:szCs w:val="28"/>
              </w:rPr>
              <w:lastRenderedPageBreak/>
              <w:t>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</w:t>
            </w:r>
            <w:r>
              <w:rPr>
                <w:szCs w:val="28"/>
              </w:rPr>
              <w:lastRenderedPageBreak/>
              <w:t>е.</w:t>
            </w:r>
          </w:p>
        </w:tc>
        <w:tc>
          <w:tcPr>
            <w:tcW w:w="3544" w:type="dxa"/>
          </w:tcPr>
          <w:p w:rsidR="009E1561" w:rsidRPr="00423F34" w:rsidRDefault="009E1561" w:rsidP="0025177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</w:t>
            </w:r>
            <w:r>
              <w:rPr>
                <w:color w:val="000000" w:themeColor="text1"/>
                <w:szCs w:val="28"/>
              </w:rPr>
              <w:lastRenderedPageBreak/>
              <w:t>удебное заседание назначено на 29.10.2018.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0932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lastRenderedPageBreak/>
              <w:t>«</w:t>
            </w:r>
            <w:r w:rsidRPr="0025177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>Нано ИТ СИА, ОН-ЛАЙН ДАТА</w:t>
            </w:r>
            <w:r w:rsidRPr="00251775">
              <w:rPr>
                <w:szCs w:val="28"/>
              </w:rPr>
              <w:lastRenderedPageBreak/>
              <w:t xml:space="preserve"> ЛТД, Лэйер6 Нетворкс</w:t>
            </w:r>
          </w:p>
          <w:p w:rsidR="009E1561" w:rsidRPr="006A0426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</w:t>
            </w:r>
            <w:r w:rsidRPr="00065565">
              <w:rPr>
                <w:szCs w:val="28"/>
              </w:rPr>
              <w:lastRenderedPageBreak/>
              <w:t xml:space="preserve"> </w:t>
            </w:r>
            <w:r w:rsidRPr="0006556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3B1E3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0933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251775">
              <w:rPr>
                <w:szCs w:val="28"/>
              </w:rPr>
              <w:t xml:space="preserve"> СИА, 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251775">
              <w:rPr>
                <w:szCs w:val="28"/>
              </w:rPr>
              <w:t xml:space="preserve">, ОН-ЛАЙН ДАТА ЛТД, 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МАРОСНЕТ</w:t>
            </w:r>
          </w:p>
          <w:p w:rsidR="009E1561" w:rsidRPr="006A0426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3B1E3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0934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>КлаудФлэр, Инк (CloudFlare, Inc), ИСПИРИА Нетворкс Лтд (ISPIRIA Networks Ltd)</w:t>
            </w:r>
          </w:p>
          <w:p w:rsidR="009E1561" w:rsidRPr="006A0426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>
              <w:rPr>
                <w:szCs w:val="28"/>
              </w:rPr>
              <w:lastRenderedPageBreak/>
              <w:t>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3B1E3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0935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Национальный спортиный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>ИСПИРИА Нетворкс Лтд (ISPIRIA Networks Ltd), Кинг Серверс Б.В. (King Servers B.V.), Клауд Флэр Инк. (CloudFlare, Inc.)</w:t>
            </w:r>
          </w:p>
          <w:p w:rsidR="009E1561" w:rsidRPr="006A0426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3B1E3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0936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Национальный спортиный телек</w:t>
            </w:r>
            <w:r w:rsidRPr="00251775">
              <w:rPr>
                <w:szCs w:val="28"/>
              </w:rPr>
              <w:lastRenderedPageBreak/>
              <w:t>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>Клауд Флэр Инк. (Cloud</w:t>
            </w:r>
            <w:r w:rsidRPr="00251775">
              <w:rPr>
                <w:szCs w:val="28"/>
              </w:rPr>
              <w:lastRenderedPageBreak/>
              <w:t>Flare, Inc.), Фастли</w:t>
            </w:r>
          </w:p>
          <w:p w:rsidR="009E1561" w:rsidRPr="006A0426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</w:t>
            </w:r>
            <w:r w:rsidRPr="00065565">
              <w:rPr>
                <w:szCs w:val="28"/>
              </w:rPr>
              <w:lastRenderedPageBreak/>
              <w:t>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3B1E3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</w:t>
            </w:r>
            <w:r>
              <w:rPr>
                <w:color w:val="000000" w:themeColor="text1"/>
                <w:szCs w:val="28"/>
              </w:rPr>
              <w:lastRenderedPageBreak/>
              <w:t>ое заседание назначено на 08.11.2018.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0937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Национальный спортиный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</w:t>
            </w:r>
            <w:r w:rsidRPr="00065565">
              <w:rPr>
                <w:szCs w:val="28"/>
              </w:rPr>
              <w:lastRenderedPageBreak/>
              <w:t>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ОВХ Сп з о.о., Сервериус Холдинг Б.В., ФОП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Сединкин А.В.</w:t>
            </w:r>
            <w:r>
              <w:rPr>
                <w:szCs w:val="28"/>
              </w:rPr>
              <w:t>»</w:t>
            </w:r>
          </w:p>
          <w:p w:rsidR="009E1561" w:rsidRPr="006A0426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</w:t>
            </w:r>
            <w:r w:rsidRPr="00065565">
              <w:rPr>
                <w:szCs w:val="28"/>
              </w:rPr>
              <w:lastRenderedPageBreak/>
              <w:t>е</w:t>
            </w:r>
            <w:r w:rsidRPr="00065565">
              <w:rPr>
                <w:szCs w:val="28"/>
              </w:rPr>
              <w:lastRenderedPageBreak/>
              <w:t xml:space="preserve">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</w:t>
            </w:r>
            <w:r w:rsidRPr="00065565">
              <w:rPr>
                <w:szCs w:val="28"/>
              </w:rPr>
              <w:lastRenderedPageBreak/>
              <w:t>ите</w:t>
            </w:r>
            <w:r w:rsidRPr="00065565">
              <w:rPr>
                <w:szCs w:val="28"/>
              </w:rPr>
              <w:lastRenderedPageBreak/>
              <w:t xml:space="preserve">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3B1E3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</w:t>
            </w:r>
            <w:r w:rsidRPr="00065565">
              <w:rPr>
                <w:szCs w:val="28"/>
              </w:rPr>
              <w:lastRenderedPageBreak/>
              <w:t>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0938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Национальный спортиный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CA0294">
              <w:rPr>
                <w:szCs w:val="28"/>
              </w:rPr>
              <w:t>Кинг</w:t>
            </w:r>
            <w:r w:rsidRPr="003B1E36">
              <w:rPr>
                <w:szCs w:val="28"/>
              </w:rPr>
              <w:t xml:space="preserve"> </w:t>
            </w:r>
            <w:r w:rsidRPr="00CA0294">
              <w:rPr>
                <w:szCs w:val="28"/>
              </w:rPr>
              <w:t>Серверс</w:t>
            </w:r>
            <w:r w:rsidRPr="003B1E36">
              <w:rPr>
                <w:szCs w:val="28"/>
              </w:rPr>
              <w:t xml:space="preserve"> </w:t>
            </w:r>
            <w:r w:rsidRPr="00CA0294">
              <w:rPr>
                <w:szCs w:val="28"/>
              </w:rPr>
              <w:t>Б</w:t>
            </w:r>
            <w:r w:rsidRPr="003B1E36">
              <w:rPr>
                <w:szCs w:val="28"/>
              </w:rPr>
              <w:t>.</w:t>
            </w:r>
            <w:r w:rsidRPr="00CA0294">
              <w:rPr>
                <w:szCs w:val="28"/>
              </w:rPr>
              <w:t>В</w:t>
            </w:r>
            <w:r w:rsidRPr="003B1E36">
              <w:rPr>
                <w:szCs w:val="28"/>
              </w:rPr>
              <w:t>. (</w:t>
            </w:r>
            <w:r w:rsidRPr="00CA0294">
              <w:rPr>
                <w:szCs w:val="28"/>
                <w:lang w:val="en-US"/>
              </w:rPr>
              <w:t>King</w:t>
            </w:r>
            <w:r w:rsidRPr="003B1E36">
              <w:rPr>
                <w:szCs w:val="28"/>
              </w:rPr>
              <w:t xml:space="preserve"> </w:t>
            </w:r>
            <w:r w:rsidRPr="00CA0294">
              <w:rPr>
                <w:szCs w:val="28"/>
                <w:lang w:val="en-US"/>
              </w:rPr>
              <w:t>Servers</w:t>
            </w:r>
            <w:r w:rsidRPr="003B1E36">
              <w:rPr>
                <w:szCs w:val="28"/>
              </w:rPr>
              <w:t xml:space="preserve"> </w:t>
            </w:r>
            <w:r w:rsidRPr="00CA0294">
              <w:rPr>
                <w:szCs w:val="28"/>
                <w:lang w:val="en-US"/>
              </w:rPr>
              <w:t>B</w:t>
            </w:r>
            <w:r w:rsidRPr="003B1E36">
              <w:rPr>
                <w:szCs w:val="28"/>
              </w:rPr>
              <w:t>.</w:t>
            </w:r>
            <w:r w:rsidRPr="00CA0294">
              <w:rPr>
                <w:szCs w:val="28"/>
                <w:lang w:val="en-US"/>
              </w:rPr>
              <w:t>V</w:t>
            </w:r>
            <w:r w:rsidRPr="003B1E36">
              <w:rPr>
                <w:szCs w:val="28"/>
              </w:rPr>
              <w:t>.)</w:t>
            </w:r>
          </w:p>
          <w:p w:rsidR="009E1561" w:rsidRPr="00CA0294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</w:t>
            </w:r>
            <w:r>
              <w:rPr>
                <w:szCs w:val="28"/>
              </w:rPr>
              <w:lastRenderedPageBreak/>
              <w:t>н</w:t>
            </w:r>
            <w:r>
              <w:rPr>
                <w:szCs w:val="28"/>
              </w:rPr>
              <w:lastRenderedPageBreak/>
              <w:t>ое заседание.</w:t>
            </w:r>
          </w:p>
        </w:tc>
        <w:tc>
          <w:tcPr>
            <w:tcW w:w="3544" w:type="dxa"/>
          </w:tcPr>
          <w:p w:rsidR="009E1561" w:rsidRPr="00423F34" w:rsidRDefault="009E1561" w:rsidP="003B1E3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0939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Национальный спортиный телеканал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CA0294">
              <w:rPr>
                <w:szCs w:val="28"/>
              </w:rPr>
              <w:t>ООО Макхост</w:t>
            </w:r>
          </w:p>
          <w:p w:rsidR="009E1561" w:rsidRPr="00CA0294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3B1E3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08.11.2018.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rPr>
                <w:szCs w:val="28"/>
              </w:rPr>
            </w:pPr>
          </w:p>
          <w:p w:rsidR="009E1561" w:rsidRPr="00065565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CA029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A0294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CA0294">
              <w:rPr>
                <w:szCs w:val="28"/>
              </w:rPr>
              <w:t>Итсарай Датацентр</w:t>
            </w:r>
          </w:p>
          <w:p w:rsidR="009E1561" w:rsidRPr="00CA0294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</w:t>
            </w:r>
            <w:r w:rsidRPr="00065565">
              <w:rPr>
                <w:szCs w:val="28"/>
              </w:rPr>
              <w:lastRenderedPageBreak/>
              <w:t xml:space="preserve"> не заявля</w:t>
            </w:r>
            <w:r w:rsidRPr="00065565">
              <w:rPr>
                <w:szCs w:val="28"/>
              </w:rPr>
              <w:lastRenderedPageBreak/>
              <w:t>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</w:t>
            </w:r>
            <w:r w:rsidRPr="00065565">
              <w:rPr>
                <w:szCs w:val="28"/>
              </w:rPr>
              <w:lastRenderedPageBreak/>
              <w:t>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CA0294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</w:t>
            </w:r>
            <w:r>
              <w:rPr>
                <w:color w:val="000000" w:themeColor="text1"/>
                <w:szCs w:val="28"/>
              </w:rPr>
              <w:lastRenderedPageBreak/>
              <w:t>о на 07.11.2018.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</w:p>
          <w:p w:rsidR="009E1561" w:rsidRDefault="009E1561" w:rsidP="000273CC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Верховный Суд Российской Федерации </w:t>
            </w: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</w:t>
            </w:r>
            <w:r w:rsidRPr="00214723">
              <w:rPr>
                <w:szCs w:val="28"/>
              </w:rPr>
              <w:t>№ АКПИ18-880</w:t>
            </w: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0273CC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АО «Инвестприбор»</w:t>
            </w: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0273CC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</w:t>
            </w:r>
          </w:p>
          <w:p w:rsidR="009E1561" w:rsidRPr="00CA0294" w:rsidRDefault="009E1561" w:rsidP="000273CC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О </w:t>
            </w:r>
            <w:r w:rsidRPr="00214723">
              <w:rPr>
                <w:szCs w:val="28"/>
              </w:rPr>
              <w:t xml:space="preserve"> признании недействующим письма Роскомнадзора от 20.03.2018 №10ИО-24830.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9E1561" w:rsidRPr="0073046C" w:rsidRDefault="009E1561" w:rsidP="002147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</w:t>
            </w:r>
            <w:r>
              <w:rPr>
                <w:szCs w:val="28"/>
              </w:rPr>
              <w:lastRenderedPageBreak/>
              <w:t>овное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214723">
            <w:pPr>
              <w:ind w:right="34"/>
              <w:rPr>
                <w:color w:val="000000" w:themeColor="text1"/>
                <w:szCs w:val="28"/>
              </w:rPr>
            </w:pPr>
            <w:r w:rsidRPr="00214723">
              <w:rPr>
                <w:color w:val="000000" w:themeColor="text1"/>
                <w:szCs w:val="28"/>
              </w:rPr>
              <w:t>В судебном заседани</w:t>
            </w:r>
            <w:r w:rsidRPr="00214723">
              <w:rPr>
                <w:color w:val="000000" w:themeColor="text1"/>
                <w:szCs w:val="28"/>
              </w:rPr>
              <w:lastRenderedPageBreak/>
              <w:t>и</w:t>
            </w:r>
            <w:r w:rsidRPr="00214723">
              <w:rPr>
                <w:color w:val="000000" w:themeColor="text1"/>
                <w:szCs w:val="28"/>
              </w:rPr>
              <w:lastRenderedPageBreak/>
              <w:t xml:space="preserve"> объявлен перерыв до 25.10.2018.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401B1E" w:rsidRDefault="009E1561" w:rsidP="000273CC">
            <w:pPr>
              <w:rPr>
                <w:szCs w:val="28"/>
              </w:rPr>
            </w:pPr>
            <w:r w:rsidRPr="00401B1E">
              <w:rPr>
                <w:szCs w:val="28"/>
              </w:rPr>
              <w:t>23.10.2018</w:t>
            </w:r>
          </w:p>
          <w:p w:rsidR="009E1561" w:rsidRPr="00401B1E" w:rsidRDefault="009E1561" w:rsidP="000273CC">
            <w:pPr>
              <w:rPr>
                <w:szCs w:val="28"/>
              </w:rPr>
            </w:pPr>
            <w:r w:rsidRPr="00401B1E">
              <w:rPr>
                <w:szCs w:val="28"/>
                <w:shd w:val="clear" w:color="auto" w:fill="FFFFFF"/>
              </w:rPr>
              <w:t xml:space="preserve">Ивантеевский городской суд Московской области </w:t>
            </w:r>
            <w:r>
              <w:rPr>
                <w:szCs w:val="28"/>
                <w:shd w:val="clear" w:color="auto" w:fill="FFFFFF"/>
              </w:rPr>
              <w:br/>
            </w:r>
            <w:r w:rsidRPr="00401B1E">
              <w:rPr>
                <w:szCs w:val="28"/>
                <w:shd w:val="clear" w:color="auto" w:fill="FFFFFF"/>
              </w:rPr>
              <w:t>№ 2-917/2018</w:t>
            </w:r>
          </w:p>
        </w:tc>
        <w:tc>
          <w:tcPr>
            <w:tcW w:w="2835" w:type="dxa"/>
          </w:tcPr>
          <w:p w:rsidR="009E1561" w:rsidRDefault="009E1561" w:rsidP="000273CC">
            <w:pPr>
              <w:rPr>
                <w:szCs w:val="28"/>
                <w:shd w:val="clear" w:color="auto" w:fill="FFFFFF"/>
              </w:rPr>
            </w:pPr>
            <w:r w:rsidRPr="00401B1E">
              <w:rPr>
                <w:szCs w:val="28"/>
                <w:shd w:val="clear" w:color="auto" w:fill="FFFFFF"/>
              </w:rPr>
              <w:t xml:space="preserve">Заявитель: </w:t>
            </w:r>
          </w:p>
          <w:p w:rsidR="009E1561" w:rsidRDefault="009E1561" w:rsidP="000273CC">
            <w:pPr>
              <w:rPr>
                <w:szCs w:val="28"/>
                <w:shd w:val="clear" w:color="auto" w:fill="FFFFFF"/>
              </w:rPr>
            </w:pPr>
            <w:r w:rsidRPr="00401B1E">
              <w:rPr>
                <w:szCs w:val="28"/>
                <w:shd w:val="clear" w:color="auto" w:fill="FFFFFF"/>
              </w:rPr>
              <w:t xml:space="preserve">Мансуров Р.В. </w:t>
            </w:r>
          </w:p>
          <w:p w:rsidR="009E1561" w:rsidRDefault="009E1561" w:rsidP="000273CC">
            <w:pPr>
              <w:rPr>
                <w:szCs w:val="28"/>
                <w:shd w:val="clear" w:color="auto" w:fill="FFFFFF"/>
              </w:rPr>
            </w:pPr>
          </w:p>
          <w:p w:rsidR="009E1561" w:rsidRDefault="009E1561" w:rsidP="000273CC">
            <w:pPr>
              <w:rPr>
                <w:szCs w:val="28"/>
                <w:shd w:val="clear" w:color="auto" w:fill="FFFFFF"/>
              </w:rPr>
            </w:pPr>
            <w:r w:rsidRPr="00401B1E">
              <w:rPr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9E1561" w:rsidRPr="00401B1E" w:rsidRDefault="009E1561" w:rsidP="000273CC">
            <w:pPr>
              <w:rPr>
                <w:szCs w:val="28"/>
                <w:shd w:val="clear" w:color="auto" w:fill="FFFFFF"/>
              </w:rPr>
            </w:pPr>
            <w:r w:rsidRPr="00401B1E">
              <w:rPr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E1561" w:rsidRPr="00401B1E" w:rsidRDefault="009E1561" w:rsidP="000273CC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401B1E">
              <w:rPr>
                <w:szCs w:val="28"/>
                <w:shd w:val="clear" w:color="auto" w:fill="FFFFFF"/>
              </w:rPr>
              <w:t xml:space="preserve"> защите чести, достоинства и деловой репутации</w:t>
            </w:r>
          </w:p>
        </w:tc>
        <w:tc>
          <w:tcPr>
            <w:tcW w:w="3260" w:type="dxa"/>
          </w:tcPr>
          <w:p w:rsidR="009E1561" w:rsidRPr="0092579D" w:rsidRDefault="009E1561" w:rsidP="000273CC">
            <w:pPr>
              <w:ind w:right="33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92579D" w:rsidRDefault="009E1561" w:rsidP="000273CC">
            <w:pPr>
              <w:ind w:right="34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Основное судебное заседание отложено на 19.11.2018.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Default="009E1561" w:rsidP="002D157A">
            <w:pPr>
              <w:rPr>
                <w:szCs w:val="28"/>
              </w:rPr>
            </w:pPr>
            <w:r>
              <w:rPr>
                <w:szCs w:val="28"/>
              </w:rPr>
              <w:t>24.10.2018</w:t>
            </w:r>
          </w:p>
          <w:p w:rsidR="009E1561" w:rsidRDefault="009E1561" w:rsidP="002D157A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 г. Моск</w:t>
            </w:r>
            <w:r>
              <w:rPr>
                <w:szCs w:val="28"/>
              </w:rPr>
              <w:lastRenderedPageBreak/>
              <w:t>вы</w:t>
            </w:r>
          </w:p>
          <w:p w:rsidR="009E1561" w:rsidRPr="00401B1E" w:rsidRDefault="009E1561" w:rsidP="002D157A">
            <w:pPr>
              <w:rPr>
                <w:szCs w:val="28"/>
              </w:rPr>
            </w:pPr>
            <w:r w:rsidRPr="00196C5B">
              <w:rPr>
                <w:szCs w:val="28"/>
              </w:rPr>
              <w:t>№ 02а-180/2018</w:t>
            </w:r>
          </w:p>
        </w:tc>
        <w:tc>
          <w:tcPr>
            <w:tcW w:w="2835" w:type="dxa"/>
          </w:tcPr>
          <w:p w:rsidR="009E1561" w:rsidRDefault="009E1561" w:rsidP="002D157A">
            <w:r w:rsidRPr="00196C5B">
              <w:t xml:space="preserve">Административный истец: </w:t>
            </w:r>
          </w:p>
          <w:p w:rsidR="009E1561" w:rsidRDefault="009E1561" w:rsidP="002D157A">
            <w:r w:rsidRPr="00196C5B">
              <w:t xml:space="preserve">Прокуратура ЦАО г. Москвы </w:t>
            </w:r>
          </w:p>
          <w:p w:rsidR="009E1561" w:rsidRDefault="009E1561" w:rsidP="002D157A"/>
          <w:p w:rsidR="009E1561" w:rsidRDefault="009E1561" w:rsidP="002D157A">
            <w:r w:rsidRPr="00196C5B">
              <w:t>Административный ответчи</w:t>
            </w:r>
            <w:r>
              <w:t xml:space="preserve">к: Роскомнадзор </w:t>
            </w:r>
          </w:p>
          <w:p w:rsidR="009E1561" w:rsidRDefault="009E1561" w:rsidP="002D157A"/>
          <w:p w:rsidR="009E1561" w:rsidRDefault="009E1561" w:rsidP="002D157A">
            <w:r>
              <w:t>Заинтересованные лица</w:t>
            </w:r>
            <w:r w:rsidRPr="00196C5B">
              <w:t xml:space="preserve">: </w:t>
            </w:r>
          </w:p>
          <w:p w:rsidR="009E1561" w:rsidRPr="00196C5B" w:rsidRDefault="009E1561" w:rsidP="002D157A">
            <w:r w:rsidRPr="00196C5B">
              <w:t>Федера</w:t>
            </w:r>
            <w:r w:rsidRPr="00196C5B">
              <w:lastRenderedPageBreak/>
              <w:t xml:space="preserve">льная налоговая служба, Сивков Евгений Владимирович, Картопольцев Александр Сергеевич, ООО </w:t>
            </w:r>
            <w:r>
              <w:t>«</w:t>
            </w:r>
            <w:r w:rsidRPr="00196C5B">
              <w:t>Издательский Дом</w:t>
            </w:r>
          </w:p>
          <w:p w:rsidR="009E1561" w:rsidRPr="00196C5B" w:rsidRDefault="009E1561" w:rsidP="002D157A">
            <w:r>
              <w:t>«</w:t>
            </w:r>
            <w:r w:rsidRPr="00196C5B">
              <w:t>Евгений Сивков</w:t>
            </w:r>
            <w:r>
              <w:t>»«</w:t>
            </w:r>
          </w:p>
          <w:p w:rsidR="009E1561" w:rsidRPr="00401B1E" w:rsidRDefault="009E1561" w:rsidP="002D157A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3261" w:type="dxa"/>
          </w:tcPr>
          <w:p w:rsidR="009E1561" w:rsidRDefault="009E1561" w:rsidP="002D157A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О </w:t>
            </w:r>
            <w:r w:rsidRPr="00196C5B">
              <w:rPr>
                <w:szCs w:val="28"/>
                <w:shd w:val="clear" w:color="auto" w:fill="FFFFFF"/>
              </w:rPr>
              <w:t>признании информации запрещенной к распространению на территории Российской Федерации.</w:t>
            </w:r>
          </w:p>
        </w:tc>
        <w:tc>
          <w:tcPr>
            <w:tcW w:w="3260" w:type="dxa"/>
          </w:tcPr>
          <w:p w:rsidR="009E1561" w:rsidRDefault="009E1561" w:rsidP="002D157A">
            <w:pPr>
              <w:ind w:right="33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196C5B" w:rsidRDefault="009E1561" w:rsidP="002D157A">
            <w:pPr>
              <w:ind w:right="34"/>
              <w:rPr>
                <w:szCs w:val="28"/>
                <w:highlight w:val="yellow"/>
                <w:shd w:val="clear" w:color="auto" w:fill="FFFFFF"/>
              </w:rPr>
            </w:pPr>
            <w:r w:rsidRPr="00196C5B">
              <w:rPr>
                <w:szCs w:val="28"/>
                <w:shd w:val="clear" w:color="auto" w:fill="FFFFFF"/>
              </w:rPr>
              <w:t>Заявленные Прок</w:t>
            </w:r>
            <w:r w:rsidRPr="00196C5B">
              <w:rPr>
                <w:szCs w:val="28"/>
                <w:shd w:val="clear" w:color="auto" w:fill="FFFFFF"/>
              </w:rPr>
              <w:lastRenderedPageBreak/>
              <w:t>у</w:t>
            </w:r>
            <w:r w:rsidRPr="00196C5B">
              <w:rPr>
                <w:szCs w:val="28"/>
                <w:shd w:val="clear" w:color="auto" w:fill="FFFFFF"/>
              </w:rPr>
              <w:lastRenderedPageBreak/>
              <w:t>ратурой Центрального административного округа г. Москвы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D157A" w:rsidRDefault="009E1561" w:rsidP="002D157A">
            <w:r w:rsidRPr="002D157A">
              <w:t>24.10.2018</w:t>
            </w:r>
          </w:p>
          <w:p w:rsidR="009E1561" w:rsidRPr="002D157A" w:rsidRDefault="009E1561" w:rsidP="002D157A">
            <w:r w:rsidRPr="002D157A">
              <w:t xml:space="preserve">Люблинский районный суд </w:t>
            </w:r>
          </w:p>
          <w:p w:rsidR="009E1561" w:rsidRPr="002D157A" w:rsidRDefault="009E1561" w:rsidP="002D157A">
            <w:r w:rsidRPr="002D157A">
              <w:t>г. Москвы</w:t>
            </w:r>
          </w:p>
          <w:p w:rsidR="009E1561" w:rsidRPr="002D157A" w:rsidRDefault="009E1561" w:rsidP="002D157A">
            <w:r w:rsidRPr="002D157A">
              <w:t>№ 02-5923/2018</w:t>
            </w:r>
          </w:p>
        </w:tc>
        <w:tc>
          <w:tcPr>
            <w:tcW w:w="2835" w:type="dxa"/>
          </w:tcPr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Истцы: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Вольченко В.Т.,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Симановская И.А.,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Дружинина А.С.,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Белоусов А.А.,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Шумаева Н.П.,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Бушнев В.В.,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 xml:space="preserve">Нурутдинов Б.М., 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 xml:space="preserve">Кочетов А.А. </w:t>
            </w:r>
          </w:p>
          <w:p w:rsidR="009E1561" w:rsidRPr="002D157A" w:rsidRDefault="009E1561" w:rsidP="002D157A">
            <w:pPr>
              <w:rPr>
                <w:szCs w:val="28"/>
              </w:rPr>
            </w:pP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Ответчики: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Воронцов В.А.,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Роскомнадзор</w:t>
            </w:r>
          </w:p>
          <w:p w:rsidR="009E1561" w:rsidRPr="002D157A" w:rsidRDefault="009E1561" w:rsidP="002D157A">
            <w:pPr>
              <w:rPr>
                <w:szCs w:val="28"/>
              </w:rPr>
            </w:pP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 xml:space="preserve">ГУ МВД России по </w:t>
            </w:r>
          </w:p>
          <w:p w:rsidR="009E1561" w:rsidRPr="002D157A" w:rsidRDefault="009E1561" w:rsidP="002D157A">
            <w:pPr>
              <w:rPr>
                <w:szCs w:val="28"/>
              </w:rPr>
            </w:pPr>
            <w:r w:rsidRPr="002D157A">
              <w:rPr>
                <w:szCs w:val="28"/>
              </w:rPr>
              <w:t>г. Москве – третье лицо, не заявляющее самостоятельных требований, относительно предмета спора.</w:t>
            </w:r>
          </w:p>
          <w:p w:rsidR="009E1561" w:rsidRPr="002D157A" w:rsidRDefault="009E1561" w:rsidP="002D157A"/>
        </w:tc>
        <w:tc>
          <w:tcPr>
            <w:tcW w:w="3261" w:type="dxa"/>
          </w:tcPr>
          <w:p w:rsidR="009E1561" w:rsidRPr="002D157A" w:rsidRDefault="009E1561" w:rsidP="00570316">
            <w:r w:rsidRPr="002D157A">
              <w:t xml:space="preserve">Об ограничении доступа к </w:t>
            </w:r>
            <w:r>
              <w:t>сайту в сети «Интернет»</w:t>
            </w:r>
            <w:r w:rsidRPr="002D157A">
              <w:t xml:space="preserve"> в рамках статьи 15.5 </w:t>
            </w:r>
            <w:r>
              <w:t xml:space="preserve">Федерального закона </w:t>
            </w:r>
            <w:r>
              <w:br/>
              <w:t xml:space="preserve">№ </w:t>
            </w:r>
            <w:r w:rsidRPr="002D157A">
              <w:t>149-ФЗ</w:t>
            </w:r>
            <w:r>
              <w:t xml:space="preserve"> «Об информации, инф</w:t>
            </w:r>
            <w:r>
              <w:lastRenderedPageBreak/>
              <w:t>ормационных технологиях и о защите информации»</w:t>
            </w:r>
            <w:r w:rsidRPr="002D157A">
              <w:t>.</w:t>
            </w:r>
          </w:p>
        </w:tc>
        <w:tc>
          <w:tcPr>
            <w:tcW w:w="3260" w:type="dxa"/>
          </w:tcPr>
          <w:p w:rsidR="009E1561" w:rsidRPr="00570316" w:rsidRDefault="009E1561" w:rsidP="002D157A">
            <w:pPr>
              <w:ind w:right="33"/>
              <w:rPr>
                <w:szCs w:val="28"/>
                <w:shd w:val="clear" w:color="auto" w:fill="FFFFFF"/>
              </w:rPr>
            </w:pPr>
            <w:r w:rsidRPr="002D157A">
              <w:rPr>
                <w:szCs w:val="28"/>
                <w:shd w:val="clear" w:color="auto" w:fill="FFFFFF"/>
              </w:rPr>
              <w:t>Основное судебное заседание</w:t>
            </w:r>
            <w:r w:rsidRPr="00570316">
              <w:rPr>
                <w:szCs w:val="28"/>
                <w:shd w:val="clear" w:color="auto" w:fill="FFFFFF"/>
              </w:rPr>
              <w:t>.</w:t>
            </w:r>
          </w:p>
        </w:tc>
        <w:tc>
          <w:tcPr>
            <w:tcW w:w="3544" w:type="dxa"/>
          </w:tcPr>
          <w:p w:rsidR="009E1561" w:rsidRPr="002D157A" w:rsidRDefault="009E1561" w:rsidP="002D157A">
            <w:pPr>
              <w:ind w:right="34"/>
              <w:rPr>
                <w:szCs w:val="28"/>
                <w:shd w:val="clear" w:color="auto" w:fill="FFFFFF"/>
              </w:rPr>
            </w:pPr>
            <w:r w:rsidRPr="002D157A">
              <w:rPr>
                <w:szCs w:val="28"/>
                <w:shd w:val="clear" w:color="auto" w:fill="FFFFFF"/>
              </w:rPr>
              <w:t xml:space="preserve">Судебное заседание отложено </w:t>
            </w:r>
          </w:p>
          <w:p w:rsidR="009E1561" w:rsidRPr="002D157A" w:rsidRDefault="009E1561" w:rsidP="002D157A">
            <w:pPr>
              <w:ind w:right="34"/>
              <w:rPr>
                <w:szCs w:val="28"/>
                <w:shd w:val="clear" w:color="auto" w:fill="FFFFFF"/>
              </w:rPr>
            </w:pPr>
            <w:r w:rsidRPr="002D157A">
              <w:rPr>
                <w:szCs w:val="28"/>
                <w:shd w:val="clear" w:color="auto" w:fill="FFFFFF"/>
              </w:rPr>
              <w:t>на 07.11.2018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24.10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</w:t>
            </w:r>
            <w:r w:rsidRPr="0073046C">
              <w:rPr>
                <w:szCs w:val="28"/>
              </w:rPr>
              <w:t>754/2018</w:t>
            </w: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rPr>
                <w:szCs w:val="28"/>
              </w:rPr>
            </w:pPr>
          </w:p>
          <w:p w:rsidR="009E1561" w:rsidRPr="0073046C" w:rsidRDefault="009E1561" w:rsidP="00642EE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Воронина В.В.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В Контакте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Мэйл.ру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ПАО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ВымпелКом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ПАО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Мобильные ТелеСистемы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Дрим Индастриз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Звук</w:t>
            </w:r>
            <w:r>
              <w:rPr>
                <w:szCs w:val="28"/>
              </w:rPr>
              <w:t>»</w:t>
            </w:r>
            <w:r w:rsidRPr="0073046C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 xml:space="preserve">Дата центр </w:t>
            </w:r>
            <w:r>
              <w:rPr>
                <w:szCs w:val="28"/>
              </w:rPr>
              <w:t>«</w:t>
            </w:r>
            <w:r w:rsidRPr="0073046C">
              <w:rPr>
                <w:szCs w:val="28"/>
              </w:rPr>
              <w:t>М100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2504B2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3327A3" w:rsidRDefault="009E1561" w:rsidP="0088043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  <w:lang w:eastAsia="en-US"/>
              </w:rPr>
              <w:t>Исковые требования удовлетворены частично</w:t>
            </w:r>
            <w:r w:rsidRPr="003327A3">
              <w:rPr>
                <w:szCs w:val="28"/>
                <w:lang w:eastAsia="en-US"/>
              </w:rPr>
              <w:t>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  <w:r w:rsidRPr="00D23BBF">
              <w:rPr>
                <w:szCs w:val="28"/>
              </w:rPr>
              <w:t>24.10.2018</w:t>
            </w: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  <w:r w:rsidRPr="00D23BBF">
              <w:rPr>
                <w:szCs w:val="28"/>
              </w:rPr>
              <w:t>Московский городско</w:t>
            </w:r>
            <w:r w:rsidRPr="00D23BBF">
              <w:rPr>
                <w:szCs w:val="28"/>
              </w:rPr>
              <w:lastRenderedPageBreak/>
              <w:t>й суд</w:t>
            </w: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  <w:r w:rsidRPr="00D23BBF">
              <w:rPr>
                <w:szCs w:val="28"/>
              </w:rPr>
              <w:lastRenderedPageBreak/>
              <w:t>Номер дела:</w:t>
            </w: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  <w:r w:rsidRPr="00D23BBF">
              <w:rPr>
                <w:szCs w:val="28"/>
              </w:rPr>
              <w:t xml:space="preserve"> № 3-0852/2018</w:t>
            </w:r>
          </w:p>
          <w:p w:rsidR="009E1561" w:rsidRPr="00D23BBF" w:rsidRDefault="009E1561" w:rsidP="003B1E36">
            <w:pPr>
              <w:rPr>
                <w:szCs w:val="28"/>
              </w:rPr>
            </w:pPr>
          </w:p>
          <w:p w:rsidR="009E1561" w:rsidRPr="00D23BBF" w:rsidRDefault="009E1561" w:rsidP="003B1E36">
            <w:pPr>
              <w:rPr>
                <w:szCs w:val="28"/>
              </w:rPr>
            </w:pPr>
          </w:p>
          <w:p w:rsidR="009E1561" w:rsidRPr="00D23BBF" w:rsidRDefault="009E1561" w:rsidP="003B1E36">
            <w:pPr>
              <w:rPr>
                <w:szCs w:val="28"/>
              </w:rPr>
            </w:pPr>
          </w:p>
          <w:p w:rsidR="009E1561" w:rsidRPr="00D23BBF" w:rsidRDefault="009E1561" w:rsidP="003B1E36">
            <w:pPr>
              <w:rPr>
                <w:szCs w:val="28"/>
              </w:rPr>
            </w:pPr>
          </w:p>
          <w:p w:rsidR="009E1561" w:rsidRPr="00D23BBF" w:rsidRDefault="009E1561" w:rsidP="003B1E36">
            <w:pPr>
              <w:rPr>
                <w:szCs w:val="28"/>
              </w:rPr>
            </w:pPr>
          </w:p>
          <w:p w:rsidR="009E1561" w:rsidRPr="00D23BBF" w:rsidRDefault="009E1561" w:rsidP="003B1E36">
            <w:pPr>
              <w:rPr>
                <w:szCs w:val="28"/>
              </w:rPr>
            </w:pPr>
          </w:p>
          <w:p w:rsidR="009E1561" w:rsidRPr="00D23BBF" w:rsidRDefault="009E1561" w:rsidP="003B1E36">
            <w:pPr>
              <w:rPr>
                <w:szCs w:val="28"/>
              </w:rPr>
            </w:pPr>
          </w:p>
          <w:p w:rsidR="009E1561" w:rsidRPr="00D23BBF" w:rsidRDefault="009E1561" w:rsidP="003B1E36">
            <w:pPr>
              <w:rPr>
                <w:szCs w:val="28"/>
              </w:rPr>
            </w:pPr>
          </w:p>
          <w:p w:rsidR="009E1561" w:rsidRPr="00D23BBF" w:rsidRDefault="009E1561" w:rsidP="003B1E36">
            <w:pPr>
              <w:rPr>
                <w:szCs w:val="28"/>
              </w:rPr>
            </w:pPr>
          </w:p>
          <w:p w:rsidR="009E1561" w:rsidRPr="00D23BBF" w:rsidRDefault="009E1561" w:rsidP="003B1E36">
            <w:pPr>
              <w:rPr>
                <w:szCs w:val="28"/>
              </w:rPr>
            </w:pPr>
          </w:p>
          <w:p w:rsidR="009E1561" w:rsidRPr="00D23BBF" w:rsidRDefault="009E1561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  <w:r w:rsidRPr="00D23BBF">
              <w:rPr>
                <w:szCs w:val="28"/>
              </w:rPr>
              <w:t>Истец:</w:t>
            </w: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  <w:r w:rsidRPr="00D23BBF">
              <w:rPr>
                <w:szCs w:val="28"/>
              </w:rPr>
              <w:t>АО «ТНТ-Телесеть»</w:t>
            </w: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  <w:r w:rsidRPr="00D23BBF">
              <w:rPr>
                <w:szCs w:val="28"/>
              </w:rPr>
              <w:t>Ответчик:</w:t>
            </w: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  <w:r w:rsidRPr="00D23BBF">
              <w:rPr>
                <w:szCs w:val="28"/>
              </w:rPr>
              <w:t>ХЗ Хостинг Лтд (HZ Hosting Ltd), ИСПИРИА Нетворкс Лт</w:t>
            </w:r>
            <w:r w:rsidRPr="00D23BBF">
              <w:rPr>
                <w:szCs w:val="28"/>
              </w:rPr>
              <w:lastRenderedPageBreak/>
              <w:t>д (ISPIRIA Networks Ltd), КлаудФлеэр, Ин</w:t>
            </w:r>
            <w:r w:rsidRPr="00D23BBF">
              <w:rPr>
                <w:szCs w:val="28"/>
              </w:rPr>
              <w:lastRenderedPageBreak/>
              <w:t>к (CloudFlare, Inc)</w:t>
            </w: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  <w:r w:rsidRPr="00D23BB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D23BBF" w:rsidRDefault="009E1561" w:rsidP="003B1E36">
            <w:pPr>
              <w:spacing w:line="276" w:lineRule="auto"/>
              <w:rPr>
                <w:szCs w:val="28"/>
              </w:rPr>
            </w:pPr>
            <w:r w:rsidRPr="00D23BB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D23BBF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 w:rsidRPr="00D23BBF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D23BBF" w:rsidRDefault="009E1561" w:rsidP="00CA0294">
            <w:pPr>
              <w:spacing w:line="276" w:lineRule="auto"/>
              <w:ind w:right="34"/>
              <w:rPr>
                <w:szCs w:val="28"/>
              </w:rPr>
            </w:pPr>
            <w:r w:rsidRPr="00D23BBF">
              <w:rPr>
                <w:szCs w:val="28"/>
                <w:lang w:eastAsia="en-US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tabs>
                <w:tab w:val="right" w:pos="2222"/>
              </w:tabs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24.10.2018</w:t>
            </w:r>
            <w:r w:rsidRPr="00B71CAE">
              <w:rPr>
                <w:color w:val="000000" w:themeColor="text1"/>
                <w:szCs w:val="28"/>
                <w:lang w:eastAsia="en-US"/>
              </w:rPr>
              <w:tab/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02-3567/2018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е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Hosting Ukraine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20.11.2018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tabs>
                <w:tab w:val="right" w:pos="2222"/>
              </w:tabs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24.10.2018</w:t>
            </w:r>
            <w:r w:rsidRPr="00B71CAE">
              <w:rPr>
                <w:color w:val="000000" w:themeColor="text1"/>
                <w:szCs w:val="28"/>
                <w:lang w:eastAsia="en-US"/>
              </w:rPr>
              <w:tab/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02-3566/2018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Heather Solution Inc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20.11.2018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tabs>
                <w:tab w:val="right" w:pos="2222"/>
              </w:tabs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24.10.2018</w:t>
            </w:r>
            <w:r w:rsidRPr="00B71CAE">
              <w:rPr>
                <w:color w:val="000000" w:themeColor="text1"/>
                <w:szCs w:val="28"/>
                <w:lang w:eastAsia="en-US"/>
              </w:rPr>
              <w:tab/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02-356</w:t>
            </w:r>
            <w:r w:rsidRPr="008C3AFD">
              <w:rPr>
                <w:color w:val="000000" w:themeColor="text1"/>
                <w:szCs w:val="28"/>
                <w:lang w:eastAsia="en-US"/>
              </w:rPr>
              <w:t>5</w:t>
            </w:r>
            <w:r w:rsidRPr="00B71CAE"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Ответчик: Аншаков М.Г.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20.11.2018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tabs>
                <w:tab w:val="right" w:pos="2222"/>
              </w:tabs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24.10.2018</w:t>
            </w:r>
            <w:r w:rsidRPr="00B71CAE">
              <w:rPr>
                <w:color w:val="000000" w:themeColor="text1"/>
                <w:szCs w:val="28"/>
                <w:lang w:eastAsia="en-US"/>
              </w:rPr>
              <w:tab/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02-3564/2018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Ответчик: Кирьян Д.С.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20.11.2018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tabs>
                <w:tab w:val="right" w:pos="2222"/>
              </w:tabs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24.10.2018</w:t>
            </w:r>
            <w:r w:rsidRPr="00B71CAE">
              <w:rPr>
                <w:color w:val="000000" w:themeColor="text1"/>
                <w:szCs w:val="28"/>
                <w:lang w:eastAsia="en-US"/>
              </w:rPr>
              <w:tab/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02-3563/2018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PDR Ltd. d/b/a PublicDomainRegistry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ав субъектов персональных данны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20.11.2018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24.10.2018 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02-3562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/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20.11.2018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24.10.2018 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02-356</w:t>
            </w:r>
            <w:r w:rsidRPr="008C3AFD">
              <w:rPr>
                <w:color w:val="000000" w:themeColor="text1"/>
                <w:szCs w:val="28"/>
                <w:lang w:eastAsia="en-US"/>
              </w:rPr>
              <w:t>1</w:t>
            </w:r>
            <w:r w:rsidRPr="00B71CAE">
              <w:rPr>
                <w:color w:val="000000" w:themeColor="text1"/>
                <w:szCs w:val="28"/>
                <w:lang w:eastAsia="en-US"/>
              </w:rPr>
              <w:t>/2018</w:t>
            </w:r>
          </w:p>
        </w:tc>
        <w:tc>
          <w:tcPr>
            <w:tcW w:w="2835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SE Sikorsky Pavel</w:t>
            </w:r>
          </w:p>
        </w:tc>
        <w:tc>
          <w:tcPr>
            <w:tcW w:w="3261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6C34FF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20.11.2018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>25.10.2018</w:t>
            </w:r>
          </w:p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>Ленинский районный суд г. Ставрополя</w:t>
            </w:r>
          </w:p>
          <w:p w:rsidR="009E1561" w:rsidRPr="00214723" w:rsidRDefault="009E1561" w:rsidP="002D157A">
            <w:pPr>
              <w:rPr>
                <w:szCs w:val="28"/>
              </w:rPr>
            </w:pPr>
            <w:r w:rsidRPr="00214723">
              <w:rPr>
                <w:szCs w:val="28"/>
              </w:rPr>
              <w:t>№ 2-2156/2018</w:t>
            </w:r>
          </w:p>
        </w:tc>
        <w:tc>
          <w:tcPr>
            <w:tcW w:w="2835" w:type="dxa"/>
          </w:tcPr>
          <w:p w:rsidR="009E1561" w:rsidRPr="00214723" w:rsidRDefault="009E1561" w:rsidP="002D157A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 xml:space="preserve">Заявитель: </w:t>
            </w:r>
          </w:p>
          <w:p w:rsidR="009E1561" w:rsidRPr="00214723" w:rsidRDefault="009E1561" w:rsidP="002D157A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ИП Томайлы Андрей Андреевич</w:t>
            </w:r>
          </w:p>
          <w:p w:rsidR="009E1561" w:rsidRPr="00214723" w:rsidRDefault="009E1561" w:rsidP="002D157A">
            <w:pPr>
              <w:rPr>
                <w:szCs w:val="28"/>
                <w:shd w:val="clear" w:color="auto" w:fill="FFFFFF"/>
              </w:rPr>
            </w:pPr>
          </w:p>
          <w:p w:rsidR="009E1561" w:rsidRPr="00214723" w:rsidRDefault="009E1561" w:rsidP="002D157A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9E1561" w:rsidRPr="00214723" w:rsidRDefault="009E1561" w:rsidP="002D157A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E1561" w:rsidRPr="00214723" w:rsidRDefault="009E1561" w:rsidP="002D157A">
            <w:pPr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О разъяснении решения суда и обязании Роскомнадзора признать сведения, распространенные в сети «Интернет», несоответствующими действительности, порочащими че</w:t>
            </w:r>
            <w:r w:rsidRPr="00214723">
              <w:rPr>
                <w:szCs w:val="28"/>
                <w:shd w:val="clear" w:color="auto" w:fill="FFFFFF"/>
              </w:rPr>
              <w:lastRenderedPageBreak/>
              <w:t>сть, достоинство и деловую репутацию, а также обязании Роскомнадзора признать сведения информацией, распространение которой на территории Российской Федерации запрещено</w:t>
            </w:r>
          </w:p>
        </w:tc>
        <w:tc>
          <w:tcPr>
            <w:tcW w:w="3260" w:type="dxa"/>
          </w:tcPr>
          <w:p w:rsidR="009E1561" w:rsidRPr="00214723" w:rsidRDefault="009E1561" w:rsidP="002D157A">
            <w:pPr>
              <w:ind w:right="33"/>
              <w:rPr>
                <w:szCs w:val="28"/>
                <w:shd w:val="clear" w:color="auto" w:fill="FFFFFF"/>
              </w:rPr>
            </w:pPr>
            <w:r w:rsidRPr="00214723">
              <w:rPr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214723" w:rsidRDefault="009E1561" w:rsidP="005E4805">
            <w:r w:rsidRPr="00214723">
              <w:t>Требования удовлетворены частично. Решение суда разъяснено. Обязать Роскомнадзор ограничить доступ к несоответствующей действительности информации.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0898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416CB">
              <w:rPr>
                <w:szCs w:val="28"/>
              </w:rPr>
              <w:t>РВВ ФИЛМ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>Компьюбайт Лимитед (Compubyte Limited)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</w:t>
            </w:r>
            <w:r w:rsidRPr="00065565">
              <w:rPr>
                <w:szCs w:val="28"/>
              </w:rPr>
              <w:lastRenderedPageBreak/>
              <w:t>те объе</w:t>
            </w:r>
            <w:r w:rsidRPr="00065565">
              <w:rPr>
                <w:szCs w:val="28"/>
              </w:rPr>
              <w:lastRenderedPageBreak/>
              <w:t>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A668CB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15.11.2018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</w:t>
            </w:r>
            <w:r w:rsidRPr="00065565">
              <w:rPr>
                <w:szCs w:val="28"/>
              </w:rPr>
              <w:lastRenderedPageBreak/>
              <w:t>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lastRenderedPageBreak/>
              <w:t>0902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58,5 ПРОДАКШН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>Компьюбайт Лимитед (Compubyte Limited)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</w:t>
            </w:r>
            <w:r>
              <w:rPr>
                <w:color w:val="000000" w:themeColor="text1"/>
                <w:szCs w:val="28"/>
              </w:rPr>
              <w:lastRenderedPageBreak/>
              <w:t>д</w:t>
            </w:r>
            <w:r>
              <w:rPr>
                <w:color w:val="000000" w:themeColor="text1"/>
                <w:szCs w:val="28"/>
              </w:rPr>
              <w:lastRenderedPageBreak/>
              <w:t>ебное заседание отложено до 15.11.2018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0901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 xml:space="preserve">Компания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>Компьюбайт Лимитед (Compubyte Limited)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15.11.2018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0900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A668CB">
              <w:rPr>
                <w:szCs w:val="28"/>
              </w:rPr>
              <w:t>, Он-Лайн Дата Лтд (On-Line Dat</w:t>
            </w:r>
            <w:r w:rsidRPr="00A668CB">
              <w:rPr>
                <w:szCs w:val="28"/>
              </w:rPr>
              <w:lastRenderedPageBreak/>
              <w:t>a Ltd)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</w:t>
            </w:r>
            <w:r w:rsidRPr="00065565">
              <w:rPr>
                <w:szCs w:val="28"/>
              </w:rPr>
              <w:lastRenderedPageBreak/>
              <w:t xml:space="preserve"> заявляющее самостоятельных требований относительн</w:t>
            </w:r>
            <w:r w:rsidRPr="00065565">
              <w:rPr>
                <w:szCs w:val="28"/>
              </w:rPr>
              <w:lastRenderedPageBreak/>
              <w:t>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A668C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34E6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A668CB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</w:t>
            </w:r>
            <w:r w:rsidRPr="00065565">
              <w:rPr>
                <w:szCs w:val="28"/>
              </w:rPr>
              <w:lastRenderedPageBreak/>
              <w:t>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0903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>Компьюбайт Лимитед (Compubyte Limited)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</w:t>
            </w:r>
            <w:r w:rsidRPr="00065565">
              <w:rPr>
                <w:szCs w:val="28"/>
              </w:rPr>
              <w:lastRenderedPageBreak/>
              <w:t>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F34E60">
              <w:rPr>
                <w:szCs w:val="28"/>
              </w:rPr>
              <w:t xml:space="preserve"> судебное за</w:t>
            </w:r>
            <w:r w:rsidRPr="00F34E60">
              <w:rPr>
                <w:szCs w:val="28"/>
              </w:rPr>
              <w:lastRenderedPageBreak/>
              <w:t>с</w:t>
            </w:r>
            <w:r w:rsidRPr="00F34E60">
              <w:rPr>
                <w:szCs w:val="28"/>
              </w:rPr>
              <w:lastRenderedPageBreak/>
              <w:t>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EE72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15.11.2018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8C3AFD">
              <w:rPr>
                <w:color w:val="000000" w:themeColor="text1"/>
                <w:szCs w:val="28"/>
                <w:lang w:eastAsia="en-US"/>
              </w:rPr>
              <w:t>25</w:t>
            </w:r>
            <w:r w:rsidRPr="00B71CAE">
              <w:rPr>
                <w:color w:val="000000" w:themeColor="text1"/>
                <w:szCs w:val="28"/>
                <w:lang w:eastAsia="en-US"/>
              </w:rPr>
              <w:t>.10.2018 г.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B71CAE">
              <w:rPr>
                <w:color w:val="000000" w:themeColor="text1"/>
                <w:szCs w:val="28"/>
                <w:lang w:eastAsia="en-US"/>
              </w:rPr>
              <w:t>Тексо Холдинг Лимитед</w:t>
            </w:r>
          </w:p>
        </w:tc>
        <w:tc>
          <w:tcPr>
            <w:tcW w:w="3261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544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25.10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</w:p>
          <w:p w:rsidR="009E1561" w:rsidRDefault="009E1561" w:rsidP="000273CC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Верховный Суд Российской Федерации </w:t>
            </w: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</w:t>
            </w:r>
            <w:r w:rsidRPr="00214723">
              <w:rPr>
                <w:szCs w:val="28"/>
              </w:rPr>
              <w:t>№ АКПИ18-880</w:t>
            </w: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rPr>
                <w:szCs w:val="28"/>
              </w:rPr>
            </w:pPr>
          </w:p>
          <w:p w:rsidR="009E1561" w:rsidRPr="00065565" w:rsidRDefault="009E1561" w:rsidP="000273CC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0273CC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АО «Инвестприбор»</w:t>
            </w: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0273CC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</w:t>
            </w:r>
          </w:p>
          <w:p w:rsidR="009E1561" w:rsidRPr="00CA0294" w:rsidRDefault="009E1561" w:rsidP="000273CC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</w:p>
        </w:tc>
        <w:tc>
          <w:tcPr>
            <w:tcW w:w="3261" w:type="dxa"/>
          </w:tcPr>
          <w:p w:rsidR="009E1561" w:rsidRPr="00065565" w:rsidRDefault="009E1561" w:rsidP="000273CC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О </w:t>
            </w:r>
            <w:r w:rsidRPr="00214723">
              <w:rPr>
                <w:szCs w:val="28"/>
              </w:rPr>
              <w:t xml:space="preserve"> признании недействующим письма Роскомнадзора от 20.03.2018 №10ИО-24830.</w:t>
            </w:r>
            <w:r w:rsidRPr="00065565">
              <w:rPr>
                <w:szCs w:val="28"/>
              </w:rPr>
              <w:t>.</w:t>
            </w:r>
          </w:p>
        </w:tc>
        <w:tc>
          <w:tcPr>
            <w:tcW w:w="3260" w:type="dxa"/>
          </w:tcPr>
          <w:p w:rsidR="009E1561" w:rsidRPr="0073046C" w:rsidRDefault="009E1561" w:rsidP="000273CC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423F34" w:rsidRDefault="009E1561" w:rsidP="00EA4205">
            <w:pPr>
              <w:ind w:right="34"/>
              <w:rPr>
                <w:color w:val="000000" w:themeColor="text1"/>
                <w:szCs w:val="28"/>
              </w:rPr>
            </w:pPr>
            <w:r w:rsidRPr="00EA4205">
              <w:rPr>
                <w:color w:val="000000" w:themeColor="text1"/>
                <w:szCs w:val="28"/>
              </w:rPr>
              <w:t>В соответствии с решением  Верховного  Суда Российской Федерации в удо</w:t>
            </w:r>
            <w:r w:rsidRPr="00EA4205">
              <w:rPr>
                <w:color w:val="000000" w:themeColor="text1"/>
                <w:szCs w:val="28"/>
              </w:rPr>
              <w:lastRenderedPageBreak/>
              <w:t>влетворении заявленных  требований АО «Инвестприбор» к Роскомнадзору о признании недействующим письма Роскомнадзора от 20.03.2018 №10ИО-2483 отказано.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26.10.2018</w:t>
            </w:r>
          </w:p>
          <w:p w:rsidR="009E1561" w:rsidRPr="00EA4205" w:rsidRDefault="009E1561" w:rsidP="00695EC2">
            <w:pPr>
              <w:spacing w:line="276" w:lineRule="auto"/>
              <w:ind w:firstLine="708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3-0813/2018</w:t>
            </w: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«Телеканал ТВ3»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  <w:lang w:val="en-US"/>
              </w:rPr>
            </w:pPr>
            <w:r w:rsidRPr="00EA4205">
              <w:rPr>
                <w:szCs w:val="28"/>
              </w:rPr>
              <w:t>Онлайн</w:t>
            </w:r>
            <w:r w:rsidRPr="00EA4205">
              <w:rPr>
                <w:szCs w:val="28"/>
                <w:lang w:val="en-US"/>
              </w:rPr>
              <w:t xml:space="preserve"> </w:t>
            </w:r>
            <w:r w:rsidRPr="00EA4205">
              <w:rPr>
                <w:szCs w:val="28"/>
              </w:rPr>
              <w:t>САС</w:t>
            </w:r>
            <w:r w:rsidRPr="00EA4205">
              <w:rPr>
                <w:szCs w:val="28"/>
                <w:lang w:val="en-US"/>
              </w:rPr>
              <w:t xml:space="preserve"> (ONLINE SAS), «</w:t>
            </w:r>
            <w:r w:rsidRPr="00EA4205">
              <w:rPr>
                <w:szCs w:val="28"/>
              </w:rPr>
              <w:t>Нано</w:t>
            </w:r>
            <w:r w:rsidRPr="00EA4205">
              <w:rPr>
                <w:szCs w:val="28"/>
                <w:lang w:val="en-US"/>
              </w:rPr>
              <w:t xml:space="preserve"> </w:t>
            </w:r>
            <w:r w:rsidRPr="00EA4205">
              <w:rPr>
                <w:szCs w:val="28"/>
              </w:rPr>
              <w:t>ИТ</w:t>
            </w:r>
            <w:r w:rsidRPr="00EA4205">
              <w:rPr>
                <w:szCs w:val="28"/>
                <w:lang w:val="en-US"/>
              </w:rPr>
              <w:t xml:space="preserve">» </w:t>
            </w:r>
            <w:r w:rsidRPr="00EA4205">
              <w:rPr>
                <w:szCs w:val="28"/>
              </w:rPr>
              <w:t>СИА</w:t>
            </w:r>
            <w:r w:rsidRPr="00EA4205">
              <w:rPr>
                <w:szCs w:val="28"/>
                <w:lang w:val="en-US"/>
              </w:rPr>
              <w:t xml:space="preserve"> («Nano IT» SIA)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  <w:lang w:val="en-US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695EC2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95EC2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26.10.2018</w:t>
            </w:r>
          </w:p>
          <w:p w:rsidR="009E1561" w:rsidRPr="00EA4205" w:rsidRDefault="009E1561" w:rsidP="00695EC2">
            <w:pPr>
              <w:spacing w:line="276" w:lineRule="auto"/>
              <w:ind w:firstLine="708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3-0815/2018</w:t>
            </w: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«Телеканал ТВ3»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КлаудФлеэр, Инк (Cloudflare, Inc.)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42EE7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26.10.2018</w:t>
            </w:r>
          </w:p>
          <w:p w:rsidR="009E1561" w:rsidRPr="00EA4205" w:rsidRDefault="009E1561" w:rsidP="00695EC2">
            <w:pPr>
              <w:spacing w:line="276" w:lineRule="auto"/>
              <w:ind w:firstLine="708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3-0816/2018</w:t>
            </w: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rPr>
                <w:szCs w:val="28"/>
              </w:rPr>
            </w:pPr>
          </w:p>
          <w:p w:rsidR="009E1561" w:rsidRPr="00EA4205" w:rsidRDefault="009E1561" w:rsidP="00695EC2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«Телеканал ТВ3»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КлаудФлеэр, Инк (Cloudflare, Inc.), Флокинет Лтд (Flokinet Ltd)</w:t>
            </w: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</w:t>
            </w:r>
            <w:r w:rsidRPr="00EA4205">
              <w:rPr>
                <w:szCs w:val="28"/>
              </w:rPr>
              <w:lastRenderedPageBreak/>
              <w:t xml:space="preserve">ых требований относительно </w:t>
            </w:r>
            <w:r w:rsidRPr="00EA420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9E1561" w:rsidRPr="00EA4205" w:rsidRDefault="009E1561" w:rsidP="00695EC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42EE7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26.10.2018</w:t>
            </w:r>
          </w:p>
          <w:p w:rsidR="009E1561" w:rsidRPr="00EA4205" w:rsidRDefault="009E1561" w:rsidP="00423F34">
            <w:pPr>
              <w:spacing w:line="276" w:lineRule="auto"/>
              <w:ind w:firstLine="708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</w:t>
            </w:r>
            <w:r w:rsidRPr="00EA4205">
              <w:rPr>
                <w:szCs w:val="28"/>
              </w:rPr>
              <w:lastRenderedPageBreak/>
              <w:t>р</w:t>
            </w:r>
            <w:r w:rsidRPr="00EA4205">
              <w:rPr>
                <w:szCs w:val="28"/>
              </w:rPr>
              <w:lastRenderedPageBreak/>
              <w:t xml:space="preserve"> дела: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3-0817/2018</w:t>
            </w: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jc w:val="center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«Телеканал ТВ3»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Лэйер6 Нетворкс (Layer6 Networks), обществу с ограниченной ответственностью «Связь Электро», «Нано ИТ» СИА («Nano IT» SIA)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42EE7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869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rPr>
                <w:color w:val="FF0000"/>
                <w:szCs w:val="28"/>
              </w:rPr>
            </w:pPr>
          </w:p>
          <w:p w:rsidR="009E1561" w:rsidRPr="00365941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C5016E">
              <w:rPr>
                <w:szCs w:val="28"/>
              </w:rPr>
              <w:t>Юниверсал Сити Студиос Продакшн ЭлЭлЭлПи</w:t>
            </w:r>
          </w:p>
          <w:p w:rsidR="009E1561" w:rsidRPr="00CD1D38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642EE7">
            <w:pPr>
              <w:spacing w:line="276" w:lineRule="auto"/>
              <w:rPr>
                <w:szCs w:val="28"/>
              </w:rPr>
            </w:pPr>
            <w:r w:rsidRPr="00C5016E">
              <w:rPr>
                <w:szCs w:val="28"/>
              </w:rPr>
              <w:t xml:space="preserve">Eurohoster Ltd. (Еврохостер Лтд), КлаудФлэр,Инк (CloudFlare, Inc.), Вайбио Балтик Юаб (WIBO Baltic Uab), ООО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АйПи Сервер</w:t>
            </w:r>
            <w:r>
              <w:rPr>
                <w:szCs w:val="28"/>
              </w:rPr>
              <w:t>»</w:t>
            </w:r>
            <w:r w:rsidRPr="00C5016E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СПРИНТХОСТ.РУ</w:t>
            </w:r>
            <w:r>
              <w:rPr>
                <w:szCs w:val="28"/>
              </w:rPr>
              <w:t>»</w:t>
            </w:r>
            <w:r w:rsidRPr="00C5016E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Красноярская сеть</w:t>
            </w:r>
            <w:r>
              <w:rPr>
                <w:szCs w:val="28"/>
              </w:rPr>
              <w:t>»</w:t>
            </w:r>
            <w:r w:rsidRPr="00C5016E">
              <w:rPr>
                <w:szCs w:val="28"/>
              </w:rPr>
              <w:t>, Рут Са (root SA), ИТЛ Компани (ITL Company), Ovh Sp.ZO.O (ОВЧ Эс-Пе Зо О), Сиа Нано АйТи (Sia Nano IT</w:t>
            </w:r>
            <w:r w:rsidRPr="00C5016E">
              <w:rPr>
                <w:szCs w:val="28"/>
              </w:rPr>
              <w:lastRenderedPageBreak/>
              <w:t>), ИСПИРИА Нетворкс Лтд (ISPIRIA Networks Ltd), Онлай</w:t>
            </w:r>
            <w:r w:rsidRPr="00C5016E">
              <w:rPr>
                <w:szCs w:val="28"/>
              </w:rPr>
              <w:lastRenderedPageBreak/>
              <w:t xml:space="preserve">н Дата ЛТД (On-Line Data LTD), ООО </w:t>
            </w:r>
            <w:r>
              <w:rPr>
                <w:szCs w:val="28"/>
              </w:rPr>
              <w:t>«</w:t>
            </w:r>
            <w:r w:rsidRPr="00C5016E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C5016E">
              <w:rPr>
                <w:szCs w:val="28"/>
              </w:rPr>
              <w:t>, Синарохост Лтд (Sinarohost Ltd)</w:t>
            </w:r>
          </w:p>
          <w:p w:rsidR="009E1561" w:rsidRPr="0065123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</w:t>
            </w:r>
            <w:r w:rsidRPr="0073046C">
              <w:rPr>
                <w:szCs w:val="28"/>
              </w:rPr>
              <w:lastRenderedPageBreak/>
              <w:t>н</w:t>
            </w:r>
            <w:r w:rsidRPr="0073046C">
              <w:rPr>
                <w:szCs w:val="28"/>
              </w:rPr>
              <w:lastRenderedPageBreak/>
              <w:t>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642EE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642EE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26.10.2018</w:t>
            </w:r>
          </w:p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3-0870/2018</w:t>
            </w:r>
          </w:p>
          <w:p w:rsidR="009E1561" w:rsidRPr="00EA4205" w:rsidRDefault="009E1561" w:rsidP="00642EE7">
            <w:pPr>
              <w:rPr>
                <w:color w:val="FF0000"/>
                <w:szCs w:val="28"/>
              </w:rPr>
            </w:pPr>
          </w:p>
          <w:p w:rsidR="009E1561" w:rsidRPr="00EA4205" w:rsidRDefault="009E1561" w:rsidP="00642EE7">
            <w:pPr>
              <w:rPr>
                <w:color w:val="FF0000"/>
                <w:szCs w:val="28"/>
              </w:rPr>
            </w:pPr>
          </w:p>
          <w:p w:rsidR="009E1561" w:rsidRPr="00EA4205" w:rsidRDefault="009E1561" w:rsidP="00642EE7">
            <w:pPr>
              <w:rPr>
                <w:color w:val="FF0000"/>
                <w:szCs w:val="28"/>
              </w:rPr>
            </w:pPr>
          </w:p>
          <w:p w:rsidR="009E1561" w:rsidRPr="00EA4205" w:rsidRDefault="009E1561" w:rsidP="00642EE7">
            <w:pPr>
              <w:rPr>
                <w:color w:val="FF0000"/>
                <w:szCs w:val="28"/>
              </w:rPr>
            </w:pPr>
          </w:p>
          <w:p w:rsidR="009E1561" w:rsidRPr="00EA4205" w:rsidRDefault="009E1561" w:rsidP="00642EE7">
            <w:pPr>
              <w:rPr>
                <w:color w:val="FF0000"/>
                <w:szCs w:val="28"/>
              </w:rPr>
            </w:pPr>
          </w:p>
          <w:p w:rsidR="009E1561" w:rsidRPr="00EA4205" w:rsidRDefault="009E1561" w:rsidP="00642EE7">
            <w:pPr>
              <w:rPr>
                <w:color w:val="FF0000"/>
                <w:szCs w:val="28"/>
              </w:rPr>
            </w:pPr>
          </w:p>
          <w:p w:rsidR="009E1561" w:rsidRPr="00EA4205" w:rsidRDefault="009E1561" w:rsidP="00642EE7">
            <w:pPr>
              <w:rPr>
                <w:color w:val="FF0000"/>
                <w:szCs w:val="28"/>
              </w:rPr>
            </w:pPr>
          </w:p>
          <w:p w:rsidR="009E1561" w:rsidRPr="00EA4205" w:rsidRDefault="009E1561" w:rsidP="00642EE7">
            <w:pPr>
              <w:rPr>
                <w:color w:val="FF0000"/>
                <w:szCs w:val="28"/>
              </w:rPr>
            </w:pPr>
          </w:p>
          <w:p w:rsidR="009E1561" w:rsidRPr="00EA4205" w:rsidRDefault="009E1561" w:rsidP="00642EE7">
            <w:pPr>
              <w:rPr>
                <w:color w:val="FF0000"/>
                <w:szCs w:val="28"/>
              </w:rPr>
            </w:pPr>
          </w:p>
          <w:p w:rsidR="009E1561" w:rsidRPr="00EA4205" w:rsidRDefault="009E1561" w:rsidP="00642EE7">
            <w:pPr>
              <w:rPr>
                <w:color w:val="FF0000"/>
                <w:szCs w:val="28"/>
              </w:rPr>
            </w:pPr>
          </w:p>
          <w:p w:rsidR="009E1561" w:rsidRPr="00EA4205" w:rsidRDefault="009E1561" w:rsidP="00642EE7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 ООО «ТАББАК»</w:t>
            </w:r>
          </w:p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«Юкоз Медиа»</w:t>
            </w:r>
          </w:p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642EE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42EE7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26.10.2018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3-0853/2018</w:t>
            </w: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 ООО «Иви.ру»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Компубайт Лимитед (Compybite Limited)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29.10.2018</w:t>
            </w:r>
          </w:p>
          <w:p w:rsidR="009E1561" w:rsidRPr="00EA4205" w:rsidRDefault="009E1561" w:rsidP="00423F34">
            <w:pPr>
              <w:spacing w:line="276" w:lineRule="auto"/>
              <w:jc w:val="center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3-0851/2018</w:t>
            </w: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 ООО «Национальный спортивный телеканал»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Куаси нетворкс ЛТД (Quasi Networks LT</w:t>
            </w:r>
            <w:r w:rsidRPr="00EA4205">
              <w:rPr>
                <w:szCs w:val="28"/>
              </w:rPr>
              <w:lastRenderedPageBreak/>
              <w:t>D.), ООО «Вебхост», ВИБО Балтик ЮАБ (WIBO Baltic UAB)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42EE7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29.10.2018</w:t>
            </w:r>
          </w:p>
          <w:p w:rsidR="009E1561" w:rsidRPr="00EA4205" w:rsidRDefault="009E1561" w:rsidP="00423F34">
            <w:pPr>
              <w:spacing w:line="276" w:lineRule="auto"/>
              <w:jc w:val="center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3-0849/2018</w:t>
            </w: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rPr>
                <w:szCs w:val="28"/>
              </w:rPr>
            </w:pPr>
          </w:p>
          <w:p w:rsidR="009E1561" w:rsidRPr="00EA4205" w:rsidRDefault="009E1561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 ООО «Национальный спортивный телеканал»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«Макхост»</w:t>
            </w: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423F34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642EE7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42EE7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29.10.2018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3-0914/2018</w:t>
            </w: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«Национальный спортивный телеканал»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«Вебхост»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О </w:t>
            </w:r>
            <w:r w:rsidRPr="00EA4205">
              <w:rPr>
                <w:szCs w:val="28"/>
              </w:rPr>
              <w:lastRenderedPageBreak/>
              <w:t>защ</w:t>
            </w:r>
            <w:r w:rsidRPr="00EA4205">
              <w:rPr>
                <w:szCs w:val="28"/>
              </w:rPr>
              <w:lastRenderedPageBreak/>
              <w:t>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  <w:lang w:eastAsia="en-US"/>
              </w:rPr>
              <w:t>Основное судебное заседание</w:t>
            </w:r>
            <w:r w:rsidRPr="00EA4205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EA4205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29.10.2018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3-0913/2018</w:t>
            </w: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«Парнас-Медиа»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lastRenderedPageBreak/>
              <w:t>Ответчик: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«Фокс Лаб» (Fox Lab Ltd)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</w:t>
            </w:r>
            <w:r w:rsidRPr="00EA4205">
              <w:rPr>
                <w:szCs w:val="28"/>
              </w:rPr>
              <w:lastRenderedPageBreak/>
              <w:t>пора.</w:t>
            </w:r>
          </w:p>
        </w:tc>
        <w:tc>
          <w:tcPr>
            <w:tcW w:w="3261" w:type="dxa"/>
          </w:tcPr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  <w:lang w:eastAsia="en-US"/>
              </w:rPr>
              <w:t>Основное судебное заседание</w:t>
            </w:r>
            <w:r w:rsidRPr="00EA4205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EA4205" w:rsidRDefault="009E1561" w:rsidP="0007290D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  <w:lang w:eastAsia="en-US"/>
              </w:rPr>
              <w:t>Основное судебное заседание отложено на 15.11.2018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29.10.2018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3-0912/2018</w:t>
            </w: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rPr>
                <w:szCs w:val="28"/>
              </w:rPr>
            </w:pPr>
          </w:p>
          <w:p w:rsidR="009E1561" w:rsidRPr="00EA420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«Национальный спортивный телеканал»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</w:t>
            </w:r>
            <w:r w:rsidRPr="00EA4205">
              <w:rPr>
                <w:szCs w:val="28"/>
              </w:rPr>
              <w:lastRenderedPageBreak/>
              <w:t>: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ГОУДЭДДИ.КОМ, ЛЛС (GODADDY.COM, LLS)</w:t>
            </w: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EE720F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  <w:lang w:eastAsia="en-US"/>
              </w:rPr>
              <w:t>Основное судебное заседание</w:t>
            </w:r>
            <w:r w:rsidRPr="00EA4205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EA4205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</w:t>
            </w:r>
            <w:r w:rsidRPr="0073046C">
              <w:rPr>
                <w:szCs w:val="28"/>
              </w:rPr>
              <w:lastRenderedPageBreak/>
              <w:t>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0911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6B76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</w:t>
            </w:r>
            <w:r w:rsidRPr="0073046C">
              <w:rPr>
                <w:szCs w:val="28"/>
              </w:rPr>
              <w:lastRenderedPageBreak/>
              <w:t>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>ВИБО Балтик ЮАБ (WIBO Baltic UAB)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</w:t>
            </w:r>
            <w:r w:rsidRPr="002504B2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3327A3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</w:t>
            </w:r>
            <w:r w:rsidRPr="0073046C">
              <w:rPr>
                <w:szCs w:val="28"/>
              </w:rPr>
              <w:lastRenderedPageBreak/>
              <w:t>о</w:t>
            </w:r>
            <w:r w:rsidRPr="0073046C">
              <w:rPr>
                <w:szCs w:val="28"/>
              </w:rPr>
              <w:lastRenderedPageBreak/>
              <w:t>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0910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6B76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>КлаудФлэр, Инк. (CloudFlare, Inc.)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</w:t>
            </w:r>
            <w:r w:rsidRPr="002504B2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3327A3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0909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6B76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>Рэдстейшен (Redstation Limited)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</w:t>
            </w:r>
            <w:r w:rsidRPr="0073046C">
              <w:rPr>
                <w:szCs w:val="28"/>
              </w:rPr>
              <w:lastRenderedPageBreak/>
              <w:t>е заявляющее самостоятельных требовани</w:t>
            </w:r>
            <w:r w:rsidRPr="0073046C">
              <w:rPr>
                <w:szCs w:val="28"/>
              </w:rPr>
              <w:lastRenderedPageBreak/>
              <w:t>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</w:t>
            </w:r>
            <w:r w:rsidRPr="0073046C">
              <w:rPr>
                <w:szCs w:val="28"/>
              </w:rPr>
              <w:lastRenderedPageBreak/>
              <w:t xml:space="preserve">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</w:t>
            </w:r>
            <w:r w:rsidRPr="002504B2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3327A3" w:rsidRDefault="009E1561" w:rsidP="00A854E2">
            <w:pPr>
              <w:spacing w:line="276" w:lineRule="auto"/>
              <w:ind w:right="34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 отложено до 15</w:t>
            </w:r>
            <w:r w:rsidRPr="003327A3">
              <w:rPr>
                <w:szCs w:val="28"/>
                <w:lang w:eastAsia="en-US"/>
              </w:rPr>
              <w:t>.1</w:t>
            </w:r>
            <w:r>
              <w:rPr>
                <w:szCs w:val="28"/>
                <w:lang w:eastAsia="en-US"/>
              </w:rPr>
              <w:t>1</w:t>
            </w:r>
            <w:r w:rsidRPr="003327A3">
              <w:rPr>
                <w:szCs w:val="28"/>
                <w:lang w:eastAsia="en-US"/>
              </w:rPr>
              <w:t>.2018 г.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73046C">
              <w:rPr>
                <w:szCs w:val="28"/>
              </w:rPr>
              <w:t>.2018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Номер дела: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0908</w:t>
            </w:r>
            <w:r w:rsidRPr="0073046C">
              <w:rPr>
                <w:szCs w:val="28"/>
              </w:rPr>
              <w:t>/2018</w:t>
            </w: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rPr>
                <w:szCs w:val="28"/>
              </w:rPr>
            </w:pPr>
          </w:p>
          <w:p w:rsidR="009E1561" w:rsidRPr="0073046C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Кинопоиск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>ИСПИРИА Нетворкс Лтд (ISPIRIA Networks L</w:t>
            </w:r>
            <w:r w:rsidRPr="00A854E2">
              <w:rPr>
                <w:szCs w:val="28"/>
              </w:rPr>
              <w:lastRenderedPageBreak/>
              <w:t>td), КлаудФлэйр, Инк (CloudFlare, Inc), Компьюбайт Лимитед (Compubyte Limited)</w:t>
            </w: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</w:t>
            </w:r>
            <w:r w:rsidRPr="0073046C">
              <w:rPr>
                <w:szCs w:val="28"/>
              </w:rPr>
              <w:lastRenderedPageBreak/>
              <w:t>ета спора.</w:t>
            </w:r>
          </w:p>
        </w:tc>
        <w:tc>
          <w:tcPr>
            <w:tcW w:w="3261" w:type="dxa"/>
          </w:tcPr>
          <w:p w:rsidR="009E1561" w:rsidRPr="0073046C" w:rsidRDefault="009E1561" w:rsidP="00EE720F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</w:t>
            </w:r>
            <w:r w:rsidRPr="002504B2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3327A3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</w:t>
            </w:r>
            <w:r>
              <w:rPr>
                <w:szCs w:val="28"/>
              </w:rPr>
              <w:lastRenderedPageBreak/>
              <w:t>н</w:t>
            </w:r>
            <w:r>
              <w:rPr>
                <w:szCs w:val="28"/>
              </w:rPr>
              <w:lastRenderedPageBreak/>
              <w:t>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</w:t>
            </w:r>
            <w:r>
              <w:rPr>
                <w:szCs w:val="28"/>
              </w:rPr>
              <w:lastRenderedPageBreak/>
              <w:t>17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416CB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 xml:space="preserve">инг Серверс БВ, Ильюшенко В., Хецнер Онлайн ГмбХ, </w:t>
            </w:r>
            <w:r w:rsidRPr="00D416CB">
              <w:rPr>
                <w:szCs w:val="28"/>
              </w:rPr>
              <w:lastRenderedPageBreak/>
              <w:t xml:space="preserve">ЛИНОД, ООО </w:t>
            </w:r>
            <w:r>
              <w:rPr>
                <w:szCs w:val="28"/>
              </w:rPr>
              <w:t>«</w:t>
            </w:r>
            <w:r w:rsidRPr="00D416CB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D416CB">
              <w:rPr>
                <w:szCs w:val="28"/>
              </w:rPr>
              <w:t>, Диджитал Енерджи Технолоджис Лимитед, Сервериус Холдинг БВ, КлаудФлэр, Мел</w:t>
            </w:r>
            <w:r w:rsidRPr="00D416CB">
              <w:rPr>
                <w:szCs w:val="28"/>
              </w:rPr>
              <w:lastRenderedPageBreak/>
              <w:t xml:space="preserve">ьбикомас УАБ, АО </w:t>
            </w:r>
            <w:r>
              <w:rPr>
                <w:szCs w:val="28"/>
              </w:rPr>
              <w:t>«</w:t>
            </w:r>
            <w:r w:rsidRPr="00D416CB">
              <w:rPr>
                <w:szCs w:val="28"/>
              </w:rPr>
              <w:t>СЕРВЕР</w:t>
            </w:r>
            <w:r>
              <w:rPr>
                <w:szCs w:val="28"/>
              </w:rPr>
              <w:t>»</w:t>
            </w:r>
          </w:p>
          <w:p w:rsidR="009E1561" w:rsidRPr="00F34E60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</w:t>
            </w:r>
            <w:r w:rsidRPr="002504B2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3327A3" w:rsidRDefault="009E1561" w:rsidP="00EE720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065565">
              <w:rPr>
                <w:szCs w:val="28"/>
              </w:rPr>
              <w:t>.2018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</w:t>
            </w:r>
            <w:r w:rsidRPr="00065565">
              <w:rPr>
                <w:szCs w:val="28"/>
              </w:rPr>
              <w:lastRenderedPageBreak/>
              <w:t xml:space="preserve">ий городской </w:t>
            </w:r>
            <w:r w:rsidRPr="00065565">
              <w:rPr>
                <w:szCs w:val="28"/>
              </w:rPr>
              <w:lastRenderedPageBreak/>
              <w:t>с</w:t>
            </w:r>
            <w:r w:rsidRPr="00065565">
              <w:rPr>
                <w:szCs w:val="28"/>
              </w:rPr>
              <w:lastRenderedPageBreak/>
              <w:t>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0899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>КлаудФларе, Инк (</w:t>
            </w:r>
            <w:r w:rsidRPr="00EE720F">
              <w:rPr>
                <w:szCs w:val="28"/>
                <w:lang w:val="en-US"/>
              </w:rPr>
              <w:t>CloudFlare</w:t>
            </w:r>
            <w:r w:rsidRPr="00EE720F">
              <w:rPr>
                <w:szCs w:val="28"/>
              </w:rPr>
              <w:t xml:space="preserve">, </w:t>
            </w:r>
            <w:r w:rsidRPr="00EE720F">
              <w:rPr>
                <w:szCs w:val="28"/>
                <w:lang w:val="en-US"/>
              </w:rPr>
              <w:t>Inc</w:t>
            </w:r>
            <w:r w:rsidRPr="00EE720F">
              <w:rPr>
                <w:szCs w:val="28"/>
              </w:rPr>
              <w:t xml:space="preserve">), 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 w:rsidRPr="003327A3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</w:t>
            </w:r>
            <w:r w:rsidRPr="002504B2"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3327A3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</w:t>
            </w:r>
            <w:r>
              <w:rPr>
                <w:szCs w:val="28"/>
              </w:rPr>
              <w:lastRenderedPageBreak/>
              <w:t>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065565">
              <w:rPr>
                <w:szCs w:val="28"/>
              </w:rPr>
              <w:t>.20</w:t>
            </w:r>
            <w:r w:rsidRPr="00065565">
              <w:rPr>
                <w:szCs w:val="28"/>
              </w:rPr>
              <w:lastRenderedPageBreak/>
              <w:t>18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Номер дела: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0904</w:t>
            </w:r>
            <w:r w:rsidRPr="00065565">
              <w:rPr>
                <w:szCs w:val="28"/>
              </w:rPr>
              <w:t>/2018</w:t>
            </w: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rPr>
                <w:szCs w:val="28"/>
              </w:rPr>
            </w:pPr>
          </w:p>
          <w:p w:rsidR="009E1561" w:rsidRPr="00065565" w:rsidRDefault="009E1561" w:rsidP="00EE72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>Островский В.С.</w:t>
            </w: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9E1561" w:rsidRDefault="009E1561" w:rsidP="00EE720F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>CloudFlare, Inc (КлаудФлэр, Инк)</w:t>
            </w:r>
          </w:p>
          <w:p w:rsidR="009E1561" w:rsidRPr="00EE720F" w:rsidRDefault="009E1561" w:rsidP="00EE720F">
            <w:pPr>
              <w:spacing w:line="276" w:lineRule="auto"/>
              <w:rPr>
                <w:szCs w:val="28"/>
              </w:rPr>
            </w:pPr>
          </w:p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065565" w:rsidRDefault="009E1561" w:rsidP="00EE72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EE72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</w:t>
            </w:r>
            <w:r>
              <w:rPr>
                <w:color w:val="000000" w:themeColor="text1"/>
                <w:szCs w:val="28"/>
              </w:rPr>
              <w:lastRenderedPageBreak/>
              <w:t>н</w:t>
            </w:r>
            <w:r>
              <w:rPr>
                <w:color w:val="000000" w:themeColor="text1"/>
                <w:szCs w:val="28"/>
              </w:rPr>
              <w:lastRenderedPageBreak/>
              <w:t>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423F34" w:rsidRDefault="009E1561" w:rsidP="00FB64D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13.11.2018.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29.10.2018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3-0883/2018</w:t>
            </w: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 ООО «Виасат Глобал»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CloudFlare, Inc. (КлаудФлэр, Инк.)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791728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29.10.2018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3-0884/2018</w:t>
            </w: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 Богачев Ф.О.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АО «ИСПсистемс», Прайвит Лайер Инк., Клауд Флэр Инк. (CloudFlare, Inc.)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</w:t>
            </w:r>
            <w:r w:rsidRPr="00EA4205">
              <w:rPr>
                <w:szCs w:val="28"/>
              </w:rPr>
              <w:lastRenderedPageBreak/>
              <w:t>надзор – т</w:t>
            </w:r>
            <w:r w:rsidRPr="00EA4205">
              <w:rPr>
                <w:szCs w:val="28"/>
              </w:rPr>
              <w:lastRenderedPageBreak/>
              <w:t>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</w:t>
            </w:r>
            <w:r w:rsidRPr="00EA4205">
              <w:rPr>
                <w:szCs w:val="28"/>
              </w:rPr>
              <w:lastRenderedPageBreak/>
              <w:t>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</w:t>
            </w:r>
            <w:r w:rsidRPr="00EA4205">
              <w:rPr>
                <w:szCs w:val="28"/>
              </w:rPr>
              <w:lastRenderedPageBreak/>
              <w:t>018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3-0885/2018</w:t>
            </w: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 Левчук Л.Н.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«Селектел», ON-LINE DATA LTD (Онлайн Дата Лтд), Клаудфлеэр,Инк (CloudFlare, Inc.)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</w:t>
            </w:r>
            <w:r w:rsidRPr="00EA4205">
              <w:rPr>
                <w:szCs w:val="28"/>
              </w:rPr>
              <w:lastRenderedPageBreak/>
              <w:t>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О </w:t>
            </w:r>
            <w:r w:rsidRPr="00EA4205">
              <w:rPr>
                <w:szCs w:val="28"/>
              </w:rPr>
              <w:lastRenderedPageBreak/>
              <w:t>з</w:t>
            </w:r>
            <w:r w:rsidRPr="00EA4205">
              <w:rPr>
                <w:szCs w:val="28"/>
              </w:rPr>
              <w:lastRenderedPageBreak/>
              <w:t>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29.10.2018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3-0905/2018</w:t>
            </w: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 ООО «ТРК»2х2»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Нано Ит» СИА («Nano IT» SIA), Он-Лайн Дата Лтд (On-Line Data Ltd), Датагрупп (PJSC «Datagroup»)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29.10.2018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3-0906/2018</w:t>
            </w: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 ООО «ТРК»2х2»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ООО «Хостинг-оператор»еСервер.ру», КлаудФлэр, Инк. (CloudFlare, Inc.)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 назначено на 07.11.2018.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29.10.2018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Номер дела: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 № 3-0907/2018</w:t>
            </w: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rPr>
                <w:color w:val="FF0000"/>
                <w:szCs w:val="28"/>
              </w:rPr>
            </w:pPr>
          </w:p>
          <w:p w:rsidR="009E1561" w:rsidRPr="00EA4205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 ООО «ТРК»2х2»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КлаудФлэр, Инк. (CloudFlare, Inc.), Френдхостинг ЛТД (Friendhosting LTD), Ворлдстрим (WORLDSTREAM), ХЗ Хостинг Лтд (HZ Hosting Ltd)</w:t>
            </w: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</w:t>
            </w:r>
            <w:r w:rsidRPr="00EA4205">
              <w:rPr>
                <w:szCs w:val="28"/>
              </w:rPr>
              <w:lastRenderedPageBreak/>
              <w:t>носитель</w:t>
            </w:r>
            <w:r w:rsidRPr="00EA4205">
              <w:rPr>
                <w:szCs w:val="28"/>
              </w:rPr>
              <w:lastRenderedPageBreak/>
              <w:t>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3B1E36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EA4205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</w:rPr>
              <w:t>Требования удовлетво</w:t>
            </w:r>
            <w:r w:rsidRPr="00EA4205">
              <w:rPr>
                <w:szCs w:val="28"/>
              </w:rPr>
              <w:lastRenderedPageBreak/>
              <w:t>рены.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942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223447">
            <w:pPr>
              <w:jc w:val="right"/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79172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91728">
              <w:rPr>
                <w:szCs w:val="28"/>
              </w:rPr>
              <w:t>ЭФФЕКТИВ РЕКОРДС</w:t>
            </w:r>
            <w:r>
              <w:rPr>
                <w:szCs w:val="28"/>
              </w:rPr>
              <w:t>»</w:t>
            </w:r>
          </w:p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Pr="003B1E36" w:rsidRDefault="009E1561" w:rsidP="003B1E36">
            <w:pPr>
              <w:spacing w:line="276" w:lineRule="auto"/>
              <w:rPr>
                <w:szCs w:val="28"/>
                <w:lang w:val="en-US"/>
              </w:rPr>
            </w:pPr>
            <w:r w:rsidRPr="00791728">
              <w:rPr>
                <w:szCs w:val="28"/>
              </w:rPr>
              <w:t>Портс</w:t>
            </w:r>
            <w:r w:rsidRPr="00791728">
              <w:rPr>
                <w:szCs w:val="28"/>
                <w:lang w:val="en-US"/>
              </w:rPr>
              <w:t xml:space="preserve"> </w:t>
            </w:r>
            <w:r w:rsidRPr="00791728">
              <w:rPr>
                <w:szCs w:val="28"/>
              </w:rPr>
              <w:t>Груп</w:t>
            </w:r>
            <w:r w:rsidRPr="00791728">
              <w:rPr>
                <w:szCs w:val="28"/>
                <w:lang w:val="en-US"/>
              </w:rPr>
              <w:t xml:space="preserve"> </w:t>
            </w:r>
            <w:r w:rsidRPr="00791728">
              <w:rPr>
                <w:szCs w:val="28"/>
              </w:rPr>
              <w:t>Эйби</w:t>
            </w:r>
            <w:r w:rsidRPr="00791728">
              <w:rPr>
                <w:szCs w:val="28"/>
                <w:lang w:val="en-US"/>
              </w:rPr>
              <w:t xml:space="preserve"> (Ports Group AB)</w:t>
            </w:r>
          </w:p>
          <w:p w:rsidR="009E1561" w:rsidRPr="003B1E36" w:rsidRDefault="009E1561" w:rsidP="003B1E36">
            <w:pPr>
              <w:spacing w:line="276" w:lineRule="auto"/>
              <w:rPr>
                <w:szCs w:val="28"/>
                <w:lang w:val="en-US"/>
              </w:rPr>
            </w:pPr>
          </w:p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</w:t>
            </w:r>
            <w:r w:rsidRPr="0073046C">
              <w:rPr>
                <w:szCs w:val="28"/>
              </w:rPr>
              <w:lastRenderedPageBreak/>
              <w:t>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11D4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73046C" w:rsidRDefault="009E1561" w:rsidP="00791728">
            <w:pPr>
              <w:spacing w:line="276" w:lineRule="auto"/>
              <w:ind w:right="34"/>
              <w:rPr>
                <w:szCs w:val="28"/>
              </w:rPr>
            </w:pPr>
            <w:r w:rsidRPr="00791728">
              <w:rPr>
                <w:szCs w:val="28"/>
              </w:rPr>
              <w:t>Основное судебное заседание назначено на 23.11.2018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9</w:t>
            </w:r>
            <w:r>
              <w:rPr>
                <w:szCs w:val="28"/>
              </w:rPr>
              <w:lastRenderedPageBreak/>
              <w:t>43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223447">
              <w:rPr>
                <w:szCs w:val="28"/>
              </w:rPr>
              <w:t>Двадцатый Век Фокс Корпорейшн</w:t>
            </w:r>
          </w:p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223447">
              <w:rPr>
                <w:szCs w:val="28"/>
              </w:rPr>
              <w:t>, Ови</w:t>
            </w:r>
            <w:r w:rsidRPr="00223447">
              <w:rPr>
                <w:szCs w:val="28"/>
              </w:rPr>
              <w:lastRenderedPageBreak/>
              <w:t>э</w:t>
            </w:r>
            <w:r w:rsidRPr="00223447">
              <w:rPr>
                <w:szCs w:val="28"/>
              </w:rPr>
              <w:lastRenderedPageBreak/>
              <w:t>йч.Сизед эс.ар.о (OVH.CZ s.r.o.), КлаудФлэр, Инк. (CloudFlare, Inc.)</w:t>
            </w:r>
          </w:p>
          <w:p w:rsidR="009E1561" w:rsidRPr="003B1E36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О </w:t>
            </w:r>
            <w:r w:rsidRPr="0073046C">
              <w:rPr>
                <w:szCs w:val="28"/>
              </w:rPr>
              <w:lastRenderedPageBreak/>
              <w:t>защите объектов исключительны</w:t>
            </w:r>
            <w:r w:rsidRPr="0073046C">
              <w:rPr>
                <w:szCs w:val="28"/>
              </w:rPr>
              <w:lastRenderedPageBreak/>
              <w:t>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11D4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73046C" w:rsidRDefault="009E1561" w:rsidP="00223447">
            <w:pPr>
              <w:spacing w:line="276" w:lineRule="auto"/>
              <w:ind w:right="34"/>
              <w:rPr>
                <w:szCs w:val="28"/>
              </w:rPr>
            </w:pPr>
            <w:r w:rsidRPr="0079172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15</w:t>
            </w:r>
            <w:r w:rsidRPr="00791728">
              <w:rPr>
                <w:szCs w:val="28"/>
              </w:rPr>
              <w:t>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982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2234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>КлаудФлэр, Инк. (CloudFlare, Inc.)</w:t>
            </w:r>
          </w:p>
          <w:p w:rsidR="009E1561" w:rsidRPr="00223447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</w:t>
            </w:r>
            <w:r w:rsidRPr="0073046C">
              <w:rPr>
                <w:szCs w:val="28"/>
              </w:rPr>
              <w:lastRenderedPageBreak/>
              <w:t>е</w:t>
            </w:r>
            <w:r w:rsidRPr="0073046C">
              <w:rPr>
                <w:szCs w:val="28"/>
              </w:rPr>
              <w:lastRenderedPageBreak/>
              <w:t>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11D4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73046C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79172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15</w:t>
            </w:r>
            <w:r w:rsidRPr="00791728">
              <w:rPr>
                <w:szCs w:val="28"/>
              </w:rPr>
              <w:t>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981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2234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 xml:space="preserve">Сеть дата-центров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Селектел</w:t>
            </w:r>
            <w:r>
              <w:rPr>
                <w:szCs w:val="28"/>
              </w:rPr>
              <w:t>»</w:t>
            </w:r>
            <w:r w:rsidRPr="00223447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</w:p>
          <w:p w:rsidR="009E1561" w:rsidRPr="00223447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11D4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73046C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79172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15</w:t>
            </w:r>
            <w:r w:rsidRPr="00791728">
              <w:rPr>
                <w:szCs w:val="28"/>
              </w:rPr>
              <w:t>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980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223447">
              <w:rPr>
                <w:szCs w:val="28"/>
              </w:rPr>
              <w:t>А</w:t>
            </w:r>
            <w:r w:rsidRPr="00223447">
              <w:rPr>
                <w:szCs w:val="28"/>
              </w:rPr>
              <w:lastRenderedPageBreak/>
              <w:t xml:space="preserve">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>КлаудФлэр, Инк. (CloudFlare, Inc.)</w:t>
            </w:r>
          </w:p>
          <w:p w:rsidR="009E1561" w:rsidRPr="00223447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</w:t>
            </w:r>
            <w:r w:rsidRPr="0073046C">
              <w:rPr>
                <w:szCs w:val="28"/>
              </w:rPr>
              <w:lastRenderedPageBreak/>
              <w:t>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</w:t>
            </w:r>
            <w:r w:rsidRPr="0073046C">
              <w:rPr>
                <w:szCs w:val="28"/>
              </w:rPr>
              <w:lastRenderedPageBreak/>
              <w:t xml:space="preserve">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11D4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73046C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79172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15</w:t>
            </w:r>
            <w:r w:rsidRPr="00791728">
              <w:rPr>
                <w:szCs w:val="28"/>
              </w:rPr>
              <w:t>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979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2234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С.Б.А. Мьюзик Паблишинг</w:t>
            </w:r>
            <w:r>
              <w:rPr>
                <w:szCs w:val="28"/>
              </w:rPr>
              <w:t>»</w:t>
            </w:r>
          </w:p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Pr="00223447" w:rsidRDefault="009E1561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>КлаудФл</w:t>
            </w:r>
            <w:r w:rsidRPr="00223447">
              <w:rPr>
                <w:szCs w:val="28"/>
              </w:rPr>
              <w:lastRenderedPageBreak/>
              <w:t xml:space="preserve">эр, Инк (CloudFlare, Inc), 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 xml:space="preserve">Роскомнадзор – </w:t>
            </w:r>
            <w:r w:rsidRPr="0073046C">
              <w:rPr>
                <w:szCs w:val="28"/>
              </w:rPr>
              <w:lastRenderedPageBreak/>
              <w:t>т</w:t>
            </w:r>
            <w:r w:rsidRPr="0073046C">
              <w:rPr>
                <w:szCs w:val="28"/>
              </w:rPr>
              <w:lastRenderedPageBreak/>
              <w:t>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11D4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73046C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79172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15</w:t>
            </w:r>
            <w:r w:rsidRPr="00791728">
              <w:rPr>
                <w:szCs w:val="28"/>
              </w:rPr>
              <w:t>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978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223447">
              <w:rPr>
                <w:szCs w:val="28"/>
              </w:rPr>
              <w:t>Парамаунт Пикчерз Корпорэйшн</w:t>
            </w:r>
          </w:p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 xml:space="preserve">Хост АУС (Host Aus), ИСПИРИА Нетворкс Лтд (ISPIRIA Networks Ltd), Онлайн Дата ЛТД (On-Line Data LTD), 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223447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  <w:r w:rsidRPr="00223447">
              <w:rPr>
                <w:szCs w:val="28"/>
              </w:rPr>
              <w:t>, Френдхостинг ЛТД (Frendhosting LTD), КлаудФлэр, Инк. (CloudFla</w:t>
            </w:r>
            <w:r w:rsidRPr="00223447">
              <w:rPr>
                <w:szCs w:val="28"/>
              </w:rPr>
              <w:lastRenderedPageBreak/>
              <w:t>re, Inc.), Овиэйч Сас, АйТиЭл Компани (Itl Company), ЭйчЗет Хостинг ЛТД (HZ Hosting Ltd)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11D4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73046C" w:rsidRDefault="009E1561" w:rsidP="003B1E36">
            <w:pPr>
              <w:spacing w:line="276" w:lineRule="auto"/>
              <w:ind w:right="34"/>
              <w:rPr>
                <w:szCs w:val="28"/>
              </w:rPr>
            </w:pPr>
            <w:r w:rsidRPr="0079172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15</w:t>
            </w:r>
            <w:r w:rsidRPr="00791728">
              <w:rPr>
                <w:szCs w:val="28"/>
              </w:rPr>
              <w:t>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29.10</w:t>
            </w:r>
            <w:r w:rsidRPr="00651235">
              <w:rPr>
                <w:szCs w:val="28"/>
              </w:rPr>
              <w:t>.2018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Номер дела:</w:t>
            </w:r>
          </w:p>
          <w:p w:rsidR="009E1561" w:rsidRPr="00651235" w:rsidRDefault="009E1561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 xml:space="preserve"> № 3-0</w:t>
            </w:r>
            <w:r>
              <w:rPr>
                <w:szCs w:val="28"/>
              </w:rPr>
              <w:t>975</w:t>
            </w:r>
            <w:r w:rsidRPr="00651235">
              <w:rPr>
                <w:szCs w:val="28"/>
              </w:rPr>
              <w:t>/2018</w:t>
            </w: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rPr>
                <w:color w:val="FF0000"/>
                <w:szCs w:val="28"/>
              </w:rPr>
            </w:pPr>
          </w:p>
          <w:p w:rsidR="009E1561" w:rsidRPr="00365941" w:rsidRDefault="009E1561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44764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47648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9E1561" w:rsidRPr="00CD1D38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860D3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  <w:r w:rsidRPr="00447648">
              <w:rPr>
                <w:szCs w:val="28"/>
              </w:rPr>
              <w:t xml:space="preserve">Компубайт Лимитед (Compybite Limited), ООО </w:t>
            </w:r>
            <w:r>
              <w:rPr>
                <w:szCs w:val="28"/>
              </w:rPr>
              <w:t>«</w:t>
            </w:r>
            <w:r w:rsidRPr="0044764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9E1561" w:rsidRDefault="009E1561" w:rsidP="003B1E36">
            <w:pPr>
              <w:spacing w:line="276" w:lineRule="auto"/>
              <w:rPr>
                <w:szCs w:val="28"/>
              </w:rPr>
            </w:pPr>
          </w:p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73046C" w:rsidRDefault="009E1561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</w:t>
            </w:r>
            <w:r w:rsidRPr="0073046C">
              <w:rPr>
                <w:szCs w:val="28"/>
              </w:rPr>
              <w:lastRenderedPageBreak/>
              <w:t>ъектов и</w:t>
            </w:r>
            <w:r w:rsidRPr="0073046C">
              <w:rPr>
                <w:szCs w:val="28"/>
              </w:rPr>
              <w:lastRenderedPageBreak/>
              <w:t>сключительных прав.</w:t>
            </w:r>
          </w:p>
        </w:tc>
        <w:tc>
          <w:tcPr>
            <w:tcW w:w="3260" w:type="dxa"/>
          </w:tcPr>
          <w:p w:rsidR="009E1561" w:rsidRPr="0073046C" w:rsidRDefault="009E1561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11D4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544" w:type="dxa"/>
          </w:tcPr>
          <w:p w:rsidR="009E1561" w:rsidRPr="0073046C" w:rsidRDefault="009E1561" w:rsidP="00447648">
            <w:pPr>
              <w:spacing w:line="276" w:lineRule="auto"/>
              <w:ind w:right="34"/>
              <w:rPr>
                <w:szCs w:val="28"/>
              </w:rPr>
            </w:pPr>
            <w:r w:rsidRPr="0079172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23</w:t>
            </w:r>
            <w:r w:rsidRPr="00791728">
              <w:rPr>
                <w:szCs w:val="28"/>
              </w:rPr>
              <w:t>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  <w:r w:rsidRPr="00663AFC">
              <w:rPr>
                <w:szCs w:val="28"/>
              </w:rPr>
              <w:t>29.10.2018</w:t>
            </w: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  <w:r w:rsidRPr="00663AFC">
              <w:rPr>
                <w:szCs w:val="28"/>
              </w:rPr>
              <w:t>Московский городской суд</w:t>
            </w: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  <w:r w:rsidRPr="00663AFC">
              <w:rPr>
                <w:szCs w:val="28"/>
              </w:rPr>
              <w:t>Номер дела:</w:t>
            </w: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  <w:r w:rsidRPr="00663AFC">
              <w:rPr>
                <w:szCs w:val="28"/>
              </w:rPr>
              <w:t xml:space="preserve"> № 3-0984/2018</w:t>
            </w:r>
          </w:p>
          <w:p w:rsidR="009E1561" w:rsidRPr="00663AFC" w:rsidRDefault="009E1561" w:rsidP="006C34FF">
            <w:pPr>
              <w:rPr>
                <w:szCs w:val="28"/>
              </w:rPr>
            </w:pPr>
          </w:p>
          <w:p w:rsidR="009E1561" w:rsidRPr="00663AFC" w:rsidRDefault="009E1561" w:rsidP="006C34FF">
            <w:pPr>
              <w:rPr>
                <w:szCs w:val="28"/>
              </w:rPr>
            </w:pPr>
          </w:p>
          <w:p w:rsidR="009E1561" w:rsidRPr="00663AFC" w:rsidRDefault="009E1561" w:rsidP="006C34FF">
            <w:pPr>
              <w:rPr>
                <w:szCs w:val="28"/>
              </w:rPr>
            </w:pPr>
          </w:p>
          <w:p w:rsidR="009E1561" w:rsidRPr="00663AFC" w:rsidRDefault="009E1561" w:rsidP="006C34FF">
            <w:pPr>
              <w:rPr>
                <w:szCs w:val="28"/>
              </w:rPr>
            </w:pPr>
          </w:p>
          <w:p w:rsidR="009E1561" w:rsidRPr="00663AFC" w:rsidRDefault="009E1561" w:rsidP="006C34FF">
            <w:pPr>
              <w:rPr>
                <w:szCs w:val="28"/>
              </w:rPr>
            </w:pPr>
          </w:p>
          <w:p w:rsidR="009E1561" w:rsidRPr="00663AFC" w:rsidRDefault="009E1561" w:rsidP="006C34FF">
            <w:pPr>
              <w:rPr>
                <w:szCs w:val="28"/>
              </w:rPr>
            </w:pPr>
          </w:p>
          <w:p w:rsidR="009E1561" w:rsidRPr="00663AFC" w:rsidRDefault="009E1561" w:rsidP="006C34FF">
            <w:pPr>
              <w:rPr>
                <w:szCs w:val="28"/>
              </w:rPr>
            </w:pPr>
          </w:p>
          <w:p w:rsidR="009E1561" w:rsidRPr="00663AFC" w:rsidRDefault="009E1561" w:rsidP="006C34FF">
            <w:pPr>
              <w:rPr>
                <w:szCs w:val="28"/>
              </w:rPr>
            </w:pPr>
          </w:p>
          <w:p w:rsidR="009E1561" w:rsidRPr="00663AFC" w:rsidRDefault="009E1561" w:rsidP="006C34FF">
            <w:pPr>
              <w:rPr>
                <w:szCs w:val="28"/>
              </w:rPr>
            </w:pPr>
          </w:p>
          <w:p w:rsidR="009E1561" w:rsidRPr="00663AFC" w:rsidRDefault="009E1561" w:rsidP="006C34FF">
            <w:pPr>
              <w:rPr>
                <w:szCs w:val="28"/>
              </w:rPr>
            </w:pPr>
          </w:p>
          <w:p w:rsidR="009E1561" w:rsidRPr="00663AFC" w:rsidRDefault="009E1561" w:rsidP="006C34F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  <w:r w:rsidRPr="00663AFC">
              <w:rPr>
                <w:szCs w:val="28"/>
              </w:rPr>
              <w:t>Истец:</w:t>
            </w: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  <w:r w:rsidRPr="00663AFC">
              <w:rPr>
                <w:szCs w:val="28"/>
              </w:rPr>
              <w:t> ООО «КОМТРАНС»</w:t>
            </w: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  <w:r w:rsidRPr="00663AFC">
              <w:rPr>
                <w:szCs w:val="28"/>
              </w:rPr>
              <w:t>Ответчик:</w:t>
            </w: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  <w:r w:rsidRPr="00663AFC">
              <w:rPr>
                <w:szCs w:val="28"/>
              </w:rPr>
              <w:t>ООО «Хостинговые Телесистемы»</w:t>
            </w: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</w:p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  <w:r w:rsidRPr="00663AF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9E1561" w:rsidRPr="00663AFC" w:rsidRDefault="009E1561" w:rsidP="006C34FF">
            <w:pPr>
              <w:spacing w:line="276" w:lineRule="auto"/>
              <w:rPr>
                <w:szCs w:val="28"/>
              </w:rPr>
            </w:pPr>
            <w:r w:rsidRPr="00663AFC">
              <w:rPr>
                <w:szCs w:val="28"/>
              </w:rPr>
              <w:t>О защите объектов ис</w:t>
            </w:r>
            <w:r w:rsidRPr="00663AFC">
              <w:rPr>
                <w:szCs w:val="28"/>
              </w:rPr>
              <w:lastRenderedPageBreak/>
              <w:t>к</w:t>
            </w:r>
            <w:r w:rsidRPr="00663AFC">
              <w:rPr>
                <w:szCs w:val="28"/>
              </w:rPr>
              <w:lastRenderedPageBreak/>
              <w:t>лючительных прав.</w:t>
            </w:r>
          </w:p>
        </w:tc>
        <w:tc>
          <w:tcPr>
            <w:tcW w:w="3260" w:type="dxa"/>
          </w:tcPr>
          <w:p w:rsidR="009E1561" w:rsidRPr="00663AFC" w:rsidRDefault="009E1561" w:rsidP="006C34FF">
            <w:pPr>
              <w:spacing w:line="276" w:lineRule="auto"/>
              <w:ind w:right="33"/>
              <w:rPr>
                <w:szCs w:val="28"/>
              </w:rPr>
            </w:pPr>
            <w:r w:rsidRPr="00663AFC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663AFC" w:rsidRDefault="009E1561" w:rsidP="006C34FF">
            <w:pPr>
              <w:spacing w:line="276" w:lineRule="auto"/>
              <w:ind w:right="34"/>
              <w:rPr>
                <w:szCs w:val="28"/>
              </w:rPr>
            </w:pPr>
            <w:r w:rsidRPr="00663AFC">
              <w:rPr>
                <w:szCs w:val="28"/>
              </w:rPr>
              <w:t>Основное судебное заседание назначено на 15.11.2018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29.10.2018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02-3621/2018</w:t>
            </w:r>
          </w:p>
        </w:tc>
        <w:tc>
          <w:tcPr>
            <w:tcW w:w="2835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Ответчик: Искандер Татаров</w:t>
            </w:r>
          </w:p>
        </w:tc>
        <w:tc>
          <w:tcPr>
            <w:tcW w:w="3261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29.10.2018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02-3620/2018</w:t>
            </w:r>
          </w:p>
        </w:tc>
        <w:tc>
          <w:tcPr>
            <w:tcW w:w="2835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Ответчик: Hosting Ukraine LLC</w:t>
            </w:r>
          </w:p>
        </w:tc>
        <w:tc>
          <w:tcPr>
            <w:tcW w:w="3261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29.10.2018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02-3613/2018</w:t>
            </w:r>
          </w:p>
        </w:tc>
        <w:tc>
          <w:tcPr>
            <w:tcW w:w="2835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Privacy Protect, LLC</w:t>
            </w:r>
          </w:p>
        </w:tc>
        <w:tc>
          <w:tcPr>
            <w:tcW w:w="3261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29.10.2018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а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02-3619/2018</w:t>
            </w:r>
          </w:p>
        </w:tc>
        <w:tc>
          <w:tcPr>
            <w:tcW w:w="2835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Ответчик: Hosting Ukraine LLC</w:t>
            </w:r>
          </w:p>
        </w:tc>
        <w:tc>
          <w:tcPr>
            <w:tcW w:w="3261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302E29" w:rsidRDefault="009E1561" w:rsidP="006C34FF">
            <w:pPr>
              <w:rPr>
                <w:szCs w:val="28"/>
              </w:rPr>
            </w:pPr>
            <w:r>
              <w:rPr>
                <w:szCs w:val="28"/>
              </w:rPr>
              <w:t>30.10</w:t>
            </w:r>
            <w:r w:rsidRPr="00302E29">
              <w:rPr>
                <w:szCs w:val="28"/>
              </w:rPr>
              <w:t>.2018</w:t>
            </w:r>
          </w:p>
          <w:p w:rsidR="009E1561" w:rsidRPr="00302E29" w:rsidRDefault="009E1561" w:rsidP="006C34FF">
            <w:pPr>
              <w:rPr>
                <w:szCs w:val="28"/>
              </w:rPr>
            </w:pPr>
            <w:r w:rsidRPr="00302E29">
              <w:rPr>
                <w:szCs w:val="28"/>
              </w:rPr>
              <w:t>Таганский районный суд г. Москвы</w:t>
            </w:r>
          </w:p>
        </w:tc>
        <w:tc>
          <w:tcPr>
            <w:tcW w:w="2835" w:type="dxa"/>
          </w:tcPr>
          <w:p w:rsidR="009E1561" w:rsidRPr="00302E29" w:rsidRDefault="009E1561" w:rsidP="006C34FF">
            <w:pPr>
              <w:rPr>
                <w:color w:val="000000" w:themeColor="text1"/>
                <w:szCs w:val="28"/>
              </w:rPr>
            </w:pPr>
            <w:r w:rsidRPr="00302E29">
              <w:rPr>
                <w:color w:val="000000" w:themeColor="text1"/>
                <w:szCs w:val="28"/>
              </w:rPr>
              <w:t>Истец:</w:t>
            </w:r>
          </w:p>
          <w:p w:rsidR="009E1561" w:rsidRPr="00302E29" w:rsidRDefault="009E1561" w:rsidP="006C34FF">
            <w:pPr>
              <w:rPr>
                <w:color w:val="000000" w:themeColor="text1"/>
                <w:szCs w:val="28"/>
              </w:rPr>
            </w:pPr>
            <w:r w:rsidRPr="00302E29">
              <w:rPr>
                <w:color w:val="000000" w:themeColor="text1"/>
                <w:szCs w:val="28"/>
              </w:rPr>
              <w:t>Гоценко И.П., Филистеева М.И.</w:t>
            </w:r>
          </w:p>
          <w:p w:rsidR="009E1561" w:rsidRPr="00302E29" w:rsidRDefault="009E1561" w:rsidP="006C34FF">
            <w:pPr>
              <w:rPr>
                <w:color w:val="000000" w:themeColor="text1"/>
                <w:szCs w:val="28"/>
              </w:rPr>
            </w:pPr>
          </w:p>
          <w:p w:rsidR="009E1561" w:rsidRPr="00302E29" w:rsidRDefault="009E1561" w:rsidP="006C34FF">
            <w:pPr>
              <w:rPr>
                <w:color w:val="000000" w:themeColor="text1"/>
                <w:szCs w:val="28"/>
              </w:rPr>
            </w:pPr>
            <w:r w:rsidRPr="00302E29">
              <w:rPr>
                <w:color w:val="000000" w:themeColor="text1"/>
                <w:szCs w:val="28"/>
              </w:rPr>
              <w:t>Ответчик:</w:t>
            </w:r>
          </w:p>
          <w:p w:rsidR="009E1561" w:rsidRPr="00302E29" w:rsidRDefault="009E1561" w:rsidP="006C34FF">
            <w:pPr>
              <w:rPr>
                <w:color w:val="000000" w:themeColor="text1"/>
                <w:szCs w:val="28"/>
              </w:rPr>
            </w:pPr>
            <w:r w:rsidRPr="00302E29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9E1561" w:rsidRPr="00302E29" w:rsidRDefault="009E1561" w:rsidP="006C34FF">
            <w:pPr>
              <w:rPr>
                <w:color w:val="000000" w:themeColor="text1"/>
                <w:szCs w:val="28"/>
              </w:rPr>
            </w:pPr>
            <w:r w:rsidRPr="00302E29">
              <w:rPr>
                <w:color w:val="000000" w:themeColor="text1"/>
                <w:szCs w:val="28"/>
              </w:rPr>
              <w:t>О признании незаконным бездействия Роскомнадзора и обязании устранить нарушение прав субъектов персональных данных</w:t>
            </w:r>
          </w:p>
        </w:tc>
        <w:tc>
          <w:tcPr>
            <w:tcW w:w="3260" w:type="dxa"/>
          </w:tcPr>
          <w:p w:rsidR="009E1561" w:rsidRPr="00302E29" w:rsidRDefault="009E1561" w:rsidP="006C34FF">
            <w:pPr>
              <w:ind w:right="33"/>
              <w:rPr>
                <w:color w:val="000000" w:themeColor="text1"/>
                <w:szCs w:val="28"/>
              </w:rPr>
            </w:pPr>
            <w:r w:rsidRPr="00302E29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302E29" w:rsidRDefault="009E1561" w:rsidP="006C34FF">
            <w:pPr>
              <w:ind w:right="34"/>
              <w:rPr>
                <w:color w:val="000000" w:themeColor="text1"/>
                <w:szCs w:val="28"/>
              </w:rPr>
            </w:pPr>
            <w:r w:rsidRPr="00570316">
              <w:rPr>
                <w:szCs w:val="28"/>
              </w:rPr>
              <w:t>Отказано в удовлетворении исковых требований.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663AFC" w:rsidRDefault="009E1561" w:rsidP="00EA4205">
            <w:pPr>
              <w:rPr>
                <w:szCs w:val="28"/>
              </w:rPr>
            </w:pPr>
            <w:r w:rsidRPr="00663AFC">
              <w:rPr>
                <w:szCs w:val="28"/>
              </w:rPr>
              <w:t>30.10.2018</w:t>
            </w:r>
          </w:p>
          <w:p w:rsidR="009E1561" w:rsidRPr="00663AFC" w:rsidRDefault="009E1561" w:rsidP="00EA4205">
            <w:pPr>
              <w:rPr>
                <w:szCs w:val="28"/>
              </w:rPr>
            </w:pPr>
            <w:r w:rsidRPr="00663AFC">
              <w:rPr>
                <w:szCs w:val="28"/>
              </w:rPr>
              <w:t>Арбитражный суд г. Москвы</w:t>
            </w:r>
          </w:p>
          <w:p w:rsidR="009E1561" w:rsidRPr="00663AFC" w:rsidRDefault="009E1561" w:rsidP="00EA4205">
            <w:pPr>
              <w:rPr>
                <w:szCs w:val="28"/>
              </w:rPr>
            </w:pPr>
            <w:r w:rsidRPr="00663AFC">
              <w:rPr>
                <w:szCs w:val="28"/>
              </w:rPr>
              <w:t>А40-29333/2018</w:t>
            </w:r>
          </w:p>
        </w:tc>
        <w:tc>
          <w:tcPr>
            <w:tcW w:w="2835" w:type="dxa"/>
          </w:tcPr>
          <w:p w:rsidR="009E1561" w:rsidRPr="00663AFC" w:rsidRDefault="009E1561" w:rsidP="00EA4205">
            <w:pPr>
              <w:rPr>
                <w:szCs w:val="28"/>
              </w:rPr>
            </w:pPr>
            <w:r w:rsidRPr="00663AFC">
              <w:rPr>
                <w:szCs w:val="28"/>
              </w:rPr>
              <w:t>Истец:</w:t>
            </w:r>
          </w:p>
          <w:p w:rsidR="009E1561" w:rsidRPr="00663AFC" w:rsidRDefault="009E1561" w:rsidP="00EA4205">
            <w:pPr>
              <w:rPr>
                <w:szCs w:val="28"/>
              </w:rPr>
            </w:pPr>
            <w:r w:rsidRPr="00663AFC">
              <w:rPr>
                <w:szCs w:val="28"/>
              </w:rPr>
              <w:t>ЗАО «ТЕЛЕРАДИОКОМПАН</w:t>
            </w:r>
            <w:r w:rsidRPr="00663AFC">
              <w:rPr>
                <w:szCs w:val="28"/>
              </w:rPr>
              <w:lastRenderedPageBreak/>
              <w:t>ИЯ - СЕМЬЮ СЕМЬ»</w:t>
            </w:r>
          </w:p>
          <w:p w:rsidR="009E1561" w:rsidRPr="00663AFC" w:rsidRDefault="009E1561" w:rsidP="00EA4205">
            <w:pPr>
              <w:rPr>
                <w:szCs w:val="28"/>
              </w:rPr>
            </w:pPr>
          </w:p>
          <w:p w:rsidR="009E1561" w:rsidRPr="00663AFC" w:rsidRDefault="009E1561" w:rsidP="00EA4205">
            <w:pPr>
              <w:rPr>
                <w:szCs w:val="28"/>
              </w:rPr>
            </w:pPr>
            <w:r w:rsidRPr="00663AFC">
              <w:rPr>
                <w:szCs w:val="28"/>
              </w:rPr>
              <w:t>Ответчик:</w:t>
            </w:r>
          </w:p>
          <w:p w:rsidR="009E1561" w:rsidRPr="00663AFC" w:rsidRDefault="009E1561" w:rsidP="00EA4205">
            <w:pPr>
              <w:rPr>
                <w:szCs w:val="28"/>
              </w:rPr>
            </w:pPr>
            <w:r w:rsidRPr="00663AFC">
              <w:rPr>
                <w:szCs w:val="28"/>
              </w:rPr>
              <w:t>Роскомнадзор</w:t>
            </w:r>
          </w:p>
          <w:p w:rsidR="009E1561" w:rsidRPr="00663AFC" w:rsidRDefault="009E1561" w:rsidP="00EA4205">
            <w:pPr>
              <w:rPr>
                <w:szCs w:val="28"/>
              </w:rPr>
            </w:pPr>
          </w:p>
          <w:p w:rsidR="009E1561" w:rsidRPr="00663AFC" w:rsidRDefault="009E1561" w:rsidP="00EA4205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9E1561" w:rsidRPr="00663AFC" w:rsidRDefault="009E1561" w:rsidP="00EA4205">
            <w:r w:rsidRPr="00663AFC">
              <w:t>О взыскании судебных расходов.</w:t>
            </w:r>
          </w:p>
        </w:tc>
        <w:tc>
          <w:tcPr>
            <w:tcW w:w="3260" w:type="dxa"/>
          </w:tcPr>
          <w:p w:rsidR="009E1561" w:rsidRPr="00663AFC" w:rsidRDefault="009E1561" w:rsidP="00EA4205">
            <w:pPr>
              <w:rPr>
                <w:szCs w:val="28"/>
              </w:rPr>
            </w:pPr>
            <w:r w:rsidRPr="00663AFC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663AFC" w:rsidRDefault="009E1561" w:rsidP="00EA4205">
            <w:pPr>
              <w:rPr>
                <w:szCs w:val="28"/>
              </w:rPr>
            </w:pPr>
            <w:r w:rsidRPr="00663AFC">
              <w:rPr>
                <w:szCs w:val="28"/>
              </w:rPr>
              <w:t>Исковые требования удовлетворены в полном объеме.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</w:rPr>
              <w:t>30.10.2018</w:t>
            </w:r>
          </w:p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</w:rPr>
              <w:t>Арбитражный суд Московской области</w:t>
            </w:r>
          </w:p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</w:rPr>
              <w:t>№ А41-62838/2018</w:t>
            </w:r>
          </w:p>
        </w:tc>
        <w:tc>
          <w:tcPr>
            <w:tcW w:w="2835" w:type="dxa"/>
          </w:tcPr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Заявитель:</w:t>
            </w: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ООО ЮК «РОСТ»</w:t>
            </w: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Заинтересованное лицо:</w:t>
            </w: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E1561" w:rsidRPr="00EA4205" w:rsidRDefault="009E1561" w:rsidP="006C34FF">
            <w:pPr>
              <w:jc w:val="center"/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О признании сведений не соответствующими действительности, порочащими деловую репутацию.</w:t>
            </w:r>
          </w:p>
        </w:tc>
        <w:tc>
          <w:tcPr>
            <w:tcW w:w="3260" w:type="dxa"/>
          </w:tcPr>
          <w:p w:rsidR="009E1561" w:rsidRPr="00EA4205" w:rsidRDefault="009E1561" w:rsidP="006C34FF">
            <w:pPr>
              <w:jc w:val="center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C34FF">
            <w:pPr>
              <w:jc w:val="center"/>
              <w:rPr>
                <w:rFonts w:eastAsia="SimSun"/>
                <w:szCs w:val="28"/>
                <w:lang w:eastAsia="ar-SA"/>
              </w:rPr>
            </w:pPr>
            <w:r w:rsidRPr="00EA4205">
              <w:rPr>
                <w:szCs w:val="28"/>
              </w:rPr>
              <w:t>Основное судебное заседание отложено на 11.12.2018.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</w:rPr>
              <w:t>30.10.2018</w:t>
            </w:r>
          </w:p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</w:rPr>
              <w:t>Арбитражный суд Московской области</w:t>
            </w:r>
          </w:p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  <w:shd w:val="clear" w:color="auto" w:fill="FFFFFF"/>
              </w:rPr>
              <w:t>№ А41-82111/2018</w:t>
            </w:r>
          </w:p>
        </w:tc>
        <w:tc>
          <w:tcPr>
            <w:tcW w:w="2835" w:type="dxa"/>
          </w:tcPr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Заявитель:</w:t>
            </w: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ООО ЮК «РОСТ»</w:t>
            </w: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Заинтересованное лицо:</w:t>
            </w: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9E1561" w:rsidRPr="00EA4205" w:rsidRDefault="009E1561" w:rsidP="006C34FF">
            <w:pPr>
              <w:jc w:val="center"/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О признании сведений не соответствующими действительности, порочащими деловую репутацию.</w:t>
            </w:r>
          </w:p>
        </w:tc>
        <w:tc>
          <w:tcPr>
            <w:tcW w:w="3260" w:type="dxa"/>
          </w:tcPr>
          <w:p w:rsidR="009E1561" w:rsidRPr="00EA4205" w:rsidRDefault="009E1561" w:rsidP="006C34FF">
            <w:pPr>
              <w:jc w:val="center"/>
              <w:rPr>
                <w:szCs w:val="28"/>
              </w:rPr>
            </w:pPr>
            <w:r w:rsidRPr="00EA4205">
              <w:rPr>
                <w:szCs w:val="28"/>
              </w:rPr>
              <w:t>Основное судеб</w:t>
            </w:r>
            <w:r w:rsidRPr="00EA4205">
              <w:rPr>
                <w:szCs w:val="28"/>
              </w:rPr>
              <w:lastRenderedPageBreak/>
              <w:t>ное заседание.</w:t>
            </w:r>
          </w:p>
        </w:tc>
        <w:tc>
          <w:tcPr>
            <w:tcW w:w="3544" w:type="dxa"/>
          </w:tcPr>
          <w:p w:rsidR="009E1561" w:rsidRPr="00EA4205" w:rsidRDefault="009E1561" w:rsidP="006C34FF">
            <w:pPr>
              <w:jc w:val="center"/>
              <w:rPr>
                <w:rFonts w:eastAsia="SimSun"/>
                <w:szCs w:val="28"/>
                <w:lang w:eastAsia="ar-SA"/>
              </w:rPr>
            </w:pPr>
            <w:r w:rsidRPr="00EA4205">
              <w:rPr>
                <w:rFonts w:eastAsia="SimSun"/>
                <w:szCs w:val="28"/>
                <w:lang w:eastAsia="ar-SA"/>
              </w:rPr>
              <w:t>Основное су</w:t>
            </w:r>
            <w:r w:rsidRPr="00EA4205">
              <w:rPr>
                <w:rFonts w:eastAsia="SimSun"/>
                <w:szCs w:val="28"/>
                <w:lang w:eastAsia="ar-SA"/>
              </w:rPr>
              <w:lastRenderedPageBreak/>
              <w:t>дебное заседание назначено на 11.12.2018.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570316">
            <w:r w:rsidRPr="00EA4205">
              <w:t>30.10.2018</w:t>
            </w:r>
          </w:p>
          <w:p w:rsidR="009E1561" w:rsidRPr="00EA4205" w:rsidRDefault="009E1561" w:rsidP="00570316">
            <w:r w:rsidRPr="00EA4205">
              <w:t>Арбитражный суд</w:t>
            </w:r>
            <w:r w:rsidRPr="00EA4205">
              <w:lastRenderedPageBreak/>
              <w:t xml:space="preserve"> Московской области</w:t>
            </w:r>
          </w:p>
          <w:p w:rsidR="009E1561" w:rsidRPr="00EA4205" w:rsidRDefault="009E1561" w:rsidP="00570316">
            <w:r w:rsidRPr="00EA4205">
              <w:t>№ А41-79586/2018</w:t>
            </w:r>
          </w:p>
        </w:tc>
        <w:tc>
          <w:tcPr>
            <w:tcW w:w="2835" w:type="dxa"/>
          </w:tcPr>
          <w:p w:rsidR="009E1561" w:rsidRPr="00EA4205" w:rsidRDefault="009E1561" w:rsidP="00570316">
            <w:r w:rsidRPr="00EA4205">
              <w:t>Заявитель:</w:t>
            </w:r>
          </w:p>
          <w:p w:rsidR="009E1561" w:rsidRPr="00EA4205" w:rsidRDefault="009E1561" w:rsidP="00570316">
            <w:r w:rsidRPr="00EA4205">
              <w:t>ООО «Правильные люди»</w:t>
            </w:r>
          </w:p>
          <w:p w:rsidR="009E1561" w:rsidRPr="00EA4205" w:rsidRDefault="009E1561" w:rsidP="00570316"/>
          <w:p w:rsidR="009E1561" w:rsidRPr="00EA4205" w:rsidRDefault="009E1561" w:rsidP="00570316">
            <w:r w:rsidRPr="00EA4205">
              <w:t>Заинтересованное лицо:</w:t>
            </w:r>
          </w:p>
          <w:p w:rsidR="009E1561" w:rsidRPr="00EA4205" w:rsidRDefault="009E1561" w:rsidP="00570316">
            <w:r w:rsidRPr="00EA4205">
              <w:t>Роскомнадзор</w:t>
            </w:r>
          </w:p>
        </w:tc>
        <w:tc>
          <w:tcPr>
            <w:tcW w:w="3261" w:type="dxa"/>
          </w:tcPr>
          <w:p w:rsidR="009E1561" w:rsidRPr="00EA4205" w:rsidRDefault="009E1561" w:rsidP="006C34FF">
            <w:pPr>
              <w:jc w:val="center"/>
            </w:pPr>
            <w:r w:rsidRPr="00EA4205">
              <w:t>О признании распространённых в отношении заявителя сведений в сети «Инт</w:t>
            </w:r>
            <w:r w:rsidRPr="00EA4205">
              <w:lastRenderedPageBreak/>
              <w:t>ернет» не соответствующими действительности.</w:t>
            </w:r>
          </w:p>
        </w:tc>
        <w:tc>
          <w:tcPr>
            <w:tcW w:w="3260" w:type="dxa"/>
          </w:tcPr>
          <w:p w:rsidR="009E1561" w:rsidRPr="00EA4205" w:rsidRDefault="009E1561" w:rsidP="006C34FF">
            <w:pPr>
              <w:ind w:right="33"/>
              <w:jc w:val="center"/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C34FF">
            <w:pPr>
              <w:ind w:right="34"/>
              <w:jc w:val="center"/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Отказано в удовлетворении заявленных требований.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570316">
            <w:r w:rsidRPr="00EA4205">
              <w:t>30.10.2018</w:t>
            </w:r>
          </w:p>
          <w:p w:rsidR="009E1561" w:rsidRPr="00EA4205" w:rsidRDefault="009E1561" w:rsidP="00570316">
            <w:r w:rsidRPr="00EA4205">
              <w:t>Арбитражный суд Московской области</w:t>
            </w:r>
          </w:p>
          <w:p w:rsidR="009E1561" w:rsidRPr="00EA4205" w:rsidRDefault="009E1561" w:rsidP="00570316">
            <w:r w:rsidRPr="00EA4205">
              <w:t>№ А41</w:t>
            </w:r>
            <w:r w:rsidRPr="00EA4205">
              <w:lastRenderedPageBreak/>
              <w:t>-75391/2018</w:t>
            </w:r>
          </w:p>
        </w:tc>
        <w:tc>
          <w:tcPr>
            <w:tcW w:w="2835" w:type="dxa"/>
          </w:tcPr>
          <w:p w:rsidR="009E1561" w:rsidRPr="00EA4205" w:rsidRDefault="009E1561" w:rsidP="00570316">
            <w:r w:rsidRPr="00EA4205">
              <w:t>Заявитель:</w:t>
            </w:r>
          </w:p>
          <w:p w:rsidR="009E1561" w:rsidRPr="00EA4205" w:rsidRDefault="009E1561" w:rsidP="00570316">
            <w:r w:rsidRPr="00EA4205">
              <w:t>ООО ЮК «РОСТ»</w:t>
            </w:r>
          </w:p>
          <w:p w:rsidR="009E1561" w:rsidRPr="00EA4205" w:rsidRDefault="009E1561" w:rsidP="00570316"/>
          <w:p w:rsidR="009E1561" w:rsidRPr="00EA4205" w:rsidRDefault="009E1561" w:rsidP="00570316">
            <w:r w:rsidRPr="00EA4205">
              <w:t>Заинтересованное лицо:</w:t>
            </w:r>
          </w:p>
          <w:p w:rsidR="009E1561" w:rsidRPr="00EA4205" w:rsidRDefault="009E1561" w:rsidP="00570316">
            <w:r w:rsidRPr="00EA4205">
              <w:t>Роскомнадз</w:t>
            </w:r>
            <w:r w:rsidRPr="00EA4205">
              <w:lastRenderedPageBreak/>
              <w:t>о</w:t>
            </w:r>
            <w:r w:rsidRPr="00EA4205">
              <w:lastRenderedPageBreak/>
              <w:t>р</w:t>
            </w:r>
          </w:p>
        </w:tc>
        <w:tc>
          <w:tcPr>
            <w:tcW w:w="3261" w:type="dxa"/>
          </w:tcPr>
          <w:p w:rsidR="009E1561" w:rsidRPr="00EA4205" w:rsidRDefault="009E1561" w:rsidP="006C34FF">
            <w:pPr>
              <w:jc w:val="center"/>
            </w:pPr>
            <w:r w:rsidRPr="00EA4205">
              <w:t>О признании сведений не соответствующими действительности, порочащими деловую репутацию</w:t>
            </w:r>
          </w:p>
        </w:tc>
        <w:tc>
          <w:tcPr>
            <w:tcW w:w="3260" w:type="dxa"/>
          </w:tcPr>
          <w:p w:rsidR="009E1561" w:rsidRPr="00EA4205" w:rsidRDefault="009E1561" w:rsidP="006C34FF">
            <w:pPr>
              <w:ind w:right="33"/>
              <w:jc w:val="center"/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Предварительное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C34FF">
            <w:pPr>
              <w:ind w:right="34"/>
              <w:jc w:val="center"/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Результат уточняется.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30.102018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02-3476/2018</w:t>
            </w:r>
          </w:p>
        </w:tc>
        <w:tc>
          <w:tcPr>
            <w:tcW w:w="2835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Hosting Ukraine LLC</w:t>
            </w:r>
          </w:p>
        </w:tc>
        <w:tc>
          <w:tcPr>
            <w:tcW w:w="3261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Основное 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 xml:space="preserve">судебное заседание 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назначено на 04.12.2018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30.102018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02-3489/2018</w:t>
            </w:r>
          </w:p>
        </w:tc>
        <w:tc>
          <w:tcPr>
            <w:tcW w:w="2835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язи, информационных технологий и массовых коммуникаций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Cloudflare, Inc.</w:t>
            </w:r>
          </w:p>
        </w:tc>
        <w:tc>
          <w:tcPr>
            <w:tcW w:w="3261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е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 xml:space="preserve"> 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назначено на 04.12.2018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30.102018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02-3496/2018</w:t>
            </w:r>
          </w:p>
        </w:tc>
        <w:tc>
          <w:tcPr>
            <w:tcW w:w="2835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04.12.2018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30.102018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02-3488/2018</w:t>
            </w:r>
          </w:p>
        </w:tc>
        <w:tc>
          <w:tcPr>
            <w:tcW w:w="2835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Privacy Protect, LLC</w:t>
            </w:r>
          </w:p>
        </w:tc>
        <w:tc>
          <w:tcPr>
            <w:tcW w:w="3261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04.12.2018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30.102018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Дело: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02-3477/2018</w:t>
            </w:r>
          </w:p>
        </w:tc>
        <w:tc>
          <w:tcPr>
            <w:tcW w:w="2835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ая служба по надзору в сфере связи, информационных технологий и массовых коммуникаций</w:t>
            </w: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B71CAE">
              <w:rPr>
                <w:color w:val="000000" w:themeColor="text1"/>
                <w:szCs w:val="28"/>
                <w:lang w:eastAsia="en-US"/>
              </w:rPr>
              <w:t>Taras Chornoivan</w:t>
            </w:r>
          </w:p>
        </w:tc>
        <w:tc>
          <w:tcPr>
            <w:tcW w:w="3261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260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544" w:type="dxa"/>
          </w:tcPr>
          <w:p w:rsidR="009E1561" w:rsidRPr="00B71CAE" w:rsidRDefault="009E1561" w:rsidP="000273CC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Основное судебное заседание назначено на 04.12.2018</w:t>
            </w:r>
          </w:p>
        </w:tc>
      </w:tr>
      <w:tr w:rsidR="009E1561" w:rsidRPr="00D75392" w:rsidTr="009E1561">
        <w:trPr>
          <w:trHeight w:val="994"/>
        </w:trPr>
        <w:tc>
          <w:tcPr>
            <w:tcW w:w="2410" w:type="dxa"/>
          </w:tcPr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</w:rPr>
              <w:t>31.10.2018</w:t>
            </w:r>
          </w:p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</w:rPr>
              <w:t xml:space="preserve">Кузьминский районный суд </w:t>
            </w:r>
          </w:p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</w:rPr>
              <w:t>г. Москвы</w:t>
            </w:r>
          </w:p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</w:rPr>
              <w:t>№ 02-4324/2018</w:t>
            </w:r>
          </w:p>
        </w:tc>
        <w:tc>
          <w:tcPr>
            <w:tcW w:w="2835" w:type="dxa"/>
          </w:tcPr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Истец:</w:t>
            </w: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Заболоцкая Е.Н.</w:t>
            </w: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Ответчик:</w:t>
            </w:r>
          </w:p>
          <w:p w:rsidR="009E1561" w:rsidRPr="00EA4205" w:rsidRDefault="009E1561" w:rsidP="00570316">
            <w:pPr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Ведяков И.И.</w:t>
            </w:r>
          </w:p>
          <w:p w:rsidR="009E1561" w:rsidRPr="00EA4205" w:rsidRDefault="009E1561" w:rsidP="00570316">
            <w:pPr>
              <w:rPr>
                <w:szCs w:val="28"/>
              </w:rPr>
            </w:pPr>
          </w:p>
          <w:p w:rsidR="009E1561" w:rsidRPr="00EA4205" w:rsidRDefault="009E1561" w:rsidP="00570316">
            <w:pPr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требований, относительно предмета спора.</w:t>
            </w:r>
          </w:p>
        </w:tc>
        <w:tc>
          <w:tcPr>
            <w:tcW w:w="3261" w:type="dxa"/>
          </w:tcPr>
          <w:p w:rsidR="009E1561" w:rsidRPr="00EA4205" w:rsidRDefault="009E1561" w:rsidP="006C34FF">
            <w:pPr>
              <w:jc w:val="center"/>
              <w:rPr>
                <w:szCs w:val="28"/>
                <w:shd w:val="clear" w:color="auto" w:fill="FFFFFF"/>
              </w:rPr>
            </w:pPr>
            <w:r w:rsidRPr="00EA4205">
              <w:rPr>
                <w:szCs w:val="28"/>
                <w:shd w:val="clear" w:color="auto" w:fill="FFFFFF"/>
              </w:rPr>
              <w:t>О запрете осуществления полномочий главного редактора журнала.</w:t>
            </w:r>
          </w:p>
        </w:tc>
        <w:tc>
          <w:tcPr>
            <w:tcW w:w="3260" w:type="dxa"/>
          </w:tcPr>
          <w:p w:rsidR="009E1561" w:rsidRPr="00EA4205" w:rsidRDefault="009E1561" w:rsidP="006C34FF">
            <w:pPr>
              <w:jc w:val="center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544" w:type="dxa"/>
          </w:tcPr>
          <w:p w:rsidR="009E1561" w:rsidRPr="00EA4205" w:rsidRDefault="009E1561" w:rsidP="006C34FF">
            <w:pPr>
              <w:jc w:val="center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 отложено на 28.11.2018.</w:t>
            </w:r>
          </w:p>
        </w:tc>
      </w:tr>
    </w:tbl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  <w:r w:rsidRPr="008B21DB">
        <w:rPr>
          <w:szCs w:val="28"/>
          <w:u w:val="single"/>
        </w:rPr>
        <w:t>Отчет о судебной работе в рамках реализации ст. 15.1 Федерального закона от 27.07.2006 №149-ФЗ</w:t>
      </w:r>
    </w:p>
    <w:p w:rsidR="000F5C86" w:rsidRPr="008B21DB" w:rsidRDefault="001A3147" w:rsidP="000F5C86">
      <w:pPr>
        <w:spacing w:line="276" w:lineRule="auto"/>
        <w:jc w:val="center"/>
        <w:rPr>
          <w:szCs w:val="28"/>
          <w:u w:val="single"/>
        </w:rPr>
      </w:pPr>
      <w:r>
        <w:rPr>
          <w:szCs w:val="28"/>
          <w:u w:val="single"/>
        </w:rPr>
        <w:t>«</w:t>
      </w:r>
      <w:r w:rsidR="000F5C86" w:rsidRPr="008B21DB">
        <w:rPr>
          <w:szCs w:val="28"/>
          <w:u w:val="single"/>
        </w:rPr>
        <w:t>Об информации, информационных технологиях и о защите информации</w:t>
      </w:r>
      <w:r>
        <w:rPr>
          <w:szCs w:val="28"/>
          <w:u w:val="single"/>
        </w:rPr>
        <w:t>»</w:t>
      </w:r>
      <w:r w:rsidR="000F5C86" w:rsidRPr="008B21DB">
        <w:rPr>
          <w:szCs w:val="28"/>
          <w:u w:val="single"/>
        </w:rPr>
        <w:t xml:space="preserve"> за </w:t>
      </w:r>
      <w:r w:rsidR="00FA7188">
        <w:rPr>
          <w:szCs w:val="28"/>
          <w:u w:val="single"/>
        </w:rPr>
        <w:t>сентябрь</w:t>
      </w:r>
      <w:r w:rsidR="000F5C86" w:rsidRPr="008B21DB">
        <w:rPr>
          <w:szCs w:val="28"/>
          <w:u w:val="single"/>
        </w:rPr>
        <w:t xml:space="preserve"> 2018 года.</w:t>
      </w:r>
    </w:p>
    <w:p w:rsidR="000F5C86" w:rsidRPr="008B21DB" w:rsidRDefault="000F5C86" w:rsidP="000F5C86">
      <w:pPr>
        <w:spacing w:line="276" w:lineRule="auto"/>
        <w:jc w:val="center"/>
        <w:rPr>
          <w:szCs w:val="28"/>
          <w:u w:val="single"/>
        </w:rPr>
      </w:pPr>
    </w:p>
    <w:p w:rsidR="000F5C86" w:rsidRPr="002922E3" w:rsidRDefault="000F5C86" w:rsidP="000F5C86">
      <w:pPr>
        <w:ind w:firstLine="708"/>
        <w:rPr>
          <w:rFonts w:eastAsia="Calibri"/>
          <w:szCs w:val="28"/>
          <w:u w:val="single"/>
          <w:lang w:eastAsia="en-US"/>
        </w:rPr>
      </w:pPr>
      <w:r w:rsidRPr="002922E3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F65974" w:rsidRPr="00F65974" w:rsidTr="006A30B8">
        <w:trPr>
          <w:trHeight w:val="549"/>
        </w:trPr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поступивших повесток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состоявшихся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 xml:space="preserve">Количество </w:t>
            </w:r>
            <w:r w:rsidRPr="00F65974">
              <w:rPr>
                <w:szCs w:val="28"/>
                <w:lang w:eastAsia="en-US"/>
              </w:rPr>
              <w:lastRenderedPageBreak/>
              <w:t>отложенных судебных заседаний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в</w:t>
            </w:r>
            <w:r w:rsidRPr="00F65974">
              <w:rPr>
                <w:szCs w:val="28"/>
                <w:lang w:eastAsia="en-US"/>
              </w:rPr>
              <w:lastRenderedPageBreak/>
              <w:t xml:space="preserve">ынесенных </w:t>
            </w:r>
          </w:p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судебных решений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</w:p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судебных решений, вступивших в законную силу</w:t>
            </w:r>
          </w:p>
        </w:tc>
      </w:tr>
      <w:tr w:rsidR="00AF329B" w:rsidRPr="00F65974" w:rsidTr="006A30B8">
        <w:trPr>
          <w:trHeight w:val="208"/>
        </w:trPr>
        <w:tc>
          <w:tcPr>
            <w:tcW w:w="0" w:type="auto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  <w:lang w:val="en-US" w:eastAsia="en-US"/>
              </w:rPr>
            </w:pPr>
            <w:r w:rsidRPr="00AF329B">
              <w:rPr>
                <w:szCs w:val="28"/>
                <w:lang w:eastAsia="en-US"/>
              </w:rPr>
              <w:t>18</w:t>
            </w:r>
            <w:r w:rsidRPr="00AF329B">
              <w:rPr>
                <w:szCs w:val="28"/>
                <w:lang w:val="en-US" w:eastAsia="en-US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  <w:lang w:eastAsia="en-US"/>
              </w:rPr>
            </w:pPr>
            <w:r w:rsidRPr="00AF329B">
              <w:rPr>
                <w:szCs w:val="28"/>
                <w:lang w:val="en-US" w:eastAsia="en-US"/>
              </w:rPr>
              <w:t>20</w:t>
            </w:r>
            <w:r w:rsidRPr="00AF329B">
              <w:rPr>
                <w:szCs w:val="28"/>
                <w:lang w:eastAsia="en-US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  <w:lang w:val="en-US" w:eastAsia="en-US"/>
              </w:rPr>
            </w:pPr>
            <w:r w:rsidRPr="00AF329B">
              <w:rPr>
                <w:szCs w:val="28"/>
                <w:lang w:eastAsia="en-US"/>
              </w:rPr>
              <w:t>2</w:t>
            </w:r>
            <w:r w:rsidRPr="00AF329B">
              <w:rPr>
                <w:szCs w:val="28"/>
                <w:lang w:val="en-US" w:eastAsia="en-US"/>
              </w:rPr>
              <w:t>526</w:t>
            </w:r>
          </w:p>
        </w:tc>
        <w:tc>
          <w:tcPr>
            <w:tcW w:w="0" w:type="auto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  <w:lang w:eastAsia="en-US"/>
              </w:rPr>
            </w:pPr>
            <w:r w:rsidRPr="00AF329B">
              <w:rPr>
                <w:szCs w:val="28"/>
                <w:lang w:eastAsia="en-US"/>
              </w:rPr>
              <w:t>86</w:t>
            </w:r>
          </w:p>
        </w:tc>
        <w:tc>
          <w:tcPr>
            <w:tcW w:w="0" w:type="auto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  <w:lang w:eastAsia="en-US"/>
              </w:rPr>
            </w:pPr>
            <w:r w:rsidRPr="00AF329B">
              <w:rPr>
                <w:szCs w:val="28"/>
                <w:lang w:eastAsia="en-US"/>
              </w:rPr>
              <w:t>2892</w:t>
            </w:r>
          </w:p>
        </w:tc>
        <w:tc>
          <w:tcPr>
            <w:tcW w:w="0" w:type="auto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  <w:lang w:val="en-US" w:eastAsia="en-US"/>
              </w:rPr>
            </w:pPr>
            <w:r w:rsidRPr="00AF329B">
              <w:rPr>
                <w:szCs w:val="28"/>
                <w:lang w:eastAsia="en-US"/>
              </w:rPr>
              <w:t>2</w:t>
            </w:r>
            <w:r w:rsidRPr="00AF329B">
              <w:rPr>
                <w:szCs w:val="28"/>
                <w:lang w:val="en-US" w:eastAsia="en-US"/>
              </w:rPr>
              <w:t>602</w:t>
            </w:r>
          </w:p>
        </w:tc>
      </w:tr>
    </w:tbl>
    <w:p w:rsidR="00F65974" w:rsidRPr="00F65974" w:rsidRDefault="00F65974" w:rsidP="00F65974">
      <w:pPr>
        <w:jc w:val="both"/>
        <w:rPr>
          <w:szCs w:val="28"/>
          <w:u w:val="single"/>
          <w:lang w:eastAsia="en-US"/>
        </w:rPr>
      </w:pPr>
    </w:p>
    <w:p w:rsidR="00F65974" w:rsidRPr="00F65974" w:rsidRDefault="00F65974" w:rsidP="00F65974">
      <w:pPr>
        <w:jc w:val="both"/>
        <w:rPr>
          <w:szCs w:val="28"/>
          <w:u w:val="single"/>
          <w:lang w:eastAsia="en-US"/>
        </w:rPr>
      </w:pPr>
    </w:p>
    <w:p w:rsidR="00F65974" w:rsidRPr="00F65974" w:rsidRDefault="00F65974" w:rsidP="00F65974">
      <w:pPr>
        <w:jc w:val="both"/>
        <w:rPr>
          <w:szCs w:val="28"/>
          <w:u w:val="single"/>
          <w:lang w:eastAsia="en-US"/>
        </w:rPr>
      </w:pPr>
      <w:r w:rsidRPr="00F65974">
        <w:rPr>
          <w:szCs w:val="28"/>
          <w:u w:val="single"/>
          <w:lang w:eastAsia="en-US"/>
        </w:rPr>
        <w:t>2. Качественные показатели</w:t>
      </w:r>
    </w:p>
    <w:p w:rsidR="00F65974" w:rsidRPr="00F65974" w:rsidRDefault="00F65974" w:rsidP="00F65974">
      <w:pPr>
        <w:jc w:val="both"/>
        <w:rPr>
          <w:szCs w:val="28"/>
          <w:lang w:eastAsia="en-US"/>
        </w:rPr>
      </w:pPr>
      <w:r w:rsidRPr="00F65974">
        <w:rPr>
          <w:szCs w:val="28"/>
          <w:lang w:eastAsia="en-US"/>
        </w:rPr>
        <w:t>2.1. Виды информации, признанной запрещенной в с</w:t>
      </w:r>
      <w:r w:rsidRPr="00F65974">
        <w:rPr>
          <w:szCs w:val="28"/>
          <w:lang w:eastAsia="en-US"/>
        </w:rPr>
        <w:lastRenderedPageBreak/>
        <w:t>у</w:t>
      </w:r>
      <w:r w:rsidRPr="00F65974">
        <w:rPr>
          <w:szCs w:val="28"/>
          <w:lang w:eastAsia="en-US"/>
        </w:rPr>
        <w:lastRenderedPageBreak/>
        <w:t>дебном порядке</w:t>
      </w:r>
    </w:p>
    <w:tbl>
      <w:tblPr>
        <w:tblW w:w="149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"/>
        <w:gridCol w:w="6704"/>
        <w:gridCol w:w="7499"/>
      </w:tblGrid>
      <w:tr w:rsidR="00F65974" w:rsidRPr="00F65974" w:rsidTr="000A2247">
        <w:trPr>
          <w:trHeight w:val="347"/>
        </w:trPr>
        <w:tc>
          <w:tcPr>
            <w:tcW w:w="793" w:type="dxa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№№</w:t>
            </w:r>
          </w:p>
        </w:tc>
        <w:tc>
          <w:tcPr>
            <w:tcW w:w="14203" w:type="dxa"/>
            <w:gridSpan w:val="2"/>
          </w:tcPr>
          <w:p w:rsidR="00F65974" w:rsidRPr="00F65974" w:rsidRDefault="00F65974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AF329B" w:rsidRPr="00F65974" w:rsidTr="000A2247">
        <w:trPr>
          <w:trHeight w:val="327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</w:p>
        </w:tc>
        <w:tc>
          <w:tcPr>
            <w:tcW w:w="6704" w:type="dxa"/>
          </w:tcPr>
          <w:p w:rsidR="00AF329B" w:rsidRPr="00AF329B" w:rsidRDefault="00AF329B" w:rsidP="00AE364D">
            <w:pPr>
              <w:rPr>
                <w:szCs w:val="28"/>
                <w:lang w:eastAsia="en-US"/>
              </w:rPr>
            </w:pPr>
            <w:r w:rsidRPr="00AF329B">
              <w:rPr>
                <w:szCs w:val="28"/>
                <w:lang w:eastAsia="en-US"/>
              </w:rPr>
              <w:t>Вид информации</w:t>
            </w:r>
          </w:p>
        </w:tc>
        <w:tc>
          <w:tcPr>
            <w:tcW w:w="7499" w:type="dxa"/>
          </w:tcPr>
          <w:p w:rsidR="00AF329B" w:rsidRPr="00AF329B" w:rsidRDefault="00AF329B" w:rsidP="00AE364D">
            <w:pPr>
              <w:rPr>
                <w:szCs w:val="28"/>
                <w:lang w:eastAsia="en-US"/>
              </w:rPr>
            </w:pPr>
            <w:r w:rsidRPr="00AF329B">
              <w:rPr>
                <w:szCs w:val="28"/>
                <w:lang w:eastAsia="en-US"/>
              </w:rPr>
              <w:t>Количество судебных решений</w:t>
            </w:r>
          </w:p>
        </w:tc>
      </w:tr>
      <w:tr w:rsidR="00AF329B" w:rsidRPr="00F65974" w:rsidTr="000A2247">
        <w:trPr>
          <w:trHeight w:val="563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Поддельные документы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1110</w:t>
            </w:r>
          </w:p>
        </w:tc>
      </w:tr>
      <w:tr w:rsidR="00AF329B" w:rsidRPr="00F65974" w:rsidTr="000A2247">
        <w:trPr>
          <w:trHeight w:val="220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оружие, взрывчатые вещества)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</w:p>
          <w:p w:rsidR="00AF329B" w:rsidRPr="00AF329B" w:rsidRDefault="00AF329B" w:rsidP="00AE364D">
            <w:pPr>
              <w:rPr>
                <w:szCs w:val="28"/>
              </w:rPr>
            </w:pPr>
          </w:p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298</w:t>
            </w:r>
          </w:p>
        </w:tc>
      </w:tr>
      <w:tr w:rsidR="00AF329B" w:rsidRPr="00F65974" w:rsidTr="000A2247">
        <w:trPr>
          <w:trHeight w:val="237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 xml:space="preserve">Оказание интим-услуг, пропаганда проституции, порнографические материалы 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</w:p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262</w:t>
            </w:r>
          </w:p>
        </w:tc>
      </w:tr>
      <w:tr w:rsidR="00AF329B" w:rsidRPr="00F65974" w:rsidTr="000A2247">
        <w:trPr>
          <w:trHeight w:val="213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4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Информация о способах вмешательства в работу приборов учёта (электросчетчики, водосчетчики и пр.)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AF329B" w:rsidRPr="00F65974" w:rsidTr="000A2247">
        <w:trPr>
          <w:trHeight w:val="237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5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Экстремистские материалы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135</w:t>
            </w:r>
          </w:p>
          <w:p w:rsidR="00AF329B" w:rsidRPr="00AF329B" w:rsidRDefault="00AF329B" w:rsidP="00AE364D">
            <w:pPr>
              <w:jc w:val="center"/>
              <w:rPr>
                <w:szCs w:val="28"/>
              </w:rPr>
            </w:pPr>
          </w:p>
        </w:tc>
      </w:tr>
      <w:tr w:rsidR="00AF329B" w:rsidRPr="00F65974" w:rsidTr="000A2247">
        <w:trPr>
          <w:trHeight w:val="213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6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Информация, содержащая способы совершения экономических преступлений 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F329B" w:rsidRPr="00F65974" w:rsidTr="000A2247">
        <w:trPr>
          <w:trHeight w:val="220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Браконьерство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100</w:t>
            </w:r>
          </w:p>
        </w:tc>
      </w:tr>
      <w:tr w:rsidR="00AF329B" w:rsidRPr="00F65974" w:rsidTr="00A23C0A">
        <w:trPr>
          <w:trHeight w:val="225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8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 xml:space="preserve">Пропаганда, изготовление, употребление, сбор, переработка, продажа (в т.ч. дистанционная) наркотических, психотропных, сильнодействующих веществ 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AF329B" w:rsidRPr="00F65974" w:rsidTr="000A2247">
        <w:trPr>
          <w:trHeight w:val="325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9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</w:tr>
      <w:tr w:rsidR="00AF329B" w:rsidRPr="00F65974" w:rsidTr="000A2247">
        <w:trPr>
          <w:trHeight w:val="325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10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Пр</w:t>
            </w:r>
            <w:r w:rsidRPr="00AF329B">
              <w:rPr>
                <w:szCs w:val="28"/>
              </w:rPr>
              <w:lastRenderedPageBreak/>
              <w:t>одажа/покупка животных (в т. ч. экзотических), занесенных в Красную книгу</w:t>
            </w:r>
            <w:r w:rsidRPr="00AF329B">
              <w:rPr>
                <w:szCs w:val="28"/>
              </w:rPr>
              <w:lastRenderedPageBreak/>
              <w:t xml:space="preserve"> (в том числе шкур), а также водных биологических ресурсов, относящихся к особо ценному виду (брак</w:t>
            </w:r>
            <w:r w:rsidRPr="00AF329B">
              <w:rPr>
                <w:szCs w:val="28"/>
              </w:rPr>
              <w:lastRenderedPageBreak/>
              <w:t>оньерство)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</w:p>
          <w:p w:rsidR="00AF329B" w:rsidRPr="00AF329B" w:rsidRDefault="00AF329B" w:rsidP="00AE364D">
            <w:pPr>
              <w:jc w:val="center"/>
              <w:rPr>
                <w:szCs w:val="28"/>
              </w:rPr>
            </w:pPr>
          </w:p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59</w:t>
            </w:r>
          </w:p>
        </w:tc>
      </w:tr>
      <w:tr w:rsidR="00AF329B" w:rsidRPr="00F65974" w:rsidTr="000A2247">
        <w:trPr>
          <w:trHeight w:val="288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11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Жестокое обращение с животными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50</w:t>
            </w:r>
          </w:p>
        </w:tc>
      </w:tr>
      <w:tr w:rsidR="00AF329B" w:rsidRPr="00F65974" w:rsidTr="00A23C0A">
        <w:trPr>
          <w:trHeight w:val="450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12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 xml:space="preserve">Азартные игры 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  <w:lang w:val="en-US"/>
              </w:rPr>
            </w:pPr>
            <w:r w:rsidRPr="00AF329B">
              <w:rPr>
                <w:szCs w:val="28"/>
                <w:lang w:val="en-US"/>
              </w:rPr>
              <w:t>49</w:t>
            </w:r>
          </w:p>
        </w:tc>
      </w:tr>
      <w:tr w:rsidR="00AF329B" w:rsidRPr="00F65974" w:rsidTr="00A23C0A">
        <w:trPr>
          <w:trHeight w:val="217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13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rFonts w:eastAsiaTheme="minorEastAsia"/>
                <w:szCs w:val="28"/>
              </w:rPr>
              <w:t xml:space="preserve">Пропаганда криминального образа жизни, </w:t>
            </w:r>
            <w:r w:rsidRPr="00AF329B">
              <w:rPr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подростков,</w:t>
            </w:r>
            <w:r w:rsidRPr="00AF329B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прот</w:t>
            </w:r>
            <w:r w:rsidRPr="00AF329B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ивоправное поведение несовершеннолетних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AF329B" w:rsidRPr="00F65974" w:rsidTr="000A2247">
        <w:trPr>
          <w:trHeight w:val="347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14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Призывы к суициду (описание способов самоубийства, материалы оправдывающие суицид), насилие и жестокость, кадры массового убийства людей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AF329B" w:rsidRPr="00F65974" w:rsidTr="000A2247">
        <w:trPr>
          <w:trHeight w:val="347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15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Зацепинг (проезд снаружи поездов)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F329B" w:rsidRPr="00F65974" w:rsidTr="000A2247">
        <w:trPr>
          <w:trHeight w:val="347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16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F329B" w:rsidRPr="00F65974" w:rsidTr="00A23C0A">
        <w:trPr>
          <w:trHeight w:val="626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17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Способы дачи взятки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F329B" w:rsidRPr="00F65974" w:rsidTr="000A2247">
        <w:trPr>
          <w:trHeight w:val="199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Анонимайзеры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18</w:t>
            </w:r>
          </w:p>
        </w:tc>
      </w:tr>
      <w:tr w:rsidR="00AF329B" w:rsidRPr="00F65974" w:rsidTr="00A23C0A">
        <w:trPr>
          <w:trHeight w:val="175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19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Биологически активные добавки (в т. ч. жиросжигатели, анаболические стероиды)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F329B" w:rsidRPr="00F65974" w:rsidTr="000A2247">
        <w:trPr>
          <w:trHeight w:val="263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20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Ненормативная лексика, призывы к расправе над сотрудниками правоохранительных органов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AF329B" w:rsidRPr="00F65974" w:rsidTr="000A2247">
        <w:trPr>
          <w:trHeight w:val="347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21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 xml:space="preserve">Персональные данные 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14</w:t>
            </w:r>
          </w:p>
        </w:tc>
      </w:tr>
      <w:tr w:rsidR="00AF329B" w:rsidRPr="00F65974" w:rsidTr="000A2247">
        <w:trPr>
          <w:trHeight w:val="347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22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Продажа электроудочек (и их изготовление</w:t>
            </w:r>
            <w:r w:rsidRPr="00AF329B">
              <w:rPr>
                <w:szCs w:val="28"/>
              </w:rPr>
              <w:lastRenderedPageBreak/>
              <w:t>), рыболовных переметов (карабинов, крючков) для добычи водных биологических ресурсов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</w:p>
          <w:p w:rsidR="00AF329B" w:rsidRPr="00AF329B" w:rsidRDefault="00AF329B" w:rsidP="00AE364D">
            <w:pPr>
              <w:jc w:val="center"/>
              <w:rPr>
                <w:szCs w:val="28"/>
              </w:rPr>
            </w:pPr>
          </w:p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13</w:t>
            </w:r>
          </w:p>
        </w:tc>
      </w:tr>
      <w:tr w:rsidR="00AF329B" w:rsidRPr="00F65974" w:rsidTr="000A2247">
        <w:trPr>
          <w:trHeight w:val="325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23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Информация с предложением услуги по изготовлению и продаже орденов и медалей СССР, РСФСР и так далее с документами и без таковых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</w:tr>
      <w:tr w:rsidR="00AF329B" w:rsidRPr="00F65974" w:rsidTr="00A23C0A">
        <w:trPr>
          <w:trHeight w:val="225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24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Незаконные услуги в сфере миграции (в т. ч., платные услуги по временной регистрации)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</w:p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8</w:t>
            </w:r>
          </w:p>
        </w:tc>
      </w:tr>
      <w:tr w:rsidR="00AF329B" w:rsidRPr="00F65974" w:rsidTr="000A2247">
        <w:trPr>
          <w:trHeight w:val="212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25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329B" w:rsidRPr="00F65974" w:rsidTr="000A2247">
        <w:trPr>
          <w:trHeight w:val="212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26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Сведения, порочащие честь, достоинство и деловую репутацию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329B" w:rsidRPr="00F65974" w:rsidTr="000A2247">
        <w:trPr>
          <w:trHeight w:val="212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27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Незаконные микрофинансовые организации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329B" w:rsidRPr="00F65974" w:rsidTr="000A2247">
        <w:trPr>
          <w:trHeight w:val="388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28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Незаконное приобретение гражданства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t>5</w:t>
            </w:r>
          </w:p>
        </w:tc>
      </w:tr>
      <w:tr w:rsidR="00AF329B" w:rsidRPr="00F65974" w:rsidTr="000A2247">
        <w:trPr>
          <w:trHeight w:val="187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29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Продажа специальных технических средств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329B" w:rsidRPr="00F65974" w:rsidTr="000A2247">
        <w:trPr>
          <w:trHeight w:val="100"/>
        </w:trPr>
        <w:tc>
          <w:tcPr>
            <w:tcW w:w="793" w:type="dxa"/>
          </w:tcPr>
          <w:p w:rsidR="00AF329B" w:rsidRPr="00F65974" w:rsidRDefault="00AF329B" w:rsidP="00F65974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30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Продажа поддельных банковских карт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329B" w:rsidRPr="00F65974" w:rsidTr="000A2247">
        <w:trPr>
          <w:trHeight w:val="138"/>
        </w:trPr>
        <w:tc>
          <w:tcPr>
            <w:tcW w:w="793" w:type="dxa"/>
          </w:tcPr>
          <w:p w:rsidR="00AF329B" w:rsidRPr="00F65974" w:rsidRDefault="00AF329B" w:rsidP="00141407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lastRenderedPageBreak/>
              <w:t>3</w:t>
            </w: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Прич</w:t>
            </w:r>
            <w:r w:rsidRPr="00AF3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инение вреда здоровью человека (издевательство, убийство человека)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329B" w:rsidRPr="00F65974" w:rsidTr="000A2247">
        <w:trPr>
          <w:trHeight w:val="138"/>
        </w:trPr>
        <w:tc>
          <w:tcPr>
            <w:tcW w:w="793" w:type="dxa"/>
          </w:tcPr>
          <w:p w:rsidR="00AF329B" w:rsidRPr="00F65974" w:rsidRDefault="00AF329B" w:rsidP="00141407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</w:t>
            </w: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rPr>
                <w:szCs w:val="28"/>
              </w:rPr>
            </w:pPr>
            <w:r w:rsidRPr="00AF329B">
              <w:rPr>
                <w:szCs w:val="28"/>
              </w:rPr>
              <w:t>Способы незаконного пересечения государствен</w:t>
            </w:r>
            <w:r w:rsidRPr="00AF329B">
              <w:rPr>
                <w:szCs w:val="28"/>
              </w:rPr>
              <w:lastRenderedPageBreak/>
              <w:t xml:space="preserve">ной </w:t>
            </w:r>
            <w:r w:rsidRPr="00AF329B">
              <w:rPr>
                <w:szCs w:val="28"/>
              </w:rPr>
              <w:lastRenderedPageBreak/>
              <w:t>границы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jc w:val="center"/>
              <w:rPr>
                <w:szCs w:val="28"/>
              </w:rPr>
            </w:pPr>
            <w:r w:rsidRPr="00AF329B">
              <w:rPr>
                <w:szCs w:val="28"/>
              </w:rPr>
              <w:lastRenderedPageBreak/>
              <w:t>2</w:t>
            </w:r>
          </w:p>
        </w:tc>
      </w:tr>
      <w:tr w:rsidR="00AF329B" w:rsidRPr="00F65974" w:rsidTr="000A2247">
        <w:trPr>
          <w:trHeight w:val="88"/>
        </w:trPr>
        <w:tc>
          <w:tcPr>
            <w:tcW w:w="793" w:type="dxa"/>
          </w:tcPr>
          <w:p w:rsidR="00AF329B" w:rsidRPr="00F65974" w:rsidRDefault="00AF329B" w:rsidP="00141407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lastRenderedPageBreak/>
              <w:t>3</w:t>
            </w: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29B" w:rsidRPr="00F65974" w:rsidTr="000A2247">
        <w:trPr>
          <w:trHeight w:val="242"/>
        </w:trPr>
        <w:tc>
          <w:tcPr>
            <w:tcW w:w="793" w:type="dxa"/>
          </w:tcPr>
          <w:p w:rsidR="00AF329B" w:rsidRPr="00F65974" w:rsidRDefault="00AF329B" w:rsidP="00141407">
            <w:pPr>
              <w:jc w:val="both"/>
              <w:rPr>
                <w:szCs w:val="28"/>
                <w:lang w:eastAsia="en-US"/>
              </w:rPr>
            </w:pPr>
            <w:r w:rsidRPr="00F65974">
              <w:rPr>
                <w:szCs w:val="28"/>
                <w:lang w:eastAsia="en-US"/>
              </w:rPr>
              <w:t>3</w:t>
            </w: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Шоплифтинг (кража в ма</w:t>
            </w:r>
            <w:r w:rsidRPr="00AF32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газинах)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29B" w:rsidRPr="00C42199" w:rsidTr="000A2247">
        <w:trPr>
          <w:trHeight w:val="242"/>
        </w:trPr>
        <w:tc>
          <w:tcPr>
            <w:tcW w:w="793" w:type="dxa"/>
          </w:tcPr>
          <w:p w:rsidR="00AF329B" w:rsidRPr="00C42199" w:rsidRDefault="00AF329B" w:rsidP="00141407">
            <w:pPr>
              <w:jc w:val="both"/>
              <w:rPr>
                <w:szCs w:val="28"/>
                <w:lang w:eastAsia="en-US"/>
              </w:rPr>
            </w:pPr>
            <w:r w:rsidRPr="00C42199">
              <w:rPr>
                <w:szCs w:val="28"/>
                <w:lang w:eastAsia="en-US"/>
              </w:rPr>
              <w:t>35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Интеллектуальная собственность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29B" w:rsidRPr="00C42199" w:rsidTr="000A2247">
        <w:trPr>
          <w:trHeight w:val="242"/>
        </w:trPr>
        <w:tc>
          <w:tcPr>
            <w:tcW w:w="793" w:type="dxa"/>
          </w:tcPr>
          <w:p w:rsidR="00AF329B" w:rsidRPr="00C42199" w:rsidRDefault="00AF329B" w:rsidP="00141407">
            <w:pPr>
              <w:jc w:val="both"/>
              <w:rPr>
                <w:szCs w:val="28"/>
                <w:lang w:eastAsia="en-US"/>
              </w:rPr>
            </w:pPr>
            <w:r w:rsidRPr="00C42199">
              <w:rPr>
                <w:szCs w:val="28"/>
                <w:lang w:eastAsia="en-US"/>
              </w:rPr>
              <w:t>36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Информация о предоставлении услуг по использованию электронной валюты (</w:t>
            </w:r>
            <w:r w:rsidRPr="00AF3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Bitcoin</w:t>
            </w: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329B" w:rsidRPr="00C42199" w:rsidTr="000A2247">
        <w:trPr>
          <w:trHeight w:val="242"/>
        </w:trPr>
        <w:tc>
          <w:tcPr>
            <w:tcW w:w="793" w:type="dxa"/>
          </w:tcPr>
          <w:p w:rsidR="00AF329B" w:rsidRPr="00C42199" w:rsidRDefault="00AF329B" w:rsidP="00141407">
            <w:pPr>
              <w:jc w:val="both"/>
              <w:rPr>
                <w:szCs w:val="28"/>
                <w:lang w:eastAsia="en-US"/>
              </w:rPr>
            </w:pPr>
            <w:r w:rsidRPr="00C42199">
              <w:rPr>
                <w:szCs w:val="28"/>
                <w:lang w:eastAsia="en-US"/>
              </w:rPr>
              <w:t>37</w:t>
            </w:r>
          </w:p>
        </w:tc>
        <w:tc>
          <w:tcPr>
            <w:tcW w:w="6704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Иное</w:t>
            </w:r>
          </w:p>
        </w:tc>
        <w:tc>
          <w:tcPr>
            <w:tcW w:w="7499" w:type="dxa"/>
            <w:shd w:val="clear" w:color="auto" w:fill="auto"/>
          </w:tcPr>
          <w:p w:rsidR="00AF329B" w:rsidRPr="00AF329B" w:rsidRDefault="00AF329B" w:rsidP="00AE364D">
            <w:pPr>
              <w:pStyle w:val="ad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329B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</w:tbl>
    <w:p w:rsidR="000F5C86" w:rsidRPr="00C42199" w:rsidRDefault="000F5C86" w:rsidP="00F71C9B">
      <w:pPr>
        <w:jc w:val="both"/>
        <w:rPr>
          <w:szCs w:val="28"/>
        </w:rPr>
      </w:pPr>
    </w:p>
    <w:sectPr w:rsidR="000F5C86" w:rsidRPr="00C42199" w:rsidSect="00397C65">
      <w:headerReference w:type="default" r:id="rId19"/>
      <w:footerReference w:type="first" r:id="rId20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DA7" w:rsidRDefault="00C83DA7">
      <w:r>
        <w:separator/>
      </w:r>
    </w:p>
  </w:endnote>
  <w:endnote w:type="continuationSeparator" w:id="0">
    <w:p w:rsidR="00C83DA7" w:rsidRDefault="00C8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4FF" w:rsidRDefault="006C34FF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6C34FF" w:rsidRPr="006F582E" w:rsidRDefault="006C34FF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DA7" w:rsidRDefault="00C83DA7">
      <w:r>
        <w:separator/>
      </w:r>
    </w:p>
  </w:footnote>
  <w:footnote w:type="continuationSeparator" w:id="0">
    <w:p w:rsidR="00C83DA7" w:rsidRDefault="00C83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6C34FF" w:rsidRPr="00D80E53" w:rsidRDefault="006C34FF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56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5D44"/>
    <w:rsid w:val="0001066C"/>
    <w:rsid w:val="000108A8"/>
    <w:rsid w:val="00011A91"/>
    <w:rsid w:val="000123CD"/>
    <w:rsid w:val="00013689"/>
    <w:rsid w:val="00013C8F"/>
    <w:rsid w:val="00013FF6"/>
    <w:rsid w:val="00014098"/>
    <w:rsid w:val="00014508"/>
    <w:rsid w:val="0001663B"/>
    <w:rsid w:val="00016F3F"/>
    <w:rsid w:val="000208C3"/>
    <w:rsid w:val="00021D60"/>
    <w:rsid w:val="00022119"/>
    <w:rsid w:val="000223CB"/>
    <w:rsid w:val="000233BF"/>
    <w:rsid w:val="00023F3B"/>
    <w:rsid w:val="00024A9A"/>
    <w:rsid w:val="000250ED"/>
    <w:rsid w:val="00025B4C"/>
    <w:rsid w:val="000268CD"/>
    <w:rsid w:val="00026F51"/>
    <w:rsid w:val="00030092"/>
    <w:rsid w:val="000302CE"/>
    <w:rsid w:val="0003074B"/>
    <w:rsid w:val="000307F3"/>
    <w:rsid w:val="000320BD"/>
    <w:rsid w:val="00032407"/>
    <w:rsid w:val="000324BD"/>
    <w:rsid w:val="00032BE3"/>
    <w:rsid w:val="00032DE6"/>
    <w:rsid w:val="00033B9A"/>
    <w:rsid w:val="000351C5"/>
    <w:rsid w:val="00040848"/>
    <w:rsid w:val="00040A0C"/>
    <w:rsid w:val="00040A54"/>
    <w:rsid w:val="00040DEA"/>
    <w:rsid w:val="00040E04"/>
    <w:rsid w:val="00043EF8"/>
    <w:rsid w:val="000448CD"/>
    <w:rsid w:val="0004626D"/>
    <w:rsid w:val="000473A6"/>
    <w:rsid w:val="0004756C"/>
    <w:rsid w:val="00047754"/>
    <w:rsid w:val="00047932"/>
    <w:rsid w:val="00047BC6"/>
    <w:rsid w:val="000521BD"/>
    <w:rsid w:val="00052822"/>
    <w:rsid w:val="0005284C"/>
    <w:rsid w:val="00052904"/>
    <w:rsid w:val="0005366C"/>
    <w:rsid w:val="000536E6"/>
    <w:rsid w:val="00053D9B"/>
    <w:rsid w:val="00053E9E"/>
    <w:rsid w:val="000541D6"/>
    <w:rsid w:val="000558ED"/>
    <w:rsid w:val="00055C72"/>
    <w:rsid w:val="00055F14"/>
    <w:rsid w:val="00056D94"/>
    <w:rsid w:val="000576F7"/>
    <w:rsid w:val="00057EFA"/>
    <w:rsid w:val="00060904"/>
    <w:rsid w:val="00060915"/>
    <w:rsid w:val="00060D69"/>
    <w:rsid w:val="00063998"/>
    <w:rsid w:val="00063DC7"/>
    <w:rsid w:val="00065565"/>
    <w:rsid w:val="00065B1A"/>
    <w:rsid w:val="000709F2"/>
    <w:rsid w:val="0007189F"/>
    <w:rsid w:val="0007290D"/>
    <w:rsid w:val="00073F58"/>
    <w:rsid w:val="00074E1A"/>
    <w:rsid w:val="00075F85"/>
    <w:rsid w:val="00077223"/>
    <w:rsid w:val="00077350"/>
    <w:rsid w:val="000773CD"/>
    <w:rsid w:val="00082C68"/>
    <w:rsid w:val="0008385D"/>
    <w:rsid w:val="00083A52"/>
    <w:rsid w:val="00083E2A"/>
    <w:rsid w:val="000840FC"/>
    <w:rsid w:val="00084C55"/>
    <w:rsid w:val="00085D58"/>
    <w:rsid w:val="00085EFB"/>
    <w:rsid w:val="000873C4"/>
    <w:rsid w:val="00087700"/>
    <w:rsid w:val="000878F0"/>
    <w:rsid w:val="00087CBE"/>
    <w:rsid w:val="00090F68"/>
    <w:rsid w:val="000921A4"/>
    <w:rsid w:val="000927D6"/>
    <w:rsid w:val="0009441D"/>
    <w:rsid w:val="0009479A"/>
    <w:rsid w:val="000953C6"/>
    <w:rsid w:val="00096F2E"/>
    <w:rsid w:val="00097D16"/>
    <w:rsid w:val="000A0840"/>
    <w:rsid w:val="000A15F9"/>
    <w:rsid w:val="000A18E2"/>
    <w:rsid w:val="000A2247"/>
    <w:rsid w:val="000A2C6B"/>
    <w:rsid w:val="000A2DE9"/>
    <w:rsid w:val="000A34EB"/>
    <w:rsid w:val="000A3FBB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E8B"/>
    <w:rsid w:val="000B5C0E"/>
    <w:rsid w:val="000B64C6"/>
    <w:rsid w:val="000B6D1A"/>
    <w:rsid w:val="000B7465"/>
    <w:rsid w:val="000B7B5B"/>
    <w:rsid w:val="000B7F8D"/>
    <w:rsid w:val="000C0844"/>
    <w:rsid w:val="000C159F"/>
    <w:rsid w:val="000C23F7"/>
    <w:rsid w:val="000C2A5B"/>
    <w:rsid w:val="000C2B13"/>
    <w:rsid w:val="000C4BB3"/>
    <w:rsid w:val="000C5480"/>
    <w:rsid w:val="000C6509"/>
    <w:rsid w:val="000C788C"/>
    <w:rsid w:val="000C7A76"/>
    <w:rsid w:val="000C7BDC"/>
    <w:rsid w:val="000C7D11"/>
    <w:rsid w:val="000C7E6F"/>
    <w:rsid w:val="000D1315"/>
    <w:rsid w:val="000D1919"/>
    <w:rsid w:val="000D19C4"/>
    <w:rsid w:val="000D1DD1"/>
    <w:rsid w:val="000D21B0"/>
    <w:rsid w:val="000D48AB"/>
    <w:rsid w:val="000D4EC7"/>
    <w:rsid w:val="000D51D6"/>
    <w:rsid w:val="000D58CF"/>
    <w:rsid w:val="000D5BB7"/>
    <w:rsid w:val="000D5D65"/>
    <w:rsid w:val="000D62A8"/>
    <w:rsid w:val="000D6B52"/>
    <w:rsid w:val="000D7A8F"/>
    <w:rsid w:val="000E00F6"/>
    <w:rsid w:val="000E01F7"/>
    <w:rsid w:val="000E0BED"/>
    <w:rsid w:val="000E1D74"/>
    <w:rsid w:val="000E2C25"/>
    <w:rsid w:val="000E3679"/>
    <w:rsid w:val="000E4F70"/>
    <w:rsid w:val="000E6F98"/>
    <w:rsid w:val="000E7ACF"/>
    <w:rsid w:val="000F0863"/>
    <w:rsid w:val="000F144C"/>
    <w:rsid w:val="000F255F"/>
    <w:rsid w:val="000F34F1"/>
    <w:rsid w:val="000F37CC"/>
    <w:rsid w:val="000F3D5B"/>
    <w:rsid w:val="000F43E5"/>
    <w:rsid w:val="000F5337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312"/>
    <w:rsid w:val="001057F7"/>
    <w:rsid w:val="00105C39"/>
    <w:rsid w:val="00106CA4"/>
    <w:rsid w:val="00111456"/>
    <w:rsid w:val="00111D40"/>
    <w:rsid w:val="00112BBF"/>
    <w:rsid w:val="00113661"/>
    <w:rsid w:val="00115005"/>
    <w:rsid w:val="00115485"/>
    <w:rsid w:val="00115B3F"/>
    <w:rsid w:val="0011679A"/>
    <w:rsid w:val="00116A3B"/>
    <w:rsid w:val="00117AE4"/>
    <w:rsid w:val="00120682"/>
    <w:rsid w:val="00121183"/>
    <w:rsid w:val="00121765"/>
    <w:rsid w:val="00122CEC"/>
    <w:rsid w:val="0012335E"/>
    <w:rsid w:val="00123370"/>
    <w:rsid w:val="001238EA"/>
    <w:rsid w:val="00123F97"/>
    <w:rsid w:val="00124094"/>
    <w:rsid w:val="0012475E"/>
    <w:rsid w:val="00125462"/>
    <w:rsid w:val="00126466"/>
    <w:rsid w:val="0012733F"/>
    <w:rsid w:val="00132F10"/>
    <w:rsid w:val="0013354D"/>
    <w:rsid w:val="001346B1"/>
    <w:rsid w:val="00134718"/>
    <w:rsid w:val="00134A02"/>
    <w:rsid w:val="00135AA9"/>
    <w:rsid w:val="00136130"/>
    <w:rsid w:val="00141228"/>
    <w:rsid w:val="00141407"/>
    <w:rsid w:val="0014167A"/>
    <w:rsid w:val="00141BF3"/>
    <w:rsid w:val="001437C5"/>
    <w:rsid w:val="0014578D"/>
    <w:rsid w:val="00145D05"/>
    <w:rsid w:val="00147ACD"/>
    <w:rsid w:val="00147CC4"/>
    <w:rsid w:val="001521F5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2464"/>
    <w:rsid w:val="001636B6"/>
    <w:rsid w:val="001639A2"/>
    <w:rsid w:val="00163FEE"/>
    <w:rsid w:val="00164458"/>
    <w:rsid w:val="0016445B"/>
    <w:rsid w:val="00164D23"/>
    <w:rsid w:val="001652FE"/>
    <w:rsid w:val="0016718D"/>
    <w:rsid w:val="00170FB6"/>
    <w:rsid w:val="001723AE"/>
    <w:rsid w:val="00172693"/>
    <w:rsid w:val="0017288E"/>
    <w:rsid w:val="00173896"/>
    <w:rsid w:val="001742D7"/>
    <w:rsid w:val="00174407"/>
    <w:rsid w:val="001748B3"/>
    <w:rsid w:val="00174E42"/>
    <w:rsid w:val="00175F42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3147"/>
    <w:rsid w:val="001A4917"/>
    <w:rsid w:val="001A4B68"/>
    <w:rsid w:val="001A7863"/>
    <w:rsid w:val="001A7CE1"/>
    <w:rsid w:val="001B1E5E"/>
    <w:rsid w:val="001B4062"/>
    <w:rsid w:val="001B5782"/>
    <w:rsid w:val="001C18E0"/>
    <w:rsid w:val="001C32CC"/>
    <w:rsid w:val="001C3842"/>
    <w:rsid w:val="001C3991"/>
    <w:rsid w:val="001C423D"/>
    <w:rsid w:val="001C470B"/>
    <w:rsid w:val="001C4E56"/>
    <w:rsid w:val="001C5764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4DD"/>
    <w:rsid w:val="001D387E"/>
    <w:rsid w:val="001D41D8"/>
    <w:rsid w:val="001D4770"/>
    <w:rsid w:val="001D4B12"/>
    <w:rsid w:val="001D5D90"/>
    <w:rsid w:val="001D672C"/>
    <w:rsid w:val="001E0227"/>
    <w:rsid w:val="001E03BD"/>
    <w:rsid w:val="001E0522"/>
    <w:rsid w:val="001E053B"/>
    <w:rsid w:val="001E1AF9"/>
    <w:rsid w:val="001E2CA6"/>
    <w:rsid w:val="001E3DFF"/>
    <w:rsid w:val="001E4131"/>
    <w:rsid w:val="001E4543"/>
    <w:rsid w:val="001E4B91"/>
    <w:rsid w:val="001E4BCC"/>
    <w:rsid w:val="001E4DCB"/>
    <w:rsid w:val="001E56E7"/>
    <w:rsid w:val="001E5EF4"/>
    <w:rsid w:val="001E6142"/>
    <w:rsid w:val="001E65C1"/>
    <w:rsid w:val="001F08C4"/>
    <w:rsid w:val="001F0BF9"/>
    <w:rsid w:val="001F1BA5"/>
    <w:rsid w:val="001F3637"/>
    <w:rsid w:val="001F3DD2"/>
    <w:rsid w:val="001F50F0"/>
    <w:rsid w:val="001F523F"/>
    <w:rsid w:val="001F67A2"/>
    <w:rsid w:val="001F6F38"/>
    <w:rsid w:val="001F7218"/>
    <w:rsid w:val="0020046B"/>
    <w:rsid w:val="002005DD"/>
    <w:rsid w:val="00202C77"/>
    <w:rsid w:val="0020346E"/>
    <w:rsid w:val="002042F5"/>
    <w:rsid w:val="002043D1"/>
    <w:rsid w:val="002048F3"/>
    <w:rsid w:val="00204973"/>
    <w:rsid w:val="0020515C"/>
    <w:rsid w:val="00210448"/>
    <w:rsid w:val="002106FF"/>
    <w:rsid w:val="00213720"/>
    <w:rsid w:val="0021462E"/>
    <w:rsid w:val="00214723"/>
    <w:rsid w:val="00214DF2"/>
    <w:rsid w:val="002150E3"/>
    <w:rsid w:val="00215238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DEF"/>
    <w:rsid w:val="00225DD7"/>
    <w:rsid w:val="0022650A"/>
    <w:rsid w:val="00227542"/>
    <w:rsid w:val="00227580"/>
    <w:rsid w:val="00227886"/>
    <w:rsid w:val="00230535"/>
    <w:rsid w:val="00230751"/>
    <w:rsid w:val="0023211A"/>
    <w:rsid w:val="002332E0"/>
    <w:rsid w:val="00234B42"/>
    <w:rsid w:val="0023540E"/>
    <w:rsid w:val="0023643F"/>
    <w:rsid w:val="00236AED"/>
    <w:rsid w:val="00236B40"/>
    <w:rsid w:val="00236EE3"/>
    <w:rsid w:val="002372FD"/>
    <w:rsid w:val="002408C4"/>
    <w:rsid w:val="00241694"/>
    <w:rsid w:val="00241FF4"/>
    <w:rsid w:val="0024300D"/>
    <w:rsid w:val="002433AE"/>
    <w:rsid w:val="002438E5"/>
    <w:rsid w:val="00243FD5"/>
    <w:rsid w:val="00244D28"/>
    <w:rsid w:val="002504B2"/>
    <w:rsid w:val="00251775"/>
    <w:rsid w:val="002523F5"/>
    <w:rsid w:val="00252F61"/>
    <w:rsid w:val="00253256"/>
    <w:rsid w:val="00253F0A"/>
    <w:rsid w:val="00254226"/>
    <w:rsid w:val="00254A65"/>
    <w:rsid w:val="00254B28"/>
    <w:rsid w:val="00257017"/>
    <w:rsid w:val="002575F7"/>
    <w:rsid w:val="0026026E"/>
    <w:rsid w:val="0026087C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14C7"/>
    <w:rsid w:val="002719AD"/>
    <w:rsid w:val="00273952"/>
    <w:rsid w:val="00274121"/>
    <w:rsid w:val="002751CF"/>
    <w:rsid w:val="00275BC7"/>
    <w:rsid w:val="0027695D"/>
    <w:rsid w:val="00276C44"/>
    <w:rsid w:val="00281678"/>
    <w:rsid w:val="00281B1D"/>
    <w:rsid w:val="00281B3A"/>
    <w:rsid w:val="0028206D"/>
    <w:rsid w:val="00282268"/>
    <w:rsid w:val="0028355B"/>
    <w:rsid w:val="00283C00"/>
    <w:rsid w:val="002846FA"/>
    <w:rsid w:val="00285F28"/>
    <w:rsid w:val="00286222"/>
    <w:rsid w:val="0028731D"/>
    <w:rsid w:val="00290614"/>
    <w:rsid w:val="00290965"/>
    <w:rsid w:val="00290DFD"/>
    <w:rsid w:val="00290E40"/>
    <w:rsid w:val="0029119D"/>
    <w:rsid w:val="00291C93"/>
    <w:rsid w:val="00294DF6"/>
    <w:rsid w:val="00295076"/>
    <w:rsid w:val="00295106"/>
    <w:rsid w:val="0029650E"/>
    <w:rsid w:val="002966F7"/>
    <w:rsid w:val="0029762D"/>
    <w:rsid w:val="002A18A6"/>
    <w:rsid w:val="002A275E"/>
    <w:rsid w:val="002A29E3"/>
    <w:rsid w:val="002A32B5"/>
    <w:rsid w:val="002A757E"/>
    <w:rsid w:val="002B1823"/>
    <w:rsid w:val="002B1832"/>
    <w:rsid w:val="002B23EC"/>
    <w:rsid w:val="002B3E27"/>
    <w:rsid w:val="002B4041"/>
    <w:rsid w:val="002B4937"/>
    <w:rsid w:val="002B58DA"/>
    <w:rsid w:val="002B6632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20D"/>
    <w:rsid w:val="002C5CD8"/>
    <w:rsid w:val="002C5DB3"/>
    <w:rsid w:val="002C6A82"/>
    <w:rsid w:val="002C794A"/>
    <w:rsid w:val="002D0EBB"/>
    <w:rsid w:val="002D157A"/>
    <w:rsid w:val="002D3631"/>
    <w:rsid w:val="002D3B64"/>
    <w:rsid w:val="002D5B9E"/>
    <w:rsid w:val="002D5C24"/>
    <w:rsid w:val="002D74C2"/>
    <w:rsid w:val="002D7D28"/>
    <w:rsid w:val="002E01F3"/>
    <w:rsid w:val="002E0607"/>
    <w:rsid w:val="002E1E5A"/>
    <w:rsid w:val="002E27A6"/>
    <w:rsid w:val="002E3856"/>
    <w:rsid w:val="002E4C03"/>
    <w:rsid w:val="002E65D1"/>
    <w:rsid w:val="002E757C"/>
    <w:rsid w:val="002E7916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33B4"/>
    <w:rsid w:val="002F36D4"/>
    <w:rsid w:val="002F3719"/>
    <w:rsid w:val="002F43CE"/>
    <w:rsid w:val="002F5573"/>
    <w:rsid w:val="002F7330"/>
    <w:rsid w:val="002F7D4B"/>
    <w:rsid w:val="003010D5"/>
    <w:rsid w:val="00301D06"/>
    <w:rsid w:val="00302AD2"/>
    <w:rsid w:val="00303771"/>
    <w:rsid w:val="00303A46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3499"/>
    <w:rsid w:val="00313636"/>
    <w:rsid w:val="00313857"/>
    <w:rsid w:val="00314FD9"/>
    <w:rsid w:val="003161DA"/>
    <w:rsid w:val="00316F8B"/>
    <w:rsid w:val="003177E2"/>
    <w:rsid w:val="003202AF"/>
    <w:rsid w:val="00322735"/>
    <w:rsid w:val="003240FC"/>
    <w:rsid w:val="0032506F"/>
    <w:rsid w:val="003259BB"/>
    <w:rsid w:val="00325D77"/>
    <w:rsid w:val="00327D1D"/>
    <w:rsid w:val="003327A3"/>
    <w:rsid w:val="00332C29"/>
    <w:rsid w:val="0033315D"/>
    <w:rsid w:val="00333248"/>
    <w:rsid w:val="00334DD8"/>
    <w:rsid w:val="00335889"/>
    <w:rsid w:val="00336982"/>
    <w:rsid w:val="0033759F"/>
    <w:rsid w:val="0034206A"/>
    <w:rsid w:val="0034401E"/>
    <w:rsid w:val="0034559F"/>
    <w:rsid w:val="00345701"/>
    <w:rsid w:val="003459E1"/>
    <w:rsid w:val="00347DA7"/>
    <w:rsid w:val="0035124E"/>
    <w:rsid w:val="00351316"/>
    <w:rsid w:val="003513E4"/>
    <w:rsid w:val="00351AB5"/>
    <w:rsid w:val="00351CAD"/>
    <w:rsid w:val="00352990"/>
    <w:rsid w:val="00354563"/>
    <w:rsid w:val="00356CC2"/>
    <w:rsid w:val="00357B68"/>
    <w:rsid w:val="0036063E"/>
    <w:rsid w:val="003625B4"/>
    <w:rsid w:val="0036357C"/>
    <w:rsid w:val="00363C2F"/>
    <w:rsid w:val="00364793"/>
    <w:rsid w:val="00365941"/>
    <w:rsid w:val="003662A9"/>
    <w:rsid w:val="003702CF"/>
    <w:rsid w:val="0037086B"/>
    <w:rsid w:val="003709F3"/>
    <w:rsid w:val="00370D00"/>
    <w:rsid w:val="0037106D"/>
    <w:rsid w:val="003710AD"/>
    <w:rsid w:val="00371361"/>
    <w:rsid w:val="00371DF7"/>
    <w:rsid w:val="00372084"/>
    <w:rsid w:val="00372332"/>
    <w:rsid w:val="00372346"/>
    <w:rsid w:val="00372D2C"/>
    <w:rsid w:val="00372E21"/>
    <w:rsid w:val="003736DB"/>
    <w:rsid w:val="00373825"/>
    <w:rsid w:val="00373C33"/>
    <w:rsid w:val="003753D1"/>
    <w:rsid w:val="003776B6"/>
    <w:rsid w:val="003778A8"/>
    <w:rsid w:val="0038024F"/>
    <w:rsid w:val="00380894"/>
    <w:rsid w:val="003808A8"/>
    <w:rsid w:val="00380E1C"/>
    <w:rsid w:val="00380E1F"/>
    <w:rsid w:val="00382099"/>
    <w:rsid w:val="003830A9"/>
    <w:rsid w:val="0038459E"/>
    <w:rsid w:val="003869A6"/>
    <w:rsid w:val="0038760A"/>
    <w:rsid w:val="00387D55"/>
    <w:rsid w:val="003921A2"/>
    <w:rsid w:val="00392936"/>
    <w:rsid w:val="00393A8A"/>
    <w:rsid w:val="00395611"/>
    <w:rsid w:val="00396496"/>
    <w:rsid w:val="00397500"/>
    <w:rsid w:val="00397C65"/>
    <w:rsid w:val="003A0152"/>
    <w:rsid w:val="003A0507"/>
    <w:rsid w:val="003A2DA8"/>
    <w:rsid w:val="003A2F61"/>
    <w:rsid w:val="003A3CED"/>
    <w:rsid w:val="003A4874"/>
    <w:rsid w:val="003A4EAA"/>
    <w:rsid w:val="003A5172"/>
    <w:rsid w:val="003A7545"/>
    <w:rsid w:val="003A7BE1"/>
    <w:rsid w:val="003B0DE4"/>
    <w:rsid w:val="003B1E36"/>
    <w:rsid w:val="003B2220"/>
    <w:rsid w:val="003B2251"/>
    <w:rsid w:val="003B4A9B"/>
    <w:rsid w:val="003B4B4B"/>
    <w:rsid w:val="003B4E01"/>
    <w:rsid w:val="003B521A"/>
    <w:rsid w:val="003B6BBC"/>
    <w:rsid w:val="003C0F06"/>
    <w:rsid w:val="003C1349"/>
    <w:rsid w:val="003C1D69"/>
    <w:rsid w:val="003C4208"/>
    <w:rsid w:val="003C474C"/>
    <w:rsid w:val="003C541F"/>
    <w:rsid w:val="003C56A7"/>
    <w:rsid w:val="003C6827"/>
    <w:rsid w:val="003D06FC"/>
    <w:rsid w:val="003D09C9"/>
    <w:rsid w:val="003D138D"/>
    <w:rsid w:val="003D1407"/>
    <w:rsid w:val="003D1712"/>
    <w:rsid w:val="003D1F84"/>
    <w:rsid w:val="003D2279"/>
    <w:rsid w:val="003D3358"/>
    <w:rsid w:val="003D3A56"/>
    <w:rsid w:val="003D44D4"/>
    <w:rsid w:val="003D51C5"/>
    <w:rsid w:val="003D5EBD"/>
    <w:rsid w:val="003D6112"/>
    <w:rsid w:val="003D79C5"/>
    <w:rsid w:val="003D7A7B"/>
    <w:rsid w:val="003E0427"/>
    <w:rsid w:val="003E08D8"/>
    <w:rsid w:val="003E0A76"/>
    <w:rsid w:val="003E1091"/>
    <w:rsid w:val="003E255F"/>
    <w:rsid w:val="003E2DBC"/>
    <w:rsid w:val="003E359B"/>
    <w:rsid w:val="003E3642"/>
    <w:rsid w:val="003E398E"/>
    <w:rsid w:val="003E4F22"/>
    <w:rsid w:val="003E6665"/>
    <w:rsid w:val="003E66B0"/>
    <w:rsid w:val="003E7E07"/>
    <w:rsid w:val="003F04A3"/>
    <w:rsid w:val="003F0B2C"/>
    <w:rsid w:val="003F1D97"/>
    <w:rsid w:val="003F24B1"/>
    <w:rsid w:val="003F287C"/>
    <w:rsid w:val="003F329E"/>
    <w:rsid w:val="003F5881"/>
    <w:rsid w:val="003F7039"/>
    <w:rsid w:val="00400188"/>
    <w:rsid w:val="00400B93"/>
    <w:rsid w:val="0040101A"/>
    <w:rsid w:val="00401956"/>
    <w:rsid w:val="00401E32"/>
    <w:rsid w:val="00401EFB"/>
    <w:rsid w:val="00403061"/>
    <w:rsid w:val="0040361F"/>
    <w:rsid w:val="00403769"/>
    <w:rsid w:val="00404352"/>
    <w:rsid w:val="00404CFF"/>
    <w:rsid w:val="00405993"/>
    <w:rsid w:val="00405C1A"/>
    <w:rsid w:val="00406CFF"/>
    <w:rsid w:val="00406F34"/>
    <w:rsid w:val="00407EDB"/>
    <w:rsid w:val="0041077E"/>
    <w:rsid w:val="00413ADE"/>
    <w:rsid w:val="00414000"/>
    <w:rsid w:val="004143B6"/>
    <w:rsid w:val="00414855"/>
    <w:rsid w:val="00414A88"/>
    <w:rsid w:val="00414B6A"/>
    <w:rsid w:val="00414C17"/>
    <w:rsid w:val="0041759F"/>
    <w:rsid w:val="004175AC"/>
    <w:rsid w:val="004177DC"/>
    <w:rsid w:val="004206F5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565A"/>
    <w:rsid w:val="00426530"/>
    <w:rsid w:val="00426B0D"/>
    <w:rsid w:val="00427DBC"/>
    <w:rsid w:val="0043041B"/>
    <w:rsid w:val="00431CE2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3EDF"/>
    <w:rsid w:val="00446781"/>
    <w:rsid w:val="00446917"/>
    <w:rsid w:val="00447648"/>
    <w:rsid w:val="0045036D"/>
    <w:rsid w:val="00450478"/>
    <w:rsid w:val="004517F9"/>
    <w:rsid w:val="0045220C"/>
    <w:rsid w:val="00452284"/>
    <w:rsid w:val="00452B2B"/>
    <w:rsid w:val="00453705"/>
    <w:rsid w:val="00453BCA"/>
    <w:rsid w:val="00454662"/>
    <w:rsid w:val="00454D97"/>
    <w:rsid w:val="00455FB1"/>
    <w:rsid w:val="0045737F"/>
    <w:rsid w:val="0045768D"/>
    <w:rsid w:val="00457AB3"/>
    <w:rsid w:val="00460850"/>
    <w:rsid w:val="004622F2"/>
    <w:rsid w:val="00462CB9"/>
    <w:rsid w:val="004654C8"/>
    <w:rsid w:val="00465755"/>
    <w:rsid w:val="00465ABD"/>
    <w:rsid w:val="00466AF2"/>
    <w:rsid w:val="00467C2F"/>
    <w:rsid w:val="00470AB3"/>
    <w:rsid w:val="00471113"/>
    <w:rsid w:val="004722ED"/>
    <w:rsid w:val="00472640"/>
    <w:rsid w:val="00472C59"/>
    <w:rsid w:val="004748C6"/>
    <w:rsid w:val="00474D80"/>
    <w:rsid w:val="00475324"/>
    <w:rsid w:val="0047604D"/>
    <w:rsid w:val="00476D33"/>
    <w:rsid w:val="00480E37"/>
    <w:rsid w:val="004810E0"/>
    <w:rsid w:val="00481EDB"/>
    <w:rsid w:val="00481F15"/>
    <w:rsid w:val="00482206"/>
    <w:rsid w:val="004826F8"/>
    <w:rsid w:val="004829C3"/>
    <w:rsid w:val="00482A99"/>
    <w:rsid w:val="00482DA0"/>
    <w:rsid w:val="00482EDC"/>
    <w:rsid w:val="00483A15"/>
    <w:rsid w:val="0048432F"/>
    <w:rsid w:val="00484C96"/>
    <w:rsid w:val="00484EE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A64"/>
    <w:rsid w:val="004A3F51"/>
    <w:rsid w:val="004A4773"/>
    <w:rsid w:val="004A5F3E"/>
    <w:rsid w:val="004A6626"/>
    <w:rsid w:val="004A6B25"/>
    <w:rsid w:val="004B0040"/>
    <w:rsid w:val="004B038A"/>
    <w:rsid w:val="004B0AF2"/>
    <w:rsid w:val="004B11D2"/>
    <w:rsid w:val="004B1B6F"/>
    <w:rsid w:val="004B5084"/>
    <w:rsid w:val="004B56D7"/>
    <w:rsid w:val="004B6911"/>
    <w:rsid w:val="004B6F17"/>
    <w:rsid w:val="004B7EC2"/>
    <w:rsid w:val="004C1272"/>
    <w:rsid w:val="004C1638"/>
    <w:rsid w:val="004C20C0"/>
    <w:rsid w:val="004C2168"/>
    <w:rsid w:val="004C2226"/>
    <w:rsid w:val="004C2FAC"/>
    <w:rsid w:val="004C3416"/>
    <w:rsid w:val="004C3536"/>
    <w:rsid w:val="004C66DC"/>
    <w:rsid w:val="004C6E68"/>
    <w:rsid w:val="004C7799"/>
    <w:rsid w:val="004C7E8C"/>
    <w:rsid w:val="004D0161"/>
    <w:rsid w:val="004D023F"/>
    <w:rsid w:val="004D3192"/>
    <w:rsid w:val="004D3305"/>
    <w:rsid w:val="004D5336"/>
    <w:rsid w:val="004D5D4D"/>
    <w:rsid w:val="004D602F"/>
    <w:rsid w:val="004D6868"/>
    <w:rsid w:val="004D6E0E"/>
    <w:rsid w:val="004D7980"/>
    <w:rsid w:val="004D7CBF"/>
    <w:rsid w:val="004D7DFB"/>
    <w:rsid w:val="004E0982"/>
    <w:rsid w:val="004E0DFD"/>
    <w:rsid w:val="004E12A6"/>
    <w:rsid w:val="004E285E"/>
    <w:rsid w:val="004E2DA1"/>
    <w:rsid w:val="004E2DCD"/>
    <w:rsid w:val="004E3B91"/>
    <w:rsid w:val="004E50F8"/>
    <w:rsid w:val="004E6109"/>
    <w:rsid w:val="004E61EE"/>
    <w:rsid w:val="004E67F3"/>
    <w:rsid w:val="004E6C59"/>
    <w:rsid w:val="004F0F24"/>
    <w:rsid w:val="004F1BFA"/>
    <w:rsid w:val="004F1E89"/>
    <w:rsid w:val="004F37EE"/>
    <w:rsid w:val="004F4A32"/>
    <w:rsid w:val="004F4A66"/>
    <w:rsid w:val="004F5A44"/>
    <w:rsid w:val="004F5F19"/>
    <w:rsid w:val="004F5F74"/>
    <w:rsid w:val="004F7289"/>
    <w:rsid w:val="00500134"/>
    <w:rsid w:val="00500EF9"/>
    <w:rsid w:val="00501201"/>
    <w:rsid w:val="00503489"/>
    <w:rsid w:val="00503622"/>
    <w:rsid w:val="0050372E"/>
    <w:rsid w:val="00504F45"/>
    <w:rsid w:val="00506680"/>
    <w:rsid w:val="00507758"/>
    <w:rsid w:val="00511022"/>
    <w:rsid w:val="00511965"/>
    <w:rsid w:val="00511EC6"/>
    <w:rsid w:val="00512227"/>
    <w:rsid w:val="0051241A"/>
    <w:rsid w:val="005137A7"/>
    <w:rsid w:val="00517958"/>
    <w:rsid w:val="005201D2"/>
    <w:rsid w:val="00520534"/>
    <w:rsid w:val="0052333E"/>
    <w:rsid w:val="005238B0"/>
    <w:rsid w:val="00523FA9"/>
    <w:rsid w:val="00524441"/>
    <w:rsid w:val="00525A10"/>
    <w:rsid w:val="005263FB"/>
    <w:rsid w:val="00526FC7"/>
    <w:rsid w:val="00527440"/>
    <w:rsid w:val="00527908"/>
    <w:rsid w:val="00530C7C"/>
    <w:rsid w:val="0053122D"/>
    <w:rsid w:val="00531F76"/>
    <w:rsid w:val="00532CF0"/>
    <w:rsid w:val="00533BC1"/>
    <w:rsid w:val="0053496E"/>
    <w:rsid w:val="00534B7B"/>
    <w:rsid w:val="005373D8"/>
    <w:rsid w:val="005378BA"/>
    <w:rsid w:val="00540F6B"/>
    <w:rsid w:val="0054198C"/>
    <w:rsid w:val="00541A72"/>
    <w:rsid w:val="00541F37"/>
    <w:rsid w:val="00542C7E"/>
    <w:rsid w:val="00544CD9"/>
    <w:rsid w:val="00544E94"/>
    <w:rsid w:val="00545C45"/>
    <w:rsid w:val="00546705"/>
    <w:rsid w:val="00546E21"/>
    <w:rsid w:val="005500F4"/>
    <w:rsid w:val="005502A3"/>
    <w:rsid w:val="00550981"/>
    <w:rsid w:val="0055175F"/>
    <w:rsid w:val="00551E13"/>
    <w:rsid w:val="00556440"/>
    <w:rsid w:val="005565CA"/>
    <w:rsid w:val="005567B9"/>
    <w:rsid w:val="005569F2"/>
    <w:rsid w:val="0055746F"/>
    <w:rsid w:val="005578C1"/>
    <w:rsid w:val="00557EFB"/>
    <w:rsid w:val="0056065C"/>
    <w:rsid w:val="005610F0"/>
    <w:rsid w:val="0056116E"/>
    <w:rsid w:val="0056126B"/>
    <w:rsid w:val="00562936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18D2"/>
    <w:rsid w:val="00571B6C"/>
    <w:rsid w:val="00572EFA"/>
    <w:rsid w:val="0057483F"/>
    <w:rsid w:val="00574B25"/>
    <w:rsid w:val="00574E1C"/>
    <w:rsid w:val="00575B90"/>
    <w:rsid w:val="005763B5"/>
    <w:rsid w:val="0057713D"/>
    <w:rsid w:val="005774E1"/>
    <w:rsid w:val="00577838"/>
    <w:rsid w:val="00577A3C"/>
    <w:rsid w:val="00577D46"/>
    <w:rsid w:val="00581ADC"/>
    <w:rsid w:val="005850C4"/>
    <w:rsid w:val="00585D0B"/>
    <w:rsid w:val="0058683F"/>
    <w:rsid w:val="00587224"/>
    <w:rsid w:val="00587902"/>
    <w:rsid w:val="00587E31"/>
    <w:rsid w:val="0059062A"/>
    <w:rsid w:val="0059082A"/>
    <w:rsid w:val="005923F8"/>
    <w:rsid w:val="005937F6"/>
    <w:rsid w:val="0059391E"/>
    <w:rsid w:val="00594471"/>
    <w:rsid w:val="0059493A"/>
    <w:rsid w:val="00594E87"/>
    <w:rsid w:val="00596FF8"/>
    <w:rsid w:val="005A0343"/>
    <w:rsid w:val="005A0DF9"/>
    <w:rsid w:val="005A1180"/>
    <w:rsid w:val="005A2353"/>
    <w:rsid w:val="005A26FB"/>
    <w:rsid w:val="005A2721"/>
    <w:rsid w:val="005A2E5F"/>
    <w:rsid w:val="005A35A0"/>
    <w:rsid w:val="005A4137"/>
    <w:rsid w:val="005A4F88"/>
    <w:rsid w:val="005A5556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6357"/>
    <w:rsid w:val="005B6C24"/>
    <w:rsid w:val="005B6C58"/>
    <w:rsid w:val="005B7B2E"/>
    <w:rsid w:val="005B7F17"/>
    <w:rsid w:val="005C0223"/>
    <w:rsid w:val="005C080E"/>
    <w:rsid w:val="005C09B1"/>
    <w:rsid w:val="005C15DC"/>
    <w:rsid w:val="005C2A2A"/>
    <w:rsid w:val="005C3011"/>
    <w:rsid w:val="005C324B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2499"/>
    <w:rsid w:val="005D5183"/>
    <w:rsid w:val="005D5519"/>
    <w:rsid w:val="005D5BAA"/>
    <w:rsid w:val="005D5F77"/>
    <w:rsid w:val="005D6093"/>
    <w:rsid w:val="005D6BDD"/>
    <w:rsid w:val="005D6E19"/>
    <w:rsid w:val="005D7E42"/>
    <w:rsid w:val="005E07BB"/>
    <w:rsid w:val="005E09D5"/>
    <w:rsid w:val="005E10A3"/>
    <w:rsid w:val="005E3C72"/>
    <w:rsid w:val="005E45AD"/>
    <w:rsid w:val="005E4805"/>
    <w:rsid w:val="005E48F5"/>
    <w:rsid w:val="005E504B"/>
    <w:rsid w:val="005E57A6"/>
    <w:rsid w:val="005E60BC"/>
    <w:rsid w:val="005E66C0"/>
    <w:rsid w:val="005E7104"/>
    <w:rsid w:val="005E7DCD"/>
    <w:rsid w:val="005F014B"/>
    <w:rsid w:val="005F25D1"/>
    <w:rsid w:val="005F27F2"/>
    <w:rsid w:val="005F32ED"/>
    <w:rsid w:val="005F355C"/>
    <w:rsid w:val="005F44EC"/>
    <w:rsid w:val="005F4838"/>
    <w:rsid w:val="00600579"/>
    <w:rsid w:val="00600766"/>
    <w:rsid w:val="00600C9E"/>
    <w:rsid w:val="00601A29"/>
    <w:rsid w:val="0060326F"/>
    <w:rsid w:val="00605223"/>
    <w:rsid w:val="006052B5"/>
    <w:rsid w:val="0060578B"/>
    <w:rsid w:val="0060609C"/>
    <w:rsid w:val="00607359"/>
    <w:rsid w:val="0060743C"/>
    <w:rsid w:val="0060783F"/>
    <w:rsid w:val="006102AC"/>
    <w:rsid w:val="00610974"/>
    <w:rsid w:val="00610C77"/>
    <w:rsid w:val="00611210"/>
    <w:rsid w:val="0061144B"/>
    <w:rsid w:val="0061284F"/>
    <w:rsid w:val="00613B50"/>
    <w:rsid w:val="006155C5"/>
    <w:rsid w:val="006157CF"/>
    <w:rsid w:val="00615BB4"/>
    <w:rsid w:val="006166EC"/>
    <w:rsid w:val="0061723E"/>
    <w:rsid w:val="00617DFC"/>
    <w:rsid w:val="006209B6"/>
    <w:rsid w:val="00620B20"/>
    <w:rsid w:val="00622307"/>
    <w:rsid w:val="0062234A"/>
    <w:rsid w:val="0062345E"/>
    <w:rsid w:val="00623E65"/>
    <w:rsid w:val="0062461D"/>
    <w:rsid w:val="00624AC5"/>
    <w:rsid w:val="00624C91"/>
    <w:rsid w:val="0062547E"/>
    <w:rsid w:val="00625912"/>
    <w:rsid w:val="0062612F"/>
    <w:rsid w:val="006261B0"/>
    <w:rsid w:val="006272E9"/>
    <w:rsid w:val="006276C9"/>
    <w:rsid w:val="006309B2"/>
    <w:rsid w:val="00631070"/>
    <w:rsid w:val="00632746"/>
    <w:rsid w:val="00632909"/>
    <w:rsid w:val="00632BFC"/>
    <w:rsid w:val="0063317E"/>
    <w:rsid w:val="0063691D"/>
    <w:rsid w:val="00636A42"/>
    <w:rsid w:val="00637247"/>
    <w:rsid w:val="00637271"/>
    <w:rsid w:val="00637C18"/>
    <w:rsid w:val="00637DEE"/>
    <w:rsid w:val="00637F9B"/>
    <w:rsid w:val="00640613"/>
    <w:rsid w:val="00642D56"/>
    <w:rsid w:val="00642EE7"/>
    <w:rsid w:val="00644177"/>
    <w:rsid w:val="00644BC6"/>
    <w:rsid w:val="006455F9"/>
    <w:rsid w:val="00645C15"/>
    <w:rsid w:val="00646DE3"/>
    <w:rsid w:val="006473C2"/>
    <w:rsid w:val="00651235"/>
    <w:rsid w:val="006515C2"/>
    <w:rsid w:val="0065429F"/>
    <w:rsid w:val="00654525"/>
    <w:rsid w:val="00654A98"/>
    <w:rsid w:val="00654E5E"/>
    <w:rsid w:val="00655D73"/>
    <w:rsid w:val="00656066"/>
    <w:rsid w:val="006577CE"/>
    <w:rsid w:val="006624A5"/>
    <w:rsid w:val="00662663"/>
    <w:rsid w:val="0066375F"/>
    <w:rsid w:val="00663AFC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99F"/>
    <w:rsid w:val="00682374"/>
    <w:rsid w:val="00684271"/>
    <w:rsid w:val="0068436F"/>
    <w:rsid w:val="0068447A"/>
    <w:rsid w:val="0068469C"/>
    <w:rsid w:val="006852ED"/>
    <w:rsid w:val="0068577A"/>
    <w:rsid w:val="0068698A"/>
    <w:rsid w:val="00687715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A7B"/>
    <w:rsid w:val="00695EC2"/>
    <w:rsid w:val="00696377"/>
    <w:rsid w:val="0069659A"/>
    <w:rsid w:val="00696997"/>
    <w:rsid w:val="00697E40"/>
    <w:rsid w:val="006A0258"/>
    <w:rsid w:val="006A0426"/>
    <w:rsid w:val="006A1E2F"/>
    <w:rsid w:val="006A207B"/>
    <w:rsid w:val="006A30B8"/>
    <w:rsid w:val="006A3A47"/>
    <w:rsid w:val="006A41B9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A6A"/>
    <w:rsid w:val="006B6C91"/>
    <w:rsid w:val="006B75A3"/>
    <w:rsid w:val="006C15C5"/>
    <w:rsid w:val="006C1C05"/>
    <w:rsid w:val="006C341E"/>
    <w:rsid w:val="006C34FF"/>
    <w:rsid w:val="006C42FA"/>
    <w:rsid w:val="006C544A"/>
    <w:rsid w:val="006C551A"/>
    <w:rsid w:val="006C5E54"/>
    <w:rsid w:val="006C5F91"/>
    <w:rsid w:val="006C6AD6"/>
    <w:rsid w:val="006C6AD9"/>
    <w:rsid w:val="006C7D16"/>
    <w:rsid w:val="006C7E0D"/>
    <w:rsid w:val="006D139F"/>
    <w:rsid w:val="006D27EB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0D7"/>
    <w:rsid w:val="006E5201"/>
    <w:rsid w:val="006E60CF"/>
    <w:rsid w:val="006E6BD1"/>
    <w:rsid w:val="006E75CB"/>
    <w:rsid w:val="006E7865"/>
    <w:rsid w:val="006E7CFC"/>
    <w:rsid w:val="006E7D24"/>
    <w:rsid w:val="006F0F2C"/>
    <w:rsid w:val="006F11DD"/>
    <w:rsid w:val="006F1F71"/>
    <w:rsid w:val="006F3199"/>
    <w:rsid w:val="006F360E"/>
    <w:rsid w:val="006F452F"/>
    <w:rsid w:val="006F4BCF"/>
    <w:rsid w:val="006F530D"/>
    <w:rsid w:val="006F5B7D"/>
    <w:rsid w:val="006F630A"/>
    <w:rsid w:val="006F7DB0"/>
    <w:rsid w:val="00700C09"/>
    <w:rsid w:val="0070214C"/>
    <w:rsid w:val="007022CE"/>
    <w:rsid w:val="00702681"/>
    <w:rsid w:val="007029C1"/>
    <w:rsid w:val="00702B29"/>
    <w:rsid w:val="007039F5"/>
    <w:rsid w:val="00704E44"/>
    <w:rsid w:val="007057A2"/>
    <w:rsid w:val="00707BEB"/>
    <w:rsid w:val="0071027F"/>
    <w:rsid w:val="007104D1"/>
    <w:rsid w:val="00710BD0"/>
    <w:rsid w:val="0071186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C41"/>
    <w:rsid w:val="007331A6"/>
    <w:rsid w:val="00733769"/>
    <w:rsid w:val="00734276"/>
    <w:rsid w:val="00734D35"/>
    <w:rsid w:val="00735142"/>
    <w:rsid w:val="007357A8"/>
    <w:rsid w:val="00735F22"/>
    <w:rsid w:val="00735FF5"/>
    <w:rsid w:val="00736402"/>
    <w:rsid w:val="007368CE"/>
    <w:rsid w:val="00736A9A"/>
    <w:rsid w:val="00736AC8"/>
    <w:rsid w:val="00736BC6"/>
    <w:rsid w:val="0073709B"/>
    <w:rsid w:val="007401EE"/>
    <w:rsid w:val="00743654"/>
    <w:rsid w:val="00743BFF"/>
    <w:rsid w:val="0074519F"/>
    <w:rsid w:val="00745517"/>
    <w:rsid w:val="00745AE1"/>
    <w:rsid w:val="00746274"/>
    <w:rsid w:val="0074657F"/>
    <w:rsid w:val="0074753E"/>
    <w:rsid w:val="007475D3"/>
    <w:rsid w:val="007478D5"/>
    <w:rsid w:val="00750280"/>
    <w:rsid w:val="007511A2"/>
    <w:rsid w:val="007515EC"/>
    <w:rsid w:val="00752783"/>
    <w:rsid w:val="00755B3D"/>
    <w:rsid w:val="00755B44"/>
    <w:rsid w:val="00756565"/>
    <w:rsid w:val="007566A9"/>
    <w:rsid w:val="00756BB3"/>
    <w:rsid w:val="0075756C"/>
    <w:rsid w:val="00757DD2"/>
    <w:rsid w:val="007611AB"/>
    <w:rsid w:val="007618E0"/>
    <w:rsid w:val="0076199F"/>
    <w:rsid w:val="00761B82"/>
    <w:rsid w:val="00762AAE"/>
    <w:rsid w:val="00763E15"/>
    <w:rsid w:val="00764AD4"/>
    <w:rsid w:val="0076523E"/>
    <w:rsid w:val="00767A43"/>
    <w:rsid w:val="00770EBE"/>
    <w:rsid w:val="00771D7B"/>
    <w:rsid w:val="0077286B"/>
    <w:rsid w:val="00772B86"/>
    <w:rsid w:val="00772BAD"/>
    <w:rsid w:val="00773A0A"/>
    <w:rsid w:val="00773C4F"/>
    <w:rsid w:val="00774810"/>
    <w:rsid w:val="0077502F"/>
    <w:rsid w:val="00775CC1"/>
    <w:rsid w:val="00775F84"/>
    <w:rsid w:val="00780B9E"/>
    <w:rsid w:val="00781232"/>
    <w:rsid w:val="00781813"/>
    <w:rsid w:val="00782F06"/>
    <w:rsid w:val="00783B30"/>
    <w:rsid w:val="007877D2"/>
    <w:rsid w:val="00790202"/>
    <w:rsid w:val="00790A81"/>
    <w:rsid w:val="00790BD6"/>
    <w:rsid w:val="00791457"/>
    <w:rsid w:val="00791728"/>
    <w:rsid w:val="007917CD"/>
    <w:rsid w:val="00792270"/>
    <w:rsid w:val="007925B8"/>
    <w:rsid w:val="00792A08"/>
    <w:rsid w:val="00793273"/>
    <w:rsid w:val="0079466A"/>
    <w:rsid w:val="00794AE1"/>
    <w:rsid w:val="00796167"/>
    <w:rsid w:val="0079624D"/>
    <w:rsid w:val="0079780D"/>
    <w:rsid w:val="007A179D"/>
    <w:rsid w:val="007A240C"/>
    <w:rsid w:val="007A3928"/>
    <w:rsid w:val="007A44AD"/>
    <w:rsid w:val="007A506A"/>
    <w:rsid w:val="007A6F75"/>
    <w:rsid w:val="007B0623"/>
    <w:rsid w:val="007B3255"/>
    <w:rsid w:val="007B336A"/>
    <w:rsid w:val="007B3598"/>
    <w:rsid w:val="007B4426"/>
    <w:rsid w:val="007B77A9"/>
    <w:rsid w:val="007C0482"/>
    <w:rsid w:val="007C0BD9"/>
    <w:rsid w:val="007C1144"/>
    <w:rsid w:val="007C304C"/>
    <w:rsid w:val="007C349E"/>
    <w:rsid w:val="007C3DE1"/>
    <w:rsid w:val="007C41A2"/>
    <w:rsid w:val="007C4C2F"/>
    <w:rsid w:val="007C6019"/>
    <w:rsid w:val="007C64AC"/>
    <w:rsid w:val="007C6750"/>
    <w:rsid w:val="007C69DC"/>
    <w:rsid w:val="007C7EDB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34C5"/>
    <w:rsid w:val="007E355C"/>
    <w:rsid w:val="007E377E"/>
    <w:rsid w:val="007E3804"/>
    <w:rsid w:val="007E5770"/>
    <w:rsid w:val="007E5EF0"/>
    <w:rsid w:val="007E6409"/>
    <w:rsid w:val="007F01DD"/>
    <w:rsid w:val="007F0505"/>
    <w:rsid w:val="007F0CA8"/>
    <w:rsid w:val="007F1BDC"/>
    <w:rsid w:val="007F207B"/>
    <w:rsid w:val="007F210A"/>
    <w:rsid w:val="007F237A"/>
    <w:rsid w:val="007F2B75"/>
    <w:rsid w:val="007F392C"/>
    <w:rsid w:val="007F42A3"/>
    <w:rsid w:val="007F46C9"/>
    <w:rsid w:val="007F4D0B"/>
    <w:rsid w:val="007F6F78"/>
    <w:rsid w:val="007F7CAF"/>
    <w:rsid w:val="008001F9"/>
    <w:rsid w:val="00802B05"/>
    <w:rsid w:val="00802D01"/>
    <w:rsid w:val="00802FB3"/>
    <w:rsid w:val="008030D0"/>
    <w:rsid w:val="00803475"/>
    <w:rsid w:val="00803E33"/>
    <w:rsid w:val="008042C0"/>
    <w:rsid w:val="00804642"/>
    <w:rsid w:val="00805C01"/>
    <w:rsid w:val="00807277"/>
    <w:rsid w:val="008075F9"/>
    <w:rsid w:val="008077D4"/>
    <w:rsid w:val="0080792D"/>
    <w:rsid w:val="00807E07"/>
    <w:rsid w:val="00810992"/>
    <w:rsid w:val="00810B93"/>
    <w:rsid w:val="00810CD4"/>
    <w:rsid w:val="00810FAD"/>
    <w:rsid w:val="0081175C"/>
    <w:rsid w:val="0081226D"/>
    <w:rsid w:val="008128BC"/>
    <w:rsid w:val="008128CB"/>
    <w:rsid w:val="00813275"/>
    <w:rsid w:val="00813B18"/>
    <w:rsid w:val="00816B28"/>
    <w:rsid w:val="00816EED"/>
    <w:rsid w:val="00817F64"/>
    <w:rsid w:val="00820F85"/>
    <w:rsid w:val="00821B4B"/>
    <w:rsid w:val="008224F4"/>
    <w:rsid w:val="008238B5"/>
    <w:rsid w:val="00823EE6"/>
    <w:rsid w:val="0082425F"/>
    <w:rsid w:val="00825406"/>
    <w:rsid w:val="00825B6E"/>
    <w:rsid w:val="0082647D"/>
    <w:rsid w:val="00826E5C"/>
    <w:rsid w:val="00827463"/>
    <w:rsid w:val="0082775E"/>
    <w:rsid w:val="00830AA8"/>
    <w:rsid w:val="00832457"/>
    <w:rsid w:val="00832EDC"/>
    <w:rsid w:val="00832F0F"/>
    <w:rsid w:val="0083376E"/>
    <w:rsid w:val="00833946"/>
    <w:rsid w:val="008352F3"/>
    <w:rsid w:val="00836823"/>
    <w:rsid w:val="00837C04"/>
    <w:rsid w:val="008420CA"/>
    <w:rsid w:val="00842869"/>
    <w:rsid w:val="0084568F"/>
    <w:rsid w:val="00845C81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0D3C"/>
    <w:rsid w:val="008610A0"/>
    <w:rsid w:val="0086150A"/>
    <w:rsid w:val="00861BAF"/>
    <w:rsid w:val="00862D6C"/>
    <w:rsid w:val="0086421B"/>
    <w:rsid w:val="00865B4A"/>
    <w:rsid w:val="00870B6D"/>
    <w:rsid w:val="00870F6A"/>
    <w:rsid w:val="008712F0"/>
    <w:rsid w:val="00871437"/>
    <w:rsid w:val="008719EF"/>
    <w:rsid w:val="00872A85"/>
    <w:rsid w:val="00873132"/>
    <w:rsid w:val="008732A8"/>
    <w:rsid w:val="008744F6"/>
    <w:rsid w:val="00874946"/>
    <w:rsid w:val="0087545A"/>
    <w:rsid w:val="0087575E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F1E"/>
    <w:rsid w:val="00892694"/>
    <w:rsid w:val="00892ADA"/>
    <w:rsid w:val="00894230"/>
    <w:rsid w:val="0089585C"/>
    <w:rsid w:val="008967E9"/>
    <w:rsid w:val="008A09C6"/>
    <w:rsid w:val="008A1171"/>
    <w:rsid w:val="008A3562"/>
    <w:rsid w:val="008A465F"/>
    <w:rsid w:val="008A7D29"/>
    <w:rsid w:val="008A7FC6"/>
    <w:rsid w:val="008B07EE"/>
    <w:rsid w:val="008B2095"/>
    <w:rsid w:val="008B21DB"/>
    <w:rsid w:val="008B34DB"/>
    <w:rsid w:val="008B36A0"/>
    <w:rsid w:val="008B3CBA"/>
    <w:rsid w:val="008B4268"/>
    <w:rsid w:val="008B4421"/>
    <w:rsid w:val="008B5F4B"/>
    <w:rsid w:val="008C04E9"/>
    <w:rsid w:val="008C091A"/>
    <w:rsid w:val="008C17BC"/>
    <w:rsid w:val="008C1A5E"/>
    <w:rsid w:val="008C240D"/>
    <w:rsid w:val="008C30A5"/>
    <w:rsid w:val="008C3C87"/>
    <w:rsid w:val="008C599A"/>
    <w:rsid w:val="008C6D1C"/>
    <w:rsid w:val="008D18FC"/>
    <w:rsid w:val="008D1D9A"/>
    <w:rsid w:val="008D23D1"/>
    <w:rsid w:val="008D3AC1"/>
    <w:rsid w:val="008D400F"/>
    <w:rsid w:val="008D4176"/>
    <w:rsid w:val="008D45A7"/>
    <w:rsid w:val="008D49DB"/>
    <w:rsid w:val="008D6DE0"/>
    <w:rsid w:val="008D7320"/>
    <w:rsid w:val="008E07A3"/>
    <w:rsid w:val="008E0CFA"/>
    <w:rsid w:val="008E12B7"/>
    <w:rsid w:val="008E18E0"/>
    <w:rsid w:val="008E1DAF"/>
    <w:rsid w:val="008E37F0"/>
    <w:rsid w:val="008E4945"/>
    <w:rsid w:val="008E4BCF"/>
    <w:rsid w:val="008E5745"/>
    <w:rsid w:val="008E67B6"/>
    <w:rsid w:val="008E6C00"/>
    <w:rsid w:val="008E7C33"/>
    <w:rsid w:val="008F10F2"/>
    <w:rsid w:val="008F1320"/>
    <w:rsid w:val="008F1C68"/>
    <w:rsid w:val="008F20D1"/>
    <w:rsid w:val="008F29A2"/>
    <w:rsid w:val="008F2E3A"/>
    <w:rsid w:val="008F39FF"/>
    <w:rsid w:val="008F3DE4"/>
    <w:rsid w:val="008F3FF2"/>
    <w:rsid w:val="008F420C"/>
    <w:rsid w:val="008F4325"/>
    <w:rsid w:val="008F4766"/>
    <w:rsid w:val="008F6BFB"/>
    <w:rsid w:val="008F6F07"/>
    <w:rsid w:val="00900FAA"/>
    <w:rsid w:val="009021D9"/>
    <w:rsid w:val="009032B4"/>
    <w:rsid w:val="00904DCC"/>
    <w:rsid w:val="00904E7E"/>
    <w:rsid w:val="00904EE9"/>
    <w:rsid w:val="00904FD7"/>
    <w:rsid w:val="00905BBB"/>
    <w:rsid w:val="00906ECD"/>
    <w:rsid w:val="00907C86"/>
    <w:rsid w:val="00911033"/>
    <w:rsid w:val="00911F3C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2A1"/>
    <w:rsid w:val="0092296B"/>
    <w:rsid w:val="00922D88"/>
    <w:rsid w:val="00924E31"/>
    <w:rsid w:val="009268FA"/>
    <w:rsid w:val="009278EE"/>
    <w:rsid w:val="009279DC"/>
    <w:rsid w:val="00927D09"/>
    <w:rsid w:val="0093134A"/>
    <w:rsid w:val="00932621"/>
    <w:rsid w:val="00932B4E"/>
    <w:rsid w:val="00934158"/>
    <w:rsid w:val="00934CE7"/>
    <w:rsid w:val="00935415"/>
    <w:rsid w:val="00935AFB"/>
    <w:rsid w:val="00935CBB"/>
    <w:rsid w:val="009360FC"/>
    <w:rsid w:val="009368CB"/>
    <w:rsid w:val="00937874"/>
    <w:rsid w:val="00937E58"/>
    <w:rsid w:val="00942338"/>
    <w:rsid w:val="00943093"/>
    <w:rsid w:val="0094325C"/>
    <w:rsid w:val="009434F8"/>
    <w:rsid w:val="0094372C"/>
    <w:rsid w:val="00944898"/>
    <w:rsid w:val="00944D15"/>
    <w:rsid w:val="00944E75"/>
    <w:rsid w:val="00946B1F"/>
    <w:rsid w:val="009471F7"/>
    <w:rsid w:val="00947996"/>
    <w:rsid w:val="00951268"/>
    <w:rsid w:val="0095193C"/>
    <w:rsid w:val="009556CE"/>
    <w:rsid w:val="0095636C"/>
    <w:rsid w:val="00956883"/>
    <w:rsid w:val="00957622"/>
    <w:rsid w:val="0096001F"/>
    <w:rsid w:val="00960510"/>
    <w:rsid w:val="00960801"/>
    <w:rsid w:val="00960CDC"/>
    <w:rsid w:val="00961312"/>
    <w:rsid w:val="0096182E"/>
    <w:rsid w:val="00961AC4"/>
    <w:rsid w:val="00961AF0"/>
    <w:rsid w:val="00961D08"/>
    <w:rsid w:val="00961D97"/>
    <w:rsid w:val="009626D5"/>
    <w:rsid w:val="00963E97"/>
    <w:rsid w:val="00963FDC"/>
    <w:rsid w:val="00965A34"/>
    <w:rsid w:val="00966F23"/>
    <w:rsid w:val="00967658"/>
    <w:rsid w:val="0096777C"/>
    <w:rsid w:val="00970582"/>
    <w:rsid w:val="009707C2"/>
    <w:rsid w:val="00970E39"/>
    <w:rsid w:val="00971052"/>
    <w:rsid w:val="00971B19"/>
    <w:rsid w:val="00971FF9"/>
    <w:rsid w:val="00972F1C"/>
    <w:rsid w:val="00973998"/>
    <w:rsid w:val="00974008"/>
    <w:rsid w:val="00974302"/>
    <w:rsid w:val="00974508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C61"/>
    <w:rsid w:val="009879EE"/>
    <w:rsid w:val="00993177"/>
    <w:rsid w:val="009952DE"/>
    <w:rsid w:val="00995EB9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B1018"/>
    <w:rsid w:val="009B1537"/>
    <w:rsid w:val="009B224C"/>
    <w:rsid w:val="009B2FD4"/>
    <w:rsid w:val="009B49AC"/>
    <w:rsid w:val="009B718B"/>
    <w:rsid w:val="009B7724"/>
    <w:rsid w:val="009B7879"/>
    <w:rsid w:val="009B7C11"/>
    <w:rsid w:val="009B7C42"/>
    <w:rsid w:val="009C00BC"/>
    <w:rsid w:val="009C0C2F"/>
    <w:rsid w:val="009C1838"/>
    <w:rsid w:val="009C4738"/>
    <w:rsid w:val="009C522F"/>
    <w:rsid w:val="009C5320"/>
    <w:rsid w:val="009C5CC6"/>
    <w:rsid w:val="009C6751"/>
    <w:rsid w:val="009C694D"/>
    <w:rsid w:val="009C6B29"/>
    <w:rsid w:val="009C6C54"/>
    <w:rsid w:val="009C7D32"/>
    <w:rsid w:val="009D134F"/>
    <w:rsid w:val="009D1D62"/>
    <w:rsid w:val="009D2194"/>
    <w:rsid w:val="009D3459"/>
    <w:rsid w:val="009D4265"/>
    <w:rsid w:val="009D5AD6"/>
    <w:rsid w:val="009D62CB"/>
    <w:rsid w:val="009D75E3"/>
    <w:rsid w:val="009E1561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C22"/>
    <w:rsid w:val="009F0DDF"/>
    <w:rsid w:val="009F130B"/>
    <w:rsid w:val="009F2037"/>
    <w:rsid w:val="009F2506"/>
    <w:rsid w:val="009F42DB"/>
    <w:rsid w:val="009F475C"/>
    <w:rsid w:val="009F4E26"/>
    <w:rsid w:val="009F553C"/>
    <w:rsid w:val="009F5BD6"/>
    <w:rsid w:val="009F61C9"/>
    <w:rsid w:val="00A00642"/>
    <w:rsid w:val="00A0121A"/>
    <w:rsid w:val="00A015EC"/>
    <w:rsid w:val="00A01C3B"/>
    <w:rsid w:val="00A01D20"/>
    <w:rsid w:val="00A02656"/>
    <w:rsid w:val="00A02ECC"/>
    <w:rsid w:val="00A03066"/>
    <w:rsid w:val="00A038A8"/>
    <w:rsid w:val="00A051B7"/>
    <w:rsid w:val="00A06693"/>
    <w:rsid w:val="00A07199"/>
    <w:rsid w:val="00A10F27"/>
    <w:rsid w:val="00A112BD"/>
    <w:rsid w:val="00A12692"/>
    <w:rsid w:val="00A13048"/>
    <w:rsid w:val="00A15627"/>
    <w:rsid w:val="00A15C93"/>
    <w:rsid w:val="00A168FB"/>
    <w:rsid w:val="00A17E8D"/>
    <w:rsid w:val="00A2031E"/>
    <w:rsid w:val="00A2114F"/>
    <w:rsid w:val="00A22586"/>
    <w:rsid w:val="00A22950"/>
    <w:rsid w:val="00A23057"/>
    <w:rsid w:val="00A231D6"/>
    <w:rsid w:val="00A2349E"/>
    <w:rsid w:val="00A23DEF"/>
    <w:rsid w:val="00A24263"/>
    <w:rsid w:val="00A245D1"/>
    <w:rsid w:val="00A255D6"/>
    <w:rsid w:val="00A257FD"/>
    <w:rsid w:val="00A25A5A"/>
    <w:rsid w:val="00A260D0"/>
    <w:rsid w:val="00A26858"/>
    <w:rsid w:val="00A277AF"/>
    <w:rsid w:val="00A2791F"/>
    <w:rsid w:val="00A30854"/>
    <w:rsid w:val="00A3117E"/>
    <w:rsid w:val="00A31DFA"/>
    <w:rsid w:val="00A3341D"/>
    <w:rsid w:val="00A336B1"/>
    <w:rsid w:val="00A33737"/>
    <w:rsid w:val="00A3560F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2E09"/>
    <w:rsid w:val="00A53690"/>
    <w:rsid w:val="00A538CD"/>
    <w:rsid w:val="00A53B9D"/>
    <w:rsid w:val="00A53F1E"/>
    <w:rsid w:val="00A53F2D"/>
    <w:rsid w:val="00A54D8F"/>
    <w:rsid w:val="00A601F7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8CB"/>
    <w:rsid w:val="00A66BB0"/>
    <w:rsid w:val="00A66FD9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54E2"/>
    <w:rsid w:val="00A8779F"/>
    <w:rsid w:val="00A87C8F"/>
    <w:rsid w:val="00A90348"/>
    <w:rsid w:val="00A9071B"/>
    <w:rsid w:val="00A90BAF"/>
    <w:rsid w:val="00A90D20"/>
    <w:rsid w:val="00A91BD7"/>
    <w:rsid w:val="00A91DF2"/>
    <w:rsid w:val="00A92179"/>
    <w:rsid w:val="00A92659"/>
    <w:rsid w:val="00A93901"/>
    <w:rsid w:val="00A94270"/>
    <w:rsid w:val="00A9450F"/>
    <w:rsid w:val="00A95B87"/>
    <w:rsid w:val="00A96A39"/>
    <w:rsid w:val="00A96EB1"/>
    <w:rsid w:val="00A9787D"/>
    <w:rsid w:val="00AA09A4"/>
    <w:rsid w:val="00AA0F11"/>
    <w:rsid w:val="00AA25D6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B053E"/>
    <w:rsid w:val="00AB0697"/>
    <w:rsid w:val="00AB17AC"/>
    <w:rsid w:val="00AB1ABF"/>
    <w:rsid w:val="00AB239E"/>
    <w:rsid w:val="00AB429E"/>
    <w:rsid w:val="00AB4D72"/>
    <w:rsid w:val="00AB61F6"/>
    <w:rsid w:val="00AB648A"/>
    <w:rsid w:val="00AB6D48"/>
    <w:rsid w:val="00AC01C7"/>
    <w:rsid w:val="00AC0B01"/>
    <w:rsid w:val="00AC125E"/>
    <w:rsid w:val="00AC2264"/>
    <w:rsid w:val="00AC2C76"/>
    <w:rsid w:val="00AC2E9A"/>
    <w:rsid w:val="00AC2EE3"/>
    <w:rsid w:val="00AC38A2"/>
    <w:rsid w:val="00AC5674"/>
    <w:rsid w:val="00AC67D6"/>
    <w:rsid w:val="00AC6874"/>
    <w:rsid w:val="00AC6C07"/>
    <w:rsid w:val="00AC6C4A"/>
    <w:rsid w:val="00AD0067"/>
    <w:rsid w:val="00AD05F3"/>
    <w:rsid w:val="00AD074D"/>
    <w:rsid w:val="00AD12FF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5E14"/>
    <w:rsid w:val="00AE6CC0"/>
    <w:rsid w:val="00AF0D42"/>
    <w:rsid w:val="00AF0E82"/>
    <w:rsid w:val="00AF1BFF"/>
    <w:rsid w:val="00AF2EA1"/>
    <w:rsid w:val="00AF319C"/>
    <w:rsid w:val="00AF329B"/>
    <w:rsid w:val="00AF37D3"/>
    <w:rsid w:val="00AF4735"/>
    <w:rsid w:val="00AF5BDD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2C6A"/>
    <w:rsid w:val="00B23873"/>
    <w:rsid w:val="00B23A37"/>
    <w:rsid w:val="00B24790"/>
    <w:rsid w:val="00B24C01"/>
    <w:rsid w:val="00B24FE2"/>
    <w:rsid w:val="00B26C3F"/>
    <w:rsid w:val="00B270DA"/>
    <w:rsid w:val="00B27B7C"/>
    <w:rsid w:val="00B27C15"/>
    <w:rsid w:val="00B27C72"/>
    <w:rsid w:val="00B30E82"/>
    <w:rsid w:val="00B31755"/>
    <w:rsid w:val="00B32361"/>
    <w:rsid w:val="00B325A2"/>
    <w:rsid w:val="00B3416A"/>
    <w:rsid w:val="00B34F16"/>
    <w:rsid w:val="00B35CDE"/>
    <w:rsid w:val="00B35D3A"/>
    <w:rsid w:val="00B36383"/>
    <w:rsid w:val="00B365AB"/>
    <w:rsid w:val="00B372BA"/>
    <w:rsid w:val="00B37C5E"/>
    <w:rsid w:val="00B425F9"/>
    <w:rsid w:val="00B43691"/>
    <w:rsid w:val="00B43D9E"/>
    <w:rsid w:val="00B43FDB"/>
    <w:rsid w:val="00B441C2"/>
    <w:rsid w:val="00B44570"/>
    <w:rsid w:val="00B4572B"/>
    <w:rsid w:val="00B45766"/>
    <w:rsid w:val="00B4604D"/>
    <w:rsid w:val="00B4609A"/>
    <w:rsid w:val="00B47585"/>
    <w:rsid w:val="00B4790D"/>
    <w:rsid w:val="00B47CB5"/>
    <w:rsid w:val="00B52B9C"/>
    <w:rsid w:val="00B53308"/>
    <w:rsid w:val="00B5388B"/>
    <w:rsid w:val="00B53B49"/>
    <w:rsid w:val="00B54708"/>
    <w:rsid w:val="00B55432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CAC"/>
    <w:rsid w:val="00B62F4F"/>
    <w:rsid w:val="00B63B58"/>
    <w:rsid w:val="00B642DC"/>
    <w:rsid w:val="00B66FB2"/>
    <w:rsid w:val="00B67B94"/>
    <w:rsid w:val="00B70971"/>
    <w:rsid w:val="00B71DAE"/>
    <w:rsid w:val="00B7268D"/>
    <w:rsid w:val="00B7309E"/>
    <w:rsid w:val="00B73E45"/>
    <w:rsid w:val="00B74B7A"/>
    <w:rsid w:val="00B74D43"/>
    <w:rsid w:val="00B755B0"/>
    <w:rsid w:val="00B76AE8"/>
    <w:rsid w:val="00B77F95"/>
    <w:rsid w:val="00B8052E"/>
    <w:rsid w:val="00B81BC1"/>
    <w:rsid w:val="00B81F91"/>
    <w:rsid w:val="00B820E0"/>
    <w:rsid w:val="00B82127"/>
    <w:rsid w:val="00B825E6"/>
    <w:rsid w:val="00B82CBF"/>
    <w:rsid w:val="00B858B1"/>
    <w:rsid w:val="00B861A0"/>
    <w:rsid w:val="00B90987"/>
    <w:rsid w:val="00B912DB"/>
    <w:rsid w:val="00B92DAE"/>
    <w:rsid w:val="00B93E43"/>
    <w:rsid w:val="00B9420C"/>
    <w:rsid w:val="00B9421C"/>
    <w:rsid w:val="00B94DF7"/>
    <w:rsid w:val="00B95691"/>
    <w:rsid w:val="00B960E5"/>
    <w:rsid w:val="00B964FD"/>
    <w:rsid w:val="00B97DF7"/>
    <w:rsid w:val="00BA146B"/>
    <w:rsid w:val="00BA1554"/>
    <w:rsid w:val="00BA335B"/>
    <w:rsid w:val="00BA57FF"/>
    <w:rsid w:val="00BA5D78"/>
    <w:rsid w:val="00BB0C5B"/>
    <w:rsid w:val="00BB1017"/>
    <w:rsid w:val="00BB11E4"/>
    <w:rsid w:val="00BB12F3"/>
    <w:rsid w:val="00BB1588"/>
    <w:rsid w:val="00BB2B35"/>
    <w:rsid w:val="00BB2BB3"/>
    <w:rsid w:val="00BB2D16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F70"/>
    <w:rsid w:val="00BB712A"/>
    <w:rsid w:val="00BB765C"/>
    <w:rsid w:val="00BB776C"/>
    <w:rsid w:val="00BB7DCA"/>
    <w:rsid w:val="00BC11A3"/>
    <w:rsid w:val="00BC11D8"/>
    <w:rsid w:val="00BC2F0F"/>
    <w:rsid w:val="00BC3B8E"/>
    <w:rsid w:val="00BC42AA"/>
    <w:rsid w:val="00BC43E8"/>
    <w:rsid w:val="00BC46DE"/>
    <w:rsid w:val="00BC47C7"/>
    <w:rsid w:val="00BC4CBF"/>
    <w:rsid w:val="00BC4FF5"/>
    <w:rsid w:val="00BC625A"/>
    <w:rsid w:val="00BC6C0A"/>
    <w:rsid w:val="00BD0FB4"/>
    <w:rsid w:val="00BD14EA"/>
    <w:rsid w:val="00BD1B6C"/>
    <w:rsid w:val="00BD2C82"/>
    <w:rsid w:val="00BD3ECA"/>
    <w:rsid w:val="00BD4B6E"/>
    <w:rsid w:val="00BD4B95"/>
    <w:rsid w:val="00BD4FE0"/>
    <w:rsid w:val="00BD516F"/>
    <w:rsid w:val="00BD537C"/>
    <w:rsid w:val="00BD569A"/>
    <w:rsid w:val="00BD7EC5"/>
    <w:rsid w:val="00BE0180"/>
    <w:rsid w:val="00BE0583"/>
    <w:rsid w:val="00BE0DC0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374E"/>
    <w:rsid w:val="00BF450B"/>
    <w:rsid w:val="00BF457A"/>
    <w:rsid w:val="00BF5521"/>
    <w:rsid w:val="00BF5C5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423F"/>
    <w:rsid w:val="00C15B41"/>
    <w:rsid w:val="00C1644D"/>
    <w:rsid w:val="00C16533"/>
    <w:rsid w:val="00C1741F"/>
    <w:rsid w:val="00C1758E"/>
    <w:rsid w:val="00C175BB"/>
    <w:rsid w:val="00C20197"/>
    <w:rsid w:val="00C2151D"/>
    <w:rsid w:val="00C2172D"/>
    <w:rsid w:val="00C22EB1"/>
    <w:rsid w:val="00C24DDD"/>
    <w:rsid w:val="00C2747E"/>
    <w:rsid w:val="00C27488"/>
    <w:rsid w:val="00C277B1"/>
    <w:rsid w:val="00C27E66"/>
    <w:rsid w:val="00C30F84"/>
    <w:rsid w:val="00C320E0"/>
    <w:rsid w:val="00C328F4"/>
    <w:rsid w:val="00C32A8D"/>
    <w:rsid w:val="00C335DE"/>
    <w:rsid w:val="00C33A77"/>
    <w:rsid w:val="00C33D65"/>
    <w:rsid w:val="00C373FE"/>
    <w:rsid w:val="00C37E62"/>
    <w:rsid w:val="00C40353"/>
    <w:rsid w:val="00C405EA"/>
    <w:rsid w:val="00C41735"/>
    <w:rsid w:val="00C4193B"/>
    <w:rsid w:val="00C42005"/>
    <w:rsid w:val="00C42199"/>
    <w:rsid w:val="00C4270E"/>
    <w:rsid w:val="00C42AE2"/>
    <w:rsid w:val="00C42F47"/>
    <w:rsid w:val="00C44056"/>
    <w:rsid w:val="00C443C2"/>
    <w:rsid w:val="00C44D25"/>
    <w:rsid w:val="00C4534C"/>
    <w:rsid w:val="00C46342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E9D"/>
    <w:rsid w:val="00C53559"/>
    <w:rsid w:val="00C53C16"/>
    <w:rsid w:val="00C5422D"/>
    <w:rsid w:val="00C55090"/>
    <w:rsid w:val="00C55376"/>
    <w:rsid w:val="00C55A66"/>
    <w:rsid w:val="00C55FEA"/>
    <w:rsid w:val="00C57385"/>
    <w:rsid w:val="00C6017D"/>
    <w:rsid w:val="00C61968"/>
    <w:rsid w:val="00C61F39"/>
    <w:rsid w:val="00C635D2"/>
    <w:rsid w:val="00C670D7"/>
    <w:rsid w:val="00C67131"/>
    <w:rsid w:val="00C71972"/>
    <w:rsid w:val="00C71E0E"/>
    <w:rsid w:val="00C72AB3"/>
    <w:rsid w:val="00C7378F"/>
    <w:rsid w:val="00C74120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39C8"/>
    <w:rsid w:val="00C83DA7"/>
    <w:rsid w:val="00C84519"/>
    <w:rsid w:val="00C85183"/>
    <w:rsid w:val="00C85752"/>
    <w:rsid w:val="00C85C06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45F7"/>
    <w:rsid w:val="00C94CE4"/>
    <w:rsid w:val="00C954BF"/>
    <w:rsid w:val="00C9555A"/>
    <w:rsid w:val="00C959CD"/>
    <w:rsid w:val="00C968C3"/>
    <w:rsid w:val="00C97097"/>
    <w:rsid w:val="00C970FD"/>
    <w:rsid w:val="00C9725E"/>
    <w:rsid w:val="00CA0294"/>
    <w:rsid w:val="00CA0C32"/>
    <w:rsid w:val="00CA2176"/>
    <w:rsid w:val="00CA260C"/>
    <w:rsid w:val="00CA2725"/>
    <w:rsid w:val="00CA29A3"/>
    <w:rsid w:val="00CA2AB5"/>
    <w:rsid w:val="00CA4E60"/>
    <w:rsid w:val="00CA6B30"/>
    <w:rsid w:val="00CA7857"/>
    <w:rsid w:val="00CB01AE"/>
    <w:rsid w:val="00CB0756"/>
    <w:rsid w:val="00CB0D1F"/>
    <w:rsid w:val="00CB0FC1"/>
    <w:rsid w:val="00CB19C0"/>
    <w:rsid w:val="00CB2B84"/>
    <w:rsid w:val="00CB4364"/>
    <w:rsid w:val="00CB4565"/>
    <w:rsid w:val="00CB5211"/>
    <w:rsid w:val="00CB5601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1D38"/>
    <w:rsid w:val="00CD2C53"/>
    <w:rsid w:val="00CD3349"/>
    <w:rsid w:val="00CD361F"/>
    <w:rsid w:val="00CD41AA"/>
    <w:rsid w:val="00CD4696"/>
    <w:rsid w:val="00CD5492"/>
    <w:rsid w:val="00CD572D"/>
    <w:rsid w:val="00CE110A"/>
    <w:rsid w:val="00CE1488"/>
    <w:rsid w:val="00CE1883"/>
    <w:rsid w:val="00CE258C"/>
    <w:rsid w:val="00CE3080"/>
    <w:rsid w:val="00CE3321"/>
    <w:rsid w:val="00CE3F2F"/>
    <w:rsid w:val="00CE5586"/>
    <w:rsid w:val="00CE6640"/>
    <w:rsid w:val="00CF0070"/>
    <w:rsid w:val="00CF0389"/>
    <w:rsid w:val="00CF103A"/>
    <w:rsid w:val="00CF1948"/>
    <w:rsid w:val="00CF2215"/>
    <w:rsid w:val="00CF2DC9"/>
    <w:rsid w:val="00CF30F7"/>
    <w:rsid w:val="00CF5D08"/>
    <w:rsid w:val="00CF6027"/>
    <w:rsid w:val="00CF73A0"/>
    <w:rsid w:val="00CF779D"/>
    <w:rsid w:val="00D00F9F"/>
    <w:rsid w:val="00D01437"/>
    <w:rsid w:val="00D01C11"/>
    <w:rsid w:val="00D01FDA"/>
    <w:rsid w:val="00D03185"/>
    <w:rsid w:val="00D03D91"/>
    <w:rsid w:val="00D0427A"/>
    <w:rsid w:val="00D04450"/>
    <w:rsid w:val="00D04E17"/>
    <w:rsid w:val="00D067AA"/>
    <w:rsid w:val="00D0698E"/>
    <w:rsid w:val="00D069F3"/>
    <w:rsid w:val="00D06A5E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206F2"/>
    <w:rsid w:val="00D2105A"/>
    <w:rsid w:val="00D21338"/>
    <w:rsid w:val="00D23230"/>
    <w:rsid w:val="00D23BBF"/>
    <w:rsid w:val="00D24511"/>
    <w:rsid w:val="00D246E5"/>
    <w:rsid w:val="00D24B28"/>
    <w:rsid w:val="00D24BA7"/>
    <w:rsid w:val="00D24D1F"/>
    <w:rsid w:val="00D2519E"/>
    <w:rsid w:val="00D26282"/>
    <w:rsid w:val="00D26563"/>
    <w:rsid w:val="00D266A2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5093"/>
    <w:rsid w:val="00D36057"/>
    <w:rsid w:val="00D37313"/>
    <w:rsid w:val="00D406FA"/>
    <w:rsid w:val="00D40804"/>
    <w:rsid w:val="00D408CF"/>
    <w:rsid w:val="00D40CAA"/>
    <w:rsid w:val="00D41520"/>
    <w:rsid w:val="00D4167C"/>
    <w:rsid w:val="00D416CB"/>
    <w:rsid w:val="00D44076"/>
    <w:rsid w:val="00D44B03"/>
    <w:rsid w:val="00D45C9B"/>
    <w:rsid w:val="00D4650C"/>
    <w:rsid w:val="00D46839"/>
    <w:rsid w:val="00D474D4"/>
    <w:rsid w:val="00D504EF"/>
    <w:rsid w:val="00D50A1A"/>
    <w:rsid w:val="00D52432"/>
    <w:rsid w:val="00D52F95"/>
    <w:rsid w:val="00D5532A"/>
    <w:rsid w:val="00D56091"/>
    <w:rsid w:val="00D56858"/>
    <w:rsid w:val="00D57EFA"/>
    <w:rsid w:val="00D61B01"/>
    <w:rsid w:val="00D61EDF"/>
    <w:rsid w:val="00D61F94"/>
    <w:rsid w:val="00D62CFC"/>
    <w:rsid w:val="00D62E83"/>
    <w:rsid w:val="00D6344C"/>
    <w:rsid w:val="00D645B7"/>
    <w:rsid w:val="00D664C9"/>
    <w:rsid w:val="00D6673E"/>
    <w:rsid w:val="00D670C4"/>
    <w:rsid w:val="00D67415"/>
    <w:rsid w:val="00D67AC0"/>
    <w:rsid w:val="00D70604"/>
    <w:rsid w:val="00D71172"/>
    <w:rsid w:val="00D7137B"/>
    <w:rsid w:val="00D71E8B"/>
    <w:rsid w:val="00D72529"/>
    <w:rsid w:val="00D7268F"/>
    <w:rsid w:val="00D72B7A"/>
    <w:rsid w:val="00D73923"/>
    <w:rsid w:val="00D75392"/>
    <w:rsid w:val="00D766CD"/>
    <w:rsid w:val="00D77926"/>
    <w:rsid w:val="00D77930"/>
    <w:rsid w:val="00D77B83"/>
    <w:rsid w:val="00D77BA7"/>
    <w:rsid w:val="00D811E8"/>
    <w:rsid w:val="00D81BED"/>
    <w:rsid w:val="00D81D06"/>
    <w:rsid w:val="00D82720"/>
    <w:rsid w:val="00D82D14"/>
    <w:rsid w:val="00D83CCB"/>
    <w:rsid w:val="00D84665"/>
    <w:rsid w:val="00D84721"/>
    <w:rsid w:val="00D857D3"/>
    <w:rsid w:val="00D85CFE"/>
    <w:rsid w:val="00D869EF"/>
    <w:rsid w:val="00D86C67"/>
    <w:rsid w:val="00D87C46"/>
    <w:rsid w:val="00D90BDD"/>
    <w:rsid w:val="00D90E00"/>
    <w:rsid w:val="00D910B9"/>
    <w:rsid w:val="00D919DA"/>
    <w:rsid w:val="00D91E5D"/>
    <w:rsid w:val="00D9535F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52F"/>
    <w:rsid w:val="00DA479D"/>
    <w:rsid w:val="00DA4B1A"/>
    <w:rsid w:val="00DA5BAA"/>
    <w:rsid w:val="00DA64FF"/>
    <w:rsid w:val="00DA657B"/>
    <w:rsid w:val="00DA698C"/>
    <w:rsid w:val="00DA6FCB"/>
    <w:rsid w:val="00DA78D5"/>
    <w:rsid w:val="00DB1AE4"/>
    <w:rsid w:val="00DB2425"/>
    <w:rsid w:val="00DB2794"/>
    <w:rsid w:val="00DB2B37"/>
    <w:rsid w:val="00DB37F7"/>
    <w:rsid w:val="00DB4A81"/>
    <w:rsid w:val="00DB561E"/>
    <w:rsid w:val="00DB5643"/>
    <w:rsid w:val="00DB60B0"/>
    <w:rsid w:val="00DB6C55"/>
    <w:rsid w:val="00DB7083"/>
    <w:rsid w:val="00DC08C4"/>
    <w:rsid w:val="00DC092F"/>
    <w:rsid w:val="00DC10A9"/>
    <w:rsid w:val="00DC1EB5"/>
    <w:rsid w:val="00DC262C"/>
    <w:rsid w:val="00DC2A45"/>
    <w:rsid w:val="00DC3897"/>
    <w:rsid w:val="00DC4109"/>
    <w:rsid w:val="00DC432C"/>
    <w:rsid w:val="00DC45CE"/>
    <w:rsid w:val="00DC5800"/>
    <w:rsid w:val="00DC5EDF"/>
    <w:rsid w:val="00DC6161"/>
    <w:rsid w:val="00DC669A"/>
    <w:rsid w:val="00DC66FC"/>
    <w:rsid w:val="00DC6844"/>
    <w:rsid w:val="00DC7018"/>
    <w:rsid w:val="00DD0477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E165A"/>
    <w:rsid w:val="00DE16D2"/>
    <w:rsid w:val="00DE446B"/>
    <w:rsid w:val="00DE4EF8"/>
    <w:rsid w:val="00DE5D6F"/>
    <w:rsid w:val="00DE62BD"/>
    <w:rsid w:val="00DF3578"/>
    <w:rsid w:val="00DF39B0"/>
    <w:rsid w:val="00DF3A2A"/>
    <w:rsid w:val="00DF637B"/>
    <w:rsid w:val="00DF6AC4"/>
    <w:rsid w:val="00DF7771"/>
    <w:rsid w:val="00E005C9"/>
    <w:rsid w:val="00E01117"/>
    <w:rsid w:val="00E02238"/>
    <w:rsid w:val="00E0369A"/>
    <w:rsid w:val="00E041E7"/>
    <w:rsid w:val="00E042D2"/>
    <w:rsid w:val="00E047E1"/>
    <w:rsid w:val="00E04D74"/>
    <w:rsid w:val="00E04DDA"/>
    <w:rsid w:val="00E053EA"/>
    <w:rsid w:val="00E06B76"/>
    <w:rsid w:val="00E07D04"/>
    <w:rsid w:val="00E11DE5"/>
    <w:rsid w:val="00E1223A"/>
    <w:rsid w:val="00E133BE"/>
    <w:rsid w:val="00E13BD1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38B3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CB0"/>
    <w:rsid w:val="00E37D8D"/>
    <w:rsid w:val="00E37F9B"/>
    <w:rsid w:val="00E40E52"/>
    <w:rsid w:val="00E4132C"/>
    <w:rsid w:val="00E42ED2"/>
    <w:rsid w:val="00E4315A"/>
    <w:rsid w:val="00E433BE"/>
    <w:rsid w:val="00E43827"/>
    <w:rsid w:val="00E43DE4"/>
    <w:rsid w:val="00E4476B"/>
    <w:rsid w:val="00E454DE"/>
    <w:rsid w:val="00E461C0"/>
    <w:rsid w:val="00E461DD"/>
    <w:rsid w:val="00E47352"/>
    <w:rsid w:val="00E50EC0"/>
    <w:rsid w:val="00E51315"/>
    <w:rsid w:val="00E520FF"/>
    <w:rsid w:val="00E53E37"/>
    <w:rsid w:val="00E5414E"/>
    <w:rsid w:val="00E541B9"/>
    <w:rsid w:val="00E57E3D"/>
    <w:rsid w:val="00E607BD"/>
    <w:rsid w:val="00E61EEB"/>
    <w:rsid w:val="00E61F7E"/>
    <w:rsid w:val="00E62A4A"/>
    <w:rsid w:val="00E63305"/>
    <w:rsid w:val="00E63B06"/>
    <w:rsid w:val="00E63B83"/>
    <w:rsid w:val="00E64090"/>
    <w:rsid w:val="00E64E21"/>
    <w:rsid w:val="00E661B2"/>
    <w:rsid w:val="00E66B0B"/>
    <w:rsid w:val="00E66C0D"/>
    <w:rsid w:val="00E66CF6"/>
    <w:rsid w:val="00E6734C"/>
    <w:rsid w:val="00E67513"/>
    <w:rsid w:val="00E70898"/>
    <w:rsid w:val="00E71AFC"/>
    <w:rsid w:val="00E720B6"/>
    <w:rsid w:val="00E74045"/>
    <w:rsid w:val="00E74290"/>
    <w:rsid w:val="00E74ABF"/>
    <w:rsid w:val="00E74AF1"/>
    <w:rsid w:val="00E74B5D"/>
    <w:rsid w:val="00E75F51"/>
    <w:rsid w:val="00E76E0D"/>
    <w:rsid w:val="00E77200"/>
    <w:rsid w:val="00E81CE2"/>
    <w:rsid w:val="00E82316"/>
    <w:rsid w:val="00E8463C"/>
    <w:rsid w:val="00E85608"/>
    <w:rsid w:val="00E863E2"/>
    <w:rsid w:val="00E87BCA"/>
    <w:rsid w:val="00E87E43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ADD"/>
    <w:rsid w:val="00E97EA7"/>
    <w:rsid w:val="00EA00E4"/>
    <w:rsid w:val="00EA0B71"/>
    <w:rsid w:val="00EA3EBA"/>
    <w:rsid w:val="00EA4205"/>
    <w:rsid w:val="00EA662C"/>
    <w:rsid w:val="00EA6B4D"/>
    <w:rsid w:val="00EB0817"/>
    <w:rsid w:val="00EB109D"/>
    <w:rsid w:val="00EB1F41"/>
    <w:rsid w:val="00EB2B90"/>
    <w:rsid w:val="00EB3157"/>
    <w:rsid w:val="00EB343E"/>
    <w:rsid w:val="00EB4C7A"/>
    <w:rsid w:val="00EB6155"/>
    <w:rsid w:val="00EB7792"/>
    <w:rsid w:val="00EB7C4B"/>
    <w:rsid w:val="00EC2420"/>
    <w:rsid w:val="00EC2C85"/>
    <w:rsid w:val="00EC3CDC"/>
    <w:rsid w:val="00EC483F"/>
    <w:rsid w:val="00EC51B2"/>
    <w:rsid w:val="00EC6C6A"/>
    <w:rsid w:val="00EC6E6E"/>
    <w:rsid w:val="00EC7BE8"/>
    <w:rsid w:val="00ED0620"/>
    <w:rsid w:val="00ED099B"/>
    <w:rsid w:val="00ED10AD"/>
    <w:rsid w:val="00ED18A2"/>
    <w:rsid w:val="00ED1B60"/>
    <w:rsid w:val="00ED2F19"/>
    <w:rsid w:val="00ED311B"/>
    <w:rsid w:val="00ED5067"/>
    <w:rsid w:val="00ED552C"/>
    <w:rsid w:val="00ED649C"/>
    <w:rsid w:val="00ED67E8"/>
    <w:rsid w:val="00ED77D7"/>
    <w:rsid w:val="00ED7923"/>
    <w:rsid w:val="00ED7A6D"/>
    <w:rsid w:val="00EE097A"/>
    <w:rsid w:val="00EE0A27"/>
    <w:rsid w:val="00EE11C8"/>
    <w:rsid w:val="00EE1C91"/>
    <w:rsid w:val="00EE1DE3"/>
    <w:rsid w:val="00EE2B75"/>
    <w:rsid w:val="00EE34B9"/>
    <w:rsid w:val="00EE3A84"/>
    <w:rsid w:val="00EE3C12"/>
    <w:rsid w:val="00EE4525"/>
    <w:rsid w:val="00EE49C2"/>
    <w:rsid w:val="00EE4CA9"/>
    <w:rsid w:val="00EE6148"/>
    <w:rsid w:val="00EE720F"/>
    <w:rsid w:val="00EE7EB6"/>
    <w:rsid w:val="00EF2DC1"/>
    <w:rsid w:val="00EF37F0"/>
    <w:rsid w:val="00EF3C8B"/>
    <w:rsid w:val="00EF5913"/>
    <w:rsid w:val="00EF65FA"/>
    <w:rsid w:val="00EF6FA0"/>
    <w:rsid w:val="00EF7239"/>
    <w:rsid w:val="00F000BC"/>
    <w:rsid w:val="00F00310"/>
    <w:rsid w:val="00F00ABE"/>
    <w:rsid w:val="00F00B02"/>
    <w:rsid w:val="00F0132B"/>
    <w:rsid w:val="00F0202E"/>
    <w:rsid w:val="00F022D5"/>
    <w:rsid w:val="00F02E9C"/>
    <w:rsid w:val="00F03BD2"/>
    <w:rsid w:val="00F0406B"/>
    <w:rsid w:val="00F04549"/>
    <w:rsid w:val="00F052CF"/>
    <w:rsid w:val="00F06235"/>
    <w:rsid w:val="00F079E5"/>
    <w:rsid w:val="00F1015C"/>
    <w:rsid w:val="00F12135"/>
    <w:rsid w:val="00F1263E"/>
    <w:rsid w:val="00F12D1D"/>
    <w:rsid w:val="00F130B8"/>
    <w:rsid w:val="00F142F8"/>
    <w:rsid w:val="00F1455F"/>
    <w:rsid w:val="00F15308"/>
    <w:rsid w:val="00F15792"/>
    <w:rsid w:val="00F1591A"/>
    <w:rsid w:val="00F15967"/>
    <w:rsid w:val="00F15C74"/>
    <w:rsid w:val="00F16D0B"/>
    <w:rsid w:val="00F173B0"/>
    <w:rsid w:val="00F17D87"/>
    <w:rsid w:val="00F17E61"/>
    <w:rsid w:val="00F20248"/>
    <w:rsid w:val="00F217BC"/>
    <w:rsid w:val="00F217C9"/>
    <w:rsid w:val="00F21807"/>
    <w:rsid w:val="00F218E1"/>
    <w:rsid w:val="00F22CC8"/>
    <w:rsid w:val="00F24FE4"/>
    <w:rsid w:val="00F2519A"/>
    <w:rsid w:val="00F2561A"/>
    <w:rsid w:val="00F261A3"/>
    <w:rsid w:val="00F31305"/>
    <w:rsid w:val="00F319C2"/>
    <w:rsid w:val="00F31AEA"/>
    <w:rsid w:val="00F31BE1"/>
    <w:rsid w:val="00F31D22"/>
    <w:rsid w:val="00F32075"/>
    <w:rsid w:val="00F32334"/>
    <w:rsid w:val="00F32362"/>
    <w:rsid w:val="00F32BFD"/>
    <w:rsid w:val="00F34037"/>
    <w:rsid w:val="00F347F8"/>
    <w:rsid w:val="00F348EF"/>
    <w:rsid w:val="00F34A74"/>
    <w:rsid w:val="00F34E60"/>
    <w:rsid w:val="00F3632D"/>
    <w:rsid w:val="00F3747D"/>
    <w:rsid w:val="00F40093"/>
    <w:rsid w:val="00F402A2"/>
    <w:rsid w:val="00F416ED"/>
    <w:rsid w:val="00F42121"/>
    <w:rsid w:val="00F43258"/>
    <w:rsid w:val="00F43E27"/>
    <w:rsid w:val="00F43E87"/>
    <w:rsid w:val="00F4454E"/>
    <w:rsid w:val="00F46208"/>
    <w:rsid w:val="00F4657B"/>
    <w:rsid w:val="00F467D3"/>
    <w:rsid w:val="00F4736B"/>
    <w:rsid w:val="00F473B7"/>
    <w:rsid w:val="00F53976"/>
    <w:rsid w:val="00F53A65"/>
    <w:rsid w:val="00F53C57"/>
    <w:rsid w:val="00F56676"/>
    <w:rsid w:val="00F56A34"/>
    <w:rsid w:val="00F56B3E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6CF"/>
    <w:rsid w:val="00F66CDB"/>
    <w:rsid w:val="00F66DFB"/>
    <w:rsid w:val="00F71C9B"/>
    <w:rsid w:val="00F71F36"/>
    <w:rsid w:val="00F72053"/>
    <w:rsid w:val="00F7288B"/>
    <w:rsid w:val="00F72F12"/>
    <w:rsid w:val="00F73378"/>
    <w:rsid w:val="00F7369D"/>
    <w:rsid w:val="00F73E0F"/>
    <w:rsid w:val="00F7501B"/>
    <w:rsid w:val="00F765CE"/>
    <w:rsid w:val="00F7747F"/>
    <w:rsid w:val="00F804F9"/>
    <w:rsid w:val="00F82034"/>
    <w:rsid w:val="00F82B20"/>
    <w:rsid w:val="00F82F9E"/>
    <w:rsid w:val="00F833DD"/>
    <w:rsid w:val="00F8361F"/>
    <w:rsid w:val="00F85021"/>
    <w:rsid w:val="00F857E8"/>
    <w:rsid w:val="00F862F9"/>
    <w:rsid w:val="00F91C76"/>
    <w:rsid w:val="00F91F65"/>
    <w:rsid w:val="00F920B2"/>
    <w:rsid w:val="00F92C41"/>
    <w:rsid w:val="00F939A6"/>
    <w:rsid w:val="00F93F4B"/>
    <w:rsid w:val="00F94239"/>
    <w:rsid w:val="00F96FC4"/>
    <w:rsid w:val="00FA0E93"/>
    <w:rsid w:val="00FA24A0"/>
    <w:rsid w:val="00FA277C"/>
    <w:rsid w:val="00FA336B"/>
    <w:rsid w:val="00FA41F4"/>
    <w:rsid w:val="00FA6C7E"/>
    <w:rsid w:val="00FA7188"/>
    <w:rsid w:val="00FA77F9"/>
    <w:rsid w:val="00FA7BE3"/>
    <w:rsid w:val="00FA7CBB"/>
    <w:rsid w:val="00FA7D39"/>
    <w:rsid w:val="00FB12B0"/>
    <w:rsid w:val="00FB1908"/>
    <w:rsid w:val="00FB3A59"/>
    <w:rsid w:val="00FB48BC"/>
    <w:rsid w:val="00FB5107"/>
    <w:rsid w:val="00FB5D9F"/>
    <w:rsid w:val="00FB5F9E"/>
    <w:rsid w:val="00FB64D5"/>
    <w:rsid w:val="00FB667A"/>
    <w:rsid w:val="00FB6BD4"/>
    <w:rsid w:val="00FB7011"/>
    <w:rsid w:val="00FB766C"/>
    <w:rsid w:val="00FC03CA"/>
    <w:rsid w:val="00FC03DB"/>
    <w:rsid w:val="00FC0AA6"/>
    <w:rsid w:val="00FC27A6"/>
    <w:rsid w:val="00FC2E63"/>
    <w:rsid w:val="00FC3995"/>
    <w:rsid w:val="00FC465C"/>
    <w:rsid w:val="00FC5289"/>
    <w:rsid w:val="00FC569C"/>
    <w:rsid w:val="00FC73D6"/>
    <w:rsid w:val="00FC7C08"/>
    <w:rsid w:val="00FD035C"/>
    <w:rsid w:val="00FD081B"/>
    <w:rsid w:val="00FD1610"/>
    <w:rsid w:val="00FD24C8"/>
    <w:rsid w:val="00FD38C5"/>
    <w:rsid w:val="00FD3A5F"/>
    <w:rsid w:val="00FD4050"/>
    <w:rsid w:val="00FD4737"/>
    <w:rsid w:val="00FD4E91"/>
    <w:rsid w:val="00FD503E"/>
    <w:rsid w:val="00FD5FDE"/>
    <w:rsid w:val="00FD6A4E"/>
    <w:rsid w:val="00FD7E68"/>
    <w:rsid w:val="00FE06B2"/>
    <w:rsid w:val="00FE0A29"/>
    <w:rsid w:val="00FE1330"/>
    <w:rsid w:val="00FE1B2F"/>
    <w:rsid w:val="00FE1F32"/>
    <w:rsid w:val="00FE21AC"/>
    <w:rsid w:val="00FE2C98"/>
    <w:rsid w:val="00FE481F"/>
    <w:rsid w:val="00FE4AED"/>
    <w:rsid w:val="00FE5B0C"/>
    <w:rsid w:val="00FE675E"/>
    <w:rsid w:val="00FE75E3"/>
    <w:rsid w:val="00FF0484"/>
    <w:rsid w:val="00FF0584"/>
    <w:rsid w:val="00FF20D5"/>
    <w:rsid w:val="00FF2DB5"/>
    <w:rsid w:val="00FF35F0"/>
    <w:rsid w:val="00FF46CA"/>
    <w:rsid w:val="00FF56FA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%2F%2FAVTOR24.INFO&amp;sa=D&amp;usd=2&amp;usg=AFQjCNHxnPpWZ6Y7AlTJ5nU_vDDW-59yAg" TargetMode="External"/><Relationship Id="rId13" Type="http://schemas.openxmlformats.org/officeDocument/2006/relationships/hyperlink" Target="https://www.google.com/url?q=http%3A%2F%2FAVTOR24.INFO&amp;sa=D&amp;usd=2&amp;usg=AFQjCNHxnPpWZ6Y7AlTJ5nU_vDDW-59yAg" TargetMode="External"/><Relationship Id="rId18" Type="http://schemas.openxmlformats.org/officeDocument/2006/relationships/hyperlink" Target="https://www.google.com/url?q=http%3A%2F%2Fnovo-tomsk.ru&amp;sa=D&amp;usd=2&amp;usg=AFQjCNH9L4x1xVhkG6khG6-kX4aBIsmxSQ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%3A%2F%2Frupolit.net&amp;sa=D&amp;usd=2&amp;usg=AFQjCNH63J4qcKFeLxOMtZQQYi-73w17Ig" TargetMode="External"/><Relationship Id="rId17" Type="http://schemas.openxmlformats.org/officeDocument/2006/relationships/hyperlink" Target="https://www.google.com/url?q=http%3A%2F%2Fnovo-tomsk.ru&amp;sa=D&amp;usd=2&amp;usg=AFQjCNH9L4x1xVhkG6khG6-kX4aBIsmxS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%3A%2F%2FBRPCLUB.RU&amp;sa=D&amp;usd=2&amp;usg=AFQjCNH1ZXkaO4AlVxvqQITKSLCt3Le2uQ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s.google.com/?cid=175799804513321596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%3A%2F%2FATVCLUB.RU&amp;sa=D&amp;usd=2&amp;usg=AFQjCNE_JtPN5KIod98wnTQ-wkRw7ZAyxw" TargetMode="External"/><Relationship Id="rId10" Type="http://schemas.openxmlformats.org/officeDocument/2006/relationships/hyperlink" Target="https://www.google.com/url?q=http%3A%2F%2Frupolit.net&amp;sa=D&amp;usd=2&amp;usg=AFQjCNH63J4qcKFeLxOMtZQQYi-73w17Ig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%2F%2FAUTHOR24.WORK&amp;sa=D&amp;usd=2&amp;usg=AFQjCNGzCmKG3LZYLpJsBE4cIZdUmuusnA" TargetMode="External"/><Relationship Id="rId14" Type="http://schemas.openxmlformats.org/officeDocument/2006/relationships/hyperlink" Target="https://www.google.com/url?q=http%3A%2F%2FAUTHOR24.WORK&amp;sa=D&amp;usd=2&amp;usg=AFQjCNGzCmKG3LZYLpJsBE4cIZdUmuusn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E08B-A222-4942-9FB3-83C4656D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139</Pages>
  <Words>13997</Words>
  <Characters>79783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93593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4</cp:revision>
  <cp:lastPrinted>2016-09-23T06:34:00Z</cp:lastPrinted>
  <dcterms:created xsi:type="dcterms:W3CDTF">2018-11-07T12:46:00Z</dcterms:created>
  <dcterms:modified xsi:type="dcterms:W3CDTF">2018-11-26T13:53:00Z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