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30746" w:rsidRDefault="00130746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402"/>
        <w:gridCol w:w="3685"/>
        <w:gridCol w:w="3402"/>
      </w:tblGrid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DB157A" w:rsidRDefault="005C3BE7" w:rsidP="00D122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5C3BE7" w:rsidRPr="00DB157A" w:rsidRDefault="005C3BE7" w:rsidP="00D122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5C3BE7" w:rsidRPr="00DB157A" w:rsidRDefault="005C3BE7" w:rsidP="00D12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410" w:type="dxa"/>
          </w:tcPr>
          <w:p w:rsidR="005C3BE7" w:rsidRPr="00DB157A" w:rsidRDefault="005C3BE7" w:rsidP="00D122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5C3BE7" w:rsidRPr="00DB157A" w:rsidRDefault="005C3BE7" w:rsidP="00D1224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5C3BE7" w:rsidRPr="00DB157A" w:rsidRDefault="005C3BE7" w:rsidP="00D12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402" w:type="dxa"/>
          </w:tcPr>
          <w:p w:rsidR="005C3BE7" w:rsidRPr="00DB157A" w:rsidRDefault="005C3BE7" w:rsidP="00D122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685" w:type="dxa"/>
          </w:tcPr>
          <w:p w:rsidR="005C3BE7" w:rsidRPr="00DB157A" w:rsidRDefault="005C3BE7" w:rsidP="00D1224E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5C3BE7" w:rsidRPr="00DB157A" w:rsidRDefault="005C3BE7" w:rsidP="00D12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3BE7" w:rsidRPr="00DB157A" w:rsidRDefault="005C3BE7" w:rsidP="00D1224E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5C3BE7" w:rsidRPr="00DB157A" w:rsidRDefault="005C3BE7" w:rsidP="00D1224E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5C3BE7" w:rsidRPr="00DB157A" w:rsidRDefault="005C3BE7" w:rsidP="00D12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3-1575/2022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3.14 Файненшл Контентс СЛ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3-1583/2022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"Национальный спортивный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Хост Сэйлор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3-1773/2022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3-1774/2022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3-1775/2022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Эфдисисерверс. нэт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3-1776/2022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ОАО "РТКомм.РУ", Хетцнер Онлайн ГмбХ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3-1784/2022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3-1785/2022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Клаудфлейр,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3-1829/2022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Скейлвэй Сас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"Бегет", ООО "Евробайт", ООО "ТаймВэб", ООО "Юкоз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Telegram FZ-LLC (Телеграм ФэЗэ-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ЭлЭлСи)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"Национальный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3-1858/2022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3-1859/2022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Шишкова София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цифровой агрегатор"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"ЗАЙЦЕВ.НЕТ"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«Система Регистрации Автомобилей»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«Регистратор доменных имён РЕГ.РУ»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Зенюк Ирина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Сулейманов Камран Аждар-Оглы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№ 02а-1406/2022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Панин И.Р.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Административные ответчики: 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Федерации, Роскомнадзор.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«В Контакте».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требований первого заместителя Генерального прокурора Российской Федерации А.В. Разинкина  от 07.07.2022 № 27-31-2022/Ид9594-22, от 24.07.2022 № 27-31-2022/Ид10393-22 о принятии мер по ограничению доступа к информационным ресурсам и действий Роскомнадзора по ограничению доступа к информационным ресурсам </w:t>
            </w:r>
            <w:hyperlink r:id="rId8" w:history="1"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://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cherta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.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media</w:t>
              </w:r>
            </w:hyperlink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и </w:t>
            </w:r>
            <w:hyperlink r:id="rId9" w:history="1"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://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vk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.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/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cherta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.</w:t>
              </w:r>
              <w:r w:rsidRPr="00C522B7">
                <w:rPr>
                  <w:rStyle w:val="a3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  <w:lang w:val="en-US"/>
                </w:rPr>
                <w:t>media</w:t>
              </w:r>
            </w:hyperlink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, обязании устранить </w:t>
            </w: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допущенное нарушение права административного истца.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Бабушкинский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02-2158/2022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Лазаренко Е.А., Миргалимов Р.Г.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Иваненко О.Е., Компания Google LLC,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«Небоход-Медиа», Попова Н.В.,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Пьяных Г.В.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размещённых на странице сайта в сети «Интернет», не соответствующими действительности, порочащими честь, достоинство и деловую репутацию заявителя, обязании ответчиков удалить такие сведения, размещенные в сети «Интернет».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судебном заседании объявлен перерыв до 09.12.2022.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br/>
              <w:t>02-3684/2022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Федеральная служба по надзору в сфере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ООО «Центр интернет – имен Украины»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субъекта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02-3681/2022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Sav.com, LLC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02-3687/2022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Федеральная служба по надзору в сфере связи,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Hosting Concepts B.V. d/b/a Registrar.eu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02-3686/2022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Markovich Sergey Igorevich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1148/2022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Административный 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Викимедиа Фаундейшн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Разинкин.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А.В. Разинкина о принятии мер по ограничению доступа к информационным ресурсам № 27-31-2022/Ид4445-22 от 04.04.2022 и уведомлений Роскомнадзора о нарушении порядка распространения информации (идентификаторы записей 512611-НВ,        512612-НВ, 512-613-НВ, 512614-НВ,                  512615-НВ).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А56-53279/2022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ИП Бояринова Е.С.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ИП БАХАРЕВ А.И.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«ОК МАТРАС».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Об обязании ответчиков прекратить использование на сайте скопированных элементов, обязании Роскомнадзора временно заблокировать, а именно прекратить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технических условий, обеспечивающих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размещение, распространение и иное использование сайта и его доменными именами.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Основное судебное заседание отложено на 03.02.2023. 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Никулинский районный суд г. 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02-5367/2022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Быкова К.В.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размещённых на сайтах в сети «Интернет»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судебном заседании объявлен перерыв до 12.12.2022.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3-1691/2022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Випиэс биджи Айпи Пиэй Спейс (Vps.bg Ip Pa Space)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3-1693/2022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"Зап-СибТранстелеком, ОАО "РТКомм.РУ", 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3-1694/2022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ФАЙБЕР ТЕЛЕКОМ С,Р,О,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 Inc. (Клауд Флер Инк), First Colo Gmbh (Ферст Коло Гмбх), Iroko Networks Corporation (Ироко Нетворкс Корпорэйшн), Zomro B.v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 Inc. (Клауд Флер Инк), First Colo Gmbh (Ферст Коло Гмбх), Iroko Networks Corporation (Ироко Нетворкс Корпорэйшн), Zomro B.v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АБЦ Консультанси, 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АБЦ Консультанси, 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Скалевэй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3-1878/2022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Скалевэй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"Национальный спортивный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"1С"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3-1473/2022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Е.Е. Апина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"ТВ Центр"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3-1931/2022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"Бегет", ООО "ТаймВэб", ООО "Юкоз Медиа", Овх БиВи, Овх Сас, Хетцнер Онлайн Аг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3-1932/2022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Лизвэб БиВи, ООО "Авгуро Технолоджис", Он-Лайн Дата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3-1933/2022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Private Layer INC (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Привате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Лэйер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ИНК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"Уфанет"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Шишкова София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Наталья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Наталья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Наталья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Наталья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Наталья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Telegram FZ-LLC (Телеграм ФЗ-Эл.Эл.Си)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Наталья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Telegram FZ-LLC (Телеграм ФЗ-Эл.Эл.Си)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Леонид Леонидович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Шевченко Леонид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Леонидович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Холодкова Татьяна Игоревна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"ДДОС-ГВАРД"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Анастасия Борисовна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Telegram FZ-LLC (Телеграм ФЗ-Эл.Эл.Си)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Целиков Александр Витальевич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Telegram FZ-LLC (Телеграм ФЗ-Эл.Эл.Си)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Иванова Евгения Сергеевна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 (АЙРОКО Нетворкс Корпорейшн), Telegram FZ-LLC (Телеграм ФЗ-Эл.Эл.Си), Zomro B.V. (ЗомроБи. Ви.), ООО «ДДОС-ГВАРД»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Серовский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2-747/2022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«Ферростом»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Макарова О.А.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 перерыв до 21.12.2022.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Свердловский районный суд г. Перми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2а-7161/2022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  признании незаконными   требования первого заместителя Генерального прокурора Российской Федерации А.В. Разинкина от 20.05.2022 № 27-31-2022/Треб6622-22 и бездействия Роскомнадзора, выраженного в неосуществлении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возобновления доступа к информационному ресурсу </w:t>
            </w:r>
            <w:r w:rsidRPr="000077BF">
              <w:rPr>
                <w:rFonts w:ascii="Times New Roman" w:hAnsi="Times New Roman" w:cs="Times New Roman"/>
                <w:sz w:val="28"/>
                <w:szCs w:val="28"/>
              </w:rPr>
              <w:t>http://vk.com/denis_galitsky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Советский районный суд г. Астрахани №  2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4391/2022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Балалыкин Д.А.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Чапалыгина Е.В.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«Яндекс»,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взыскании морального вреда в размере 1 000 000 (одного миллиона) рублей.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7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13.12.2022.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 А67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noBreakHyphen/>
              <w:t>75/2022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«Национальный исследовательский Томский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университет».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взыскании 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до 12.01.2023.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Кунцевский районный суд г. 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 02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noBreakHyphen/>
              <w:t>7713/2022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Цикалюк С.А.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достоинство, запрещенными к распространению на территории Российской Федерации.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19.01.2023.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Никулинский районный суд г. 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 02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8363/2022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Андреев О.П.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не соответствующими действительности, запрещенными к 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распространению на территории Российской Федерации и принятии мер по ограничении доступа к ней.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18.01.2023.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Таганский районный суд г. 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0476/2022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ОСП по ЦАО №3УФССП России по г. Москве, Судебный пристав-исполнитель Надров О.М.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«Медрейтинг».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прекращении исполнительного производства.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Производство по делу прекращено.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 02а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noBreakHyphen/>
              <w:t>0475/2022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ОСП по ЦАО №3УФССП России по г. Москве, Судебный пристав-исполнитель Надров О.М.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Кравец С.А.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прекращении исполнительного производства.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02а-0474/2022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Административный истец: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Административные ответчики: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ОСП по ЦАО №3УФССП России по г. Москве, Судебный пристав-исполнитель Надров О.М.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Прокурор г. Омска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прекращении исполнительного производства.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02а-0473/2022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ОСП по ЦАО №3УФССП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по г. Москве, Судебный пристав-исполнитель Надров О.М.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Кумар Пракаш.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прекращении исполнительного производства.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 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Таганский районный суд г. 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2а-424/2022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Петров А.А.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Прокурор г. Москвы,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признании незаконными решения прокурора г. Москвы и Генеральной прокуратуры Российской Федерации о направлении обращений административного истца для рассмотрения в Роскомнадзор, ответ Роскомнадзора по результатам рассмотрения обращений.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 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 по интеллектуальным правам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«РТА»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Datahost Ltd.,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«СЭЙЛНЭЙМС»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АО «Региональный сетевой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рмационный центр», Роскомнадзор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на решение Арбитражного суда г. Москвы от 27.05.2022 г. по делу №  А40-208235/2019 и постановление Девятого арбитражного апелляционного суда от 13.10.2022 по делу № А40-208235/2019 по исковому заявлению ООО «РТА» к Datahost Ltd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исключительного права на товарный знак.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Оставить решение суда первой инстанции и постановление суда апелляционной инстанции без изменения, кассационную жалобу - без удовлетворения.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Республики Башкортостан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по делу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А07-20539/2022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«Научно-исследовательский проектны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институт нефти и газа «Петон»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репутацию, запрещенной к распространению на территории Российской Федерации.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Арбитражный суд Забайкальского края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А78-5832/2020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ПАО «Территориаль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генерирующая компания № 14»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ООО «Забайкальская медиа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26.01.2023.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Седьмой кассационный суд общей юрисдикции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№ 88а-19263/2022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Ковин Виталий Сергеевич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Минюст России, МИД России, Федеральная служба по финансовому мониторингу, 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Ковина В.С. на решение Мотовилихинского районного суда Пермского края, апелляционное определение Пермского краевого суда от 25.07.2022 по делу № 2а-1392/2022, которым отказано в удовлетворении требований заявителя о признании незаконным распоряжения Министерства юстиции Российской Федерации от 29.09.2021 о признании Ковина В.С. иностранным СМИ, выполняющим функции иностранного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агента и включении Ковина В.С. в реестр иностранных СМИ, выполняющих функции иностранного агента, обязанни Министерства юстиции Российской Федерации исключения Ковина В.С. из указанного реестра.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кассационной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коллегии.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определением от 06.12.2022 жалоба заявителя оставлена без рассмотрения по существу.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3-0804/2022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МсХост ЛЛС, Сагидатов Р.Р.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3-0904/2022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3-0935/2022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3-0944/2022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3-1061/2022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3-1062/2022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3-1563/2022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И.Е. Литвиненко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SCALAXY-AS, NL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11.01.2023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3-1658/2022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3-1680/2022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О.В. Влади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"Юнайтед Мьюзик Групп"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3-1841/2022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3-1842/2022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3-1843/2022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ВПСБГ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Привате Лэйер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3-1845/2022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Т.И. Холодкова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3-1846/2022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Г.Ю. Чувиляева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К.А. Сулейманов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3-1853/2022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Василий Васильевич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Iroko Networks Corporation (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Нетворкс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Корпорэйшн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Красина Валентина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"СМАРТ 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АБЦ Консультанси, ООО «Бегет»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АБЦ Консультанси, ООО «Бегет»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Лизвеб Незерлендс Б.В.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 Инк, Лизвеб Незерлендс Б.В.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Корпорейшн, КлаудФлэр, Инк, Онлайн Дата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Корпорейшн, КлаудФлэр, Инк, Онлайн Дата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"1С"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«Юкоз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Флойц ЛЛЦ, ОВХ ЛТД, ООО «Бегет»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"РеалХост"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«Сервер»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Синельников Валерий Владимирович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"РТКомм.РУ", Зомро Би.Ви, Ироко Нетворкс Корпорейшн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Мотовилихинский районный суд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№ 13-1799/2022          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Ковин Виталий Сергеевич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Ответчики: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Минюст России, МИД России, Федеральная служба по финансовому мониторингу, 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заявления Ковина В.С. о пересмотре решения от 19.04.2022 по вновь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открывшимся обстоятельствам по делу № 2а-1392/2022, которым отказано заявителю в удовлетворении требований в Минюсту России, Федеральной службе по финансовому мониторингу, МИД России и Роскомнадзору о признании незаконным распоряжение Министерства юстиции Российской Федерации от 29.09.2021 о признании Ковина В.С. иностранным СМИ, выполняющим функции иностранного агента и включении Ковина В.С. в реестр иностранных СМИ, выполняющих функции иностранного агента, обязанни Министерства юстиции Российской Федерации исключения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Ковина В.С. из указанного реестра.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16.12.2022.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Седьмой арбитражный апелляционный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09АП-80820/2022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(Заявитель)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«Медиахолдинг Омикс»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По рассмотрению  апелляционной жалобы ООО «Медиахолдинг Омикс» на решение Арбитражного суда города Москвы от 27.09.2022, которым отказано в удовлетворении требований заявителя об оспаривании предписания Роскомнадзора об устранении выявленного нарушения от 17.11.2021 № П-0/-/1/267.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02а-1421/2022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«Редакционно-издательский дом «Новая газета»,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Акционерное общество «Издательский дом «Новая газета»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требования первого заместителя Генерального прокурора Российской Федерации о принятии мер по постоянному ограничению доступа к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информационным ресурсам и действий Роскомнадзора по постоянному ограничению доступа к сайту в сети «Интернет».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15.12.2022.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Московского округа 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br/>
              <w:t>А40-28155/22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Style w:val="js-rollover"/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Style w:val="js-rollover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Истец: </w:t>
            </w:r>
            <w:hyperlink r:id="rId10" w:tgtFrame="_blank" w:history="1">
              <w:r w:rsidRPr="00C522B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ООО МИКРОКРЕДИТНАЯ КОМПАНИЯ «МАКРО»</w:t>
              </w:r>
            </w:hyperlink>
          </w:p>
          <w:p w:rsidR="005C3BE7" w:rsidRPr="00C522B7" w:rsidRDefault="005C3BE7" w:rsidP="00C522B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Style w:val="js-rollover"/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незаконным решения Арбитражного суда города Москвы от 17.05.2022 года 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Девятого арбитражного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апелляционного суда от 08.09.2022 года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Решения оставлены без изменений, жалобы – без удовлетворения 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А06-8945/2022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«Астраханский региональный 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«Заря Каспия»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 Роскомнадзор, Управление Роскомнадзора по Астраханской области.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расторжении договора учредителей СМИ от 07.06.2021, о взыскании убытков.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14.12.2022.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Химкинский районный суд Московской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 2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noBreakHyphen/>
              <w:t>7456/2022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Шуравин М.Г.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Марова А.М.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F23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Предварительное судебное заседание перенесено на 23.01.2023.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 02а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noBreakHyphen/>
              <w:t>1493/2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5C3BE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Гершензон Л.М.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 незаконными требования первого заместителя Генерального прокурора Российской Федерации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А.В. Разинкина  от 25.08.2022 № 27-31-2022/Ид11849-22,  бездействия Роскомнадзора в виде не направления уведомлений об ограничении доступа к сайту https://thetruestory.news, внесение Роскомнадзором сайта https://thetruestory.news в Реестр и направление по системе взаимодействия операторам связи требования о принятии мер по постоянному ограничению доступа к сайту https://thetruestory.news, обязании устранить в полном объеме допущенное нарушение прав административного истца.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28.12.2022.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 А40-240440/22-141-1810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Малофеев К.К.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Twich Interactive Inc.,</w:t>
            </w:r>
          </w:p>
          <w:p w:rsidR="005C3BE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Amazon.com Inc.</w:t>
            </w:r>
          </w:p>
          <w:p w:rsidR="005C3BE7" w:rsidRPr="007F23EA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Corporation Service Company.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одностороннего отказа Twich Interactive Inc. от договора на открытие аккаунта, взыскании с ответчиков неустойки в случае неисполнения решения суда.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Исковые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Василеостровский районный суд Санкт-Петербурга: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 2а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noBreakHyphen/>
              <w:t>6530/2022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5C3BE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Вишневский Б.Л.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прокурор Российской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бездействий Генерального прокурора Российской Федерации и Роскомнадзора, выразившихся в уклонении от рассмотрения по существу обращений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Вишневского Б.Л. от 03.06.2022, 04.07.2022 и 01.08.2022 и предоставлении ему информации о том, какая именно информация, размещенная в социальной сети «ВКонтакте» по адресу htpps://vk.com/visboris, нарушающих требования действующего законодательства, обязании административных ответчиков устранить указанное нарушение.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10.01.2023.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Apple Distribution International Ltd.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ИРИКОМ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(IRICOM US LTD).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3-1499/2022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Ю.Х. Юсипова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 Вэлью Лимитед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3-1500/2022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Ю.Х. Юсипова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 Вэлью Лимитед, Телеграм ФЗ-Эл.Эл.Си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3-1676/2022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3-1740/2022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"МедиаСофт эксперт"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3-1788/2022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3-1810/2022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Корпарация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Инк, ОН-ЛАЙН ДАТА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роот ЭСА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3-1897/2022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ИРОКО Нетворк Корпорейшн, 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Корпорейшн, КлаудФлэр, Инк, ООО "Селектел"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Ходченков Евгений Юрьевич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IROKO Networks Corporation (АЙРОКО Нетворкс Корпорейшн)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14.12.2022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Регина Белаловна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Анастасия Борисовна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КлаудфлейрИнк.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Попова Татьяна Николаевна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КлаудФлейер Инк (Cloudflare, Inc.)</w:t>
            </w: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ГЛОБАЛ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СЕРВИС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(SWISS GLOBAL SERVICES S.A.S)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аб стракт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3-2044/2022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«Бегет»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08.12.2022</w:t>
            </w: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sz w:val="28"/>
                <w:szCs w:val="28"/>
              </w:rPr>
              <w:t>Ленинградский районный суд города Калининграда</w:t>
            </w: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7F2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2-7400/2022</w:t>
            </w:r>
          </w:p>
        </w:tc>
        <w:tc>
          <w:tcPr>
            <w:tcW w:w="2410" w:type="dxa"/>
          </w:tcPr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sz w:val="28"/>
                <w:szCs w:val="28"/>
              </w:rPr>
              <w:t>Черенков Михаил Валерьевич</w:t>
            </w: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 ООО «Свежий ветер»</w:t>
            </w: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sz w:val="28"/>
                <w:szCs w:val="28"/>
              </w:rPr>
              <w:t>Ответчики:</w:t>
            </w:r>
          </w:p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Роскомнадзора по Калининградской области, Роскомнадзор</w:t>
            </w:r>
          </w:p>
        </w:tc>
        <w:tc>
          <w:tcPr>
            <w:tcW w:w="3402" w:type="dxa"/>
          </w:tcPr>
          <w:p w:rsidR="005C3BE7" w:rsidRPr="007F23EA" w:rsidRDefault="005C3BE7" w:rsidP="00B76D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судебных расходов и морального вреда за незаконное привлечение заявителя к административной ответственности.</w:t>
            </w:r>
          </w:p>
        </w:tc>
        <w:tc>
          <w:tcPr>
            <w:tcW w:w="3685" w:type="dxa"/>
          </w:tcPr>
          <w:p w:rsidR="005C3BE7" w:rsidRPr="007F23EA" w:rsidRDefault="005C3BE7" w:rsidP="00B76D1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7F23EA" w:rsidRDefault="005C3BE7" w:rsidP="00053D2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23.01.2023.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3-0904/2022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3-0935/2022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3-0944/2022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3-1463/2022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"Нанотехнологический центр композитов"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"НЕЙМСИЛО", ООО "Регистратор доменных имен РЕГ.РУ", Павлов М.Г.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3-1991/2022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СТВ"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Заводской районный суд г. Саратова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2-3932/2022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Бондаренко Н.Н.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ФСБ России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доставки и (или) обработки электронных сообщений пользователей сети «Интернет» и функционирование которых обеспечивается Бондаренко Николаем Николаевичем.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Исковые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Бабушкинский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02-2158/2022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Лазаренко Е.А., Миргалимов Р.Г.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Иваненко О.Е., Компания Google LLC, 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«Небоход-Медиа», Попова Н.В., 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Пьяных Г.В.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сведений, размещённых на странице сайта в сети «Интернет», не соответствующими действительности, порочащими честь, достоинство и деловую репутацию заявителя, обязании ответчиков удалить такие сведения, размещенные в сети «Интернет».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7F23EA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F23E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31.01.2023.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ИРИКОМ ЮС ЛТД (IRICOM US LTD)., ООО "Национальный цифровой агрегатор", ООО "Студия СОЮЗ"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О.В. Тарасов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3-1250/2022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К.Л. Гаврилов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AVGURO-NET, CLOUDFLARENET-EU, Compubyte Limited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(Компубайт Лимитед), DE-KEYWEB-III, 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3-1395/2021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ЛАВРЕНТЬЕВА ЕВГЕНИЯ ВАЛЕРЬЕВНА, Лаврентьева Евгения Валерьевна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Белив САС (Believe SAS)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3-1497/2022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ТикТок Пте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3-1498/2022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3-1730/2022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Н.С. Романов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ООО "Гнездо.ру", Хостинг Провайдер Еврохостер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14.12.2022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«НМГ СТУДИЯ»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3-1886/2022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3-1977/2022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MEDIABRIDGE-NET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"В КОНТАКТЕ"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3-2012/2022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Компабайт Лимитед (Compubyte Limited)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Сейф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Вали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Лимитед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(Safe Value Limited)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Целиков Александр Витальевич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«Регистратор доменных имен РЕГ.РУ»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3-2037/2022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Host - Telecom.com S.r.o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 А40-5313/2022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Заявитель: ООО «Свежий ветер»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Роскомнадзор 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заявления о пересмотре по новым обстоятельствам решения Арбитражного суда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Москвы от 26.04.2022 по делу № А40-5313/2022 по заявлению ООО «Свежий ветер» к Роскомнадзору о признании незаконным приказа Роскомнадзора от 28.12.2021 № 234-смк о приостановлении действия лицензии на осуществление радиовещания радиоканала серии РВ № 21394 от 25.07.2012.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Никулинский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02-5367/2022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Быкова К.В.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на сайтах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3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по делу          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А40-232452/22-145-1827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Wheely Ltd.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Роскомнадзора по включению сайта https://www.wheely.com в 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бездействия при рассмотрении обращения о признании недействительным уведомления о включении в Единый реестр.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01.02.2022.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Новосибирско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А45-35648/2021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«НЛ Континент»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Google LLC (Гугл ЭлЭлСи)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обязании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Google LLC удалить информацию, размещенную в сети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31.01.2023.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br/>
              <w:t>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А40-230304/22-139-1801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«Турион»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признания незаконным требования Роскомнадзора от 06.09.22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br/>
              <w:t>№ 08-89906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Решения оставлены без изменений, жалобы – без удовлетворения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Советский районный суд г. Астрахани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2-4391/2022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Чаплыгиной Е.В.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«Яндекс»,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взыскании морального вреда в размере 1 000 000 (одного миллиона) рублей.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76215C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7F2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19.12.2022.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Пресненский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02-9702/2022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Клюшкина Т.С.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ООО «Технологии здоровья»,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ИП Буров А.А.,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ИП Хантий А.А.,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 решения»,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«ВАЙЛДБЕРРИЗ»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обязании ответчика изъять из оборота и уничтожить экземпляры материальных носителей, содержащих изображение истца, удалить товар с изображением истца с Интернет-ресурсов, запретить дальнейшее распространение, о взыскании компенсации морального вреда.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02а-1373/2022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StichtingPotamos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Генеральная прокуратура Российской Федерации. 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29.06.2022 № 27-31-2022/Треб792-22  о принятии мер по ограничению доступа к информационным ресурсам и действий Роскомнадзора по ограничению доступа к сайту в сети «Интернет»  www.moscowtimes.eu.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А40-201611/2022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«Домео Маркетинг».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17.02.2023.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33а-7212/2022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АО «Эхо Москвы».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 Генеральная прокуратура Российской Федерации, 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 ЗАО «Эхо Москвы» на решение Таганского районного суда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20.04.2022 по делу № 2а-0070/2022 о признании незаконными требования первого заместителя Генерального прокурора Российской Федерации А.В. Разинкина от 01.03.2022 № 27-31-2020/Ид2372-22 о принятии мер по ограничению доступа к информационному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ресурсу https://echo.msk.ru, уведомления и действий Роскомнадзора по ограничению доступа к информационному ресурсу.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А40-224872/2022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"ВАТАГА"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исключительного права на программу для электронных вычислительных машин.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Основное судебное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заседание отложено до 07.02.2023</w:t>
            </w:r>
            <w:r w:rsidRPr="00C522B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«ТРК «2Х2»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ДДоС-Гард ЛТД,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3-1647/2022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Влади Олег Владимирович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"Звук"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3-1910/2022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Инк, 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"Партнер"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«Сервер»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Синельников Валерий Владимирович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"РТКомм.РУ", Зомро Би.Ви, Ироко Нетворкс Корпорейшн, ООО "Авгуро Технолоджис"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21.12.2022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"МЕДИАМУЗЫКА"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«Бегет»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Е.А. Суворина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Corporation, Online Data Inc., Total Brands Limited, cloudflare inc, ГУГЛ ЛЛС, Марочкин Е.В., ООО ДДОС-ГВАРД, Телеграмм Мессеннджер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15.12.2022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3-1613/2022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«ТРК «2Х2»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ОВХ Сп з о.о.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ООО "Гнездо.ру", Хостинг Провайдер Еврохостер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11.01.2023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Кокунов Евгений Андреевич, 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3-1908/2022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Прайвэт Лэйер,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"Национальный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Ходченков Евгений Юрьевич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IROKO Networks Corporation (АЙРОКО Нетворкс Корпорейшн)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ГЛОБАЛ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СЕРВИС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(SWISS GLOBAL SERVICES S.A.S)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ГЛОБАЛ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СЕРВИС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(SWISS GLOBAL SERVICES S.A.S)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СТВ"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Леонова Юлия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Френдхостинг ЛТД (Friendhosting LTD)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А06-8945/2022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«Астраханский региональный 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«Заря Каспия»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Роскомнадзор, Управление Роскомнадзора по Астраханской области.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расторжении договора учредителей СМИ от 07.06.2021, о взыскании убытков.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 в части расторжения учредительского договора и взыскания убытков. В остальной части производство по делу прекращено.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 А40-65537/22-15-472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«ВЕЗУ»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C3BE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«ВМ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СК», Янкевич Дмитрий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 АО «РЕГИОНАЛЬНЫЙ СЕТЕВОЙ ИНФОРМАЦИОННЫЙ ЦЕНТР».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прекращении незаконного использования товарного знака и взыскании компенсации за нарушение исключительного права на товарный знак.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7621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Исковые требования </w:t>
            </w:r>
            <w:r w:rsidRPr="00741EA2">
              <w:rPr>
                <w:rFonts w:ascii="Times New Roman" w:hAnsi="Times New Roman" w:cs="Times New Roman"/>
                <w:sz w:val="28"/>
                <w:szCs w:val="28"/>
              </w:rPr>
              <w:t>удовлетворены частично (в части</w:t>
            </w:r>
            <w:r w:rsidRPr="00741EA2">
              <w:t xml:space="preserve"> </w:t>
            </w:r>
            <w:r w:rsidRPr="00741EA2">
              <w:rPr>
                <w:rFonts w:ascii="Times New Roman" w:hAnsi="Times New Roman" w:cs="Times New Roman"/>
                <w:sz w:val="28"/>
                <w:szCs w:val="28"/>
              </w:rPr>
              <w:t>прекращения незаконного использования товарного знака и взыскании компенсации).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Должник: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Российской Федерации.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включении в реестр требований кредиторов должника задолженности в размере 21 151 452 317,80 рублей.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17.02.2023. Роскомнадзор привлечен в качестве третьего лица, не заявляющего самостоятельных 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 33а-10026/2022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Зэ Тор Проджект Инк. (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компании 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Зэ Тор Проджект Инк на решение Ленинской районного суда Саратовской области от 28.07.2022 по делу № 2а-3507/2022 о признании информации, содержащейся в программном приложении Tor Browser, запрещенной к распространению на территории Российской Федерации, признании запрещенным приложения Tor Browser.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02а-1421/2022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Административный истец: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«Редакционно-издательский дом «Новая газета», Акционерное общество «Издательский дом «Новая газета»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требования первого заместителя Генерального прокурора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о принятии мер по постоянному ограничению доступа к информационному ресурсу и действий Роскомнадзора по постоянному ограничению доступа к сайту в сети «Интернет».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отказано в полном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объеме.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02-3028/2021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Лебедева Н.И.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Крылкова Н.Н.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заявления о распределении судебных расходов по делу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№ 02-3028/2021 по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исковому заявлению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Лебедевой Н.И. к Крылковой Н.Н. о взыскании с ответчика компенсации морального вреда в размере 150 000 рублей в связи с размещением ответчиком в электронном почтовом сервисе письма, содержащего порочащие сведения.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Ярославской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А82-11175/2022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«ПОЙНТ ПЭЙ», Завьялова И.Н.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«Имедиагруп».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защите деловой репутации, взыскании судебной неустойки.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41EA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Заявленные требования удовлетворены частично (в части признании отдельных сведений, порочащими честь, достоинство и деловую репутацию, взыскании судебной неустойки).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Суворина Елена Александровна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IROKO Networks Corporation, Online Data Inc., Telegram FZ LLC, Total Brands Limited, cloudflare inc, ГУГЛ ЛЛС,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Марочкин Е В, ООО ДДОС-ГВАРД, Телеграмм Мессеннджер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5A9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3-1429/2022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Форнекс Хостинг ЭсЭл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3-1450/2022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Инетклауд Инк, ООО "ТаймВэб", Хетцнер Онлайн Аг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3-1452/2022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ЭлЭлСи, Зомро Би Ви, Клауд Флер Инк, 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3-1454/2022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В.Ю. Панов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"Бегет", ООО "МТВ-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Хостинг", ООО "Юкоз Медиа", Овх Сас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3-1498/2022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3-1553/2022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Индуштриештадт 24, Ироко Нетворкс Корпорейшн, Клауд Флер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3-1585/2022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"ЧЕТЫРЕАЧЕТЫРЕ-Плюс"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ИП Винярский Роман Сергеевич, Сэйф Вэлью Лимитед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ОВХ Хостинг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3-1790/2022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"1С-ПАБЛИШИНГ"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НеймСило Эл Эл 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ФиберИкспресс БВ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 Инк, ОН-ЛАЙН ДАТА ЛТД, 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3-1930/2022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3-1939/2022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Клещев Д.Г.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Телеграм ФЗ-Эл.Эл.Си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Ходченков Е.Ю.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ЗомроБи.Ви, КлаудфлейрИнк., ООО "ДДОС-ГВАРД", Федеральная служба по надзору в сфере связи, информационных технологий и массовых коммуникаций (Роскомнадзор), ФрендхостингЛТД.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Клещев Д.Г.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АО "ИОТ", Телеграм ФЗ-Эл.Эл.Си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3-1951/2022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Р.Б.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ООО «ДДОС-ГВАРД»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Холодкова Т.И.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"ДДОС-ГВАРД"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А.Б.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), Telegram FZ-LLC (Телеграм ФЗ-Эл.Эл.Си)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Целиков А.В.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Telegram FZ-LLC (Телеграм ФЗ-Эл.Эл.Си)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Иванова Е.С.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 (АЙРОКО Нетворкс Корпорейшн), Telegram FZ-LLC (Телеграм ФЗ-Эл.Эл.Си), Zomro B.V. (ЗомроБи. Ви.), ООО «ДДОС-ГВАРД»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3-0007/2022 (3-1343/2021)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Лаврентьева Евгения Валерьевна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Френдхостинг ЛТД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(Friendhosting LTD)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3-2071/2022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3-2072/2022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А56-11718/2022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Коровкин П.А.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highlight w:val="red"/>
                <w:lang w:eastAsia="ar-SA"/>
              </w:rPr>
            </w:pPr>
            <w:r w:rsidRPr="00741EA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до 20.01.2023.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Химкинский районный суд Московской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2-7494/2022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Шуравин М.Г.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Марова А.М.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распространённых на странице сайта в сети «Интернет», не соответствующими действительности и порочащими честь, достоинтсво и деловую репутацию, обязании ответчика опубликовать опровержение, взыскании компенсации морального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741EA2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41EA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Предварительное судебное заседание отложено на 16.02.2023.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Мотовилихинский районный суд г. Перми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№ 13-1799/2022          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Ковин Виталий Сергеевич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Минюст России, МИД России, Федеральная служба по финансовому мониторингу, 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заявления Ковина В.С. о пересмотре решения от 19.04.2022 по вновь открывшимся обстоятельствам по делу № 2а-1392/2022, которым отказано заявителю в удовлетворении требований в Минюсту России, Федеральной службе по финансовому мониторингу, МИД России и Роскомнадзору о признании незаконным распоряжение Министерства юстиции Российской Федерации от 29.09.2021 о признании Ковина В.С. иностранным СМИ, выполняющим функции иностранного агента и включении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Ковина В.С. в реестр иностранных СМИ, выполняющих функции иностранного агента, обязанни Министерства юстиции Российской Федерации исключения Ковина В.С. из указанного реестра.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741EA2" w:rsidRDefault="005C3BE7" w:rsidP="00DB0B88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41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20.01.2023.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3-0686/2022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ПАО "ВымпелКом"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3-1403/2022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ПК ХОСТИНГ С.Р.Л.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ИРОКО Нетворк Корпорейшн, 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3-1638/2022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Амазон.ком, Инк., 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3-1793/2022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А.В. Земсков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В.Т. Журавлев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CloudFlare Inc. (Клауд Флер Инк), Iroko Networks Corporation (Ироко Нетворкс Корпорэйшн), Ovh BV (Овх БиВи), ООО «Бегет»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3-1919/2022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Bsb - Service Gmbh (БиСиБи – Сервис Гмбх), Friendhosting Ltd (Френдхостинг Лтд), Hosting Provider Eurohoster Ltd (Хостинг Провайдер Еврохостер Лтд), Ovh Sas (Овх Сас), ООО «Юкоз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16.01.2023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3-1920/2022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Панов Вадим Юрьевич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Iroko Networks Corporation (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Нетворкс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Корпорэйшн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"Уфанет"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Корпорейшн, КлаудФлэр, Инк, ООО "Селектел"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MEDIABRIDGE-NET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«Система Регистрации Автомобилей»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3-1985/2022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Зенюк Ирина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Сулейманов Камран Аждар-Оглы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Грин Флойд ЛЛЦ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ГЛОБАЛ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СЕРВИС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(SWISS GLOBAL SERVICES S.A.S)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3-2005/2022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КлаудФлейер Инк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Хост Сэйлор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Хост Сэйлор Лтд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аб стракт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Корпорейшн, 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ИРОКО Нетворкс Корпорейшн,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Синельников Валерий Владимирович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Синельников Валерий Владимирович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А40-171805/2021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 (заявитель): ООО «Свежий ветер»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 пересмотре по новым обстоятельствам решения Арбитражного суда города Москвы от 29.07.2022 по делу № А40-171805/2021 по заявлению ООО «Свежий ветер» к Роскомнадзору о признании незаконным предписания Роскомнадзора от </w:t>
            </w:r>
            <w:r w:rsidRPr="00C522B7">
              <w:rPr>
                <w:rStyle w:val="js-judges-rollove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28.07.2021 № П-0/-/1/153.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16.01.2023.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 2-4391/2022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Балалыкин Д.А.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Чапалыгина Е.В.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«Яндекс»,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честь,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репутацию, взыскании морального вреда в размере 1 000 000 (одного миллиона) рублей.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Исковое заявление оставлено без рассмотрения.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Лобненский городской суд Московской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2-1669/2022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Рощин А.А.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опубликованных сведений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02-6658/2022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Елисеев И.В.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Кемерово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2а-5846/2022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Шкуропатский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 Кемеровской области-Кузбассу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бездействия Роскомнадзора и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Роскомнадзора по Кемеровской области-Кузбассу, выраженного в неисполнении решения Центрального районного суда г. Кемерово от 14.12.2021 г. по делу № 2-2785/2021, обязании устранить в полном объеме допущенное нарушение прав и свобод.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отложено на 10.01.2023.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br/>
              <w:t>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А40-254864/22-33-2057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ООО «ИНВЕСТ МСК»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Об оспаривании решения Роскомнадзора от 03.11.2022 г. № 08-97734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Дело № А40-254864/22-33-2057 объединено в одно производство с делом № А40-254771/22-94-1956.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Нагатинский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02-4407/2022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Кандриков С.В. 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 АНО ЦПП «Профзащита».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странице Telegram-канала «ВЧК-ОГПУ»,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А41-82887/2022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«ВАЛЮТЕХ»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25.01.2023.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02-6537/2022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Торсунов О.Г.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ООО «Гугл».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авторских прав от неправомерного использования в информационно-телекоммуникационной сети «Интернет».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Исковое заявление оставлено без рассмотрения.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Нагатинский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02-7329/2022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Клепиков А.Ф.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Третья сторона, не заявляющая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распространённых сведений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Исковые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Люблинский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02-9040/2022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Хохряков А.Е. 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на сайтах в сети «Интернет» http://raiting-advokatov.com не соответствующими действительности, порочащими честь, достоинство и деловую репутацию, обязании Роскомнадзор удалить спорные сведения с сайта в сети «Интернет».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06.02.2023.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18.01.2023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3-1731/2022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"Доверенная 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3-1835/2022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3-1843/2022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ВПСБГ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3-1878/2022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Скалевэй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"В КОНТАКТЕ"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"Виасат Холдинг"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3-2029/2022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Сейф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Вали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Лимитед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(Safe Value Limited)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«СпейсВэб»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«СпейсВэб»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Целиков А.В.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«Регистратор доменных имен РЕГ.РУ»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3-2039/2022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Астафьева А.С., Клещев Д.Г.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ООО «ДДОС-ГВАРД»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Астафьева А.С., Клещев Д.Г.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 (КлаудфлейрИнк.), ООО «ДДОС-ГВАРД»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3-2053/2022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3-2062/2022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3-2083/2022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3-2084/2022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3-2085/2022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33-46651/2022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LLC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Апелляционная жалоба Google LLC на решение Таганского районного суда города Москвы от 09.06.2022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Перенесено на 22.12.2022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br/>
              <w:t>г. Москвы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А40-254771/22-94-1956.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ООО «ИНВЕСТ МСК»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Об оспаривании решения Роскомнадзора от 03.11.2022 г. № 08-97734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26.01.23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3-1680/2022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О.В. Влади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"Юнайтед Мьюзик Групп"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20.01.2023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цифровой агрегатор"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"ЗАЙЦЕВ.НЕТ"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27.12.2022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Синельников Валерий Владимирович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"РТКомм.РУ", Зомро Би.Ви, Ироко Нетворкс Корпорейшн, ООО "Авгуро Технолоджис"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3-2076/2022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23.12.2022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Хабаровского края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А73-485/2022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Сердюков С.С.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Залищанский К.А.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размещённых в сети «Интернет», не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репутационного вреда в размере 1 000 000 рублей.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Исковые требования удовлетворены частично (в удовлетворении </w:t>
            </w: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к Роскомнадзору отказано).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Серовский районный суд Свердловской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2-747/2022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«Ферростом»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Макарова О.А.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8670E6" w:rsidRDefault="005C3BE7" w:rsidP="008670E6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670E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Исковые требования удовлетворены </w:t>
            </w:r>
            <w:r w:rsidRPr="00741EA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частично (в части признания отдельных сведений не соответствующими действительности, взыскании морального вреда).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02-3369/2022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Contact Privacy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02-3870/2022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Ответчик: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Федоров Илья Борисович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02-3876/2022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Internet Domain Service BS Corp.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02-3777/2022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Tocows Domains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33-46651/2022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LLC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Апелляционная жалоба Google LLC на решение Таганского районного суда города Москвы от 09.06.2022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Решение оставлено без изменения, жалоба – без удовлетворения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Городецкий городской суд Нижегородской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2-1575/2022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Залетова Е.А.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Копылов С.О.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 ООО «Княгиня».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удалить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соответствующую информацию, опубликовать опровержение, взыскании компенсации морального и физического вреда, расходов на оказание юридических услуг и судебных издержек.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24.01.2023.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02а-1486/2022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Добровольская А.Ю.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 от 28.05.2022 № 27-31-2022/Треб650-22 и действий Роскомнадзоа по ограничению доступа к сайту в сети «Интернет» https://memohre.org.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15.02.2023.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Свердловской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А60-62591/2022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«СКАЙДНС».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5C3BE7" w:rsidRPr="00C522B7" w:rsidRDefault="005C3BE7" w:rsidP="00C522B7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не соответствующими действительности, порочащими деловую репутацию и обязании их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удалить.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А07-24708/22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«НИПИНГ «Петон»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запрещёнными к распространению на территории Российской Федерации.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22.02.2023.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Ростовской области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А53-31299/2022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соответствующей действительности, порочащей деловую репутацию, запрещенной к распространению на территории Российской Федерации и обязании Роскомнадзора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ограничить доступ к информации и удалить её.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до 25.01.2023.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АПЛ22-550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ЗАО «Издательский дом «Новая газета», редакция электронного периодического издания – «Новая газета».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ЗАО «Издательский дом «Новая газета», редакции электронного периодического издания – «Новая газета» на решение Верховного Суда Российской Федерации от 15.09.2022, которым удовлетворены требования Роскомнадзора к ответчикам о прекращении деятельности СМИ – электронного периодического издания «Новая газета».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инстанции.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3-1231/2022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DIVEO MEDIA OU (ДИВЕО МЕДИА ОУ), DIVEO MEDIA OÜ (ДИВЕО МЕДИА ОУ)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"АЛМИ МЕДИА", ООО «АЛМИ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3-1429/2022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"Пикабу", Форнекс Хостинг ЭсЭл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EA2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 и его утверждения судом.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3-1498/2022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3-1522/2022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3-1655/2022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3-1658/2022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3-1693/2022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"Зап-СибТранстелеком, ОАО "РТКомм.РУ", ООО "Бегет"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3-1793/2022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Земсков Алексей Васильевич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Журавлев Василий Тимофеевич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3-1867/2022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Сергеев Михаил Рувимович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Макеев Михаил Вячеславович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3-1931/2022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 Флер Инк, ООО "Бегет", ООО "ТаймВэб", ООО "Юкоз Медиа", Овх БиВи, Овх Сас,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Хетцнер Онлайн Аг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3-1940/2022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Ходченков Евгений Юрьевич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АЙРОКО Нетворкс Корпорейшн, ЗомроБи.Ви, КлаудфлейрИнк., ООО "ДДОС-ГВАРД", Федеральная служба по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надзору в сфере связи, информационных технологий и массовых коммуникаций (Роскомнадзор), ФрендхостингЛТД.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3-1969/2022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Грин Флойц 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ЛЛЦ, ОВХ ЛТД, ООО «Бегет»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"РеалХост"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3-2002/2022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3-2069/2022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3-2071/2022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3-2072/2022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3-2081/2022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3-2087/2022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CloudFlare Inc. (Клауд Флер Инк)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3-2092/2022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Фран Тех Солюшн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3-2093/2022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3-2094/2022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3-2095/2022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3-2096/2022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3-2098/2022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23.12.2022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3-2100/2022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КлаудФлэр,Инк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3-0128/2022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Чернышов Александр Валерьевич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3-1262/2022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Белов Алексей Николаевич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Стаса Намина"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12.01.2023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3-1676/2022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Компьюбайт Лимитед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3-1740/2022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"МедиаСофт эксперт"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Cloudflare, Inc.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3-1998/2022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3-1999/2022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3-2013/2022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Компабайт Лимитед (Compubyte Limited)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3-2045/2022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Host - Telecom.com S.r.o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3-2079/2022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3-2080/2022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Юлия Владимировна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Саха (Якутия)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А58-9643/2022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РИА «Феникс»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Саха (Якутия).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на осуществление радиовещания радиоканалов от 28.12.2016 серии РВ № 28398.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31.01.2023.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Сыктывкарский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2-11643/2022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Борисов А.А.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Вьюхин Е.И.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возложении обязанности удалить видеозапись изображения Борисова А.А. на странице пользователя Евгений Вьюхин в видеохостинге «YouTube» по ссылке https://www.youtube.com/watch?v=h9Gv9DLxO8Q, запретить Вьюхину Е.И. дальнейшее распространение видеозаписи изображения Борисов А.А. в сети «Интернет», взыскании компенсации морального вреда, взыскании гос. пошлины.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судебном заседании объявлен перерыв до 30.12.2022.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02-3894/2022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Истец: Федеральная служба по надзору в сфере связи, информационных технологий и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Dimain Protection service Inc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02-3895/2022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NameCheap, Inc.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br/>
              <w:t>02-3896/2022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Истец: Федеральная служба по надзору в сфере связи, информационных технологий и массовых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 Pomf  LLC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02-3894/2022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Dimain Protection service Inc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 защиту неопределенного круга лиц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районный суд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2-3848/2022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Ильгова Е.В.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 и об ограничении доступа к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таким сведениям.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3-1971/2022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цифровой агрегатор"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"ЗАЙЦЕВ.НЕТ"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02а-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Гершензон Л.М.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 Генеральная Прокуратура Российской Федерации.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А.В. Разинкина  от 25.08.2022 № 27-31-2022/Ид11849-22,  бездействия Роскомнадзора в виде не направления уведомлений об ограничении доступа к сайту https://thetruestory.news, внесения Роскомнадзором сайта https://thetruestory.news в Реестр и направление по системе взаимодействия операторам связи требования о принятии мер по постоянному ограничению доступа к сайту https://thetruestory.news, обязании устранить в полном объеме допущенное нарушение прав административного истца.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06.02.2023.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№ 92 района Отрадное 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02-0751/92/2022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Трутнев В.М.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ООО «Лидер-эксперт».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расторжении договоров об оказании юридических услуг, взыскании денежных средств, компенсации морального вреда, штрафа.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741EA2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частично</w:t>
            </w:r>
          </w:p>
          <w:p w:rsidR="005C3BE7" w:rsidRPr="00C522B7" w:rsidRDefault="005C3BE7" w:rsidP="00E73A8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1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части расторжения договоров и взыскании морального вреда).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29.12.2022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3-1917/2022</w:t>
            </w:r>
          </w:p>
        </w:tc>
        <w:tc>
          <w:tcPr>
            <w:tcW w:w="2410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ООО "Партнер"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5C3BE7" w:rsidRPr="00C522B7" w:rsidRDefault="005C3BE7" w:rsidP="00C52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5C3BE7" w:rsidRPr="00130746" w:rsidTr="005C3BE7">
        <w:trPr>
          <w:trHeight w:val="1200"/>
        </w:trPr>
        <w:tc>
          <w:tcPr>
            <w:tcW w:w="1951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30.12.2022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Сыктывкарский городской суд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№ 2-11643/2022</w:t>
            </w:r>
          </w:p>
        </w:tc>
        <w:tc>
          <w:tcPr>
            <w:tcW w:w="2410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Борисов А.А.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Вьюхин Е.И.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 возложении обязанности удалить видеозапись изображения Борисова А.А. на странице пользователя Евгений Вьюхин в видеохостинге «YouTube» по ссылке https://www.youtube.com/watch?v=h9Gv9DLxO8Q, запретить Вьюхину Е.И. дальнейшее распространение видеозаписи изображения Борисов А.А. в сети «Интернет», взыскании компенсации морального вреда, взыскании гос. пошлины.</w:t>
            </w:r>
          </w:p>
        </w:tc>
        <w:tc>
          <w:tcPr>
            <w:tcW w:w="3685" w:type="dxa"/>
          </w:tcPr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5C3BE7" w:rsidRPr="00BB7D9F" w:rsidRDefault="005C3BE7" w:rsidP="00BB7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EA2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  <w:p w:rsidR="005C3BE7" w:rsidRPr="00BB7D9F" w:rsidRDefault="005C3BE7" w:rsidP="00BB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BB7D9F" w:rsidRDefault="005C3BE7" w:rsidP="00BB7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BE7" w:rsidRPr="00C522B7" w:rsidRDefault="005C3BE7" w:rsidP="00C522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</w:p>
        </w:tc>
      </w:tr>
    </w:tbl>
    <w:p w:rsidR="00130746" w:rsidRDefault="00130746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D1224E">
        <w:rPr>
          <w:rFonts w:ascii="Times New Roman" w:eastAsia="Calibri" w:hAnsi="Times New Roman" w:cs="Times New Roman"/>
          <w:b/>
          <w:sz w:val="28"/>
          <w:szCs w:val="28"/>
          <w:u w:val="single"/>
        </w:rPr>
        <w:t>ноябрь</w:t>
      </w: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2022 года.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DB157A" w:rsidRPr="00DB157A" w:rsidTr="0015382C">
        <w:trPr>
          <w:trHeight w:val="1452"/>
        </w:trPr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2B7" w:rsidRPr="00DB157A" w:rsidTr="00F106B1">
        <w:trPr>
          <w:trHeight w:val="567"/>
        </w:trPr>
        <w:tc>
          <w:tcPr>
            <w:tcW w:w="0" w:type="auto"/>
            <w:vAlign w:val="center"/>
          </w:tcPr>
          <w:p w:rsidR="00C522B7" w:rsidRPr="00C522B7" w:rsidRDefault="00C522B7" w:rsidP="00C522B7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2202" w:type="dxa"/>
            <w:vAlign w:val="center"/>
          </w:tcPr>
          <w:p w:rsidR="00C522B7" w:rsidRPr="00C522B7" w:rsidRDefault="00C522B7" w:rsidP="00C522B7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1754</w:t>
            </w:r>
          </w:p>
        </w:tc>
        <w:tc>
          <w:tcPr>
            <w:tcW w:w="2671" w:type="dxa"/>
            <w:vAlign w:val="center"/>
          </w:tcPr>
          <w:p w:rsidR="00C522B7" w:rsidRPr="00C522B7" w:rsidRDefault="00C522B7" w:rsidP="00C522B7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color w:val="000000"/>
                <w:sz w:val="28"/>
                <w:szCs w:val="28"/>
              </w:rPr>
              <w:t>2555</w:t>
            </w:r>
          </w:p>
        </w:tc>
        <w:tc>
          <w:tcPr>
            <w:tcW w:w="0" w:type="auto"/>
            <w:vAlign w:val="center"/>
          </w:tcPr>
          <w:p w:rsidR="00C522B7" w:rsidRPr="00C522B7" w:rsidRDefault="00C522B7" w:rsidP="00C522B7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0" w:type="auto"/>
            <w:vAlign w:val="center"/>
          </w:tcPr>
          <w:p w:rsidR="00C522B7" w:rsidRPr="00C522B7" w:rsidRDefault="00C522B7" w:rsidP="00C522B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color w:val="000000"/>
                <w:sz w:val="28"/>
                <w:szCs w:val="28"/>
              </w:rPr>
              <w:t>3118</w:t>
            </w:r>
          </w:p>
        </w:tc>
        <w:tc>
          <w:tcPr>
            <w:tcW w:w="0" w:type="auto"/>
            <w:vAlign w:val="center"/>
          </w:tcPr>
          <w:p w:rsidR="00C522B7" w:rsidRPr="00C522B7" w:rsidRDefault="00C522B7" w:rsidP="00C522B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/>
                <w:color w:val="000000"/>
                <w:sz w:val="28"/>
                <w:szCs w:val="28"/>
              </w:rPr>
              <w:t>2605</w:t>
            </w:r>
          </w:p>
        </w:tc>
      </w:tr>
    </w:tbl>
    <w:p w:rsidR="00DB157A" w:rsidRPr="00DB157A" w:rsidRDefault="00DB157A" w:rsidP="00DB157A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B157A" w:rsidRPr="00DB157A" w:rsidRDefault="00DB157A" w:rsidP="00DB157A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B157A" w:rsidRPr="00DB157A" w:rsidTr="0015382C">
        <w:trPr>
          <w:trHeight w:val="158"/>
        </w:trPr>
        <w:tc>
          <w:tcPr>
            <w:tcW w:w="616" w:type="dxa"/>
            <w:vMerge w:val="restart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B157A" w:rsidRPr="00DB157A" w:rsidTr="0015382C">
        <w:trPr>
          <w:trHeight w:val="294"/>
        </w:trPr>
        <w:tc>
          <w:tcPr>
            <w:tcW w:w="616" w:type="dxa"/>
            <w:vMerge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C522B7" w:rsidRPr="00DB157A" w:rsidTr="00C522B7">
        <w:trPr>
          <w:trHeight w:val="823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</w:tr>
      <w:tr w:rsidR="00C522B7" w:rsidRPr="00DB157A" w:rsidTr="00C522B7">
        <w:trPr>
          <w:trHeight w:val="976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C522B7" w:rsidRPr="00DB157A" w:rsidTr="00C522B7">
        <w:trPr>
          <w:trHeight w:val="834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C522B7" w:rsidRPr="00DB157A" w:rsidTr="00C522B7">
        <w:trPr>
          <w:trHeight w:val="845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</w:tr>
      <w:tr w:rsidR="00C522B7" w:rsidRPr="00DB157A" w:rsidTr="00C522B7">
        <w:trPr>
          <w:trHeight w:val="1110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C522B7" w:rsidRPr="00DB157A" w:rsidTr="00C522B7">
        <w:trPr>
          <w:trHeight w:val="113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C522B7" w:rsidRPr="00DB157A" w:rsidTr="00C522B7">
        <w:trPr>
          <w:trHeight w:val="82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522B7" w:rsidRPr="00DB157A" w:rsidTr="00C522B7">
        <w:trPr>
          <w:trHeight w:val="69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C522B7" w:rsidRPr="00DB157A" w:rsidTr="00C522B7">
        <w:trPr>
          <w:trHeight w:val="70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522B7" w:rsidRPr="00DB157A" w:rsidTr="00C522B7">
        <w:trPr>
          <w:trHeight w:val="975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522B7" w:rsidRPr="00DB157A" w:rsidTr="00C522B7">
        <w:trPr>
          <w:trHeight w:val="690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522B7" w:rsidRPr="00DB157A" w:rsidTr="00C522B7">
        <w:trPr>
          <w:trHeight w:val="988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522B7" w:rsidRPr="00DB157A" w:rsidTr="00C522B7">
        <w:trPr>
          <w:trHeight w:val="702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522B7" w:rsidRPr="00DB157A" w:rsidTr="00C522B7">
        <w:trPr>
          <w:trHeight w:val="858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22B7" w:rsidRPr="00DB157A" w:rsidTr="00C522B7">
        <w:trPr>
          <w:trHeight w:val="990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522B7" w:rsidRPr="00DB157A" w:rsidTr="00C522B7">
        <w:trPr>
          <w:trHeight w:val="1291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2B7" w:rsidRPr="00DB157A" w:rsidTr="00C522B7">
        <w:trPr>
          <w:trHeight w:val="963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522B7" w:rsidRPr="00DB157A" w:rsidTr="00C522B7">
        <w:trPr>
          <w:trHeight w:val="834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522B7" w:rsidRPr="00DB157A" w:rsidTr="00C522B7">
        <w:trPr>
          <w:trHeight w:val="710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C522B7" w:rsidRPr="00C522B7" w:rsidRDefault="00C522B7" w:rsidP="00C522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2B7" w:rsidRPr="00C522B7" w:rsidRDefault="00C522B7" w:rsidP="00C522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2B7" w:rsidRPr="00C522B7" w:rsidRDefault="00C522B7" w:rsidP="00C522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522B7" w:rsidRPr="00DB157A" w:rsidTr="00C522B7">
        <w:trPr>
          <w:trHeight w:val="68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pStyle w:val="a8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22B7" w:rsidRPr="00C522B7" w:rsidRDefault="00C522B7" w:rsidP="00C522B7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22B7" w:rsidRPr="00DB157A" w:rsidTr="00C522B7">
        <w:trPr>
          <w:trHeight w:val="983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2B7" w:rsidRPr="00DB157A" w:rsidTr="00C522B7">
        <w:trPr>
          <w:trHeight w:val="27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22B7" w:rsidRPr="00DB157A" w:rsidTr="00C522B7">
        <w:trPr>
          <w:trHeight w:val="705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522B7" w:rsidRPr="00C522B7" w:rsidRDefault="00C522B7" w:rsidP="00C522B7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2B7" w:rsidRPr="00DB157A" w:rsidTr="00C522B7">
        <w:trPr>
          <w:trHeight w:val="853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522B7" w:rsidRPr="00C522B7" w:rsidRDefault="00C522B7" w:rsidP="00C522B7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522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2B7" w:rsidRPr="00DB157A" w:rsidTr="00C522B7">
        <w:trPr>
          <w:trHeight w:val="703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522B7" w:rsidRPr="00DB157A" w:rsidTr="00C522B7">
        <w:trPr>
          <w:trHeight w:val="93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C52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2B7" w:rsidRPr="00DB157A" w:rsidTr="00C522B7">
        <w:trPr>
          <w:trHeight w:val="844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22B7" w:rsidRPr="00DB157A" w:rsidTr="00C522B7">
        <w:trPr>
          <w:trHeight w:val="82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2B7" w:rsidRPr="00DB157A" w:rsidTr="00C522B7">
        <w:trPr>
          <w:trHeight w:val="841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522B7" w:rsidRPr="00DB157A" w:rsidTr="00C522B7">
        <w:trPr>
          <w:trHeight w:val="839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22B7" w:rsidRPr="00DB157A" w:rsidTr="00C522B7">
        <w:trPr>
          <w:trHeight w:val="706"/>
        </w:trPr>
        <w:tc>
          <w:tcPr>
            <w:tcW w:w="616" w:type="dxa"/>
          </w:tcPr>
          <w:p w:rsidR="00C522B7" w:rsidRPr="00DB157A" w:rsidRDefault="00C522B7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2B7" w:rsidRPr="00DB157A" w:rsidTr="00C522B7">
        <w:trPr>
          <w:trHeight w:val="831"/>
        </w:trPr>
        <w:tc>
          <w:tcPr>
            <w:tcW w:w="616" w:type="dxa"/>
          </w:tcPr>
          <w:p w:rsidR="00C522B7" w:rsidRPr="00DB157A" w:rsidRDefault="00C522B7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2B7" w:rsidRPr="00DB157A" w:rsidTr="00C522B7">
        <w:trPr>
          <w:trHeight w:val="831"/>
        </w:trPr>
        <w:tc>
          <w:tcPr>
            <w:tcW w:w="616" w:type="dxa"/>
          </w:tcPr>
          <w:p w:rsidR="00C522B7" w:rsidRPr="00DB157A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C522B7" w:rsidRPr="00DB157A" w:rsidTr="00C522B7">
        <w:trPr>
          <w:trHeight w:val="831"/>
        </w:trPr>
        <w:tc>
          <w:tcPr>
            <w:tcW w:w="616" w:type="dxa"/>
          </w:tcPr>
          <w:p w:rsidR="00C522B7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22B7" w:rsidRPr="00DB157A" w:rsidTr="00C522B7">
        <w:trPr>
          <w:trHeight w:val="831"/>
        </w:trPr>
        <w:tc>
          <w:tcPr>
            <w:tcW w:w="616" w:type="dxa"/>
          </w:tcPr>
          <w:p w:rsidR="00C522B7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22B7" w:rsidRPr="00DB157A" w:rsidTr="00C522B7">
        <w:trPr>
          <w:trHeight w:val="831"/>
        </w:trPr>
        <w:tc>
          <w:tcPr>
            <w:tcW w:w="616" w:type="dxa"/>
          </w:tcPr>
          <w:p w:rsidR="00C522B7" w:rsidRDefault="00C522B7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</w:tcPr>
          <w:p w:rsidR="00C522B7" w:rsidRPr="00C522B7" w:rsidRDefault="00C522B7" w:rsidP="00C52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23D9E" w:rsidRPr="00423D9E" w:rsidRDefault="00423D9E" w:rsidP="00423D9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D9E">
        <w:rPr>
          <w:rFonts w:ascii="Times New Roman" w:eastAsia="Calibri" w:hAnsi="Times New Roman" w:cs="Times New Roman"/>
          <w:sz w:val="28"/>
          <w:szCs w:val="28"/>
          <w:u w:val="single"/>
        </w:rPr>
        <w:t>2.2. Сведения о новых видах информации, признанной запрещенной в судебном порядке (при наличии):</w:t>
      </w:r>
    </w:p>
    <w:p w:rsidR="00423D9E" w:rsidRPr="00423D9E" w:rsidRDefault="00423D9E" w:rsidP="00423D9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23D9E" w:rsidRPr="00423D9E" w:rsidRDefault="00423D9E" w:rsidP="00423D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D9E">
        <w:rPr>
          <w:rFonts w:ascii="Times New Roman" w:eastAsia="Calibri" w:hAnsi="Times New Roman" w:cs="Times New Roman"/>
          <w:sz w:val="28"/>
          <w:szCs w:val="28"/>
          <w:u w:val="single"/>
        </w:rPr>
        <w:t>Отсутствуют.</w:t>
      </w:r>
    </w:p>
    <w:p w:rsidR="00423D9E" w:rsidRPr="00423D9E" w:rsidRDefault="00423D9E" w:rsidP="00423D9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23D9E" w:rsidRPr="00423D9E" w:rsidRDefault="00423D9E" w:rsidP="00423D9E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D9E">
        <w:rPr>
          <w:rFonts w:ascii="Times New Roman" w:eastAsia="Calibri" w:hAnsi="Times New Roman" w:cs="Times New Roman"/>
          <w:sz w:val="28"/>
          <w:szCs w:val="28"/>
        </w:rPr>
        <w:tab/>
      </w:r>
      <w:r w:rsidRPr="00423D9E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423D9E" w:rsidRPr="00423D9E" w:rsidRDefault="00423D9E" w:rsidP="00423D9E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23D9E">
        <w:rPr>
          <w:rFonts w:ascii="Times New Roman" w:eastAsia="Calibri" w:hAnsi="Times New Roman" w:cs="Times New Roman"/>
          <w:sz w:val="28"/>
          <w:szCs w:val="28"/>
          <w:u w:val="single"/>
        </w:rPr>
        <w:t>Предложения отсутствуют.</w:t>
      </w:r>
    </w:p>
    <w:p w:rsidR="0015382C" w:rsidRPr="00A06F01" w:rsidRDefault="0015382C" w:rsidP="00423D9E">
      <w:pPr>
        <w:spacing w:after="0" w:line="240" w:lineRule="auto"/>
        <w:ind w:firstLine="708"/>
        <w:rPr>
          <w:sz w:val="28"/>
          <w:szCs w:val="28"/>
        </w:rPr>
      </w:pPr>
    </w:p>
    <w:sectPr w:rsidR="0015382C" w:rsidRPr="00A06F01" w:rsidSect="0015382C">
      <w:headerReference w:type="default" r:id="rId11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64" w:rsidRDefault="00A55A64">
      <w:pPr>
        <w:spacing w:after="0" w:line="240" w:lineRule="auto"/>
      </w:pPr>
      <w:r>
        <w:separator/>
      </w:r>
    </w:p>
  </w:endnote>
  <w:endnote w:type="continuationSeparator" w:id="0">
    <w:p w:rsidR="00A55A64" w:rsidRDefault="00A5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64" w:rsidRDefault="00A55A64">
      <w:pPr>
        <w:spacing w:after="0" w:line="240" w:lineRule="auto"/>
      </w:pPr>
      <w:r>
        <w:separator/>
      </w:r>
    </w:p>
  </w:footnote>
  <w:footnote w:type="continuationSeparator" w:id="0">
    <w:p w:rsidR="00A55A64" w:rsidRDefault="00A5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0077BF" w:rsidRDefault="000077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BE7">
          <w:rPr>
            <w:noProof/>
          </w:rPr>
          <w:t>342</w:t>
        </w:r>
        <w:r>
          <w:fldChar w:fldCharType="end"/>
        </w:r>
      </w:p>
    </w:sdtContent>
  </w:sdt>
  <w:p w:rsidR="000077BF" w:rsidRDefault="000077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6543"/>
    <w:multiLevelType w:val="multilevel"/>
    <w:tmpl w:val="FF1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E67ED"/>
    <w:multiLevelType w:val="multilevel"/>
    <w:tmpl w:val="9C7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A"/>
    <w:rsid w:val="000077BF"/>
    <w:rsid w:val="0003060F"/>
    <w:rsid w:val="00031832"/>
    <w:rsid w:val="00053D28"/>
    <w:rsid w:val="00063D62"/>
    <w:rsid w:val="000665AE"/>
    <w:rsid w:val="000678EB"/>
    <w:rsid w:val="00067E6D"/>
    <w:rsid w:val="000B299E"/>
    <w:rsid w:val="000B6C6D"/>
    <w:rsid w:val="000B76A9"/>
    <w:rsid w:val="000C3C44"/>
    <w:rsid w:val="000D60F8"/>
    <w:rsid w:val="000E3C6F"/>
    <w:rsid w:val="001209D4"/>
    <w:rsid w:val="00130746"/>
    <w:rsid w:val="0015382C"/>
    <w:rsid w:val="0015590F"/>
    <w:rsid w:val="001559C9"/>
    <w:rsid w:val="0018095A"/>
    <w:rsid w:val="001839FB"/>
    <w:rsid w:val="001970FE"/>
    <w:rsid w:val="001A6E19"/>
    <w:rsid w:val="001C14CB"/>
    <w:rsid w:val="001D4275"/>
    <w:rsid w:val="001D7939"/>
    <w:rsid w:val="001E7F59"/>
    <w:rsid w:val="001F2479"/>
    <w:rsid w:val="001F2B42"/>
    <w:rsid w:val="002002F8"/>
    <w:rsid w:val="0020340E"/>
    <w:rsid w:val="00215C61"/>
    <w:rsid w:val="0023690D"/>
    <w:rsid w:val="00240756"/>
    <w:rsid w:val="00261B28"/>
    <w:rsid w:val="002802B3"/>
    <w:rsid w:val="002821D2"/>
    <w:rsid w:val="00286CA7"/>
    <w:rsid w:val="002967D2"/>
    <w:rsid w:val="002B06CC"/>
    <w:rsid w:val="002B3753"/>
    <w:rsid w:val="002B3BA5"/>
    <w:rsid w:val="002B5095"/>
    <w:rsid w:val="002C2C95"/>
    <w:rsid w:val="002C40E9"/>
    <w:rsid w:val="002D6DA5"/>
    <w:rsid w:val="002E5AD1"/>
    <w:rsid w:val="002E6A11"/>
    <w:rsid w:val="00303D6E"/>
    <w:rsid w:val="003077D8"/>
    <w:rsid w:val="003258DE"/>
    <w:rsid w:val="00327C57"/>
    <w:rsid w:val="00344D39"/>
    <w:rsid w:val="003510EA"/>
    <w:rsid w:val="00353988"/>
    <w:rsid w:val="00362EC7"/>
    <w:rsid w:val="00366A97"/>
    <w:rsid w:val="00394081"/>
    <w:rsid w:val="00394128"/>
    <w:rsid w:val="00394B60"/>
    <w:rsid w:val="00395B80"/>
    <w:rsid w:val="00396EC5"/>
    <w:rsid w:val="003A0F4C"/>
    <w:rsid w:val="003A1BFF"/>
    <w:rsid w:val="003A43B2"/>
    <w:rsid w:val="003A5EEA"/>
    <w:rsid w:val="003B306E"/>
    <w:rsid w:val="003B3D62"/>
    <w:rsid w:val="003C104E"/>
    <w:rsid w:val="003C1A82"/>
    <w:rsid w:val="003D60A3"/>
    <w:rsid w:val="003E6C91"/>
    <w:rsid w:val="00417D94"/>
    <w:rsid w:val="00420A93"/>
    <w:rsid w:val="0042224C"/>
    <w:rsid w:val="00423D9E"/>
    <w:rsid w:val="004315CF"/>
    <w:rsid w:val="00431EC5"/>
    <w:rsid w:val="00435A46"/>
    <w:rsid w:val="00444E0E"/>
    <w:rsid w:val="00455E41"/>
    <w:rsid w:val="00460DF8"/>
    <w:rsid w:val="00472FC7"/>
    <w:rsid w:val="00473981"/>
    <w:rsid w:val="00482269"/>
    <w:rsid w:val="00485F18"/>
    <w:rsid w:val="004B3BD7"/>
    <w:rsid w:val="004B4F3E"/>
    <w:rsid w:val="004C213C"/>
    <w:rsid w:val="004F74D3"/>
    <w:rsid w:val="0050792D"/>
    <w:rsid w:val="00507958"/>
    <w:rsid w:val="00511D4F"/>
    <w:rsid w:val="005165A9"/>
    <w:rsid w:val="00523C6F"/>
    <w:rsid w:val="005249D3"/>
    <w:rsid w:val="00535BDE"/>
    <w:rsid w:val="005443C6"/>
    <w:rsid w:val="00545425"/>
    <w:rsid w:val="005558A1"/>
    <w:rsid w:val="00555AA8"/>
    <w:rsid w:val="0057523C"/>
    <w:rsid w:val="00587B6A"/>
    <w:rsid w:val="00594EBE"/>
    <w:rsid w:val="005A1004"/>
    <w:rsid w:val="005A14DC"/>
    <w:rsid w:val="005B33B5"/>
    <w:rsid w:val="005C3BE7"/>
    <w:rsid w:val="005D1D65"/>
    <w:rsid w:val="005D6893"/>
    <w:rsid w:val="005E10A7"/>
    <w:rsid w:val="005F3E47"/>
    <w:rsid w:val="006042D6"/>
    <w:rsid w:val="0065487E"/>
    <w:rsid w:val="006666CA"/>
    <w:rsid w:val="00681DD4"/>
    <w:rsid w:val="00696D29"/>
    <w:rsid w:val="006D18E5"/>
    <w:rsid w:val="006D3183"/>
    <w:rsid w:val="006D3E1D"/>
    <w:rsid w:val="006E02B4"/>
    <w:rsid w:val="006E3B5A"/>
    <w:rsid w:val="006F0F5C"/>
    <w:rsid w:val="0070097B"/>
    <w:rsid w:val="007029CC"/>
    <w:rsid w:val="0071676D"/>
    <w:rsid w:val="00721C95"/>
    <w:rsid w:val="00741BD3"/>
    <w:rsid w:val="00741EA2"/>
    <w:rsid w:val="0075265F"/>
    <w:rsid w:val="0075514B"/>
    <w:rsid w:val="007615EF"/>
    <w:rsid w:val="0076215C"/>
    <w:rsid w:val="007643EA"/>
    <w:rsid w:val="00774A70"/>
    <w:rsid w:val="007831E0"/>
    <w:rsid w:val="00783F1B"/>
    <w:rsid w:val="00791494"/>
    <w:rsid w:val="0079157B"/>
    <w:rsid w:val="00792338"/>
    <w:rsid w:val="00796770"/>
    <w:rsid w:val="007A2D1B"/>
    <w:rsid w:val="007A478A"/>
    <w:rsid w:val="007B123F"/>
    <w:rsid w:val="007C581B"/>
    <w:rsid w:val="007F20E2"/>
    <w:rsid w:val="007F23EA"/>
    <w:rsid w:val="007F2B80"/>
    <w:rsid w:val="007F716C"/>
    <w:rsid w:val="008024C7"/>
    <w:rsid w:val="008045E9"/>
    <w:rsid w:val="00805433"/>
    <w:rsid w:val="0082489C"/>
    <w:rsid w:val="0084237A"/>
    <w:rsid w:val="0084330D"/>
    <w:rsid w:val="00850CF2"/>
    <w:rsid w:val="0085715C"/>
    <w:rsid w:val="008602A6"/>
    <w:rsid w:val="008670E6"/>
    <w:rsid w:val="00874820"/>
    <w:rsid w:val="00883534"/>
    <w:rsid w:val="00884E56"/>
    <w:rsid w:val="0089481A"/>
    <w:rsid w:val="008A2AF6"/>
    <w:rsid w:val="008A3FB7"/>
    <w:rsid w:val="008C1B55"/>
    <w:rsid w:val="008C4CAA"/>
    <w:rsid w:val="00901539"/>
    <w:rsid w:val="009044A5"/>
    <w:rsid w:val="009160BD"/>
    <w:rsid w:val="00931236"/>
    <w:rsid w:val="00945A33"/>
    <w:rsid w:val="009543A0"/>
    <w:rsid w:val="0099370D"/>
    <w:rsid w:val="009A52A7"/>
    <w:rsid w:val="009C216D"/>
    <w:rsid w:val="009E3F46"/>
    <w:rsid w:val="00A06F01"/>
    <w:rsid w:val="00A11B13"/>
    <w:rsid w:val="00A12BD7"/>
    <w:rsid w:val="00A321FF"/>
    <w:rsid w:val="00A36601"/>
    <w:rsid w:val="00A41F49"/>
    <w:rsid w:val="00A47D04"/>
    <w:rsid w:val="00A54441"/>
    <w:rsid w:val="00A55A64"/>
    <w:rsid w:val="00A67F68"/>
    <w:rsid w:val="00A71BD5"/>
    <w:rsid w:val="00A84B20"/>
    <w:rsid w:val="00A91849"/>
    <w:rsid w:val="00A93EDD"/>
    <w:rsid w:val="00AA4756"/>
    <w:rsid w:val="00AC50A2"/>
    <w:rsid w:val="00AD20C1"/>
    <w:rsid w:val="00AD6139"/>
    <w:rsid w:val="00AE13F2"/>
    <w:rsid w:val="00AF535C"/>
    <w:rsid w:val="00B01BA2"/>
    <w:rsid w:val="00B13A8E"/>
    <w:rsid w:val="00B414EE"/>
    <w:rsid w:val="00B563EE"/>
    <w:rsid w:val="00B6020C"/>
    <w:rsid w:val="00B625D7"/>
    <w:rsid w:val="00B72900"/>
    <w:rsid w:val="00B76D10"/>
    <w:rsid w:val="00B90129"/>
    <w:rsid w:val="00B918D2"/>
    <w:rsid w:val="00B96CB5"/>
    <w:rsid w:val="00BA0444"/>
    <w:rsid w:val="00BA1145"/>
    <w:rsid w:val="00BA794B"/>
    <w:rsid w:val="00BB54FB"/>
    <w:rsid w:val="00BB7D9F"/>
    <w:rsid w:val="00BD12B1"/>
    <w:rsid w:val="00BD3529"/>
    <w:rsid w:val="00BD52BA"/>
    <w:rsid w:val="00BE07A8"/>
    <w:rsid w:val="00BF581C"/>
    <w:rsid w:val="00C025EB"/>
    <w:rsid w:val="00C029B8"/>
    <w:rsid w:val="00C0646D"/>
    <w:rsid w:val="00C0731C"/>
    <w:rsid w:val="00C07362"/>
    <w:rsid w:val="00C1293C"/>
    <w:rsid w:val="00C25AFC"/>
    <w:rsid w:val="00C522B7"/>
    <w:rsid w:val="00C5301C"/>
    <w:rsid w:val="00C56F09"/>
    <w:rsid w:val="00C63D7F"/>
    <w:rsid w:val="00C65C0D"/>
    <w:rsid w:val="00C75AB6"/>
    <w:rsid w:val="00C779CB"/>
    <w:rsid w:val="00C83DD2"/>
    <w:rsid w:val="00C85972"/>
    <w:rsid w:val="00C9062D"/>
    <w:rsid w:val="00CA37C9"/>
    <w:rsid w:val="00CA4341"/>
    <w:rsid w:val="00CA568C"/>
    <w:rsid w:val="00CA7800"/>
    <w:rsid w:val="00CD6B40"/>
    <w:rsid w:val="00D06386"/>
    <w:rsid w:val="00D1224E"/>
    <w:rsid w:val="00D361BD"/>
    <w:rsid w:val="00D41113"/>
    <w:rsid w:val="00D735C8"/>
    <w:rsid w:val="00D80C5A"/>
    <w:rsid w:val="00D83A3F"/>
    <w:rsid w:val="00DA3973"/>
    <w:rsid w:val="00DB0B88"/>
    <w:rsid w:val="00DB157A"/>
    <w:rsid w:val="00DB6ADB"/>
    <w:rsid w:val="00DC0B00"/>
    <w:rsid w:val="00DC0CDF"/>
    <w:rsid w:val="00DD02D1"/>
    <w:rsid w:val="00E04D3D"/>
    <w:rsid w:val="00E14656"/>
    <w:rsid w:val="00E20B56"/>
    <w:rsid w:val="00E23A32"/>
    <w:rsid w:val="00E306B4"/>
    <w:rsid w:val="00E42374"/>
    <w:rsid w:val="00E53F1C"/>
    <w:rsid w:val="00E613DE"/>
    <w:rsid w:val="00E71E37"/>
    <w:rsid w:val="00E73A8A"/>
    <w:rsid w:val="00E83712"/>
    <w:rsid w:val="00E8386C"/>
    <w:rsid w:val="00E85A0F"/>
    <w:rsid w:val="00E87B89"/>
    <w:rsid w:val="00E956C1"/>
    <w:rsid w:val="00EA2A0D"/>
    <w:rsid w:val="00EB1890"/>
    <w:rsid w:val="00EC4540"/>
    <w:rsid w:val="00ED7192"/>
    <w:rsid w:val="00EE79F3"/>
    <w:rsid w:val="00F106B1"/>
    <w:rsid w:val="00F2445F"/>
    <w:rsid w:val="00F30E5C"/>
    <w:rsid w:val="00F36CAA"/>
    <w:rsid w:val="00F5134C"/>
    <w:rsid w:val="00F547C4"/>
    <w:rsid w:val="00F60879"/>
    <w:rsid w:val="00F64DE8"/>
    <w:rsid w:val="00F658FA"/>
    <w:rsid w:val="00F70732"/>
    <w:rsid w:val="00F72188"/>
    <w:rsid w:val="00F72F16"/>
    <w:rsid w:val="00F834B8"/>
    <w:rsid w:val="00F93A29"/>
    <w:rsid w:val="00F94E44"/>
    <w:rsid w:val="00F95AA5"/>
    <w:rsid w:val="00FC1E11"/>
    <w:rsid w:val="00FC2653"/>
    <w:rsid w:val="00FC5242"/>
    <w:rsid w:val="00FC6625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rollover">
    <w:name w:val="js-rollover"/>
    <w:basedOn w:val="a0"/>
    <w:rsid w:val="00B60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rollover">
    <w:name w:val="js-rollover"/>
    <w:basedOn w:val="a0"/>
    <w:rsid w:val="00B6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ta.med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ad.arbitr.ru/SideCard/f6910ba2-2a91-4ad2-afb5-3d3ffe960f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herta.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345</Pages>
  <Words>28781</Words>
  <Characters>164053</Characters>
  <Application>Microsoft Office Word</Application>
  <DocSecurity>0</DocSecurity>
  <Lines>1367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3</cp:revision>
  <dcterms:created xsi:type="dcterms:W3CDTF">2023-01-13T14:44:00Z</dcterms:created>
  <dcterms:modified xsi:type="dcterms:W3CDTF">2023-01-13T14:47:00Z</dcterms:modified>
</cp:coreProperties>
</file>