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</w:t>
      </w:r>
      <w:r>
        <w:rPr>
          <w:rFonts w:ascii="Times New Roman" w:hAnsi="Times New Roman" w:cs="Times New Roman"/>
          <w:b/>
        </w:rPr>
        <w:t xml:space="preserve"> выбранных</w:t>
      </w:r>
      <w:r>
        <w:rPr>
          <w:rFonts w:ascii="Times New Roman" w:hAnsi="Times New Roman" w:cs="Times New Roman"/>
          <w:b/>
        </w:rPr>
        <w:t xml:space="preserve"> обязательных общедоступных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телеканал</w:t>
      </w:r>
      <w:r>
        <w:rPr>
          <w:rFonts w:ascii="Times New Roman" w:hAnsi="Times New Roman" w:cs="Times New Roman"/>
          <w:b/>
        </w:rPr>
        <w:t xml:space="preserve">ах</w:t>
      </w:r>
      <w:r>
        <w:rPr>
          <w:rFonts w:ascii="Times New Roman" w:hAnsi="Times New Roman" w:cs="Times New Roman"/>
          <w:b/>
        </w:rPr>
        <w:t xml:space="preserve"> субъектов Российской Федерации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(21 кнопка)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(По состоянию на </w:t>
      </w:r>
      <w:r>
        <w:rPr>
          <w:rFonts w:ascii="Times New Roman" w:hAnsi="Times New Roman"/>
          <w:b/>
        </w:rPr>
        <w:t xml:space="preserve">26.11</w:t>
      </w:r>
      <w:r>
        <w:rPr>
          <w:rFonts w:ascii="Times New Roman" w:hAnsi="Times New Roman"/>
          <w:b/>
        </w:rPr>
        <w:t xml:space="preserve">.2025</w:t>
      </w:r>
      <w:r>
        <w:rPr>
          <w:rFonts w:ascii="Times New Roman" w:hAnsi="Times New Roman"/>
          <w:b/>
        </w:rPr>
        <w:t xml:space="preserve">)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Северо-Западный федеральный округ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4961"/>
      </w:tblGrid>
      <w:tr>
        <w:trPr>
          <w:cantSplit/>
          <w:trHeight w:val="117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69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Архангельская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Правда Севера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</w:t>
            </w:r>
            <w:r>
              <w:rPr>
                <w:rFonts w:ascii="Times New Roman" w:hAnsi="Times New Roman" w:cs="Times New Roman"/>
              </w:rPr>
              <w:t xml:space="preserve">№ 273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31.01.2018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585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Вологодская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Север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57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Калининград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Каскад - ТВК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ЛОТ-Регион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71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Мурманск</w:t>
            </w:r>
            <w:r>
              <w:rPr>
                <w:rFonts w:ascii="Times New Roman" w:hAnsi="Times New Roman" w:cs="Times New Roman"/>
                <w:lang w:val="en-US"/>
              </w:rPr>
              <w:t xml:space="preserve">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ТВ21+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Ненецкий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автономный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округ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Телеканал </w:t>
            </w: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Север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ТКС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Новгородская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Новгородское областное телевидение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443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Карелия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САМПО ТВ 360˚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 Коми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Юрган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92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Санкт-Петербург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Телеканал </w:t>
            </w: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Санкт-Петербург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Псковская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Первый Псковский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Центральный федеральный округ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4961"/>
      </w:tblGrid>
      <w:tr>
        <w:trPr>
          <w:cantSplit/>
          <w:trHeight w:val="117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Белгородская 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Белогорья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69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Брянская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Брянская Губерния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92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Владимирская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Губерния 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Воронежская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 Губерния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Ивановская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Барс плюс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(</w:t>
            </w:r>
            <w:r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 xml:space="preserve">№ 307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27.09.2019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Калужская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НИКА-ТВ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Калуга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92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Костромская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Русь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Сейм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Липецкая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Липе</w:t>
            </w:r>
            <w:r>
              <w:rPr>
                <w:rFonts w:ascii="Times New Roman" w:hAnsi="Times New Roman" w:cs="Times New Roman"/>
                <w:lang w:val="en-US"/>
              </w:rPr>
              <w:t xml:space="preserve">цкое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Москва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Москва 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Подмосковье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360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</w:t>
            </w:r>
            <w:r>
              <w:rPr>
                <w:rFonts w:ascii="Times New Roman" w:hAnsi="Times New Roman" w:cs="Times New Roman"/>
              </w:rPr>
              <w:t xml:space="preserve">№ 276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26.02.2018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69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Областной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59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ТКР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Тамбовская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Телевидение Тамбовской области Новый век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475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Тверская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Тверской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проспект</w:t>
            </w:r>
            <w:r>
              <w:rPr>
                <w:rFonts w:ascii="Times New Roman" w:hAnsi="Times New Roman" w:cs="Times New Roman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 xml:space="preserve">Регион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Тульская 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Телеканал </w:t>
            </w: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Первый </w:t>
            </w:r>
            <w:r>
              <w:rPr>
                <w:rFonts w:ascii="Times New Roman" w:hAnsi="Times New Roman" w:cs="Times New Roman"/>
                <w:lang w:val="en-US"/>
              </w:rPr>
              <w:t xml:space="preserve">Тульский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Ярославский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ЯПервый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от 29.01.2025 № 502)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Смоленская 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Южный федеральный округ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4961"/>
      </w:tblGrid>
      <w:tr>
        <w:trPr>
          <w:cantSplit/>
          <w:trHeight w:val="117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Астраханская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Астрахань</w:t>
            </w:r>
            <w:r>
              <w:rPr>
                <w:rFonts w:ascii="Times New Roman" w:hAnsi="Times New Roman" w:cs="Times New Roman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491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Волгоградская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Волгоград</w:t>
            </w:r>
            <w:r>
              <w:rPr>
                <w:rFonts w:ascii="Times New Roman" w:hAnsi="Times New Roman" w:cs="Times New Roman"/>
                <w:lang w:val="en-US"/>
              </w:rPr>
              <w:t xml:space="preserve"> - 24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Краснодарский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край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Кубань</w:t>
            </w:r>
            <w:r>
              <w:rPr>
                <w:rFonts w:ascii="Times New Roman" w:hAnsi="Times New Roman" w:cs="Times New Roman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503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Крым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Крым 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Ростовская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ДОН 24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Севастополь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нформационный канал Севастополя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Севастопольское телевидение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</w:t>
            </w:r>
            <w:r>
              <w:rPr>
                <w:rFonts w:ascii="Times New Roman" w:hAnsi="Times New Roman" w:cs="Times New Roman"/>
              </w:rPr>
              <w:t xml:space="preserve">№ 316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29.01.2020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Адыгея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Майкопское телевидение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Калмыкия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Хамдан</w:t>
            </w:r>
            <w:r>
              <w:rPr>
                <w:rFonts w:ascii="Times New Roman" w:hAnsi="Times New Roman" w:cs="Times New Roman"/>
              </w:rPr>
              <w:t xml:space="preserve">-Калмыкия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Национальное телевидение Калмыкии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</w:t>
            </w:r>
            <w:r>
              <w:rPr>
                <w:rFonts w:ascii="Times New Roman" w:hAnsi="Times New Roman" w:cs="Times New Roman"/>
              </w:rPr>
              <w:t xml:space="preserve">№ 336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27.01.2021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Луганская Народная Республика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Луганск 24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</w:t>
            </w:r>
            <w:r>
              <w:rPr>
                <w:rFonts w:ascii="Times New Roman" w:hAnsi="Times New Roman" w:cs="Times New Roman"/>
              </w:rPr>
              <w:t xml:space="preserve"> № 447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29.11.2023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Запорожская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</w:t>
            </w:r>
            <w:r>
              <w:rPr>
                <w:rFonts w:ascii="Times New Roman" w:hAnsi="Times New Roman" w:cs="Times New Roman"/>
              </w:rPr>
              <w:t xml:space="preserve">!Т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от 30.04.2025</w:t>
            </w:r>
            <w:r>
              <w:rPr>
                <w:rFonts w:ascii="Times New Roman" w:hAnsi="Times New Roman" w:cs="Times New Roman"/>
              </w:rPr>
              <w:t xml:space="preserve"> № 511)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9"/>
        </w:trPr>
        <w:tblPrEx/>
        <w:tc>
          <w:tcPr>
            <w:tcW w:w="709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Херсонская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область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4961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</w:rPr>
              <w:t xml:space="preserve">Таврия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  <w:t xml:space="preserve">(протокол от 26.11.2025 № 531)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Северо-Кавказский федеральный округ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3661"/>
        <w:gridCol w:w="4961"/>
      </w:tblGrid>
      <w:tr>
        <w:trPr>
          <w:cantSplit/>
          <w:trHeight w:val="901"/>
        </w:trPr>
        <w:tblPrEx/>
        <w:tc>
          <w:tcPr>
            <w:tcW w:w="734" w:type="dxa"/>
            <w:noWrap w:val="false"/>
            <w:textDirection w:val="lrTb"/>
            <w:vAlign w:val="center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Кабардино-Балкарская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Вещательный телевизионный канал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Кабардино-Балкария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36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Карачаево-Черкесская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Архыз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Архыз</w:t>
            </w:r>
            <w:r>
              <w:rPr>
                <w:rFonts w:ascii="Times New Roman" w:hAnsi="Times New Roman" w:cs="Times New Roman"/>
              </w:rPr>
              <w:t xml:space="preserve"> 24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№ 257 от 26.04.2017)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908"/>
        </w:trPr>
        <w:tblPrEx/>
        <w:tc>
          <w:tcPr>
            <w:tcW w:w="7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Дагестан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</w:t>
            </w:r>
            <w:r>
              <w:rPr>
                <w:rFonts w:ascii="Times New Roman" w:hAnsi="Times New Roman" w:cs="Times New Roman"/>
                <w:lang w:val="en-US"/>
              </w:rPr>
              <w:t xml:space="preserve">путниковое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Дагестан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Ингушетия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телерадиокомпания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Ингушетия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телерадиокомпания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Магас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№ 465 от 28.02.2024)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902"/>
        </w:trPr>
        <w:tblPrEx/>
        <w:tc>
          <w:tcPr>
            <w:tcW w:w="7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Северная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Осетия</w:t>
            </w:r>
            <w:r>
              <w:rPr>
                <w:rFonts w:ascii="Times New Roman" w:hAnsi="Times New Roman" w:cs="Times New Roman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 xml:space="preserve">Алания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Осетия - </w:t>
            </w:r>
            <w:r>
              <w:rPr>
                <w:rFonts w:ascii="Times New Roman" w:hAnsi="Times New Roman" w:cs="Times New Roman"/>
              </w:rPr>
              <w:t xml:space="preserve">Ирыстон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Ставрополь</w:t>
            </w:r>
            <w:r>
              <w:rPr>
                <w:rFonts w:ascii="Times New Roman" w:hAnsi="Times New Roman" w:cs="Times New Roman"/>
              </w:rPr>
              <w:t xml:space="preserve">ский край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Кр</w:t>
            </w:r>
            <w:r>
              <w:rPr>
                <w:rFonts w:ascii="Times New Roman" w:hAnsi="Times New Roman" w:cs="Times New Roman"/>
                <w:lang w:val="en-US"/>
              </w:rPr>
              <w:t xml:space="preserve">аевая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телекомпания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СТВ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СвоёТВ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.С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тавропольский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край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(протокол № 286 от 26.09.2018)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3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Чеченская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Чеченская государственная телерадиокомпания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Грозный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Приволжский федеральный округ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4961"/>
      </w:tblGrid>
      <w:tr>
        <w:trPr>
          <w:cantSplit/>
          <w:trHeight w:val="117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71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Кировская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Девятка</w:t>
            </w:r>
            <w:r>
              <w:rPr>
                <w:rFonts w:ascii="Times New Roman" w:hAnsi="Times New Roman" w:cs="Times New Roman"/>
                <w:lang w:val="en-US"/>
              </w:rPr>
              <w:t xml:space="preserve"> 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95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Нижегородская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Волга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Оренбургская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Планета-</w:t>
            </w:r>
            <w:r>
              <w:rPr>
                <w:rFonts w:ascii="Times New Roman" w:hAnsi="Times New Roman" w:cs="Times New Roman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ОРЕНБУРГСКОЕ Р</w:t>
            </w:r>
            <w:r>
              <w:rPr>
                <w:rFonts w:ascii="Times New Roman" w:hAnsi="Times New Roman" w:cs="Times New Roman"/>
              </w:rPr>
              <w:t xml:space="preserve">ЕГИОНАЛЬНОЕ ТЕЛЕВИДЕНИЕ (ОРТ) </w:t>
            </w:r>
            <w:r>
              <w:rPr>
                <w:rFonts w:ascii="Times New Roman" w:hAnsi="Times New Roman" w:cs="Times New Roman"/>
              </w:rPr>
              <w:br/>
              <w:t xml:space="preserve">(</w:t>
            </w:r>
            <w:r>
              <w:rPr>
                <w:rFonts w:ascii="Times New Roman" w:hAnsi="Times New Roman" w:cs="Times New Roman"/>
              </w:rPr>
              <w:t xml:space="preserve">протокол № 273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31.01.2018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71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Пензенская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Экспресс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71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Пермский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край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Ветта</w:t>
            </w:r>
            <w:r>
              <w:rPr>
                <w:rFonts w:ascii="Times New Roman" w:hAnsi="Times New Roman" w:cs="Times New Roman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07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 Башкортостан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Башкирское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спутниковое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БСТ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Марий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Эл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МЭТР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Мордовия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телевидение Мордовии (НТМ)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73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Татарстан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Телевидение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Татарстан-Новый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Век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68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Самарская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Самарское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губернское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Саратовская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Саратов 24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Телеканал </w:t>
            </w: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Удмуртия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71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Ульяновская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Репортер</w:t>
            </w:r>
            <w:r>
              <w:rPr>
                <w:rFonts w:ascii="Times New Roman" w:hAnsi="Times New Roman" w:cs="Times New Roman"/>
                <w:lang w:val="en-US"/>
              </w:rPr>
              <w:t xml:space="preserve"> 73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352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Чувашская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 xml:space="preserve">Чувашия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Национальное телевидение Чувашии - </w:t>
            </w:r>
            <w:r>
              <w:rPr>
                <w:rFonts w:ascii="Times New Roman" w:hAnsi="Times New Roman" w:cs="Times New Roman"/>
              </w:rPr>
              <w:t xml:space="preserve">Чаваш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Уральский федеральный округ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4961"/>
      </w:tblGrid>
      <w:tr>
        <w:trPr>
          <w:cantSplit/>
          <w:trHeight w:val="117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71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Курганская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ШАДР-инфо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 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(протокол </w:t>
            </w:r>
            <w:r>
              <w:rPr>
                <w:rFonts w:ascii="Times New Roman" w:hAnsi="Times New Roman" w:cs="Times New Roman"/>
              </w:rPr>
              <w:t xml:space="preserve">№ 273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31.01.2018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 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</w:rPr>
              <w:t xml:space="preserve">329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23.12.2020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94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Областное телевидение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Тюменское время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Ханты-Мансийский автономный округ - Югра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Телеканал </w:t>
            </w: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Югра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69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Челябинская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БУЛАТ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Ямало-Ненецкий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автономный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округ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Окружная государственная телевизионная и радиовещательная компания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Ямал-Регион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(ОГТРК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Ямал-Регион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Сибирский федеральный округ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641"/>
        <w:gridCol w:w="4961"/>
      </w:tblGrid>
      <w:tr>
        <w:trPr>
          <w:cantSplit/>
          <w:trHeight w:val="763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Алтайский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край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Катунь</w:t>
            </w:r>
            <w:r>
              <w:rPr>
                <w:rFonts w:ascii="Times New Roman" w:hAnsi="Times New Roman" w:cs="Times New Roman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658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Иркутская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АИСТ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994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Кемеровская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Губернский телевизионный и радиовещательный канал Кузбасс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697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Красноярский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край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Енисей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693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Новосибирская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ОТС-ТВ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703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Омская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ОРТРК-12 КАНАЛ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839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Тыва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Тува</w:t>
            </w:r>
            <w:r>
              <w:rPr>
                <w:rFonts w:ascii="Times New Roman" w:hAnsi="Times New Roman" w:cs="Times New Roman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836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 Хакасия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Республиканская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телевизионная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сеть</w:t>
            </w:r>
            <w:r>
              <w:rPr>
                <w:rFonts w:ascii="Times New Roman" w:hAnsi="Times New Roman" w:cs="Times New Roman"/>
                <w:lang w:val="en-US"/>
              </w:rPr>
              <w:t xml:space="preserve"> (РТС)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Томская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область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Региональная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телекомпания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lang w:val="en-US"/>
              </w:rPr>
              <w:t xml:space="preserve">Томское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время</w:t>
            </w:r>
            <w:r>
              <w:rPr>
                <w:rFonts w:ascii="Times New Roman" w:hAnsi="Times New Roman" w:cs="Times New Roman"/>
                <w:lang w:val="en-US"/>
              </w:rPr>
              <w:t xml:space="preserve">»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>
          <w:cantSplit/>
          <w:trHeight w:val="513"/>
        </w:trPr>
        <w:tblPrEx/>
        <w:tc>
          <w:tcPr>
            <w:tcW w:w="75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4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Алтай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процедуры выбора не определена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 w:clear="all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Дальневосточный федеральный округ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4961"/>
      </w:tblGrid>
      <w:tr>
        <w:trPr>
          <w:cantSplit/>
          <w:trHeight w:val="117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Субъект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Выбранный обязательный общедоступный телеканал субъекта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94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Амурская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Амурское областное телевидение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Еврейская автономная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НТК (Новая телекомпания)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Магаданская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ТВ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Колыма-Плюс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Приморский край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ОБЩЕСТВЕННОЕ ТЕЛЕВИДЕНИЕ ПРИМОРЬЯ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920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Саха (Якутия)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Телеканал Саха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Якутия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протокол № 273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31.01.2018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Сахалинская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Телерадиокомпания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ОТВ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84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Губерния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Камчатский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процедуры выбора не определена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Чукотский автономный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процедуры выбора не определена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Забайкальский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край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Альтес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  <w:t xml:space="preserve">Действие лицензии прекращено в связи с прекращением действия СМИ)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Региональный телевизионный канал </w:t>
            </w:r>
            <w:r>
              <w:rPr>
                <w:rFonts w:ascii="Times New Roman" w:hAnsi="Times New Roman" w:cs="Times New Roman"/>
                <w:bCs/>
              </w:rPr>
              <w:t xml:space="preserve">«</w:t>
            </w:r>
            <w:r>
              <w:rPr>
                <w:rFonts w:ascii="Times New Roman" w:hAnsi="Times New Roman" w:cs="Times New Roman"/>
                <w:bCs/>
              </w:rPr>
              <w:t xml:space="preserve">Забайкалье</w:t>
            </w:r>
            <w:r>
              <w:rPr>
                <w:rFonts w:ascii="Times New Roman" w:hAnsi="Times New Roman" w:cs="Times New Roman"/>
                <w:bCs/>
              </w:rPr>
              <w:t xml:space="preserve">»</w:t>
            </w:r>
            <w:r>
              <w:rPr>
                <w:rFonts w:ascii="Times New Roman" w:hAnsi="Times New Roman" w:cs="Times New Roman"/>
                <w:bCs/>
              </w:rPr>
              <w:t xml:space="preserve"> (РТК </w:t>
            </w:r>
            <w:r>
              <w:rPr>
                <w:rFonts w:ascii="Times New Roman" w:hAnsi="Times New Roman" w:cs="Times New Roman"/>
                <w:bCs/>
              </w:rPr>
              <w:t xml:space="preserve">«</w:t>
            </w:r>
            <w:r>
              <w:rPr>
                <w:rFonts w:ascii="Times New Roman" w:hAnsi="Times New Roman" w:cs="Times New Roman"/>
                <w:bCs/>
              </w:rPr>
              <w:t xml:space="preserve">Забайкалье</w:t>
            </w:r>
            <w:r>
              <w:rPr>
                <w:rFonts w:ascii="Times New Roman" w:hAnsi="Times New Roman" w:cs="Times New Roman"/>
                <w:bCs/>
              </w:rPr>
              <w:t xml:space="preserve">»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(протокол № 357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от 29.09.2021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149"/>
        </w:trPr>
        <w:tblPrEx/>
        <w:tc>
          <w:tcPr>
            <w:tcW w:w="7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6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Республика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Бурятия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6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Ал</w:t>
            </w:r>
            <w:r>
              <w:rPr>
                <w:rFonts w:ascii="Times New Roman" w:hAnsi="Times New Roman" w:cs="Times New Roman"/>
                <w:lang w:val="en-US"/>
              </w:rPr>
              <w:t xml:space="preserve">ьтернативное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Буряти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2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3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4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5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6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7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8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9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Peterburg" w:hAnsi="Peterburg" w:eastAsia="Times New Roman" w:cs="Peterburg"/>
      <w:sz w:val="28"/>
      <w:szCs w:val="2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01E7-904D-4C46-A189-98B98E09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mol-364@JSRK.RU</cp:lastModifiedBy>
  <cp:revision>50</cp:revision>
  <dcterms:created xsi:type="dcterms:W3CDTF">2021-10-05T07:12:00Z</dcterms:created>
  <dcterms:modified xsi:type="dcterms:W3CDTF">2025-11-26T11:11:56Z</dcterms:modified>
</cp:coreProperties>
</file>