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октября 2025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510AE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8A135D" w:rsidRDefault="008A135D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Оренбург, </w:t>
            </w:r>
            <w:r>
              <w:rPr>
                <w:b/>
                <w:sz w:val="16"/>
                <w:szCs w:val="16"/>
              </w:rPr>
              <w:br/>
              <w:t>Оренбургская область,</w:t>
            </w:r>
          </w:p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 w:rsidR="008A135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"ФОРТ"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ООО "ПРОЕКТМЕДИА"</w:t>
            </w:r>
            <w:r>
              <w:rPr>
                <w:sz w:val="16"/>
                <w:szCs w:val="16"/>
              </w:rPr>
              <w:br/>
              <w:t>5. ООО "ОРЕНМЕДИАПЛЮС"</w:t>
            </w:r>
            <w:r>
              <w:rPr>
                <w:sz w:val="16"/>
                <w:szCs w:val="16"/>
              </w:rPr>
              <w:br/>
              <w:t>6. ООО "ПИ ФМ"</w:t>
            </w:r>
            <w:r>
              <w:rPr>
                <w:sz w:val="16"/>
                <w:szCs w:val="16"/>
              </w:rPr>
              <w:br/>
              <w:t>7. ООО "РРД"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10AE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8A135D" w:rsidRDefault="008A135D" w:rsidP="008A135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Оренбург, </w:t>
            </w:r>
            <w:r>
              <w:rPr>
                <w:b/>
                <w:sz w:val="16"/>
                <w:szCs w:val="16"/>
              </w:rPr>
              <w:br/>
              <w:t>Оренбургская область,</w:t>
            </w:r>
          </w:p>
          <w:p w:rsidR="0096174B" w:rsidRPr="00BF6028" w:rsidRDefault="008A135D" w:rsidP="008A135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"ФОРТ"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ООО "ПРОЕКТМЕДИА"</w:t>
            </w:r>
            <w:r>
              <w:rPr>
                <w:sz w:val="16"/>
                <w:szCs w:val="16"/>
              </w:rPr>
              <w:br/>
              <w:t>5. ООО "ОРЕНМЕДИАПЛЮС"</w:t>
            </w:r>
            <w:r>
              <w:rPr>
                <w:sz w:val="16"/>
                <w:szCs w:val="16"/>
              </w:rPr>
              <w:br/>
              <w:t>6. ООО "ПИ ФМ"</w:t>
            </w:r>
            <w:r>
              <w:rPr>
                <w:sz w:val="16"/>
                <w:szCs w:val="16"/>
              </w:rPr>
              <w:br/>
              <w:t>7. ООО "РРД"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10AE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8A135D" w:rsidRDefault="008A135D" w:rsidP="008A135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Находка, </w:t>
            </w:r>
            <w:r>
              <w:rPr>
                <w:b/>
                <w:sz w:val="16"/>
                <w:szCs w:val="16"/>
              </w:rPr>
              <w:br/>
              <w:t xml:space="preserve">Приморский край, </w:t>
            </w:r>
          </w:p>
          <w:p w:rsidR="0096174B" w:rsidRPr="00BF6028" w:rsidRDefault="008A135D" w:rsidP="008A135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"ПАРИТЕТ-ВОСТОК"</w:t>
            </w:r>
            <w:r>
              <w:rPr>
                <w:sz w:val="16"/>
                <w:szCs w:val="16"/>
              </w:rPr>
              <w:br/>
              <w:t>2. ООО "НАШЕ РАДИО"</w:t>
            </w:r>
            <w:r>
              <w:rPr>
                <w:sz w:val="16"/>
                <w:szCs w:val="16"/>
              </w:rPr>
              <w:br/>
              <w:t>3. ООО "АРТЁМ МЕДИА"</w:t>
            </w:r>
            <w:r>
              <w:rPr>
                <w:sz w:val="16"/>
                <w:szCs w:val="16"/>
              </w:rPr>
              <w:br/>
              <w:t>4. ООО "ИНХОЛД"</w:t>
            </w:r>
            <w:r>
              <w:rPr>
                <w:sz w:val="16"/>
                <w:szCs w:val="16"/>
              </w:rPr>
              <w:br/>
              <w:t>5. ООО "МАКСИМУМ РАДИО"</w:t>
            </w:r>
            <w:r>
              <w:rPr>
                <w:sz w:val="16"/>
                <w:szCs w:val="16"/>
              </w:rPr>
              <w:br/>
              <w:t>6. ООО "УРАЛЬСКАЯ МЕДИАГРУППА"</w:t>
            </w:r>
            <w:r>
              <w:rPr>
                <w:sz w:val="16"/>
                <w:szCs w:val="16"/>
              </w:rPr>
              <w:br/>
              <w:t>7. ООО "СТАРСМЕДИА"</w:t>
            </w:r>
            <w:r>
              <w:rPr>
                <w:sz w:val="16"/>
                <w:szCs w:val="16"/>
              </w:rPr>
              <w:br/>
              <w:t>8. КГБУ "ОБЩЕСТВЕННОЕ ТЕЛЕВИДЕНИЕ ПРИМОРЬЯ"</w:t>
            </w:r>
            <w:r w:rsidR="00C91176" w:rsidRPr="008A135D">
              <w:rPr>
                <w:sz w:val="16"/>
                <w:szCs w:val="16"/>
              </w:rPr>
              <w:t xml:space="preserve"> </w:t>
            </w:r>
          </w:p>
        </w:tc>
      </w:tr>
      <w:tr w:rsidR="00510AE9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8A135D" w:rsidRDefault="008A135D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Находка, </w:t>
            </w:r>
            <w:r>
              <w:rPr>
                <w:b/>
                <w:sz w:val="16"/>
                <w:szCs w:val="16"/>
              </w:rPr>
              <w:br/>
              <w:t xml:space="preserve">Приморский край, </w:t>
            </w:r>
          </w:p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 w:rsidR="008A135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99,8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"ПАРИТЕТ-ВОСТОК"</w:t>
            </w:r>
            <w:r>
              <w:rPr>
                <w:sz w:val="16"/>
                <w:szCs w:val="16"/>
              </w:rPr>
              <w:br/>
              <w:t>2. ООО "НАШЕ РАДИО"</w:t>
            </w:r>
            <w:r>
              <w:rPr>
                <w:sz w:val="16"/>
                <w:szCs w:val="16"/>
              </w:rPr>
              <w:br/>
              <w:t>3. ООО "АРТЁМ МЕДИА"</w:t>
            </w:r>
            <w:r>
              <w:rPr>
                <w:sz w:val="16"/>
                <w:szCs w:val="16"/>
              </w:rPr>
              <w:br/>
              <w:t>4. ООО "ИНХОЛД"</w:t>
            </w:r>
            <w:r>
              <w:rPr>
                <w:sz w:val="16"/>
                <w:szCs w:val="16"/>
              </w:rPr>
              <w:br/>
              <w:t>5. ООО "МАКСИМУМ РАДИО"</w:t>
            </w:r>
            <w:r>
              <w:rPr>
                <w:sz w:val="16"/>
                <w:szCs w:val="16"/>
              </w:rPr>
              <w:br/>
              <w:t>6. ООО "УРАЛЬСКАЯ МЕДИАГРУППА"</w:t>
            </w:r>
            <w:r>
              <w:rPr>
                <w:sz w:val="16"/>
                <w:szCs w:val="16"/>
              </w:rPr>
              <w:br/>
              <w:t>7. ООО "СТАРСМЕДИА"</w:t>
            </w:r>
            <w:r>
              <w:rPr>
                <w:sz w:val="16"/>
                <w:szCs w:val="16"/>
              </w:rPr>
              <w:br/>
              <w:t>8. КГБУ "ОБЩЕСТВЕННОЕ ТЕЛЕВИДЕНИЕ ПРИМОРЬЯ"</w:t>
            </w:r>
            <w:r>
              <w:rPr>
                <w:sz w:val="16"/>
                <w:szCs w:val="16"/>
              </w:rPr>
              <w:br/>
              <w:t>9. ООО "ЭФИР-ВЛАДИВОСТОК"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8A135D" w:rsidRDefault="008A135D" w:rsidP="008A135D">
      <w:pPr>
        <w:ind w:firstLine="708"/>
        <w:jc w:val="both"/>
        <w:rPr>
          <w:b/>
          <w:bCs/>
          <w:sz w:val="28"/>
          <w:szCs w:val="28"/>
        </w:rPr>
      </w:pPr>
    </w:p>
    <w:p w:rsidR="008A135D" w:rsidRDefault="008A135D" w:rsidP="008A135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="008A135D" w:rsidRPr="00864DDE" w:rsidRDefault="008A135D" w:rsidP="008A135D">
      <w:pPr>
        <w:jc w:val="both"/>
        <w:rPr>
          <w:b/>
          <w:sz w:val="28"/>
          <w:szCs w:val="28"/>
        </w:rPr>
      </w:pPr>
    </w:p>
    <w:p w:rsidR="008A135D" w:rsidRDefault="008A135D" w:rsidP="008A135D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23.10.2025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03FF71387BC84DB886006401834D1D09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3D0B42DD4DF84B9E86A8000328EF6ABA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RDefault="003B7F21" w:rsidP="008A135D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24F50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0AE9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35D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8A1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8A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FF71387BC84DB886006401834D1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88232-6C24-44DE-9379-BF18EDE49D16}"/>
      </w:docPartPr>
      <w:docPartBody>
        <w:p w:rsidR="0065508F" w:rsidRDefault="00197831" w:rsidP="00197831">
          <w:pPr>
            <w:pStyle w:val="03FF71387BC84DB886006401834D1D09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0B42DD4DF84B9E86A8000328EF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A9BA7-9E10-4CCB-A3D3-12449D5E95DF}"/>
      </w:docPartPr>
      <w:docPartBody>
        <w:p w:rsidR="0065508F" w:rsidRDefault="00197831" w:rsidP="00197831">
          <w:pPr>
            <w:pStyle w:val="3D0B42DD4DF84B9E86A8000328EF6ABA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467CC"/>
    <w:rsid w:val="00197831"/>
    <w:rsid w:val="001E20EA"/>
    <w:rsid w:val="00306CE3"/>
    <w:rsid w:val="0065508F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831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3FF71387BC84DB886006401834D1D09">
    <w:name w:val="03FF71387BC84DB886006401834D1D09"/>
    <w:rsid w:val="00197831"/>
  </w:style>
  <w:style w:type="paragraph" w:customStyle="1" w:styleId="3D0B42DD4DF84B9E86A8000328EF6ABA">
    <w:name w:val="3D0B42DD4DF84B9E86A8000328EF6ABA"/>
    <w:rsid w:val="001978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831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03FF71387BC84DB886006401834D1D09">
    <w:name w:val="03FF71387BC84DB886006401834D1D09"/>
    <w:rsid w:val="00197831"/>
  </w:style>
  <w:style w:type="paragraph" w:customStyle="1" w:styleId="3D0B42DD4DF84B9E86A8000328EF6ABA">
    <w:name w:val="3D0B42DD4DF84B9E86A8000328EF6ABA"/>
    <w:rsid w:val="0019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0F91071-36C1-4F15-A3E6-293F1FB09B5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0AE3B1E-B266-4CE1-8964-E454C4A54E9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Коновалов Максим Игоревич</dc:creator>
  <cp:lastModifiedBy>Коновалов Максим Игоревич</cp:lastModifiedBy>
  <cp:revision>2</cp:revision>
  <cp:lastPrinted>2025-10-09T06:05:00Z</cp:lastPrinted>
  <dcterms:created xsi:type="dcterms:W3CDTF">2025-10-09T08:36:00Z</dcterms:created>
  <dcterms:modified xsi:type="dcterms:W3CDTF">2025-10-09T08:36:00Z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{b0f91071-36c1-4f15-a3e6-293f1fb09b56}</vt:lpwstr>
  </property>
</Properties>
</file>