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14" w:rsidRPr="00CE622D" w:rsidRDefault="00287714" w:rsidP="00287714">
      <w:pPr>
        <w:jc w:val="center"/>
        <w:rPr>
          <w:rStyle w:val="a3"/>
          <w:b w:val="0"/>
          <w:color w:val="333333"/>
          <w:sz w:val="20"/>
          <w:szCs w:val="20"/>
        </w:rPr>
      </w:pPr>
      <w:r w:rsidRPr="00CE622D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CE622D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CE622D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CE622D">
        <w:rPr>
          <w:rStyle w:val="a3"/>
          <w:b w:val="0"/>
          <w:color w:val="333333"/>
          <w:sz w:val="20"/>
          <w:szCs w:val="20"/>
        </w:rPr>
        <w:t>представленные</w:t>
      </w:r>
      <w:proofErr w:type="gramEnd"/>
      <w:r w:rsidRPr="00CE622D">
        <w:rPr>
          <w:rStyle w:val="a3"/>
          <w:b w:val="0"/>
          <w:color w:val="333333"/>
          <w:sz w:val="20"/>
          <w:szCs w:val="20"/>
        </w:rPr>
        <w:t xml:space="preserve"> государственным гражданским служащим </w:t>
      </w:r>
      <w:r w:rsidR="007E130C" w:rsidRPr="00CE622D">
        <w:rPr>
          <w:rStyle w:val="a3"/>
          <w:b w:val="0"/>
          <w:color w:val="333333"/>
          <w:sz w:val="20"/>
          <w:szCs w:val="20"/>
        </w:rPr>
        <w:t xml:space="preserve"> </w:t>
      </w:r>
    </w:p>
    <w:p w:rsidR="00287714" w:rsidRPr="00CE622D" w:rsidRDefault="00CE622D" w:rsidP="00287714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>
        <w:rPr>
          <w:rStyle w:val="a3"/>
          <w:b w:val="0"/>
          <w:color w:val="333333"/>
          <w:sz w:val="20"/>
          <w:szCs w:val="20"/>
        </w:rPr>
        <w:t xml:space="preserve">Управления </w:t>
      </w:r>
      <w:proofErr w:type="spellStart"/>
      <w:r>
        <w:rPr>
          <w:rStyle w:val="a3"/>
          <w:b w:val="0"/>
          <w:color w:val="333333"/>
          <w:sz w:val="20"/>
          <w:szCs w:val="20"/>
        </w:rPr>
        <w:t>Роскомнадзора</w:t>
      </w:r>
      <w:proofErr w:type="spellEnd"/>
      <w:r>
        <w:rPr>
          <w:rStyle w:val="a3"/>
          <w:b w:val="0"/>
          <w:color w:val="333333"/>
          <w:sz w:val="20"/>
          <w:szCs w:val="20"/>
        </w:rPr>
        <w:t xml:space="preserve"> по Кировской области</w:t>
      </w:r>
    </w:p>
    <w:p w:rsidR="00287714" w:rsidRPr="00CE622D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CE622D">
        <w:rPr>
          <w:rStyle w:val="a3"/>
          <w:b w:val="0"/>
          <w:color w:val="333333"/>
          <w:sz w:val="20"/>
          <w:szCs w:val="20"/>
        </w:rPr>
        <w:t>за период с 1 января 20</w:t>
      </w:r>
      <w:r w:rsidR="00FC7B43" w:rsidRPr="00CE622D">
        <w:rPr>
          <w:rStyle w:val="a3"/>
          <w:b w:val="0"/>
          <w:color w:val="333333"/>
          <w:sz w:val="20"/>
          <w:szCs w:val="20"/>
        </w:rPr>
        <w:t>14</w:t>
      </w:r>
      <w:r w:rsidRPr="00CE622D">
        <w:rPr>
          <w:rStyle w:val="a3"/>
          <w:b w:val="0"/>
          <w:color w:val="333333"/>
          <w:sz w:val="20"/>
          <w:szCs w:val="20"/>
        </w:rPr>
        <w:t xml:space="preserve"> г. по 31 декабря 201</w:t>
      </w:r>
      <w:r w:rsidR="00FC7B43" w:rsidRPr="00CE622D">
        <w:rPr>
          <w:rStyle w:val="a3"/>
          <w:b w:val="0"/>
          <w:color w:val="333333"/>
          <w:sz w:val="20"/>
          <w:szCs w:val="20"/>
        </w:rPr>
        <w:t>4</w:t>
      </w:r>
      <w:r w:rsidR="009975DF" w:rsidRPr="00CE622D">
        <w:rPr>
          <w:rStyle w:val="a3"/>
          <w:b w:val="0"/>
          <w:color w:val="333333"/>
          <w:sz w:val="20"/>
          <w:szCs w:val="20"/>
        </w:rPr>
        <w:t xml:space="preserve"> г.</w:t>
      </w:r>
    </w:p>
    <w:p w:rsidR="00FA7A4E" w:rsidRPr="00CE622D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CE622D">
        <w:rPr>
          <w:rStyle w:val="a3"/>
          <w:b w:val="0"/>
          <w:color w:val="333333"/>
          <w:sz w:val="20"/>
          <w:szCs w:val="20"/>
        </w:rPr>
        <w:t xml:space="preserve"> 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421"/>
        <w:gridCol w:w="1134"/>
        <w:gridCol w:w="1417"/>
        <w:gridCol w:w="850"/>
        <w:gridCol w:w="1096"/>
        <w:gridCol w:w="889"/>
        <w:gridCol w:w="850"/>
        <w:gridCol w:w="1190"/>
        <w:gridCol w:w="1417"/>
        <w:gridCol w:w="1559"/>
        <w:gridCol w:w="2410"/>
      </w:tblGrid>
      <w:tr w:rsidR="00CE622D" w:rsidRPr="00CE622D" w:rsidTr="00CE622D">
        <w:trPr>
          <w:trHeight w:val="640"/>
        </w:trPr>
        <w:tc>
          <w:tcPr>
            <w:tcW w:w="1360" w:type="dxa"/>
            <w:vMerge w:val="restart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E622D" w:rsidRPr="00CE622D" w:rsidRDefault="00CE622D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9" w:type="dxa"/>
            <w:gridSpan w:val="3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E622D">
              <w:rPr>
                <w:sz w:val="20"/>
                <w:szCs w:val="20"/>
              </w:rPr>
              <w:t>Транспорт-</w:t>
            </w:r>
            <w:proofErr w:type="spellStart"/>
            <w:r w:rsidRPr="00CE622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CE622D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22D">
              <w:rPr>
                <w:sz w:val="20"/>
                <w:szCs w:val="20"/>
              </w:rPr>
              <w:t>Деклариро</w:t>
            </w:r>
            <w:proofErr w:type="spellEnd"/>
            <w:r w:rsidRPr="00CE622D">
              <w:rPr>
                <w:sz w:val="20"/>
                <w:szCs w:val="20"/>
              </w:rPr>
              <w:t>-ванный</w:t>
            </w:r>
            <w:proofErr w:type="gramEnd"/>
            <w:r w:rsidRPr="00CE622D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CE622D">
              <w:rPr>
                <w:sz w:val="20"/>
                <w:szCs w:val="20"/>
              </w:rPr>
              <w:t>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E622D" w:rsidRPr="00CE622D" w:rsidRDefault="00CE622D" w:rsidP="00CE6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CE622D" w:rsidRPr="00CE622D" w:rsidTr="00CE622D">
        <w:trPr>
          <w:trHeight w:val="640"/>
        </w:trPr>
        <w:tc>
          <w:tcPr>
            <w:tcW w:w="1360" w:type="dxa"/>
            <w:vMerge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E622D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22D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E622D">
              <w:rPr>
                <w:sz w:val="20"/>
                <w:szCs w:val="20"/>
              </w:rPr>
              <w:t xml:space="preserve"> (</w:t>
            </w:r>
            <w:proofErr w:type="spellStart"/>
            <w:r w:rsidRPr="00CE622D">
              <w:rPr>
                <w:sz w:val="20"/>
                <w:szCs w:val="20"/>
              </w:rPr>
              <w:t>кв.м</w:t>
            </w:r>
            <w:proofErr w:type="spellEnd"/>
            <w:r w:rsidRPr="00CE622D"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E622D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22D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E622D">
              <w:rPr>
                <w:sz w:val="20"/>
                <w:szCs w:val="20"/>
              </w:rPr>
              <w:t xml:space="preserve"> (</w:t>
            </w:r>
            <w:proofErr w:type="spellStart"/>
            <w:r w:rsidRPr="00CE622D">
              <w:rPr>
                <w:sz w:val="20"/>
                <w:szCs w:val="20"/>
              </w:rPr>
              <w:t>кв.м</w:t>
            </w:r>
            <w:proofErr w:type="spellEnd"/>
            <w:r w:rsidRPr="00CE622D">
              <w:rPr>
                <w:sz w:val="20"/>
                <w:szCs w:val="20"/>
              </w:rPr>
              <w:t>.)</w:t>
            </w:r>
          </w:p>
        </w:tc>
        <w:tc>
          <w:tcPr>
            <w:tcW w:w="1190" w:type="dxa"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E622D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E622D" w:rsidRPr="00CE622D" w:rsidRDefault="00CE622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622D" w:rsidRPr="00CE622D" w:rsidTr="00CE622D">
        <w:tc>
          <w:tcPr>
            <w:tcW w:w="1360" w:type="dxa"/>
            <w:shd w:val="clear" w:color="auto" w:fill="auto"/>
          </w:tcPr>
          <w:p w:rsidR="00CE622D" w:rsidRPr="00CE622D" w:rsidRDefault="00CE622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 xml:space="preserve">Заместитель руководителя Управления Роскомнадзора </w:t>
            </w:r>
          </w:p>
        </w:tc>
        <w:tc>
          <w:tcPr>
            <w:tcW w:w="1134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CE622D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E622D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33,6</w:t>
            </w:r>
          </w:p>
        </w:tc>
        <w:tc>
          <w:tcPr>
            <w:tcW w:w="1096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E622D" w:rsidRDefault="00CE622D" w:rsidP="00CE622D">
            <w:pPr>
              <w:jc w:val="center"/>
            </w:pPr>
            <w:r w:rsidRPr="00065287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shd w:val="clear" w:color="auto" w:fill="auto"/>
          </w:tcPr>
          <w:p w:rsidR="00CE622D" w:rsidRDefault="00CE622D" w:rsidP="00CE622D">
            <w:pPr>
              <w:jc w:val="center"/>
            </w:pPr>
            <w:r w:rsidRPr="00065287">
              <w:rPr>
                <w:sz w:val="20"/>
                <w:szCs w:val="20"/>
              </w:rPr>
              <w:t>__</w:t>
            </w:r>
          </w:p>
        </w:tc>
        <w:tc>
          <w:tcPr>
            <w:tcW w:w="1190" w:type="dxa"/>
            <w:shd w:val="clear" w:color="auto" w:fill="auto"/>
          </w:tcPr>
          <w:p w:rsidR="00CE622D" w:rsidRDefault="00CE622D" w:rsidP="00CE622D">
            <w:pPr>
              <w:jc w:val="center"/>
            </w:pPr>
            <w:r w:rsidRPr="00065287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E622D">
              <w:rPr>
                <w:sz w:val="20"/>
                <w:szCs w:val="20"/>
              </w:rPr>
              <w:t>втомобиль</w:t>
            </w:r>
          </w:p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легковой</w:t>
            </w:r>
          </w:p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  <w:lang w:val="en-US"/>
              </w:rPr>
              <w:t>Ford</w:t>
            </w:r>
            <w:r w:rsidRPr="00CE622D">
              <w:rPr>
                <w:sz w:val="20"/>
                <w:szCs w:val="20"/>
              </w:rPr>
              <w:t xml:space="preserve"> </w:t>
            </w:r>
            <w:r w:rsidRPr="00CE622D">
              <w:rPr>
                <w:sz w:val="20"/>
                <w:szCs w:val="20"/>
                <w:lang w:val="en-US"/>
              </w:rPr>
              <w:t>Fusion</w:t>
            </w:r>
            <w:r w:rsidRPr="00CE622D">
              <w:rPr>
                <w:sz w:val="20"/>
                <w:szCs w:val="20"/>
              </w:rPr>
              <w:t>, 2007 г.в.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22D" w:rsidRPr="00CE622D" w:rsidRDefault="00CE622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674</w:t>
            </w:r>
            <w:r>
              <w:rPr>
                <w:sz w:val="20"/>
                <w:szCs w:val="20"/>
              </w:rPr>
              <w:t xml:space="preserve"> </w:t>
            </w:r>
            <w:r w:rsidRPr="00CE622D">
              <w:rPr>
                <w:sz w:val="20"/>
                <w:szCs w:val="20"/>
              </w:rPr>
              <w:t>824,50</w:t>
            </w:r>
          </w:p>
        </w:tc>
        <w:tc>
          <w:tcPr>
            <w:tcW w:w="2410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</w:tr>
      <w:tr w:rsidR="00CE622D" w:rsidRPr="00CE622D" w:rsidTr="00CE622D">
        <w:trPr>
          <w:trHeight w:val="529"/>
        </w:trPr>
        <w:tc>
          <w:tcPr>
            <w:tcW w:w="1360" w:type="dxa"/>
            <w:shd w:val="clear" w:color="auto" w:fill="auto"/>
          </w:tcPr>
          <w:p w:rsidR="00CE622D" w:rsidRPr="00CE622D" w:rsidRDefault="00CE622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E622D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CE622D" w:rsidRPr="00CE622D" w:rsidRDefault="00CE622D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1096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22D" w:rsidRPr="00CE622D" w:rsidRDefault="00CE622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33,6</w:t>
            </w:r>
          </w:p>
        </w:tc>
        <w:tc>
          <w:tcPr>
            <w:tcW w:w="1190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22D" w:rsidRPr="00CE622D" w:rsidRDefault="00CE622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 xml:space="preserve"> </w:t>
            </w:r>
            <w:r w:rsidRPr="00CE622D">
              <w:rPr>
                <w:sz w:val="20"/>
                <w:szCs w:val="20"/>
              </w:rPr>
              <w:t>942,20</w:t>
            </w:r>
          </w:p>
        </w:tc>
        <w:tc>
          <w:tcPr>
            <w:tcW w:w="2410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</w:tr>
      <w:tr w:rsidR="00CE622D" w:rsidRPr="00CE622D" w:rsidTr="00CE622D">
        <w:trPr>
          <w:trHeight w:val="813"/>
        </w:trPr>
        <w:tc>
          <w:tcPr>
            <w:tcW w:w="1360" w:type="dxa"/>
            <w:shd w:val="clear" w:color="auto" w:fill="auto"/>
          </w:tcPr>
          <w:p w:rsidR="00CE622D" w:rsidRPr="00CE622D" w:rsidRDefault="00CE622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CE622D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CE622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21" w:type="dxa"/>
            <w:shd w:val="clear" w:color="auto" w:fill="auto"/>
          </w:tcPr>
          <w:p w:rsidR="00CE622D" w:rsidRPr="00CE622D" w:rsidRDefault="00CE622D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1096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22D" w:rsidRPr="00CE622D" w:rsidRDefault="00CE622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33,6</w:t>
            </w:r>
          </w:p>
        </w:tc>
        <w:tc>
          <w:tcPr>
            <w:tcW w:w="1190" w:type="dxa"/>
            <w:shd w:val="clear" w:color="auto" w:fill="auto"/>
          </w:tcPr>
          <w:p w:rsidR="00CE622D" w:rsidRPr="00CE622D" w:rsidRDefault="00CE622D" w:rsidP="00CE6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r w:rsidRPr="00CE622D">
              <w:rPr>
                <w:sz w:val="20"/>
                <w:szCs w:val="20"/>
              </w:rPr>
              <w:t>__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22D" w:rsidRPr="00CE622D" w:rsidRDefault="00CE622D" w:rsidP="00CE622D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CE622D" w:rsidRPr="00CE622D" w:rsidRDefault="00CE622D" w:rsidP="00CE622D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CE622D">
              <w:rPr>
                <w:sz w:val="20"/>
                <w:szCs w:val="20"/>
              </w:rPr>
              <w:t>__</w:t>
            </w:r>
            <w:bookmarkEnd w:id="0"/>
          </w:p>
        </w:tc>
      </w:tr>
    </w:tbl>
    <w:p w:rsidR="00FA7A4E" w:rsidRPr="00CE622D" w:rsidRDefault="00FA7A4E" w:rsidP="009975DF">
      <w:pPr>
        <w:jc w:val="both"/>
        <w:rPr>
          <w:sz w:val="20"/>
          <w:szCs w:val="20"/>
        </w:rPr>
      </w:pPr>
    </w:p>
    <w:p w:rsidR="00CE622D" w:rsidRPr="00F1219E" w:rsidRDefault="00CE622D" w:rsidP="00CE622D">
      <w:pPr>
        <w:ind w:left="-709" w:right="-598"/>
        <w:jc w:val="both"/>
        <w:rPr>
          <w:b/>
          <w:color w:val="FF0000"/>
          <w:sz w:val="20"/>
          <w:szCs w:val="20"/>
        </w:rPr>
      </w:pPr>
      <w:proofErr w:type="gramStart"/>
      <w:r w:rsidRPr="00F1219E">
        <w:rPr>
          <w:rStyle w:val="a3"/>
          <w:color w:val="333333"/>
          <w:sz w:val="20"/>
          <w:szCs w:val="20"/>
        </w:rPr>
        <w:t xml:space="preserve">**) </w:t>
      </w:r>
      <w:r w:rsidRPr="00F1219E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2141BC" w:rsidRDefault="002141BC" w:rsidP="009975DF">
      <w:pPr>
        <w:jc w:val="both"/>
      </w:pPr>
    </w:p>
    <w:sectPr w:rsidR="002141B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22D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13</cp:revision>
  <dcterms:created xsi:type="dcterms:W3CDTF">2015-03-27T07:20:00Z</dcterms:created>
  <dcterms:modified xsi:type="dcterms:W3CDTF">2015-09-16T08:54:00Z</dcterms:modified>
</cp:coreProperties>
</file>