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B41" w:rsidRPr="00F75B41" w:rsidRDefault="00F75B41" w:rsidP="00F75B41">
      <w:pPr>
        <w:spacing w:after="0" w:line="240" w:lineRule="auto"/>
        <w:ind w:left="-142" w:right="-194"/>
        <w:jc w:val="center"/>
        <w:rPr>
          <w:rFonts w:ascii="Times New Roman" w:hAnsi="Times New Roman" w:cs="Times New Roman"/>
          <w:sz w:val="20"/>
          <w:szCs w:val="20"/>
        </w:rPr>
      </w:pPr>
      <w:r w:rsidRPr="00F75B41">
        <w:rPr>
          <w:rFonts w:ascii="Times New Roman" w:hAnsi="Times New Roman" w:cs="Times New Roman"/>
          <w:sz w:val="20"/>
          <w:szCs w:val="20"/>
        </w:rPr>
        <w:t>Сведения</w:t>
      </w:r>
    </w:p>
    <w:p w:rsidR="00FF40D5" w:rsidRPr="00F75B41" w:rsidRDefault="00F75B41" w:rsidP="00F75B41">
      <w:pPr>
        <w:spacing w:line="240" w:lineRule="auto"/>
        <w:ind w:left="-142" w:right="-194"/>
        <w:jc w:val="center"/>
        <w:rPr>
          <w:rFonts w:ascii="Times New Roman" w:hAnsi="Times New Roman" w:cs="Times New Roman"/>
          <w:sz w:val="20"/>
          <w:szCs w:val="20"/>
        </w:rPr>
      </w:pPr>
      <w:r w:rsidRPr="00F75B41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 лиц, замещающих должности федеральной государственной гражданской службы  Российской Фед</w:t>
      </w:r>
      <w:r w:rsidRPr="00F75B41">
        <w:rPr>
          <w:rFonts w:ascii="Times New Roman" w:hAnsi="Times New Roman" w:cs="Times New Roman"/>
          <w:sz w:val="20"/>
          <w:szCs w:val="20"/>
        </w:rPr>
        <w:t>е</w:t>
      </w:r>
      <w:r w:rsidRPr="00F75B41">
        <w:rPr>
          <w:rFonts w:ascii="Times New Roman" w:hAnsi="Times New Roman" w:cs="Times New Roman"/>
          <w:sz w:val="20"/>
          <w:szCs w:val="20"/>
        </w:rPr>
        <w:t>рации в Федеральной службе по надзору в сфере связи, информационных технологий и массовых коммуникаций, а также их супруг (супругов) и несовершеннолетних детей за период с 1 января 2014 г. по 31 декабря 2014 г., размещаемые на официальном сайте Федеральной службы по надзору в сфере связи, информационных технологий и массовых коммуникаций в порядке, утвержденном Указом Президента Российской Федерации от 8 июля 2013 г. № 613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134"/>
        <w:gridCol w:w="1134"/>
        <w:gridCol w:w="709"/>
        <w:gridCol w:w="992"/>
        <w:gridCol w:w="1134"/>
        <w:gridCol w:w="851"/>
        <w:gridCol w:w="992"/>
        <w:gridCol w:w="1418"/>
        <w:gridCol w:w="1134"/>
        <w:gridCol w:w="2126"/>
      </w:tblGrid>
      <w:tr w:rsidR="00F75B41" w:rsidRPr="00F75B41" w:rsidTr="00342397">
        <w:trPr>
          <w:trHeight w:val="623"/>
        </w:trPr>
        <w:tc>
          <w:tcPr>
            <w:tcW w:w="1951" w:type="dxa"/>
            <w:vMerge w:val="restart"/>
          </w:tcPr>
          <w:p w:rsidR="00F75B41" w:rsidRPr="00F75B41" w:rsidRDefault="00F75B41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Фамилия и иници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лы лица, чьи свед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ния разм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щаются</w:t>
            </w:r>
          </w:p>
        </w:tc>
        <w:tc>
          <w:tcPr>
            <w:tcW w:w="2126" w:type="dxa"/>
            <w:vMerge w:val="restart"/>
          </w:tcPr>
          <w:p w:rsidR="00F75B41" w:rsidRPr="00F75B41" w:rsidRDefault="00F75B41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F75B41" w:rsidRPr="00F75B41" w:rsidRDefault="00F75B41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</w:tcPr>
          <w:p w:rsidR="00F75B41" w:rsidRPr="00F75B41" w:rsidRDefault="00F75B41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F75B41" w:rsidRPr="00F75B41" w:rsidRDefault="00F75B41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</w:tcPr>
          <w:p w:rsidR="00F75B41" w:rsidRPr="00F75B41" w:rsidRDefault="00F75B41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Транспор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 xml:space="preserve">ные </w:t>
            </w:r>
          </w:p>
          <w:p w:rsidR="00F75B41" w:rsidRPr="00F75B41" w:rsidRDefault="00F75B41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r w:rsidR="0034239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134" w:type="dxa"/>
            <w:vMerge w:val="restart"/>
          </w:tcPr>
          <w:p w:rsidR="00F75B41" w:rsidRPr="00F75B41" w:rsidRDefault="00F75B41" w:rsidP="00F75B4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 xml:space="preserve">ванный </w:t>
            </w:r>
          </w:p>
          <w:p w:rsidR="00F75B41" w:rsidRPr="00F75B41" w:rsidRDefault="00F75B41" w:rsidP="00F75B4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  <w:r w:rsidR="0034239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5B41" w:rsidRPr="00F75B41" w:rsidRDefault="00F75B41" w:rsidP="00F75B4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126" w:type="dxa"/>
            <w:vMerge w:val="restart"/>
          </w:tcPr>
          <w:p w:rsidR="00342397" w:rsidRDefault="00F75B41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 xml:space="preserve">ках получения средств, за счет </w:t>
            </w:r>
          </w:p>
          <w:p w:rsidR="00342397" w:rsidRDefault="00F75B41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кот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 xml:space="preserve">рых совершена </w:t>
            </w:r>
          </w:p>
          <w:p w:rsidR="00342397" w:rsidRDefault="00F75B41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сделка**</w:t>
            </w:r>
          </w:p>
          <w:p w:rsidR="00342397" w:rsidRDefault="00F75B41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 xml:space="preserve">ретенного имущества, </w:t>
            </w:r>
          </w:p>
          <w:p w:rsidR="00F75B41" w:rsidRPr="00F75B41" w:rsidRDefault="00F75B41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источн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ки)</w:t>
            </w:r>
          </w:p>
        </w:tc>
      </w:tr>
      <w:tr w:rsidR="00342397" w:rsidRPr="00F75B41" w:rsidTr="00342397">
        <w:trPr>
          <w:cantSplit/>
          <w:trHeight w:val="838"/>
        </w:trPr>
        <w:tc>
          <w:tcPr>
            <w:tcW w:w="1951" w:type="dxa"/>
            <w:vMerge/>
          </w:tcPr>
          <w:p w:rsidR="00F75B41" w:rsidRPr="00F75B41" w:rsidRDefault="00F75B41" w:rsidP="00F75B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75B41" w:rsidRPr="00F75B41" w:rsidRDefault="00F75B41" w:rsidP="00F75B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42397" w:rsidRDefault="00F75B41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</w:p>
          <w:p w:rsidR="00F75B41" w:rsidRPr="00F75B41" w:rsidRDefault="00F75B41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4" w:type="dxa"/>
          </w:tcPr>
          <w:p w:rsidR="00342397" w:rsidRDefault="00F75B41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</w:p>
          <w:p w:rsidR="00F75B41" w:rsidRPr="00F75B41" w:rsidRDefault="00F75B41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собстве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709" w:type="dxa"/>
          </w:tcPr>
          <w:p w:rsidR="00F75B41" w:rsidRPr="00F75B41" w:rsidRDefault="00F75B41" w:rsidP="00514A1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 w:rsidR="003423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</w:tcPr>
          <w:p w:rsidR="00F75B41" w:rsidRPr="00F75B41" w:rsidRDefault="00F75B41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трана распл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423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514A1F" w:rsidRDefault="00F75B41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</w:p>
          <w:p w:rsidR="00F75B41" w:rsidRPr="00F75B41" w:rsidRDefault="00F75B41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51" w:type="dxa"/>
          </w:tcPr>
          <w:p w:rsidR="00F75B41" w:rsidRPr="00F75B41" w:rsidRDefault="00F75B41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</w:tcPr>
          <w:p w:rsidR="00F75B41" w:rsidRPr="00F75B41" w:rsidRDefault="00F75B41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42397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 w:rsidR="003423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</w:tcPr>
          <w:p w:rsidR="00F75B41" w:rsidRPr="00F75B41" w:rsidRDefault="00F75B41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5B41" w:rsidRPr="00F75B41" w:rsidRDefault="00F75B41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75B41" w:rsidRPr="00F75B41" w:rsidRDefault="00F75B41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397" w:rsidRPr="00F75B41" w:rsidTr="00342397">
        <w:trPr>
          <w:trHeight w:val="526"/>
        </w:trPr>
        <w:tc>
          <w:tcPr>
            <w:tcW w:w="1951" w:type="dxa"/>
            <w:vMerge w:val="restart"/>
            <w:vAlign w:val="center"/>
          </w:tcPr>
          <w:p w:rsidR="00342397" w:rsidRPr="00F75B41" w:rsidRDefault="00342397" w:rsidP="00F7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Логиновский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 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:rsidR="00342397" w:rsidRDefault="00342397" w:rsidP="00F75B4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 xml:space="preserve">уководитель </w:t>
            </w:r>
          </w:p>
          <w:p w:rsidR="00342397" w:rsidRDefault="00342397" w:rsidP="00F75B4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</w:t>
            </w:r>
          </w:p>
          <w:p w:rsidR="00342397" w:rsidRDefault="00342397" w:rsidP="00F75B4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Маг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 xml:space="preserve">данской </w:t>
            </w:r>
          </w:p>
          <w:p w:rsidR="00342397" w:rsidRDefault="00342397" w:rsidP="00F75B4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 xml:space="preserve">области и </w:t>
            </w:r>
          </w:p>
          <w:p w:rsidR="00342397" w:rsidRDefault="00342397" w:rsidP="00F75B4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 xml:space="preserve">Чукотскому </w:t>
            </w:r>
          </w:p>
          <w:p w:rsidR="00342397" w:rsidRDefault="00342397" w:rsidP="00F75B4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 xml:space="preserve">автономному </w:t>
            </w:r>
          </w:p>
          <w:p w:rsidR="00342397" w:rsidRPr="00F75B41" w:rsidRDefault="00342397" w:rsidP="00F75B4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гу,</w:t>
            </w:r>
          </w:p>
          <w:p w:rsidR="00342397" w:rsidRPr="00F75B41" w:rsidRDefault="00342397" w:rsidP="00F75B4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г. Магадан</w:t>
            </w:r>
          </w:p>
        </w:tc>
        <w:tc>
          <w:tcPr>
            <w:tcW w:w="1134" w:type="dxa"/>
            <w:vAlign w:val="center"/>
          </w:tcPr>
          <w:p w:rsidR="00342397" w:rsidRPr="00F75B41" w:rsidRDefault="00342397" w:rsidP="00F75B41">
            <w:pPr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42397" w:rsidRPr="00F75B41" w:rsidRDefault="00342397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дульная</w:t>
            </w:r>
          </w:p>
        </w:tc>
        <w:tc>
          <w:tcPr>
            <w:tcW w:w="709" w:type="dxa"/>
            <w:vAlign w:val="center"/>
          </w:tcPr>
          <w:p w:rsidR="00342397" w:rsidRPr="00F75B41" w:rsidRDefault="00342397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992" w:type="dxa"/>
            <w:vMerge w:val="restart"/>
            <w:vAlign w:val="center"/>
          </w:tcPr>
          <w:p w:rsidR="00342397" w:rsidRPr="00F75B41" w:rsidRDefault="00342397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42397" w:rsidRDefault="00342397" w:rsidP="00342397">
            <w:pPr>
              <w:jc w:val="center"/>
            </w:pPr>
            <w:r w:rsidRPr="003850C2">
              <w:rPr>
                <w:rFonts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vAlign w:val="center"/>
          </w:tcPr>
          <w:p w:rsidR="00342397" w:rsidRDefault="00342397" w:rsidP="00342397">
            <w:pPr>
              <w:jc w:val="center"/>
            </w:pPr>
            <w:r w:rsidRPr="003850C2">
              <w:rPr>
                <w:rFonts w:cs="Times New Roman"/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:rsidR="00342397" w:rsidRDefault="00342397" w:rsidP="00342397">
            <w:pPr>
              <w:jc w:val="center"/>
            </w:pPr>
            <w:r w:rsidRPr="003850C2">
              <w:rPr>
                <w:rFonts w:cs="Times New Roman"/>
                <w:sz w:val="20"/>
                <w:szCs w:val="20"/>
              </w:rPr>
              <w:t>__</w:t>
            </w:r>
          </w:p>
        </w:tc>
        <w:tc>
          <w:tcPr>
            <w:tcW w:w="1418" w:type="dxa"/>
            <w:vMerge w:val="restart"/>
            <w:vAlign w:val="center"/>
          </w:tcPr>
          <w:p w:rsidR="00342397" w:rsidRPr="00F75B41" w:rsidRDefault="00342397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л/а Сузуки-Эскудо</w:t>
            </w:r>
          </w:p>
        </w:tc>
        <w:tc>
          <w:tcPr>
            <w:tcW w:w="1134" w:type="dxa"/>
            <w:vMerge w:val="restart"/>
            <w:vAlign w:val="center"/>
          </w:tcPr>
          <w:p w:rsidR="00342397" w:rsidRPr="00F75B41" w:rsidRDefault="00342397" w:rsidP="00F75B4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154,50</w:t>
            </w:r>
          </w:p>
        </w:tc>
        <w:tc>
          <w:tcPr>
            <w:tcW w:w="2126" w:type="dxa"/>
            <w:vMerge w:val="restart"/>
            <w:vAlign w:val="center"/>
          </w:tcPr>
          <w:p w:rsidR="00342397" w:rsidRDefault="00342397" w:rsidP="00342397">
            <w:pPr>
              <w:jc w:val="center"/>
            </w:pPr>
            <w:r w:rsidRPr="00171BD3">
              <w:rPr>
                <w:rFonts w:cs="Times New Roman"/>
                <w:sz w:val="20"/>
                <w:szCs w:val="20"/>
              </w:rPr>
              <w:t>__</w:t>
            </w:r>
          </w:p>
        </w:tc>
      </w:tr>
      <w:tr w:rsidR="00342397" w:rsidRPr="00F75B41" w:rsidTr="00342397">
        <w:trPr>
          <w:trHeight w:val="339"/>
        </w:trPr>
        <w:tc>
          <w:tcPr>
            <w:tcW w:w="1951" w:type="dxa"/>
            <w:vMerge/>
            <w:vAlign w:val="center"/>
          </w:tcPr>
          <w:p w:rsidR="00342397" w:rsidRPr="00F75B41" w:rsidRDefault="00342397" w:rsidP="00F75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2397" w:rsidRPr="00F75B41" w:rsidRDefault="00342397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42397" w:rsidRPr="00F75B41" w:rsidRDefault="00342397" w:rsidP="00F75B41">
            <w:pPr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42397" w:rsidRPr="00F75B41" w:rsidRDefault="00342397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дульная</w:t>
            </w:r>
          </w:p>
        </w:tc>
        <w:tc>
          <w:tcPr>
            <w:tcW w:w="709" w:type="dxa"/>
            <w:vAlign w:val="center"/>
          </w:tcPr>
          <w:p w:rsidR="00342397" w:rsidRPr="00F75B41" w:rsidRDefault="00342397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92" w:type="dxa"/>
            <w:vMerge/>
            <w:vAlign w:val="center"/>
          </w:tcPr>
          <w:p w:rsidR="00342397" w:rsidRPr="00F75B41" w:rsidRDefault="00342397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42397" w:rsidRPr="00F75B41" w:rsidRDefault="00342397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342397" w:rsidRPr="00F75B41" w:rsidRDefault="00342397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42397" w:rsidRPr="00F75B41" w:rsidRDefault="00342397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42397" w:rsidRPr="00F75B41" w:rsidRDefault="00342397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42397" w:rsidRPr="00F75B41" w:rsidRDefault="00342397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42397" w:rsidRPr="00F75B41" w:rsidRDefault="00342397" w:rsidP="00342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397" w:rsidRPr="00F75B41" w:rsidTr="00342397">
        <w:trPr>
          <w:trHeight w:val="888"/>
        </w:trPr>
        <w:tc>
          <w:tcPr>
            <w:tcW w:w="1951" w:type="dxa"/>
            <w:vAlign w:val="center"/>
          </w:tcPr>
          <w:p w:rsidR="00342397" w:rsidRPr="00F75B41" w:rsidRDefault="00342397" w:rsidP="00F7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342397" w:rsidRPr="00F75B41" w:rsidRDefault="00342397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42397" w:rsidRDefault="00342397" w:rsidP="00342397">
            <w:pPr>
              <w:jc w:val="center"/>
            </w:pPr>
            <w:r w:rsidRPr="00506A07">
              <w:rPr>
                <w:rFonts w:cs="Times New Roman"/>
                <w:sz w:val="20"/>
                <w:szCs w:val="20"/>
              </w:rPr>
              <w:t>__</w:t>
            </w:r>
          </w:p>
        </w:tc>
        <w:tc>
          <w:tcPr>
            <w:tcW w:w="1134" w:type="dxa"/>
            <w:vAlign w:val="center"/>
          </w:tcPr>
          <w:p w:rsidR="00342397" w:rsidRDefault="00342397" w:rsidP="00342397">
            <w:pPr>
              <w:jc w:val="center"/>
            </w:pPr>
            <w:r w:rsidRPr="00506A07">
              <w:rPr>
                <w:rFonts w:cs="Times New Roman"/>
                <w:sz w:val="20"/>
                <w:szCs w:val="20"/>
              </w:rPr>
              <w:t>__</w:t>
            </w:r>
          </w:p>
        </w:tc>
        <w:tc>
          <w:tcPr>
            <w:tcW w:w="709" w:type="dxa"/>
            <w:vAlign w:val="center"/>
          </w:tcPr>
          <w:p w:rsidR="00342397" w:rsidRDefault="00342397" w:rsidP="00342397">
            <w:pPr>
              <w:jc w:val="center"/>
            </w:pPr>
            <w:r w:rsidRPr="00506A07">
              <w:rPr>
                <w:rFonts w:cs="Times New Roman"/>
                <w:sz w:val="20"/>
                <w:szCs w:val="20"/>
              </w:rPr>
              <w:t>__</w:t>
            </w:r>
          </w:p>
        </w:tc>
        <w:tc>
          <w:tcPr>
            <w:tcW w:w="992" w:type="dxa"/>
            <w:vAlign w:val="center"/>
          </w:tcPr>
          <w:p w:rsidR="00342397" w:rsidRDefault="00342397" w:rsidP="00342397">
            <w:pPr>
              <w:jc w:val="center"/>
            </w:pPr>
            <w:r w:rsidRPr="00506A07">
              <w:rPr>
                <w:rFonts w:cs="Times New Roman"/>
                <w:sz w:val="20"/>
                <w:szCs w:val="20"/>
              </w:rPr>
              <w:t>__</w:t>
            </w:r>
          </w:p>
        </w:tc>
        <w:tc>
          <w:tcPr>
            <w:tcW w:w="1134" w:type="dxa"/>
            <w:vAlign w:val="center"/>
          </w:tcPr>
          <w:p w:rsidR="00342397" w:rsidRPr="00F75B41" w:rsidRDefault="00342397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1" w:type="dxa"/>
            <w:vAlign w:val="center"/>
          </w:tcPr>
          <w:p w:rsidR="00342397" w:rsidRPr="00F75B41" w:rsidRDefault="00342397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92" w:type="dxa"/>
            <w:vAlign w:val="center"/>
          </w:tcPr>
          <w:p w:rsidR="00342397" w:rsidRPr="00F75B41" w:rsidRDefault="00342397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42397" w:rsidRPr="00F75B41" w:rsidRDefault="00342397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27">
              <w:rPr>
                <w:rFonts w:cs="Times New Roman"/>
                <w:sz w:val="20"/>
                <w:szCs w:val="20"/>
              </w:rPr>
              <w:t>__</w:t>
            </w:r>
          </w:p>
        </w:tc>
        <w:tc>
          <w:tcPr>
            <w:tcW w:w="1134" w:type="dxa"/>
            <w:vAlign w:val="center"/>
          </w:tcPr>
          <w:p w:rsidR="00342397" w:rsidRPr="00F75B41" w:rsidRDefault="00342397" w:rsidP="00F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5B41">
              <w:rPr>
                <w:rFonts w:ascii="Times New Roman" w:hAnsi="Times New Roman" w:cs="Times New Roman"/>
                <w:sz w:val="20"/>
                <w:szCs w:val="20"/>
              </w:rPr>
              <w:t>792,0</w:t>
            </w:r>
          </w:p>
        </w:tc>
        <w:tc>
          <w:tcPr>
            <w:tcW w:w="2126" w:type="dxa"/>
            <w:vAlign w:val="center"/>
          </w:tcPr>
          <w:p w:rsidR="00342397" w:rsidRDefault="00342397" w:rsidP="00342397">
            <w:pPr>
              <w:jc w:val="center"/>
            </w:pPr>
            <w:r w:rsidRPr="00171BD3">
              <w:rPr>
                <w:rFonts w:cs="Times New Roman"/>
                <w:sz w:val="20"/>
                <w:szCs w:val="20"/>
              </w:rPr>
              <w:t>__</w:t>
            </w:r>
          </w:p>
        </w:tc>
      </w:tr>
    </w:tbl>
    <w:p w:rsidR="002C2322" w:rsidRDefault="002C2322" w:rsidP="002C232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2C2322" w:rsidRPr="00F75B41" w:rsidRDefault="002C2322" w:rsidP="002C2322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F75B41" w:rsidRPr="00F75B41" w:rsidRDefault="00F75B41" w:rsidP="00F75B41">
      <w:pPr>
        <w:ind w:left="-142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F75B41">
        <w:rPr>
          <w:rStyle w:val="a4"/>
          <w:rFonts w:ascii="Times New Roman" w:hAnsi="Times New Roman" w:cs="Times New Roman"/>
          <w:color w:val="333333"/>
          <w:sz w:val="20"/>
          <w:szCs w:val="20"/>
        </w:rPr>
        <w:t xml:space="preserve">**) </w:t>
      </w:r>
      <w:r w:rsidRPr="00F75B41">
        <w:rPr>
          <w:rStyle w:val="a4"/>
          <w:rFonts w:ascii="Times New Roman" w:hAnsi="Times New Roman" w:cs="Times New Roman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</w:t>
      </w:r>
      <w:r w:rsidRPr="00F75B41">
        <w:rPr>
          <w:rStyle w:val="a4"/>
          <w:rFonts w:ascii="Times New Roman" w:hAnsi="Times New Roman" w:cs="Times New Roman"/>
          <w:b w:val="0"/>
          <w:color w:val="333333"/>
          <w:sz w:val="20"/>
          <w:szCs w:val="20"/>
        </w:rPr>
        <w:t>у</w:t>
      </w:r>
      <w:r w:rsidRPr="00F75B41">
        <w:rPr>
          <w:rStyle w:val="a4"/>
          <w:rFonts w:ascii="Times New Roman" w:hAnsi="Times New Roman" w:cs="Times New Roman"/>
          <w:b w:val="0"/>
          <w:color w:val="333333"/>
          <w:sz w:val="20"/>
          <w:szCs w:val="20"/>
        </w:rPr>
        <w:t>ги) за три последних года, предшествующих совершению сделки</w:t>
      </w:r>
    </w:p>
    <w:p w:rsidR="002C2322" w:rsidRDefault="002C2322" w:rsidP="00600C6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C2322" w:rsidRPr="00600C63" w:rsidRDefault="002C2322" w:rsidP="00600C6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2C2322" w:rsidRPr="00600C63" w:rsidSect="00F75B41">
      <w:pgSz w:w="16839" w:h="11907" w:orient="landscape" w:code="9"/>
      <w:pgMar w:top="709" w:right="720" w:bottom="1219" w:left="720" w:header="720" w:footer="720" w:gutter="0"/>
      <w:paperSrc w:first="7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drawingGridHorizontalSpacing w:val="201"/>
  <w:drawingGridVerticalSpacing w:val="27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D5"/>
    <w:rsid w:val="00001C43"/>
    <w:rsid w:val="00013148"/>
    <w:rsid w:val="00027A06"/>
    <w:rsid w:val="000314D1"/>
    <w:rsid w:val="00043881"/>
    <w:rsid w:val="000F2C32"/>
    <w:rsid w:val="000F5161"/>
    <w:rsid w:val="000F5D35"/>
    <w:rsid w:val="00115D30"/>
    <w:rsid w:val="00120178"/>
    <w:rsid w:val="0018161F"/>
    <w:rsid w:val="001821E0"/>
    <w:rsid w:val="00185501"/>
    <w:rsid w:val="001958FC"/>
    <w:rsid w:val="001B154B"/>
    <w:rsid w:val="001B7284"/>
    <w:rsid w:val="001D5C9F"/>
    <w:rsid w:val="001F0C8E"/>
    <w:rsid w:val="001F5DA5"/>
    <w:rsid w:val="00210BF7"/>
    <w:rsid w:val="00221014"/>
    <w:rsid w:val="002517CF"/>
    <w:rsid w:val="0025547A"/>
    <w:rsid w:val="002706E0"/>
    <w:rsid w:val="0029116E"/>
    <w:rsid w:val="00297B07"/>
    <w:rsid w:val="002C021B"/>
    <w:rsid w:val="002C2322"/>
    <w:rsid w:val="002D4A82"/>
    <w:rsid w:val="002E1250"/>
    <w:rsid w:val="002E53A8"/>
    <w:rsid w:val="00326059"/>
    <w:rsid w:val="00342397"/>
    <w:rsid w:val="003950A4"/>
    <w:rsid w:val="003A70AF"/>
    <w:rsid w:val="003B5CBC"/>
    <w:rsid w:val="003C37A6"/>
    <w:rsid w:val="003C6395"/>
    <w:rsid w:val="003F737C"/>
    <w:rsid w:val="00441A42"/>
    <w:rsid w:val="004608A5"/>
    <w:rsid w:val="004645C2"/>
    <w:rsid w:val="0048566C"/>
    <w:rsid w:val="004A5D0D"/>
    <w:rsid w:val="0050756B"/>
    <w:rsid w:val="00514A1F"/>
    <w:rsid w:val="00516826"/>
    <w:rsid w:val="005461EE"/>
    <w:rsid w:val="00565A20"/>
    <w:rsid w:val="005751D1"/>
    <w:rsid w:val="005C2B3A"/>
    <w:rsid w:val="00600C63"/>
    <w:rsid w:val="00610317"/>
    <w:rsid w:val="006258AF"/>
    <w:rsid w:val="00625FE1"/>
    <w:rsid w:val="00635FEE"/>
    <w:rsid w:val="00682255"/>
    <w:rsid w:val="00696814"/>
    <w:rsid w:val="006A3CCE"/>
    <w:rsid w:val="006B489D"/>
    <w:rsid w:val="006D14ED"/>
    <w:rsid w:val="00725248"/>
    <w:rsid w:val="00731988"/>
    <w:rsid w:val="0077616F"/>
    <w:rsid w:val="00797272"/>
    <w:rsid w:val="007A6348"/>
    <w:rsid w:val="007D7DB0"/>
    <w:rsid w:val="0080179B"/>
    <w:rsid w:val="0080777E"/>
    <w:rsid w:val="00827529"/>
    <w:rsid w:val="00834625"/>
    <w:rsid w:val="00880F45"/>
    <w:rsid w:val="00904294"/>
    <w:rsid w:val="00940A0D"/>
    <w:rsid w:val="00954063"/>
    <w:rsid w:val="009572D6"/>
    <w:rsid w:val="009761F9"/>
    <w:rsid w:val="00987FA5"/>
    <w:rsid w:val="00A376EC"/>
    <w:rsid w:val="00A82E4A"/>
    <w:rsid w:val="00A85F7A"/>
    <w:rsid w:val="00A90268"/>
    <w:rsid w:val="00A9534A"/>
    <w:rsid w:val="00AB1540"/>
    <w:rsid w:val="00AD2A46"/>
    <w:rsid w:val="00AF7AA7"/>
    <w:rsid w:val="00B53DC9"/>
    <w:rsid w:val="00B6133D"/>
    <w:rsid w:val="00B6604E"/>
    <w:rsid w:val="00B67CC1"/>
    <w:rsid w:val="00B91B6A"/>
    <w:rsid w:val="00B93294"/>
    <w:rsid w:val="00B94F89"/>
    <w:rsid w:val="00BD2557"/>
    <w:rsid w:val="00BD47D8"/>
    <w:rsid w:val="00BD56A1"/>
    <w:rsid w:val="00BF567B"/>
    <w:rsid w:val="00BF69B8"/>
    <w:rsid w:val="00C10499"/>
    <w:rsid w:val="00C14F34"/>
    <w:rsid w:val="00C36AFE"/>
    <w:rsid w:val="00C544F5"/>
    <w:rsid w:val="00C57884"/>
    <w:rsid w:val="00C83A80"/>
    <w:rsid w:val="00C9397C"/>
    <w:rsid w:val="00CA31F8"/>
    <w:rsid w:val="00CC61CE"/>
    <w:rsid w:val="00D00804"/>
    <w:rsid w:val="00D125D7"/>
    <w:rsid w:val="00D32692"/>
    <w:rsid w:val="00D67C25"/>
    <w:rsid w:val="00D85BE4"/>
    <w:rsid w:val="00DA24BB"/>
    <w:rsid w:val="00DB552C"/>
    <w:rsid w:val="00DB5C59"/>
    <w:rsid w:val="00DC4B95"/>
    <w:rsid w:val="00DE1980"/>
    <w:rsid w:val="00DE7A4D"/>
    <w:rsid w:val="00DF4D57"/>
    <w:rsid w:val="00E247C8"/>
    <w:rsid w:val="00E42A70"/>
    <w:rsid w:val="00E472E3"/>
    <w:rsid w:val="00EA480F"/>
    <w:rsid w:val="00EC5B75"/>
    <w:rsid w:val="00EF2F42"/>
    <w:rsid w:val="00F00568"/>
    <w:rsid w:val="00F41819"/>
    <w:rsid w:val="00F60056"/>
    <w:rsid w:val="00F75B41"/>
    <w:rsid w:val="00F8003A"/>
    <w:rsid w:val="00F92E61"/>
    <w:rsid w:val="00F97E6E"/>
    <w:rsid w:val="00FA3ED0"/>
    <w:rsid w:val="00FB0A7E"/>
    <w:rsid w:val="00FB4C7F"/>
    <w:rsid w:val="00FC25AA"/>
    <w:rsid w:val="00FC49FE"/>
    <w:rsid w:val="00FD2CEA"/>
    <w:rsid w:val="00FD52E7"/>
    <w:rsid w:val="00FF089B"/>
    <w:rsid w:val="00FF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F75B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F75B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Плахова Наталья Викторовна</cp:lastModifiedBy>
  <cp:revision>8</cp:revision>
  <dcterms:created xsi:type="dcterms:W3CDTF">2015-05-19T07:27:00Z</dcterms:created>
  <dcterms:modified xsi:type="dcterms:W3CDTF">2015-09-18T07:40:00Z</dcterms:modified>
</cp:coreProperties>
</file>