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b9e85e2" w14:textId="b9e85e2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 октября 2019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30 октября 2019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5E083E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Новокузнецк г, Прокопьевск г (94,2 МГц, 0,5 кВт, пункт установки передатчика - г. Новокузнецк)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3 850 000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77 000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Кемеровская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Новокузнецк г, Прокопьевск г (99,1 МГц, 0,5 кВт, пункт установки передатчика - г. Новокузнецк)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3 850 000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77 000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ФСО России).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Псковская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Псков г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(88,8 МГц, 0,2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Псковская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Псков г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(90,3 МГц, 0,2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1 450 000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29 000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Коми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Ухта г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(91,4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E083E"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Коми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Ухта г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(106,3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7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Самарская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Сызрань г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(103,0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8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Самарская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, Сызрань г </w:t>
                  </w:r>
                  <w:r w:rsidR="005E083E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(106,7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1 000 000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20 000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9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Приморский край, Уссурийск г (96,2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5E083E">
                    <w:rPr>
                      <w:sz w:val="28"/>
                      <w:szCs w:val="28"/>
                    </w:rPr>
                    <w:t>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5E083E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5E083E">
                    <w:rPr>
                      <w:sz w:val="28"/>
                      <w:szCs w:val="28"/>
                    </w:rPr>
                    <w:t>18 000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5E083E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E083E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5E083E">
                    <w:rPr>
                      <w:b/>
                      <w:sz w:val="28"/>
                      <w:szCs w:val="28"/>
                    </w:rPr>
                    <w:t>С</w:t>
                  </w:r>
                  <w:r w:rsidRPr="005E083E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назначения).</w:t>
                  </w:r>
                  <w:r w:rsidRPr="005E08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37C02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10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Приморский край, Уссурийск г (102,9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900 000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1-10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1-10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5E083E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1-10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</w:t>
      </w:r>
      <w:r w:rsidR="005E083E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 w:rsidR="005E083E">
        <w:rPr>
          <w:sz w:val="28"/>
        </w:rPr>
        <w:br/>
      </w:r>
      <w:bookmarkStart w:name="_GoBack" w:id="0"/>
      <w:bookmarkEnd w:id="0"/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30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30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>
        <w:rPr>
          <w:b/>
          <w:bCs/>
          <w:sz w:val="28"/>
          <w:szCs w:val="28"/>
          <w:u w:val="single"/>
        </w:rPr>
        <w:t>30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30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30 сентября 2019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30 сентября 2019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</w:t>
      </w:r>
      <w:r w:rsidRPr="00816E5A">
        <w:rPr>
          <w:sz w:val="28"/>
          <w:szCs w:val="28"/>
        </w:rPr>
        <w:lastRenderedPageBreak/>
        <w:t>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1-10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1-10</w:t>
      </w:r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>Корр. счет - нет</w:t>
      </w:r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>2 лет с даты подписания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</w:t>
      </w:r>
      <w:r w:rsidRPr="001B035F">
        <w:rPr>
          <w:bCs/>
          <w:sz w:val="28"/>
          <w:szCs w:val="28"/>
        </w:rPr>
        <w:lastRenderedPageBreak/>
        <w:t xml:space="preserve">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1-10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1-10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083E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37C02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C1DDB"/>
    <w:rsid w:val="004D0494"/>
    <w:rsid w:val="004D36AE"/>
    <w:rsid w:val="004D576D"/>
    <w:rsid w:val="004E1372"/>
    <w:rsid w:val="005001ED"/>
    <w:rsid w:val="005966CB"/>
    <w:rsid w:val="005C3BBF"/>
    <w:rsid w:val="005E0876"/>
    <w:rsid w:val="00607B06"/>
    <w:rsid w:val="007D48A2"/>
    <w:rsid w:val="007F46A8"/>
    <w:rsid w:val="00801348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242E2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7</properties:Pages>
  <properties:Words>2293</properties:Words>
  <properties:Characters>13072</properties:Characters>
  <properties:Lines>108</properties:Lines>
  <properties:Paragraphs>30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15335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2019-08-08T14:17:00Z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