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FB8" w:rsidRDefault="003C1FB8" w:rsidP="003C1FB8">
      <w:pPr>
        <w:rPr>
          <w:lang w:eastAsia="ru-RU"/>
        </w:rPr>
      </w:pPr>
    </w:p>
    <w:p w:rsidR="001749B9" w:rsidRPr="003C1FB8" w:rsidRDefault="001749B9" w:rsidP="003C1FB8">
      <w:pPr>
        <w:rPr>
          <w:lang w:eastAsia="ru-RU"/>
        </w:rPr>
      </w:pPr>
    </w:p>
    <w:p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8BBD403" wp14:editId="78C126F7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:rsidR="00131259" w:rsidRPr="00795E14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174284">
        <w:rPr>
          <w:rFonts w:ascii="Times New Roman" w:hAnsi="Times New Roman"/>
          <w:b/>
          <w:sz w:val="36"/>
          <w:szCs w:val="36"/>
        </w:rPr>
        <w:t>06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3F6FD7">
        <w:rPr>
          <w:rFonts w:ascii="Times New Roman" w:hAnsi="Times New Roman"/>
          <w:b/>
          <w:sz w:val="36"/>
          <w:szCs w:val="36"/>
        </w:rPr>
        <w:t>9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ПО 01.</w:t>
      </w:r>
      <w:r w:rsidR="00174284">
        <w:rPr>
          <w:rFonts w:ascii="Times New Roman" w:hAnsi="Times New Roman"/>
          <w:b/>
          <w:sz w:val="36"/>
          <w:szCs w:val="36"/>
        </w:rPr>
        <w:t>07</w:t>
      </w:r>
      <w:r w:rsidR="0045659A" w:rsidRPr="00795E14">
        <w:rPr>
          <w:rFonts w:ascii="Times New Roman" w:hAnsi="Times New Roman"/>
          <w:b/>
          <w:sz w:val="36"/>
          <w:szCs w:val="36"/>
        </w:rPr>
        <w:t>.201</w:t>
      </w:r>
      <w:r w:rsidR="004A464B">
        <w:rPr>
          <w:rFonts w:ascii="Times New Roman" w:hAnsi="Times New Roman"/>
          <w:b/>
          <w:sz w:val="36"/>
          <w:szCs w:val="36"/>
        </w:rPr>
        <w:t>9</w:t>
      </w:r>
    </w:p>
    <w:p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Правовым </w:t>
      </w:r>
      <w:r w:rsidR="005A48E0" w:rsidRPr="00795E14">
        <w:rPr>
          <w:rFonts w:ascii="Times New Roman" w:hAnsi="Times New Roman"/>
          <w:b/>
          <w:sz w:val="28"/>
          <w:szCs w:val="28"/>
        </w:rPr>
        <w:t>у</w:t>
      </w:r>
      <w:r w:rsidRPr="00795E14">
        <w:rPr>
          <w:rFonts w:ascii="Times New Roman" w:hAnsi="Times New Roman"/>
          <w:b/>
          <w:sz w:val="28"/>
          <w:szCs w:val="28"/>
        </w:rPr>
        <w:t>правлением Роскомнадзора)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8E2B0E" w:rsidRPr="00795E14" w:rsidRDefault="006F0C62" w:rsidP="006B7B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174284">
        <w:rPr>
          <w:rFonts w:ascii="Times New Roman" w:hAnsi="Times New Roman"/>
          <w:b/>
          <w:sz w:val="28"/>
          <w:szCs w:val="28"/>
        </w:rPr>
        <w:t>75</w:t>
      </w:r>
    </w:p>
    <w:p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2F09B8" w:rsidRDefault="00E06837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A8060A" w:rsidRDefault="00A8060A" w:rsidP="00DD0D4F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Default="00DD0D4F" w:rsidP="00DD0D4F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DD0D4F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DD0D4F">
        <w:rPr>
          <w:rFonts w:ascii="Times New Roman" w:hAnsi="Times New Roman"/>
          <w:i/>
          <w:sz w:val="28"/>
          <w:szCs w:val="28"/>
        </w:rPr>
        <w:t>Ми</w:t>
      </w:r>
      <w:r w:rsidR="001A6AFD">
        <w:rPr>
          <w:rFonts w:ascii="Times New Roman" w:hAnsi="Times New Roman"/>
          <w:i/>
          <w:sz w:val="28"/>
          <w:szCs w:val="28"/>
        </w:rPr>
        <w:t>нкомсвязи</w:t>
      </w:r>
      <w:proofErr w:type="spellEnd"/>
      <w:r w:rsidR="001A6AFD">
        <w:rPr>
          <w:rFonts w:ascii="Times New Roman" w:hAnsi="Times New Roman"/>
          <w:i/>
          <w:sz w:val="28"/>
          <w:szCs w:val="28"/>
        </w:rPr>
        <w:t xml:space="preserve"> России </w:t>
      </w:r>
    </w:p>
    <w:p w:rsidR="00A33126" w:rsidRDefault="00701A79" w:rsidP="005A52C7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01A79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Роскомнадзора</w:t>
      </w:r>
    </w:p>
    <w:p w:rsidR="000F1C6B" w:rsidRDefault="000F1C6B" w:rsidP="005A52C7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13653E" w:rsidRDefault="0013653E" w:rsidP="0013653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13653E">
        <w:rPr>
          <w:rFonts w:ascii="Times New Roman" w:hAnsi="Times New Roman"/>
          <w:i/>
          <w:sz w:val="28"/>
          <w:szCs w:val="28"/>
        </w:rPr>
        <w:t>Вопросы государственной гражданской службы</w:t>
      </w:r>
    </w:p>
    <w:p w:rsidR="00E06837" w:rsidRDefault="00E06837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6B3C6E" w:rsidRPr="006B3C6E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>Нормативные правовые акты, регулирующие особенности</w:t>
      </w:r>
    </w:p>
    <w:p w:rsidR="00D305EC" w:rsidRDefault="006B3C6E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6B3C6E">
        <w:rPr>
          <w:rFonts w:ascii="Times New Roman" w:hAnsi="Times New Roman"/>
          <w:i/>
          <w:sz w:val="28"/>
          <w:szCs w:val="28"/>
        </w:rPr>
        <w:t xml:space="preserve">правового режима в Республике </w:t>
      </w:r>
      <w:r w:rsidR="001A3A08">
        <w:rPr>
          <w:rFonts w:ascii="Times New Roman" w:hAnsi="Times New Roman"/>
          <w:i/>
          <w:sz w:val="28"/>
          <w:szCs w:val="28"/>
        </w:rPr>
        <w:t>Крым и г. Севастополе</w:t>
      </w:r>
    </w:p>
    <w:p w:rsidR="006B7BED" w:rsidRPr="00795E14" w:rsidRDefault="000244F6" w:rsidP="006B3C6E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Прочие нормативные правовые акты и</w:t>
      </w:r>
      <w:r w:rsidR="00E06837" w:rsidRPr="00795E14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:rsidR="0026700F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CC5252" w:rsidRDefault="00CC5252" w:rsidP="00DD0D4F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D4F" w:rsidRDefault="007F6BB9" w:rsidP="00501700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D84EF4">
        <w:rPr>
          <w:rFonts w:ascii="Times New Roman" w:hAnsi="Times New Roman"/>
          <w:b/>
          <w:sz w:val="28"/>
          <w:szCs w:val="28"/>
        </w:rPr>
        <w:t xml:space="preserve"> </w:t>
      </w:r>
      <w:r w:rsidR="009F0CA7">
        <w:rPr>
          <w:rFonts w:ascii="Times New Roman" w:hAnsi="Times New Roman"/>
          <w:b/>
          <w:sz w:val="28"/>
          <w:szCs w:val="28"/>
        </w:rPr>
        <w:t xml:space="preserve">  </w:t>
      </w:r>
      <w:r w:rsidR="00174284">
        <w:rPr>
          <w:rFonts w:ascii="Times New Roman" w:hAnsi="Times New Roman"/>
          <w:b/>
          <w:sz w:val="28"/>
          <w:szCs w:val="28"/>
        </w:rPr>
        <w:t>Июнь</w:t>
      </w:r>
      <w:r w:rsidR="003F6FD7">
        <w:rPr>
          <w:rFonts w:ascii="Times New Roman" w:hAnsi="Times New Roman"/>
          <w:b/>
          <w:sz w:val="28"/>
          <w:szCs w:val="28"/>
        </w:rPr>
        <w:t xml:space="preserve"> 2019</w:t>
      </w:r>
    </w:p>
    <w:p w:rsidR="00DD0D4F" w:rsidRDefault="00DD0D4F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1E2981" w:rsidRDefault="001E2981" w:rsidP="000B1EAE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b/>
          <w:sz w:val="28"/>
          <w:szCs w:val="28"/>
        </w:rPr>
      </w:pPr>
    </w:p>
    <w:p w:rsidR="00DD0D4F" w:rsidRPr="00795E14" w:rsidRDefault="00DD0D4F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DD0D4F" w:rsidRDefault="00DD0D4F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6A0" w:rsidRPr="00795E14" w:rsidRDefault="00F456A0" w:rsidP="00DD0D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018D" w:rsidRPr="001E2981" w:rsidRDefault="00DD0D4F" w:rsidP="001E29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795E14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795E14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17018D" w:rsidRDefault="0017018D" w:rsidP="0017018D">
      <w:pPr>
        <w:rPr>
          <w:lang w:eastAsia="ru-RU"/>
        </w:rPr>
      </w:pPr>
    </w:p>
    <w:p w:rsidR="00F456A0" w:rsidRDefault="00F456A0" w:rsidP="0017018D">
      <w:pPr>
        <w:rPr>
          <w:lang w:eastAsia="ru-RU"/>
        </w:rPr>
      </w:pPr>
    </w:p>
    <w:p w:rsidR="0017018D" w:rsidRPr="0017018D" w:rsidRDefault="0017018D" w:rsidP="001E2981">
      <w:pPr>
        <w:pStyle w:val="aa"/>
        <w:numPr>
          <w:ilvl w:val="0"/>
          <w:numId w:val="3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17018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17018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апреля 2019 г. № 117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7018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приказ Министерства цифрового развития, связи и массовых коммуникаций Росс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ийской Федерации от 04.06.2018 № 257 «</w:t>
      </w:r>
      <w:r w:rsidRPr="0017018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нормативов частоты сбора из почтовых ящиков, обмена, перевозки и доставки письменной корреспонденции, а также контрольных сроков перес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ылки письменной корреспонденции»</w:t>
      </w:r>
      <w:proofErr w:type="gramEnd"/>
    </w:p>
    <w:p w:rsidR="0017018D" w:rsidRPr="0017018D" w:rsidRDefault="0017018D" w:rsidP="00170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018D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17018D">
        <w:rPr>
          <w:rFonts w:ascii="Times New Roman" w:hAnsi="Times New Roman"/>
          <w:sz w:val="28"/>
          <w:szCs w:val="28"/>
          <w:lang w:eastAsia="ru-RU"/>
        </w:rPr>
        <w:t>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Минюстом  России 18</w:t>
      </w:r>
      <w:r w:rsidRPr="0017018D">
        <w:rPr>
          <w:rFonts w:ascii="Times New Roman" w:hAnsi="Times New Roman"/>
          <w:sz w:val="28"/>
          <w:szCs w:val="28"/>
          <w:lang w:eastAsia="ru-RU"/>
        </w:rPr>
        <w:t xml:space="preserve"> июня 2</w:t>
      </w:r>
      <w:r>
        <w:rPr>
          <w:rFonts w:ascii="Times New Roman" w:hAnsi="Times New Roman"/>
          <w:sz w:val="28"/>
          <w:szCs w:val="28"/>
          <w:lang w:eastAsia="ru-RU"/>
        </w:rPr>
        <w:t xml:space="preserve">019 г., 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 </w:t>
      </w:r>
      <w:r w:rsidRPr="0017018D">
        <w:rPr>
          <w:rFonts w:ascii="Times New Roman" w:hAnsi="Times New Roman"/>
          <w:sz w:val="28"/>
          <w:szCs w:val="28"/>
          <w:lang w:eastAsia="ru-RU"/>
        </w:rPr>
        <w:t>54953)</w:t>
      </w:r>
    </w:p>
    <w:p w:rsidR="0017018D" w:rsidRPr="0017018D" w:rsidRDefault="0017018D" w:rsidP="00170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7018D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Pr="0017018D">
        <w:rPr>
          <w:rFonts w:ascii="Times New Roman" w:hAnsi="Times New Roman"/>
          <w:sz w:val="28"/>
          <w:szCs w:val="28"/>
          <w:lang w:eastAsia="ru-RU"/>
        </w:rPr>
        <w:t xml:space="preserve"> России уточнила контрольные сроки пересылки письменной корреспонденции. Ее доставка между административным центром субъекта 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7018D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7018D">
        <w:rPr>
          <w:rFonts w:ascii="Times New Roman" w:hAnsi="Times New Roman"/>
          <w:sz w:val="28"/>
          <w:szCs w:val="28"/>
          <w:lang w:eastAsia="ru-RU"/>
        </w:rPr>
        <w:t xml:space="preserve"> и административными центрами муниципальных районов, городских округов на территории данного региона занимает 2 календарных дня.</w:t>
      </w:r>
    </w:p>
    <w:p w:rsidR="00F456A0" w:rsidRDefault="0017018D" w:rsidP="00F456A0">
      <w:pPr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вступил в силу с 30</w:t>
      </w:r>
      <w:r w:rsidRPr="0017018D">
        <w:rPr>
          <w:rFonts w:ascii="Times New Roman" w:hAnsi="Times New Roman"/>
          <w:sz w:val="28"/>
          <w:szCs w:val="28"/>
          <w:lang w:eastAsia="ru-RU"/>
        </w:rPr>
        <w:t xml:space="preserve"> июня  2019 г.</w:t>
      </w:r>
    </w:p>
    <w:p w:rsidR="00F456A0" w:rsidRPr="009137AF" w:rsidRDefault="00F456A0" w:rsidP="009137AF">
      <w:pPr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C64D11" w:rsidRDefault="00C64D11" w:rsidP="00C64D11">
      <w:pPr>
        <w:pStyle w:val="aa"/>
        <w:numPr>
          <w:ilvl w:val="0"/>
          <w:numId w:val="2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C64D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Приказ Министерства цифрового развития, связи и массовых коммуникаций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C64D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27 марта 2019 г. № 106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64D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приказ Министерства связи и массовых коммуникаций Росс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ийской Федерации от 31.07.2014 № 234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C64D1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утверждении Прави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 оказания услуг почтовой связи»</w:t>
      </w:r>
    </w:p>
    <w:p w:rsidR="00C64D11" w:rsidRPr="00C64D11" w:rsidRDefault="00C64D11" w:rsidP="00C64D11">
      <w:pPr>
        <w:pStyle w:val="aa"/>
        <w:autoSpaceDE w:val="0"/>
        <w:autoSpaceDN w:val="0"/>
        <w:adjustRightInd w:val="0"/>
        <w:spacing w:before="108" w:after="108" w:line="240" w:lineRule="auto"/>
        <w:ind w:left="720"/>
        <w:jc w:val="both"/>
        <w:outlineLvl w:val="0"/>
        <w:rPr>
          <w:rFonts w:ascii="Times New Roman" w:hAnsi="Times New Roman"/>
          <w:bCs/>
          <w:color w:val="26282F"/>
          <w:sz w:val="28"/>
          <w:szCs w:val="28"/>
          <w:lang w:eastAsia="ru-RU"/>
        </w:rPr>
      </w:pPr>
      <w:r w:rsidRPr="00C64D11">
        <w:rPr>
          <w:rFonts w:ascii="Times New Roman" w:hAnsi="Times New Roman"/>
          <w:bCs/>
          <w:color w:val="26282F"/>
          <w:sz w:val="28"/>
          <w:szCs w:val="28"/>
          <w:lang w:eastAsia="ru-RU"/>
        </w:rPr>
        <w:t>(</w:t>
      </w:r>
      <w:proofErr w:type="gramStart"/>
      <w:r w:rsidRPr="00C64D11">
        <w:rPr>
          <w:rFonts w:ascii="Times New Roman" w:hAnsi="Times New Roman"/>
          <w:bCs/>
          <w:color w:val="26282F"/>
          <w:sz w:val="28"/>
          <w:szCs w:val="28"/>
          <w:lang w:eastAsia="ru-RU"/>
        </w:rPr>
        <w:t>зарегист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>рирован</w:t>
      </w:r>
      <w:proofErr w:type="gramEnd"/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 Минюстом  России 7 июня</w:t>
      </w:r>
      <w:r w:rsidRPr="00C64D11"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26282F"/>
          <w:sz w:val="28"/>
          <w:szCs w:val="28"/>
          <w:lang w:eastAsia="ru-RU"/>
        </w:rPr>
        <w:t xml:space="preserve">2019 г., регистрационный № </w:t>
      </w:r>
      <w:r w:rsidRPr="00C64D11">
        <w:rPr>
          <w:rFonts w:ascii="Times New Roman" w:hAnsi="Times New Roman"/>
          <w:bCs/>
          <w:color w:val="26282F"/>
          <w:sz w:val="28"/>
          <w:szCs w:val="28"/>
          <w:lang w:eastAsia="ru-RU"/>
        </w:rPr>
        <w:t> 54893)</w:t>
      </w:r>
    </w:p>
    <w:p w:rsidR="00C64D11" w:rsidRPr="00C64D11" w:rsidRDefault="00C64D11" w:rsidP="009137A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64D11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C64D11">
        <w:rPr>
          <w:rFonts w:ascii="Times New Roman" w:hAnsi="Times New Roman"/>
          <w:sz w:val="28"/>
          <w:szCs w:val="28"/>
          <w:lang w:eastAsia="ru-RU"/>
        </w:rPr>
        <w:t xml:space="preserve"> скорректировала правила оказания услуг почтовой связи.</w:t>
      </w:r>
      <w:r w:rsidR="009137AF">
        <w:rPr>
          <w:rFonts w:ascii="Times New Roman" w:hAnsi="Times New Roman"/>
          <w:sz w:val="28"/>
          <w:szCs w:val="28"/>
          <w:lang w:eastAsia="ru-RU"/>
        </w:rPr>
        <w:t> </w:t>
      </w:r>
      <w:r w:rsidRPr="00C64D11">
        <w:rPr>
          <w:rFonts w:ascii="Times New Roman" w:hAnsi="Times New Roman"/>
          <w:sz w:val="28"/>
          <w:szCs w:val="28"/>
          <w:lang w:eastAsia="ru-RU"/>
        </w:rPr>
        <w:t>Максимальная масса бандероли при пересылке по России увеличена с 2 до 5 кг.</w:t>
      </w:r>
      <w:r w:rsidR="009137AF">
        <w:rPr>
          <w:rFonts w:ascii="Times New Roman" w:hAnsi="Times New Roman"/>
          <w:sz w:val="28"/>
          <w:szCs w:val="28"/>
          <w:lang w:eastAsia="ru-RU"/>
        </w:rPr>
        <w:t> </w:t>
      </w:r>
      <w:r w:rsidRPr="00C64D11">
        <w:rPr>
          <w:rFonts w:ascii="Times New Roman" w:hAnsi="Times New Roman"/>
          <w:sz w:val="28"/>
          <w:szCs w:val="28"/>
          <w:lang w:eastAsia="ru-RU"/>
        </w:rPr>
        <w:t>Бандеролью допускается пересылать малоценные печатные издания, рукописи, деловые бумаги, фотографии.</w:t>
      </w:r>
    </w:p>
    <w:p w:rsidR="00C64D11" w:rsidRPr="001E2981" w:rsidRDefault="00C64D11" w:rsidP="001E2981">
      <w:pPr>
        <w:tabs>
          <w:tab w:val="left" w:pos="709"/>
        </w:tabs>
        <w:ind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вступил в силу с 21 июня</w:t>
      </w:r>
      <w:r w:rsidR="0012113D">
        <w:rPr>
          <w:rFonts w:ascii="Times New Roman" w:hAnsi="Times New Roman"/>
          <w:sz w:val="28"/>
          <w:szCs w:val="28"/>
          <w:lang w:eastAsia="ru-RU"/>
        </w:rPr>
        <w:t xml:space="preserve">  2019 г</w:t>
      </w:r>
      <w:r w:rsidR="001E2981">
        <w:rPr>
          <w:rFonts w:ascii="Times New Roman" w:hAnsi="Times New Roman"/>
          <w:sz w:val="28"/>
          <w:szCs w:val="28"/>
          <w:lang w:eastAsia="ru-RU"/>
        </w:rPr>
        <w:t>.</w:t>
      </w:r>
    </w:p>
    <w:p w:rsidR="0006200D" w:rsidRPr="0006200D" w:rsidRDefault="0006200D" w:rsidP="0006200D">
      <w:pPr>
        <w:pStyle w:val="1"/>
        <w:numPr>
          <w:ilvl w:val="0"/>
          <w:numId w:val="2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auto"/>
          <w:lang w:eastAsia="ru-RU"/>
        </w:rPr>
      </w:pPr>
      <w:proofErr w:type="gramStart"/>
      <w:r w:rsidRPr="0006200D">
        <w:rPr>
          <w:rFonts w:ascii="Times New Roman" w:eastAsia="Calibri" w:hAnsi="Times New Roman" w:cs="Times New Roman"/>
          <w:color w:val="auto"/>
          <w:lang w:eastAsia="ru-RU"/>
        </w:rPr>
        <w:lastRenderedPageBreak/>
        <w:t>Приказ Министерства цифрового развития</w:t>
      </w:r>
      <w:r>
        <w:rPr>
          <w:rFonts w:ascii="Times New Roman" w:eastAsia="Calibri" w:hAnsi="Times New Roman" w:cs="Times New Roman"/>
          <w:color w:val="auto"/>
          <w:lang w:eastAsia="ru-RU"/>
        </w:rPr>
        <w:t>, связи и массовых коммуникаций </w:t>
      </w:r>
      <w:r w:rsidRPr="0006200D">
        <w:rPr>
          <w:rFonts w:ascii="Times New Roman" w:eastAsia="Calibri" w:hAnsi="Times New Roman" w:cs="Times New Roman"/>
          <w:color w:val="auto"/>
          <w:lang w:eastAsia="ru-RU"/>
        </w:rPr>
        <w:t>Р</w:t>
      </w:r>
      <w:r>
        <w:rPr>
          <w:rFonts w:ascii="Times New Roman" w:eastAsia="Calibri" w:hAnsi="Times New Roman" w:cs="Times New Roman"/>
          <w:color w:val="auto"/>
          <w:lang w:eastAsia="ru-RU"/>
        </w:rPr>
        <w:t>оссийской </w:t>
      </w:r>
      <w:r w:rsidRPr="0006200D">
        <w:rPr>
          <w:rFonts w:ascii="Times New Roman" w:eastAsia="Calibri" w:hAnsi="Times New Roman" w:cs="Times New Roman"/>
          <w:color w:val="auto"/>
          <w:lang w:eastAsia="ru-RU"/>
        </w:rPr>
        <w:t>Федерации</w:t>
      </w:r>
      <w:r>
        <w:rPr>
          <w:rFonts w:ascii="Times New Roman" w:eastAsia="Calibri" w:hAnsi="Times New Roman" w:cs="Times New Roman"/>
          <w:color w:val="auto"/>
          <w:lang w:eastAsia="ru-RU"/>
        </w:rPr>
        <w:t> </w:t>
      </w:r>
      <w:r w:rsidRPr="0006200D">
        <w:rPr>
          <w:rFonts w:ascii="Times New Roman" w:eastAsia="Calibri" w:hAnsi="Times New Roman" w:cs="Times New Roman"/>
          <w:color w:val="auto"/>
          <w:lang w:eastAsia="ru-RU"/>
        </w:rPr>
        <w:t>от 21 февраля 2019 г. №</w:t>
      </w:r>
      <w:r>
        <w:rPr>
          <w:rFonts w:ascii="Times New Roman" w:eastAsia="Calibri" w:hAnsi="Times New Roman" w:cs="Times New Roman"/>
          <w:color w:val="auto"/>
          <w:lang w:eastAsia="ru-RU"/>
        </w:rPr>
        <w:t> </w:t>
      </w:r>
      <w:r w:rsidRPr="0006200D">
        <w:rPr>
          <w:rFonts w:ascii="Times New Roman" w:eastAsia="Calibri" w:hAnsi="Times New Roman" w:cs="Times New Roman"/>
          <w:color w:val="auto"/>
          <w:lang w:eastAsia="ru-RU"/>
        </w:rPr>
        <w:t>62</w:t>
      </w:r>
      <w:r w:rsidRPr="0006200D">
        <w:rPr>
          <w:rFonts w:ascii="Times New Roman" w:eastAsia="Calibri" w:hAnsi="Times New Roman" w:cs="Times New Roman"/>
          <w:color w:val="auto"/>
          <w:lang w:eastAsia="ru-RU"/>
        </w:rPr>
        <w:br/>
        <w:t>«Об утверждении Административного регламента предоставления Министерством цифрового развития, связи и массовых коммуникаций Российской Федерации государственной услуги по формированию и ведению единого реестра российских программ для электронных вычислительных машин и баз данных и единого реестра евразийских программ для электронных вычислительных машин и баз данных»</w:t>
      </w:r>
      <w:proofErr w:type="gramEnd"/>
    </w:p>
    <w:p w:rsidR="00C64D11" w:rsidRDefault="0006200D" w:rsidP="0006200D">
      <w:pPr>
        <w:tabs>
          <w:tab w:val="left" w:pos="889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06200D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06200D">
        <w:rPr>
          <w:rFonts w:ascii="Times New Roman" w:hAnsi="Times New Roman"/>
          <w:sz w:val="28"/>
          <w:szCs w:val="28"/>
          <w:lang w:eastAsia="ru-RU"/>
        </w:rPr>
        <w:t>зар</w:t>
      </w:r>
      <w:r>
        <w:rPr>
          <w:rFonts w:ascii="Times New Roman" w:hAnsi="Times New Roman"/>
          <w:sz w:val="28"/>
          <w:szCs w:val="28"/>
          <w:lang w:eastAsia="ru-RU"/>
        </w:rPr>
        <w:t>егистрирован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 Минюстом  России 4</w:t>
      </w:r>
      <w:r w:rsidRPr="0006200D">
        <w:rPr>
          <w:rFonts w:ascii="Times New Roman" w:hAnsi="Times New Roman"/>
          <w:sz w:val="28"/>
          <w:szCs w:val="28"/>
          <w:lang w:eastAsia="ru-RU"/>
        </w:rPr>
        <w:t xml:space="preserve"> июня 2019 г., регистрационный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№  </w:t>
      </w:r>
      <w:r w:rsidRPr="0006200D">
        <w:rPr>
          <w:rFonts w:ascii="Times New Roman" w:hAnsi="Times New Roman"/>
          <w:sz w:val="28"/>
          <w:szCs w:val="28"/>
          <w:lang w:eastAsia="ru-RU"/>
        </w:rPr>
        <w:t>54838)</w:t>
      </w:r>
    </w:p>
    <w:p w:rsidR="009454D1" w:rsidRPr="009454D1" w:rsidRDefault="009454D1" w:rsidP="00945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4D1">
        <w:rPr>
          <w:rFonts w:ascii="Times New Roman" w:hAnsi="Times New Roman"/>
          <w:sz w:val="28"/>
          <w:szCs w:val="28"/>
          <w:lang w:eastAsia="ru-RU"/>
        </w:rPr>
        <w:t xml:space="preserve">Утвержден регламент </w:t>
      </w:r>
      <w:proofErr w:type="spellStart"/>
      <w:r w:rsidRPr="009454D1">
        <w:rPr>
          <w:rFonts w:ascii="Times New Roman" w:hAnsi="Times New Roman"/>
          <w:sz w:val="28"/>
          <w:szCs w:val="28"/>
          <w:lang w:eastAsia="ru-RU"/>
        </w:rPr>
        <w:t>Минкомсвязи</w:t>
      </w:r>
      <w:proofErr w:type="spellEnd"/>
      <w:r w:rsidRPr="009454D1">
        <w:rPr>
          <w:rFonts w:ascii="Times New Roman" w:hAnsi="Times New Roman"/>
          <w:sz w:val="28"/>
          <w:szCs w:val="28"/>
          <w:lang w:eastAsia="ru-RU"/>
        </w:rPr>
        <w:t> России по формированию и ведению реестров российских и евразийских программ для ЭВМ и баз данных.</w:t>
      </w:r>
    </w:p>
    <w:p w:rsidR="009454D1" w:rsidRPr="009454D1" w:rsidRDefault="009454D1" w:rsidP="009454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454D1">
        <w:rPr>
          <w:rFonts w:ascii="Times New Roman" w:hAnsi="Times New Roman"/>
          <w:sz w:val="28"/>
          <w:szCs w:val="28"/>
          <w:lang w:eastAsia="ru-RU"/>
        </w:rPr>
        <w:t>По заявлениям правообладателей (формы приводятся) сведения включаются в течение 65 рабочих дней, корректируются - в течение 10 рабочих дней, исключаются - в течение 30 рабочих дней.</w:t>
      </w:r>
    </w:p>
    <w:p w:rsidR="000E237D" w:rsidRPr="001A6AFD" w:rsidRDefault="009454D1" w:rsidP="001A6AFD">
      <w:pPr>
        <w:tabs>
          <w:tab w:val="left" w:pos="907"/>
        </w:tabs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 вступил в силу с 17</w:t>
      </w:r>
      <w:r w:rsidRPr="009454D1">
        <w:rPr>
          <w:rFonts w:ascii="Times New Roman" w:hAnsi="Times New Roman"/>
          <w:sz w:val="28"/>
          <w:szCs w:val="28"/>
          <w:lang w:eastAsia="ru-RU"/>
        </w:rPr>
        <w:t xml:space="preserve"> июня  2019 г.</w:t>
      </w:r>
    </w:p>
    <w:p w:rsidR="008834FD" w:rsidRDefault="008834FD" w:rsidP="003B5F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456A0" w:rsidRDefault="00F456A0" w:rsidP="003B5F51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D0D4F" w:rsidRPr="00DD0D4F" w:rsidRDefault="00DD0D4F" w:rsidP="00DD0D4F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20516F">
        <w:rPr>
          <w:rFonts w:ascii="Times New Roman" w:hAnsi="Times New Roman"/>
          <w:b/>
          <w:sz w:val="28"/>
          <w:szCs w:val="28"/>
        </w:rPr>
        <w:t xml:space="preserve">   </w:t>
      </w:r>
      <w:r w:rsidRPr="00DD0D4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DD0D4F" w:rsidRDefault="00DD0D4F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0614D" w:rsidRPr="00E0614D" w:rsidRDefault="00E0614D" w:rsidP="00E0614D">
      <w:pPr>
        <w:pStyle w:val="aa"/>
        <w:numPr>
          <w:ilvl w:val="0"/>
          <w:numId w:val="4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61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17 июня 2019 г. № 148-ФЗ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061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E0614D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лицензирован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 отдельных видов деятельности»</w:t>
      </w:r>
    </w:p>
    <w:p w:rsidR="00E0614D" w:rsidRPr="00E0614D" w:rsidRDefault="00E0614D" w:rsidP="00E06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14D">
        <w:rPr>
          <w:rFonts w:ascii="Times New Roman" w:hAnsi="Times New Roman"/>
          <w:sz w:val="28"/>
          <w:szCs w:val="28"/>
          <w:lang w:eastAsia="ru-RU"/>
        </w:rPr>
        <w:t>Отменено лицензирование деятельности по изготовлению экземпляров аудиовизуальных произведений, программ для ЭВМ, баз данных и фонограмм на любых видах носителей.</w:t>
      </w:r>
    </w:p>
    <w:p w:rsidR="00E0614D" w:rsidRPr="00E0614D" w:rsidRDefault="00E0614D" w:rsidP="00E061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614D">
        <w:rPr>
          <w:rFonts w:ascii="Times New Roman" w:hAnsi="Times New Roman"/>
          <w:sz w:val="28"/>
          <w:szCs w:val="28"/>
          <w:lang w:eastAsia="ru-RU"/>
        </w:rPr>
        <w:t>Ранее выданные лицензии прекращают свое действие.</w:t>
      </w:r>
    </w:p>
    <w:p w:rsidR="00E0614D" w:rsidRPr="00EB20CF" w:rsidRDefault="00E0614D" w:rsidP="00E0614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0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28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июня 2019 г.</w:t>
      </w:r>
    </w:p>
    <w:p w:rsidR="00E0614D" w:rsidRDefault="00E0614D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22D32" w:rsidRPr="00A22D32" w:rsidRDefault="00A22D32" w:rsidP="00A22D32">
      <w:pPr>
        <w:pStyle w:val="aa"/>
        <w:numPr>
          <w:ilvl w:val="0"/>
          <w:numId w:val="3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22D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17 июня 2019 г. № 143-ФЗ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22D3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13.21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A22D32" w:rsidRPr="00A22D32" w:rsidRDefault="00A22D32" w:rsidP="00A22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A22D32" w:rsidRPr="00A22D32" w:rsidRDefault="00A22D32" w:rsidP="00A22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D32">
        <w:rPr>
          <w:rFonts w:ascii="Times New Roman" w:hAnsi="Times New Roman"/>
          <w:sz w:val="28"/>
          <w:szCs w:val="28"/>
          <w:lang w:eastAsia="ru-RU"/>
        </w:rPr>
        <w:t>Ответственность за изготовление или распространение продукции СМИ, не прошедшего перерегистрацию, заменена на ответственность за изготовление или распространение продукции СМИ, в запись о регистрации которого не внесены необходимые изменения.</w:t>
      </w:r>
    </w:p>
    <w:p w:rsidR="00A22D32" w:rsidRPr="00A22D32" w:rsidRDefault="00A22D32" w:rsidP="00A22D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22D32">
        <w:rPr>
          <w:rFonts w:ascii="Times New Roman" w:hAnsi="Times New Roman"/>
          <w:sz w:val="28"/>
          <w:szCs w:val="28"/>
          <w:lang w:eastAsia="ru-RU"/>
        </w:rPr>
        <w:t>Также</w:t>
      </w:r>
      <w:r w:rsidR="005B5930">
        <w:rPr>
          <w:rFonts w:ascii="Times New Roman" w:hAnsi="Times New Roman"/>
          <w:sz w:val="28"/>
          <w:szCs w:val="28"/>
          <w:lang w:eastAsia="ru-RU"/>
        </w:rPr>
        <w:t xml:space="preserve"> предусмотрена ответственность за распространение на территории Российской Федерации </w:t>
      </w:r>
      <w:r w:rsidRPr="00A22D32">
        <w:rPr>
          <w:rFonts w:ascii="Times New Roman" w:hAnsi="Times New Roman"/>
          <w:sz w:val="28"/>
          <w:szCs w:val="28"/>
          <w:lang w:eastAsia="ru-RU"/>
        </w:rPr>
        <w:t>зарубежной периодики без разрешения.</w:t>
      </w:r>
    </w:p>
    <w:p w:rsidR="00A22D32" w:rsidRPr="00EB20CF" w:rsidRDefault="00A22D32" w:rsidP="00A22D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1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28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июня 2019 г.</w:t>
      </w:r>
    </w:p>
    <w:p w:rsidR="00A22D32" w:rsidRDefault="00A22D32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A9734A" w:rsidRPr="00A9734A" w:rsidRDefault="00A9734A" w:rsidP="00A9734A">
      <w:pPr>
        <w:pStyle w:val="aa"/>
        <w:numPr>
          <w:ilvl w:val="0"/>
          <w:numId w:val="3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973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6 июня 2019 г. № 136-ФЗ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973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изменения в статью 19.24 Кодекса Российской Федерации об 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дминистративных правонарушениях»</w:t>
      </w:r>
    </w:p>
    <w:p w:rsidR="00A9734A" w:rsidRPr="00A9734A" w:rsidRDefault="0082063B" w:rsidP="00A9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Внесены изменения в </w:t>
      </w:r>
      <w:r w:rsidR="00A9734A" w:rsidRPr="00A9734A">
        <w:rPr>
          <w:rFonts w:ascii="Times New Roman" w:hAnsi="Times New Roman"/>
          <w:sz w:val="28"/>
          <w:szCs w:val="28"/>
          <w:lang w:eastAsia="ru-RU"/>
        </w:rPr>
        <w:t xml:space="preserve"> Ко</w:t>
      </w:r>
      <w:r w:rsidR="00A9734A">
        <w:rPr>
          <w:rFonts w:ascii="Times New Roman" w:hAnsi="Times New Roman"/>
          <w:sz w:val="28"/>
          <w:szCs w:val="28"/>
          <w:lang w:eastAsia="ru-RU"/>
        </w:rPr>
        <w:t>декс</w:t>
      </w:r>
      <w:r w:rsidR="00A9734A" w:rsidRPr="00A9734A">
        <w:rPr>
          <w:rFonts w:ascii="Times New Roman" w:hAnsi="Times New Roman"/>
          <w:sz w:val="28"/>
          <w:szCs w:val="28"/>
          <w:lang w:eastAsia="ru-RU"/>
        </w:rPr>
        <w:t> Р</w:t>
      </w:r>
      <w:r w:rsidR="00A9734A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A9734A" w:rsidRPr="00A9734A">
        <w:rPr>
          <w:rFonts w:ascii="Times New Roman" w:hAnsi="Times New Roman"/>
          <w:sz w:val="28"/>
          <w:szCs w:val="28"/>
          <w:lang w:eastAsia="ru-RU"/>
        </w:rPr>
        <w:t>Ф</w:t>
      </w:r>
      <w:r w:rsidR="00A9734A">
        <w:rPr>
          <w:rFonts w:ascii="Times New Roman" w:hAnsi="Times New Roman"/>
          <w:sz w:val="28"/>
          <w:szCs w:val="28"/>
          <w:lang w:eastAsia="ru-RU"/>
        </w:rPr>
        <w:t>едерации об административных правонарушениях</w:t>
      </w:r>
      <w:r w:rsidR="00A9734A" w:rsidRPr="00A9734A">
        <w:rPr>
          <w:rFonts w:ascii="Times New Roman" w:hAnsi="Times New Roman"/>
          <w:sz w:val="28"/>
          <w:szCs w:val="28"/>
          <w:lang w:eastAsia="ru-RU"/>
        </w:rPr>
        <w:t>. Поправки касаются повторного в течение года несоблюдения административных ограничений и невыполнения обязанностей, устанавливаемых при административном надзоре.</w:t>
      </w:r>
    </w:p>
    <w:p w:rsidR="00A9734A" w:rsidRPr="00A9734A" w:rsidRDefault="00A9734A" w:rsidP="00A9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734A">
        <w:rPr>
          <w:rFonts w:ascii="Times New Roman" w:hAnsi="Times New Roman"/>
          <w:sz w:val="28"/>
          <w:szCs w:val="28"/>
          <w:lang w:eastAsia="ru-RU"/>
        </w:rPr>
        <w:t>Предусмотренные этой статьей обязательные работы, арест нельзя назначать инвалидам, обязательные работы - беременным и женщинам с детьми до 3 лет, арест - женщинам с детьми до 14 лет. Для таких лиц установлены штрафы от 2 000 до 2 500 руб.</w:t>
      </w:r>
    </w:p>
    <w:p w:rsidR="00754F2B" w:rsidRPr="00EB20CF" w:rsidRDefault="00754F2B" w:rsidP="00754F2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2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18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июня 2019 г.</w:t>
      </w:r>
    </w:p>
    <w:p w:rsidR="00A9734A" w:rsidRPr="00A9734A" w:rsidRDefault="00A9734A" w:rsidP="00A9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503B0" w:rsidRPr="00B503B0" w:rsidRDefault="00F96A52" w:rsidP="00B503B0">
      <w:pPr>
        <w:pStyle w:val="aa"/>
        <w:numPr>
          <w:ilvl w:val="0"/>
          <w:numId w:val="3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6 июня 2019 г. № 131-ФЗ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статью 32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.1 Закона Российской Федерации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="00E5100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средствах массовой информации»</w:t>
      </w: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статьи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19.1 и </w:t>
      </w:r>
      <w:r w:rsidR="00B503B0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46 Федерального закона «О связи»</w:t>
      </w:r>
    </w:p>
    <w:p w:rsidR="00F96A52" w:rsidRDefault="00B503B0" w:rsidP="00F96A52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Внесенные изменения предусматривают возможность выбора муниципальных обязательных общедоступных телеканалов. </w:t>
      </w:r>
      <w:r w:rsidR="00F96A52" w:rsidRPr="00F96A52">
        <w:rPr>
          <w:rFonts w:ascii="Times New Roman" w:hAnsi="Times New Roman"/>
          <w:sz w:val="28"/>
          <w:szCs w:val="28"/>
          <w:lang w:eastAsia="ru-RU"/>
        </w:rPr>
        <w:t>Они должны содержать не менее 75% национальной продукции СМИ. При этом не менее 20% от общего времени вещания должно быть отдано под программы, касающиеся вопросов местного значения.</w:t>
      </w:r>
    </w:p>
    <w:p w:rsidR="00E51001" w:rsidRPr="00F96A52" w:rsidRDefault="00E51001" w:rsidP="00F9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</w:t>
      </w:r>
      <w:r w:rsidR="009A593F">
        <w:rPr>
          <w:rFonts w:ascii="Times New Roman" w:hAnsi="Times New Roman"/>
          <w:sz w:val="28"/>
          <w:szCs w:val="28"/>
          <w:lang w:eastAsia="ru-RU"/>
        </w:rPr>
        <w:t>есены изменения в Закон о связи</w:t>
      </w:r>
      <w:r>
        <w:rPr>
          <w:rFonts w:ascii="Times New Roman" w:hAnsi="Times New Roman"/>
          <w:sz w:val="28"/>
          <w:szCs w:val="28"/>
          <w:lang w:eastAsia="ru-RU"/>
        </w:rPr>
        <w:t xml:space="preserve"> в части трансляции муниципального обязательного общедоступного телеканала.</w:t>
      </w:r>
    </w:p>
    <w:p w:rsidR="00F96A52" w:rsidRPr="00EB20CF" w:rsidRDefault="00F96A52" w:rsidP="00F96A5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3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7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июня 2019 г.</w:t>
      </w:r>
    </w:p>
    <w:p w:rsidR="00EB20CF" w:rsidRDefault="00EB20CF" w:rsidP="0075528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D2A92" w:rsidRPr="00DD2A92" w:rsidRDefault="00DD2A92" w:rsidP="00DD2A92">
      <w:pPr>
        <w:tabs>
          <w:tab w:val="left" w:pos="1013"/>
        </w:tabs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DD2A92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DD2A92" w:rsidRDefault="00DD2A92" w:rsidP="0075528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DD2A92" w:rsidRPr="004C2CB8" w:rsidRDefault="00DD2A92" w:rsidP="00DD2A92">
      <w:pPr>
        <w:pStyle w:val="aa"/>
        <w:numPr>
          <w:ilvl w:val="0"/>
          <w:numId w:val="3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C2C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C2C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июня 2019 г. № 266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C2C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Указ Президента Российской Федерации от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 w:rsidRPr="004C2C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16 августа 2004 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г. № 1085 «</w:t>
      </w:r>
      <w:r w:rsidRPr="004C2CB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Федеральной службы по техн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ическому и экспортному контролю»</w:t>
      </w:r>
    </w:p>
    <w:p w:rsidR="00DD2A92" w:rsidRPr="004C2CB8" w:rsidRDefault="00DD2A92" w:rsidP="00DD2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2CB8">
        <w:rPr>
          <w:rFonts w:ascii="Times New Roman" w:hAnsi="Times New Roman"/>
          <w:sz w:val="28"/>
          <w:szCs w:val="28"/>
          <w:lang w:eastAsia="ru-RU"/>
        </w:rPr>
        <w:t>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4C2CB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4C2CB8">
        <w:rPr>
          <w:rFonts w:ascii="Times New Roman" w:hAnsi="Times New Roman"/>
          <w:sz w:val="28"/>
          <w:szCs w:val="28"/>
          <w:lang w:eastAsia="ru-RU"/>
        </w:rPr>
        <w:t xml:space="preserve"> увеличил предельную штатную численность центрального аппарата и территориальных органов ФСТЭК.</w:t>
      </w:r>
    </w:p>
    <w:p w:rsidR="00DD2A92" w:rsidRPr="004C2CB8" w:rsidRDefault="00DD2A92" w:rsidP="00DD2A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</w:t>
      </w:r>
      <w:r w:rsidRPr="004C2CB8">
        <w:rPr>
          <w:rFonts w:ascii="Times New Roman" w:hAnsi="Times New Roman"/>
          <w:sz w:val="28"/>
          <w:szCs w:val="28"/>
          <w:lang w:eastAsia="ru-RU"/>
        </w:rPr>
        <w:t xml:space="preserve"> в силу с 1 июля 2019 г.</w:t>
      </w:r>
    </w:p>
    <w:p w:rsidR="00DD2A92" w:rsidRDefault="00DD2A92" w:rsidP="00755283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B20CF" w:rsidRDefault="00EB20CF" w:rsidP="00A11461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0F14F5" w:rsidRPr="001A140E" w:rsidRDefault="0013653E" w:rsidP="001A140E">
      <w:pPr>
        <w:tabs>
          <w:tab w:val="left" w:pos="2311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</w:t>
      </w:r>
      <w:r w:rsidR="00EB359B">
        <w:rPr>
          <w:rFonts w:ascii="Times New Roman" w:hAnsi="Times New Roman"/>
          <w:b/>
          <w:sz w:val="28"/>
          <w:szCs w:val="28"/>
        </w:rPr>
        <w:t xml:space="preserve">  </w:t>
      </w:r>
      <w:r w:rsidRPr="009F3F9D">
        <w:rPr>
          <w:rFonts w:ascii="Times New Roman" w:hAnsi="Times New Roman"/>
          <w:b/>
          <w:sz w:val="28"/>
          <w:szCs w:val="28"/>
        </w:rPr>
        <w:t>ВОПРОСЫ ГОСУДАРСТВЕННОЙ ГРАЖДАНСКОЙ СЛУЖБЫ</w:t>
      </w:r>
    </w:p>
    <w:p w:rsidR="00EF55D5" w:rsidRDefault="00E1734A" w:rsidP="00E1734A">
      <w:pPr>
        <w:tabs>
          <w:tab w:val="left" w:pos="978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E1734A" w:rsidRPr="00E1734A" w:rsidRDefault="00E1734A" w:rsidP="00E1734A">
      <w:pPr>
        <w:pStyle w:val="aa"/>
        <w:numPr>
          <w:ilvl w:val="0"/>
          <w:numId w:val="4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173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173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24 июня 2019 г. № 288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1734A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основных направлениях развития государственной гражданской службы Российской Федерации 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 2019 - 2021 годы»</w:t>
      </w:r>
    </w:p>
    <w:p w:rsidR="00E1734A" w:rsidRPr="00E1734A" w:rsidRDefault="00E1734A" w:rsidP="00E1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4A">
        <w:rPr>
          <w:rFonts w:ascii="Times New Roman" w:hAnsi="Times New Roman"/>
          <w:sz w:val="28"/>
          <w:szCs w:val="28"/>
          <w:lang w:eastAsia="ru-RU"/>
        </w:rPr>
        <w:lastRenderedPageBreak/>
        <w:t>Определены основные направления развития госслужбы на 2019-2021 гг. Даны соответствующие поручения Правительству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1734A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1734A">
        <w:rPr>
          <w:rFonts w:ascii="Times New Roman" w:hAnsi="Times New Roman"/>
          <w:sz w:val="28"/>
          <w:szCs w:val="28"/>
          <w:lang w:eastAsia="ru-RU"/>
        </w:rPr>
        <w:t>.</w:t>
      </w:r>
    </w:p>
    <w:p w:rsidR="00E1734A" w:rsidRPr="00E1734A" w:rsidRDefault="00E1734A" w:rsidP="00E1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4A">
        <w:rPr>
          <w:rFonts w:ascii="Times New Roman" w:hAnsi="Times New Roman"/>
          <w:sz w:val="28"/>
          <w:szCs w:val="28"/>
          <w:lang w:eastAsia="ru-RU"/>
        </w:rPr>
        <w:t>До 1 января 2020 г.</w:t>
      </w:r>
      <w:r w:rsidR="00513DE0">
        <w:rPr>
          <w:rFonts w:ascii="Times New Roman" w:hAnsi="Times New Roman"/>
          <w:sz w:val="28"/>
          <w:szCs w:val="28"/>
          <w:lang w:eastAsia="ru-RU"/>
        </w:rPr>
        <w:t xml:space="preserve"> будет внедрена единая методика</w:t>
      </w:r>
      <w:r w:rsidRPr="00E1734A">
        <w:rPr>
          <w:rFonts w:ascii="Times New Roman" w:hAnsi="Times New Roman"/>
          <w:sz w:val="28"/>
          <w:szCs w:val="28"/>
          <w:lang w:eastAsia="ru-RU"/>
        </w:rPr>
        <w:t xml:space="preserve"> прохождения испытания на гражданской службе в федеральных органах власти.</w:t>
      </w:r>
    </w:p>
    <w:p w:rsidR="00E1734A" w:rsidRPr="00E1734A" w:rsidRDefault="00E1734A" w:rsidP="00E1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4A">
        <w:rPr>
          <w:rFonts w:ascii="Times New Roman" w:hAnsi="Times New Roman"/>
          <w:sz w:val="28"/>
          <w:szCs w:val="28"/>
          <w:lang w:eastAsia="ru-RU"/>
        </w:rPr>
        <w:t xml:space="preserve">До 1 января 2021 г. </w:t>
      </w:r>
      <w:r w:rsidR="00513DE0">
        <w:rPr>
          <w:rFonts w:ascii="Times New Roman" w:hAnsi="Times New Roman"/>
          <w:sz w:val="28"/>
          <w:szCs w:val="28"/>
          <w:lang w:eastAsia="ru-RU"/>
        </w:rPr>
        <w:t xml:space="preserve"> будет обеспечен</w:t>
      </w:r>
      <w:r w:rsidRPr="00E1734A">
        <w:rPr>
          <w:rFonts w:ascii="Times New Roman" w:hAnsi="Times New Roman"/>
          <w:sz w:val="28"/>
          <w:szCs w:val="28"/>
          <w:lang w:eastAsia="ru-RU"/>
        </w:rPr>
        <w:t xml:space="preserve"> мониторинг качества подготовки служащих по дополнительным профессиональным пр</w:t>
      </w:r>
      <w:r w:rsidR="00513DE0">
        <w:rPr>
          <w:rFonts w:ascii="Times New Roman" w:hAnsi="Times New Roman"/>
          <w:sz w:val="28"/>
          <w:szCs w:val="28"/>
          <w:lang w:eastAsia="ru-RU"/>
        </w:rPr>
        <w:t>ограммам, а также автоматическая</w:t>
      </w:r>
      <w:r w:rsidRPr="00E1734A">
        <w:rPr>
          <w:rFonts w:ascii="Times New Roman" w:hAnsi="Times New Roman"/>
          <w:sz w:val="28"/>
          <w:szCs w:val="28"/>
          <w:lang w:eastAsia="ru-RU"/>
        </w:rPr>
        <w:t xml:space="preserve"> проверк</w:t>
      </w:r>
      <w:r w:rsidR="00513DE0">
        <w:rPr>
          <w:rFonts w:ascii="Times New Roman" w:hAnsi="Times New Roman"/>
          <w:sz w:val="28"/>
          <w:szCs w:val="28"/>
          <w:lang w:eastAsia="ru-RU"/>
        </w:rPr>
        <w:t>а</w:t>
      </w:r>
      <w:r w:rsidRPr="00E1734A">
        <w:rPr>
          <w:rFonts w:ascii="Times New Roman" w:hAnsi="Times New Roman"/>
          <w:sz w:val="28"/>
          <w:szCs w:val="28"/>
          <w:lang w:eastAsia="ru-RU"/>
        </w:rPr>
        <w:t xml:space="preserve"> сведений о кандидатах и госслужащих с помощью ФГИС в области госслужбы.</w:t>
      </w:r>
    </w:p>
    <w:p w:rsidR="00E1734A" w:rsidRDefault="00E1734A" w:rsidP="00E1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34A">
        <w:rPr>
          <w:rFonts w:ascii="Times New Roman" w:hAnsi="Times New Roman"/>
          <w:sz w:val="28"/>
          <w:szCs w:val="28"/>
          <w:lang w:eastAsia="ru-RU"/>
        </w:rPr>
        <w:t>В 2020 и 2021 гг. структуру денежного содержания служащих оптимизируют без снижения его уровня путем поэтапного увеличения доли должностного оклада и увеличения размера пенсии за выслугу лет.</w:t>
      </w:r>
    </w:p>
    <w:p w:rsidR="00E1734A" w:rsidRPr="00E1734A" w:rsidRDefault="00E1734A" w:rsidP="00E1734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 в силу 24</w:t>
      </w:r>
      <w:r w:rsidRPr="00E1734A">
        <w:rPr>
          <w:rFonts w:ascii="Times New Roman" w:hAnsi="Times New Roman"/>
          <w:sz w:val="28"/>
          <w:szCs w:val="28"/>
          <w:lang w:eastAsia="ru-RU"/>
        </w:rPr>
        <w:t xml:space="preserve"> июня 2019 г.</w:t>
      </w:r>
    </w:p>
    <w:p w:rsidR="002053A5" w:rsidRDefault="002053A5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053A5" w:rsidRDefault="002053A5" w:rsidP="00683E4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D7626" w:rsidRDefault="000914EF" w:rsidP="00163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914EF">
        <w:rPr>
          <w:rFonts w:ascii="Times New Roman" w:hAnsi="Times New Roman"/>
          <w:b/>
          <w:sz w:val="28"/>
          <w:szCs w:val="28"/>
        </w:rPr>
        <w:t>НОРМАТИВНЫЕ ПРАВОВЫЕ АКТЫ, РЕГУЛИРУЮЩИЕ ОСОБЕННОСТИ ПРАВОВОГО РЕЖИМА В РЕСПУБЛИКЕ КРЫМ И Г. СЕВАСТОПОЛЕ</w:t>
      </w:r>
    </w:p>
    <w:p w:rsidR="00451825" w:rsidRDefault="00451825" w:rsidP="00533C70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2053A5" w:rsidRPr="002053A5" w:rsidRDefault="002053A5" w:rsidP="002053A5">
      <w:pPr>
        <w:pStyle w:val="aa"/>
        <w:numPr>
          <w:ilvl w:val="0"/>
          <w:numId w:val="3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2053A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6 июня 2019 г. № 128-ФЗ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2053A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изменения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 статью 3 Федерального закона «</w:t>
      </w:r>
      <w:r w:rsidRPr="002053A5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статьи 333.33 и 333.35 части второй Налогового кодекса Российской Федерац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ии»</w:t>
      </w:r>
    </w:p>
    <w:p w:rsidR="002053A5" w:rsidRPr="002053A5" w:rsidRDefault="002053A5" w:rsidP="002053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3A5">
        <w:rPr>
          <w:rFonts w:ascii="Times New Roman" w:hAnsi="Times New Roman"/>
          <w:sz w:val="28"/>
          <w:szCs w:val="28"/>
          <w:lang w:eastAsia="ru-RU"/>
        </w:rPr>
        <w:t>До 2023 г. продлено действие освобождения от госпошлины за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ударственную </w:t>
      </w:r>
      <w:r w:rsidRPr="002053A5">
        <w:rPr>
          <w:rFonts w:ascii="Times New Roman" w:hAnsi="Times New Roman"/>
          <w:sz w:val="28"/>
          <w:szCs w:val="28"/>
          <w:lang w:eastAsia="ru-RU"/>
        </w:rPr>
        <w:t>регистрацию прав на недвижимое имущество, возникших на территориях Крыма и Севастополя до вступления в силу Закона о принятии в состав России новых регионов.</w:t>
      </w:r>
    </w:p>
    <w:p w:rsidR="002053A5" w:rsidRPr="002053A5" w:rsidRDefault="002053A5" w:rsidP="002053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053A5">
        <w:rPr>
          <w:rFonts w:ascii="Times New Roman" w:hAnsi="Times New Roman"/>
          <w:sz w:val="28"/>
          <w:szCs w:val="28"/>
          <w:lang w:eastAsia="ru-RU"/>
        </w:rPr>
        <w:t xml:space="preserve">Поправки распространяются на правоотношения, возникшие </w:t>
      </w:r>
      <w:r w:rsidR="00456C7A">
        <w:rPr>
          <w:rFonts w:ascii="Times New Roman" w:hAnsi="Times New Roman"/>
          <w:sz w:val="28"/>
          <w:szCs w:val="28"/>
          <w:lang w:eastAsia="ru-RU"/>
        </w:rPr>
        <w:br/>
      </w:r>
      <w:r w:rsidRPr="002053A5">
        <w:rPr>
          <w:rFonts w:ascii="Times New Roman" w:hAnsi="Times New Roman"/>
          <w:sz w:val="28"/>
          <w:szCs w:val="28"/>
          <w:lang w:eastAsia="ru-RU"/>
        </w:rPr>
        <w:t>с 1 января 2019 г.</w:t>
      </w:r>
    </w:p>
    <w:p w:rsidR="00755283" w:rsidRPr="00F456A0" w:rsidRDefault="002053A5" w:rsidP="00F456A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4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7</w:t>
      </w:r>
      <w:r w:rsidR="00F456A0">
        <w:rPr>
          <w:rFonts w:ascii="Times New Roman" w:hAnsi="Times New Roman"/>
          <w:sz w:val="28"/>
          <w:szCs w:val="28"/>
          <w:lang w:eastAsia="ru-RU"/>
        </w:rPr>
        <w:t xml:space="preserve"> июня 2019 г.</w:t>
      </w:r>
    </w:p>
    <w:p w:rsidR="00755283" w:rsidRDefault="00755283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5283" w:rsidRDefault="00755283" w:rsidP="001873F0">
      <w:pPr>
        <w:pStyle w:val="ConsPlusNormal"/>
        <w:tabs>
          <w:tab w:val="left" w:pos="117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01F8" w:rsidRDefault="00B9573C" w:rsidP="003E2ED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14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B7011E" w:rsidRDefault="00B7011E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A35416" w:rsidRPr="00A35416" w:rsidRDefault="00A35416" w:rsidP="00A35416">
      <w:pPr>
        <w:pStyle w:val="aa"/>
        <w:numPr>
          <w:ilvl w:val="0"/>
          <w:numId w:val="42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A354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2019 г. № 152-ФЗ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A354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A35416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арственных и муниципальных нужд»</w:t>
      </w:r>
    </w:p>
    <w:p w:rsidR="00A35416" w:rsidRPr="00A35416" w:rsidRDefault="00A35416" w:rsidP="00A354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35416" w:rsidRPr="00A35416" w:rsidRDefault="00A35416" w:rsidP="00A354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416">
        <w:rPr>
          <w:rFonts w:ascii="Times New Roman" w:hAnsi="Times New Roman"/>
          <w:sz w:val="28"/>
          <w:szCs w:val="28"/>
          <w:lang w:eastAsia="ru-RU"/>
        </w:rPr>
        <w:t>С 3 млрд</w:t>
      </w:r>
      <w:r w:rsidR="00A8612F">
        <w:rPr>
          <w:rFonts w:ascii="Times New Roman" w:hAnsi="Times New Roman"/>
          <w:sz w:val="28"/>
          <w:szCs w:val="28"/>
          <w:lang w:eastAsia="ru-RU"/>
        </w:rPr>
        <w:t>.</w:t>
      </w:r>
      <w:r w:rsidRPr="00A35416">
        <w:rPr>
          <w:rFonts w:ascii="Times New Roman" w:hAnsi="Times New Roman"/>
          <w:sz w:val="28"/>
          <w:szCs w:val="28"/>
          <w:lang w:eastAsia="ru-RU"/>
        </w:rPr>
        <w:t xml:space="preserve"> до 750 млн</w:t>
      </w:r>
      <w:r w:rsidR="00A8612F">
        <w:rPr>
          <w:rFonts w:ascii="Times New Roman" w:hAnsi="Times New Roman"/>
          <w:sz w:val="28"/>
          <w:szCs w:val="28"/>
          <w:lang w:eastAsia="ru-RU"/>
        </w:rPr>
        <w:t>.</w:t>
      </w:r>
      <w:r w:rsidRPr="00A35416">
        <w:rPr>
          <w:rFonts w:ascii="Times New Roman" w:hAnsi="Times New Roman"/>
          <w:sz w:val="28"/>
          <w:szCs w:val="28"/>
          <w:lang w:eastAsia="ru-RU"/>
        </w:rPr>
        <w:t> руб. для предприятий</w:t>
      </w:r>
      <w:r w:rsidR="00A861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3541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612F" w:rsidRPr="00A8612F">
        <w:rPr>
          <w:rFonts w:ascii="Times New Roman" w:hAnsi="Times New Roman"/>
          <w:sz w:val="28"/>
          <w:szCs w:val="28"/>
          <w:lang w:eastAsia="ru-RU"/>
        </w:rPr>
        <w:t>о</w:t>
      </w:r>
      <w:r w:rsidR="00A8612F">
        <w:rPr>
          <w:rFonts w:ascii="Times New Roman" w:hAnsi="Times New Roman"/>
          <w:sz w:val="28"/>
          <w:szCs w:val="28"/>
          <w:lang w:eastAsia="ru-RU"/>
        </w:rPr>
        <w:t>боронно-промышленного комплекса (</w:t>
      </w:r>
      <w:r w:rsidRPr="00A35416">
        <w:rPr>
          <w:rFonts w:ascii="Times New Roman" w:hAnsi="Times New Roman"/>
          <w:sz w:val="28"/>
          <w:szCs w:val="28"/>
          <w:lang w:eastAsia="ru-RU"/>
        </w:rPr>
        <w:t>ОПК</w:t>
      </w:r>
      <w:r w:rsidR="00A8612F">
        <w:rPr>
          <w:rFonts w:ascii="Times New Roman" w:hAnsi="Times New Roman"/>
          <w:sz w:val="28"/>
          <w:szCs w:val="28"/>
          <w:lang w:eastAsia="ru-RU"/>
        </w:rPr>
        <w:t>)</w:t>
      </w:r>
      <w:r w:rsidRPr="00A35416">
        <w:rPr>
          <w:rFonts w:ascii="Times New Roman" w:hAnsi="Times New Roman"/>
          <w:sz w:val="28"/>
          <w:szCs w:val="28"/>
          <w:lang w:eastAsia="ru-RU"/>
        </w:rPr>
        <w:t xml:space="preserve"> снижен минимальный объем инвестиций, при котором реализация инвест</w:t>
      </w:r>
      <w:r>
        <w:rPr>
          <w:rFonts w:ascii="Times New Roman" w:hAnsi="Times New Roman"/>
          <w:sz w:val="28"/>
          <w:szCs w:val="28"/>
          <w:lang w:eastAsia="ru-RU"/>
        </w:rPr>
        <w:t xml:space="preserve">иционного </w:t>
      </w:r>
      <w:r w:rsidRPr="00A35416">
        <w:rPr>
          <w:rFonts w:ascii="Times New Roman" w:hAnsi="Times New Roman"/>
          <w:sz w:val="28"/>
          <w:szCs w:val="28"/>
          <w:lang w:eastAsia="ru-RU"/>
        </w:rPr>
        <w:t>проекта возможна по специальному инвестиционному контракту. Также для таких предприятий снято ограничение по поставкам высокотехнологичной продукции гражданского назначения.</w:t>
      </w:r>
    </w:p>
    <w:p w:rsidR="00A35416" w:rsidRPr="00A35416" w:rsidRDefault="00A35416" w:rsidP="00A354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5416">
        <w:rPr>
          <w:rFonts w:ascii="Times New Roman" w:hAnsi="Times New Roman"/>
          <w:sz w:val="28"/>
          <w:szCs w:val="28"/>
          <w:lang w:eastAsia="ru-RU"/>
        </w:rPr>
        <w:lastRenderedPageBreak/>
        <w:t>Также уточнено, что если предметом контракта, для заключения которого проводится конкурс или аукцион, является поставка товара для нормального жизнеобеспечения (продовольствие, средства для оказания скорой, в т. ч. специализированной, медицинской помощи в экстренной или неотложной форме, лекарственные средства, топливо), то участник закупки обязан предоставить заказчику обоснование предлагаемой цены.</w:t>
      </w:r>
    </w:p>
    <w:p w:rsidR="009E05FB" w:rsidRDefault="00A35416" w:rsidP="00F752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5" w:history="1">
        <w:r w:rsidR="00AA0A05">
          <w:rPr>
            <w:rFonts w:ascii="Times New Roman" w:hAnsi="Times New Roman"/>
            <w:sz w:val="28"/>
            <w:szCs w:val="28"/>
            <w:lang w:eastAsia="ru-RU"/>
          </w:rPr>
          <w:t>вступил</w:t>
        </w:r>
        <w:r w:rsidRPr="00EB20CF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8 июля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2019 г.</w:t>
      </w:r>
    </w:p>
    <w:p w:rsidR="00F8582F" w:rsidRPr="00F752D5" w:rsidRDefault="00F8582F" w:rsidP="00F752D5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</w:p>
    <w:p w:rsidR="009E05FB" w:rsidRDefault="009E05FB" w:rsidP="001F49A9">
      <w:pPr>
        <w:pStyle w:val="ConsPlusNormal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21AA8" w:rsidRPr="002F4B48" w:rsidRDefault="0088407F" w:rsidP="002F4B4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56549" w:rsidRPr="00795E14"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795E14">
        <w:rPr>
          <w:rFonts w:ascii="Times New Roman" w:hAnsi="Times New Roman"/>
          <w:b/>
          <w:sz w:val="28"/>
          <w:szCs w:val="28"/>
        </w:rPr>
        <w:t>ДОКУМЕНТЫ</w:t>
      </w:r>
    </w:p>
    <w:p w:rsidR="0042546D" w:rsidRDefault="0042546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713B9" w:rsidRPr="009713B9" w:rsidRDefault="009713B9" w:rsidP="009713B9">
      <w:pPr>
        <w:pStyle w:val="aa"/>
        <w:numPr>
          <w:ilvl w:val="0"/>
          <w:numId w:val="43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9713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27 июня 2019 г. № 151-ФЗ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9713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9713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  <w:r w:rsidRPr="009713B9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3B9">
        <w:rPr>
          <w:rFonts w:ascii="Times New Roman" w:hAnsi="Times New Roman"/>
          <w:sz w:val="28"/>
          <w:szCs w:val="28"/>
          <w:lang w:eastAsia="ru-RU"/>
        </w:rPr>
        <w:t>Скорректирован</w:t>
      </w:r>
      <w:r w:rsidR="00725F58">
        <w:rPr>
          <w:rFonts w:ascii="Times New Roman" w:hAnsi="Times New Roman"/>
          <w:sz w:val="28"/>
          <w:szCs w:val="28"/>
          <w:lang w:eastAsia="ru-RU"/>
        </w:rPr>
        <w:t xml:space="preserve"> Закон о долевом строительстве</w:t>
      </w:r>
      <w:r w:rsidRPr="009713B9">
        <w:rPr>
          <w:rFonts w:ascii="Times New Roman" w:hAnsi="Times New Roman"/>
          <w:sz w:val="28"/>
          <w:szCs w:val="28"/>
          <w:lang w:eastAsia="ru-RU"/>
        </w:rPr>
        <w:t>.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3B9">
        <w:rPr>
          <w:rFonts w:ascii="Times New Roman" w:hAnsi="Times New Roman"/>
          <w:sz w:val="28"/>
          <w:szCs w:val="28"/>
          <w:lang w:eastAsia="ru-RU"/>
        </w:rPr>
        <w:t>Для завершения строительства проблемных объектов регионы смогут создавать специальные фонды. Они будут финансироваться через Фонд защиты прав дольщиков и вести расчеты через уполномоченный банк в сфере жилищного строительства, принадлежащий ДОМ</w:t>
      </w:r>
      <w:proofErr w:type="gramStart"/>
      <w:r w:rsidRPr="009713B9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Pr="009713B9">
        <w:rPr>
          <w:rFonts w:ascii="Times New Roman" w:hAnsi="Times New Roman"/>
          <w:sz w:val="28"/>
          <w:szCs w:val="28"/>
          <w:lang w:eastAsia="ru-RU"/>
        </w:rPr>
        <w:t>Ф.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3B9">
        <w:rPr>
          <w:rFonts w:ascii="Times New Roman" w:hAnsi="Times New Roman"/>
          <w:sz w:val="28"/>
          <w:szCs w:val="28"/>
          <w:lang w:eastAsia="ru-RU"/>
        </w:rPr>
        <w:t>Сформируют федеральный реестр проблемных объектов.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3B9">
        <w:rPr>
          <w:rFonts w:ascii="Times New Roman" w:hAnsi="Times New Roman"/>
          <w:sz w:val="28"/>
          <w:szCs w:val="28"/>
          <w:lang w:eastAsia="ru-RU"/>
        </w:rPr>
        <w:t xml:space="preserve">По договорам, предусматривающим передачу </w:t>
      </w:r>
      <w:proofErr w:type="spellStart"/>
      <w:r w:rsidRPr="009713B9">
        <w:rPr>
          <w:rFonts w:ascii="Times New Roman" w:hAnsi="Times New Roman"/>
          <w:sz w:val="28"/>
          <w:szCs w:val="28"/>
          <w:lang w:eastAsia="ru-RU"/>
        </w:rPr>
        <w:t>машиномест</w:t>
      </w:r>
      <w:proofErr w:type="spellEnd"/>
      <w:r w:rsidRPr="009713B9">
        <w:rPr>
          <w:rFonts w:ascii="Times New Roman" w:hAnsi="Times New Roman"/>
          <w:sz w:val="28"/>
          <w:szCs w:val="28"/>
          <w:lang w:eastAsia="ru-RU"/>
        </w:rPr>
        <w:t xml:space="preserve"> и нежилых помещений, возмещение будет выплачиваться в размере цены соответствующего договора независимо от уплаты застройщиком обязательных отчислений (взносов) в компенсационный фонд.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3B9">
        <w:rPr>
          <w:rFonts w:ascii="Times New Roman" w:hAnsi="Times New Roman"/>
          <w:sz w:val="28"/>
          <w:szCs w:val="28"/>
          <w:lang w:eastAsia="ru-RU"/>
        </w:rPr>
        <w:t>Упрощены правила проведения повторной экспертизы проектной документации.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13B9">
        <w:rPr>
          <w:rFonts w:ascii="Times New Roman" w:hAnsi="Times New Roman"/>
          <w:sz w:val="28"/>
          <w:szCs w:val="28"/>
          <w:lang w:eastAsia="ru-RU"/>
        </w:rPr>
        <w:t xml:space="preserve">Установлены особенности для застройщиков, которые начали проекты до 1 июля 2019 г. и после этой даты привлекают средства дольщиков с применением счетов </w:t>
      </w:r>
      <w:proofErr w:type="spellStart"/>
      <w:r w:rsidRPr="009713B9">
        <w:rPr>
          <w:rFonts w:ascii="Times New Roman" w:hAnsi="Times New Roman"/>
          <w:sz w:val="28"/>
          <w:szCs w:val="28"/>
          <w:lang w:eastAsia="ru-RU"/>
        </w:rPr>
        <w:t>эскроу</w:t>
      </w:r>
      <w:proofErr w:type="spellEnd"/>
      <w:r w:rsidRPr="009713B9">
        <w:rPr>
          <w:rFonts w:ascii="Times New Roman" w:hAnsi="Times New Roman"/>
          <w:sz w:val="28"/>
          <w:szCs w:val="28"/>
          <w:lang w:eastAsia="ru-RU"/>
        </w:rPr>
        <w:t>.</w:t>
      </w:r>
    </w:p>
    <w:p w:rsidR="009713B9" w:rsidRPr="009713B9" w:rsidRDefault="009713B9" w:rsidP="009713B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Закон вступил в силу с 27</w:t>
      </w:r>
      <w:r w:rsidRPr="009713B9">
        <w:rPr>
          <w:rFonts w:ascii="Times New Roman" w:hAnsi="Times New Roman"/>
          <w:sz w:val="28"/>
          <w:szCs w:val="28"/>
          <w:lang w:eastAsia="ru-RU"/>
        </w:rPr>
        <w:t xml:space="preserve"> июня 2019 г.</w:t>
      </w:r>
    </w:p>
    <w:p w:rsidR="009713B9" w:rsidRDefault="009713B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E2981" w:rsidRPr="001E2981" w:rsidRDefault="001E2981" w:rsidP="001E2981">
      <w:pPr>
        <w:pStyle w:val="aa"/>
        <w:numPr>
          <w:ilvl w:val="0"/>
          <w:numId w:val="40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1E29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17 июня 2019 г. № 150-ФЗ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1E29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Федеральный за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кон «О кадастровой деятельности» и Федеральный закон «</w:t>
      </w:r>
      <w:r w:rsidRPr="001E29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государственн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ой регистрации недвижимости»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t>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E2981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E2981">
        <w:rPr>
          <w:rFonts w:ascii="Times New Roman" w:hAnsi="Times New Roman"/>
          <w:sz w:val="28"/>
          <w:szCs w:val="28"/>
          <w:lang w:eastAsia="ru-RU"/>
        </w:rPr>
        <w:t xml:space="preserve"> подписал поправки к законам о кадастровой деятельности и о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1E2981">
        <w:rPr>
          <w:rFonts w:ascii="Times New Roman" w:hAnsi="Times New Roman"/>
          <w:sz w:val="28"/>
          <w:szCs w:val="28"/>
          <w:lang w:eastAsia="ru-RU"/>
        </w:rPr>
        <w:t>регистрации недвижимости, согласно которым: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t>- кадастровые работы для собственных нужд организации может выполнять кадастровый инженер - ее работник;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lastRenderedPageBreak/>
        <w:t>- комплексные кадастровые работы (ККР) не выполняются в отношении участков, являющихся предметами договоров об освоении территории для строительства стандартного жилья, и участков, находящихся в границах территории, в отношении которой принято решение или заключен договор о комплексном развитии;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t>- органы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1E2981">
        <w:rPr>
          <w:rFonts w:ascii="Times New Roman" w:hAnsi="Times New Roman"/>
          <w:sz w:val="28"/>
          <w:szCs w:val="28"/>
          <w:lang w:eastAsia="ru-RU"/>
        </w:rPr>
        <w:t>власти и местного самоуправления обязаны направлять в орган регистрации прав документы для внесения сведений в ЕГРН в случае принятия ими решения о признании жилого дома садовым домом или садового дома жилым домом.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t>Определены особенности выполнения отдельных категорий ККР. Указаны документы, которые предоставляет инженер по требованию правообладателя объекта.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t xml:space="preserve">Урегулированы вопросы выявления самовольного занятия земельных участков, а также уточнения границ земельных участков, площадь которых не соответствует </w:t>
      </w:r>
      <w:proofErr w:type="gramStart"/>
      <w:r w:rsidRPr="001E2981">
        <w:rPr>
          <w:rFonts w:ascii="Times New Roman" w:hAnsi="Times New Roman"/>
          <w:sz w:val="28"/>
          <w:szCs w:val="28"/>
          <w:lang w:eastAsia="ru-RU"/>
        </w:rPr>
        <w:t>указанной</w:t>
      </w:r>
      <w:proofErr w:type="gramEnd"/>
      <w:r w:rsidRPr="001E2981">
        <w:rPr>
          <w:rFonts w:ascii="Times New Roman" w:hAnsi="Times New Roman"/>
          <w:sz w:val="28"/>
          <w:szCs w:val="28"/>
          <w:lang w:eastAsia="ru-RU"/>
        </w:rPr>
        <w:t xml:space="preserve"> в ЕГРН.</w:t>
      </w:r>
    </w:p>
    <w:p w:rsidR="001E2981" w:rsidRPr="001E2981" w:rsidRDefault="001E2981" w:rsidP="001E29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2981">
        <w:rPr>
          <w:rFonts w:ascii="Times New Roman" w:hAnsi="Times New Roman"/>
          <w:sz w:val="28"/>
          <w:szCs w:val="28"/>
          <w:lang w:eastAsia="ru-RU"/>
        </w:rPr>
        <w:t xml:space="preserve">Дополнен перечень реестровых ошибок, которые </w:t>
      </w:r>
      <w:proofErr w:type="spellStart"/>
      <w:r w:rsidRPr="001E2981">
        <w:rPr>
          <w:rFonts w:ascii="Times New Roman" w:hAnsi="Times New Roman"/>
          <w:sz w:val="28"/>
          <w:szCs w:val="28"/>
          <w:lang w:eastAsia="ru-RU"/>
        </w:rPr>
        <w:t>Росреестр</w:t>
      </w:r>
      <w:proofErr w:type="spellEnd"/>
      <w:r w:rsidRPr="001E2981">
        <w:rPr>
          <w:rFonts w:ascii="Times New Roman" w:hAnsi="Times New Roman"/>
          <w:sz w:val="28"/>
          <w:szCs w:val="28"/>
          <w:lang w:eastAsia="ru-RU"/>
        </w:rPr>
        <w:t xml:space="preserve"> может исправить самостоятельно.</w:t>
      </w:r>
    </w:p>
    <w:p w:rsidR="001E2981" w:rsidRPr="00EB20CF" w:rsidRDefault="001E2981" w:rsidP="001E298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6" w:history="1">
        <w:r>
          <w:rPr>
            <w:rFonts w:ascii="Times New Roman" w:hAnsi="Times New Roman"/>
            <w:sz w:val="28"/>
            <w:szCs w:val="28"/>
            <w:lang w:eastAsia="ru-RU"/>
          </w:rPr>
          <w:t>вступает</w:t>
        </w:r>
        <w:r w:rsidRPr="00EB20CF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16 сентября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2019 г.</w:t>
      </w:r>
    </w:p>
    <w:p w:rsidR="001E2981" w:rsidRDefault="001E2981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EB20CF" w:rsidRPr="00EB20CF" w:rsidRDefault="00EB20CF" w:rsidP="00EB20CF">
      <w:pPr>
        <w:pStyle w:val="aa"/>
        <w:numPr>
          <w:ilvl w:val="0"/>
          <w:numId w:val="2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B20C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льный закон от 17 июня 2019 г. №</w:t>
      </w:r>
      <w:r w:rsidRPr="00EB20C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 146-ФЗ</w:t>
      </w:r>
      <w:r w:rsidRPr="00EB20C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EB20C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Уголов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ный кодекс Российской Федерации»</w:t>
      </w:r>
    </w:p>
    <w:p w:rsidR="00EB20CF" w:rsidRPr="00EB20CF" w:rsidRDefault="00EB20CF" w:rsidP="00EB20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CF">
        <w:rPr>
          <w:rFonts w:ascii="Times New Roman" w:hAnsi="Times New Roman"/>
          <w:sz w:val="28"/>
          <w:szCs w:val="28"/>
          <w:lang w:eastAsia="ru-RU"/>
        </w:rPr>
        <w:t>Президент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B20CF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увеличил сроки лишения свободы пьяных водителей - виновников ДТП, в которых погибли или сильно пострадали люди.</w:t>
      </w:r>
    </w:p>
    <w:p w:rsidR="00EB20CF" w:rsidRPr="00EB20CF" w:rsidRDefault="00EB20CF" w:rsidP="00EB20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CF">
        <w:rPr>
          <w:rFonts w:ascii="Times New Roman" w:hAnsi="Times New Roman"/>
          <w:sz w:val="28"/>
          <w:szCs w:val="28"/>
          <w:lang w:eastAsia="ru-RU"/>
        </w:rPr>
        <w:t>Если пострадавшему причинен тяжкий вред здоровью, то срок лишения свободы составит от 3 до 7 лет. В случае гибели человека - от 5 до 12 лет, а при гибели двух или более лиц - от 8 до 15 лет.</w:t>
      </w:r>
    </w:p>
    <w:p w:rsidR="00EB20CF" w:rsidRPr="00EB20CF" w:rsidRDefault="00EB20CF" w:rsidP="00EB20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20CF">
        <w:rPr>
          <w:rFonts w:ascii="Times New Roman" w:hAnsi="Times New Roman"/>
          <w:sz w:val="28"/>
          <w:szCs w:val="28"/>
          <w:lang w:eastAsia="ru-RU"/>
        </w:rPr>
        <w:t>Также повышены санкции за нарушение правил безопасности движения и эксплуатации железнодорожного, воздушного, морского и внутреннего водного транспорта и метрополитена, если деяние совершено лицом в состоянии опьянения. Причем ответственность распространяется и на частных лиц, управляющих легкими (сверхлегкими) воздушными или маломерными водными судами.</w:t>
      </w:r>
    </w:p>
    <w:p w:rsidR="00EB20CF" w:rsidRPr="00EB20CF" w:rsidRDefault="00EB20CF" w:rsidP="00EB20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7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 w:rsidRPr="00EB20CF">
        <w:rPr>
          <w:rFonts w:ascii="Times New Roman" w:hAnsi="Times New Roman"/>
          <w:sz w:val="28"/>
          <w:szCs w:val="28"/>
          <w:lang w:eastAsia="ru-RU"/>
        </w:rPr>
        <w:t xml:space="preserve"> с 28 июня 2019 г.</w:t>
      </w:r>
    </w:p>
    <w:p w:rsidR="002053A5" w:rsidRDefault="002053A5" w:rsidP="002053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2053A5" w:rsidRPr="00EB20CF" w:rsidRDefault="002053A5" w:rsidP="001E29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75B42" w:rsidRPr="00E75B42" w:rsidRDefault="00E75B42" w:rsidP="00E75B42">
      <w:pPr>
        <w:pStyle w:val="aa"/>
        <w:numPr>
          <w:ilvl w:val="0"/>
          <w:numId w:val="34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75B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6 июня 2019 г. № 127-ФЗ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E75B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статью 44 Федерального закона «</w:t>
      </w:r>
      <w:r w:rsidRPr="00E75B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принятием Федерального закона «</w:t>
      </w:r>
      <w:r w:rsidRPr="00E75B4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войсках национальной гвардии Российской Фед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ерации»</w:t>
      </w:r>
    </w:p>
    <w:p w:rsidR="00E75B42" w:rsidRPr="00E75B42" w:rsidRDefault="00E75B42" w:rsidP="00E75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B42">
        <w:rPr>
          <w:rFonts w:ascii="Times New Roman" w:hAnsi="Times New Roman"/>
          <w:sz w:val="28"/>
          <w:szCs w:val="28"/>
          <w:lang w:eastAsia="ru-RU"/>
        </w:rPr>
        <w:t>Скорректирован порядок прохождения военной службы в нац</w:t>
      </w:r>
      <w:r w:rsidR="00111113">
        <w:rPr>
          <w:rFonts w:ascii="Times New Roman" w:hAnsi="Times New Roman"/>
          <w:sz w:val="28"/>
          <w:szCs w:val="28"/>
          <w:lang w:eastAsia="ru-RU"/>
        </w:rPr>
        <w:t xml:space="preserve">иональной </w:t>
      </w:r>
      <w:r w:rsidRPr="00E75B42">
        <w:rPr>
          <w:rFonts w:ascii="Times New Roman" w:hAnsi="Times New Roman"/>
          <w:sz w:val="28"/>
          <w:szCs w:val="28"/>
          <w:lang w:eastAsia="ru-RU"/>
        </w:rPr>
        <w:t>гвардии и поступления на нее.</w:t>
      </w:r>
    </w:p>
    <w:p w:rsidR="00E75B42" w:rsidRPr="00E75B42" w:rsidRDefault="00E75B42" w:rsidP="00E75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B42">
        <w:rPr>
          <w:rFonts w:ascii="Times New Roman" w:hAnsi="Times New Roman"/>
          <w:sz w:val="28"/>
          <w:szCs w:val="28"/>
          <w:lang w:eastAsia="ru-RU"/>
        </w:rPr>
        <w:lastRenderedPageBreak/>
        <w:t>Лица, проходящие службу и имеющие специальные звания полиции, принимаются с их согласия на военную службу по контракту в упрощенном порядке, без прохож</w:t>
      </w:r>
      <w:r w:rsidR="00DD2A92">
        <w:rPr>
          <w:rFonts w:ascii="Times New Roman" w:hAnsi="Times New Roman"/>
          <w:sz w:val="28"/>
          <w:szCs w:val="28"/>
          <w:lang w:eastAsia="ru-RU"/>
        </w:rPr>
        <w:t xml:space="preserve">дения испытания, аттестации, медицинского </w:t>
      </w:r>
      <w:r w:rsidRPr="00E75B42">
        <w:rPr>
          <w:rFonts w:ascii="Times New Roman" w:hAnsi="Times New Roman"/>
          <w:sz w:val="28"/>
          <w:szCs w:val="28"/>
          <w:lang w:eastAsia="ru-RU"/>
        </w:rPr>
        <w:t>освидетельствования, профессионального психологического отбора, а также без проверки соответствия уровня их образования, квалификации и физической подготовки установленным требованиям.</w:t>
      </w:r>
    </w:p>
    <w:p w:rsidR="00E75B42" w:rsidRPr="00E75B42" w:rsidRDefault="00E75B42" w:rsidP="00E75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B42">
        <w:rPr>
          <w:rFonts w:ascii="Times New Roman" w:hAnsi="Times New Roman"/>
          <w:sz w:val="28"/>
          <w:szCs w:val="28"/>
          <w:lang w:eastAsia="ru-RU"/>
        </w:rPr>
        <w:t xml:space="preserve">Уточнена компетенция руководителя </w:t>
      </w:r>
      <w:proofErr w:type="spellStart"/>
      <w:r w:rsidRPr="00E75B42">
        <w:rPr>
          <w:rFonts w:ascii="Times New Roman" w:hAnsi="Times New Roman"/>
          <w:sz w:val="28"/>
          <w:szCs w:val="28"/>
          <w:lang w:eastAsia="ru-RU"/>
        </w:rPr>
        <w:t>Росгвардии</w:t>
      </w:r>
      <w:proofErr w:type="spellEnd"/>
      <w:r w:rsidRPr="00E75B42">
        <w:rPr>
          <w:rFonts w:ascii="Times New Roman" w:hAnsi="Times New Roman"/>
          <w:sz w:val="28"/>
          <w:szCs w:val="28"/>
          <w:lang w:eastAsia="ru-RU"/>
        </w:rPr>
        <w:t xml:space="preserve"> при решении вопросов поступления на службу, предоставления соц</w:t>
      </w:r>
      <w:r w:rsidR="006A2B78">
        <w:rPr>
          <w:rFonts w:ascii="Times New Roman" w:hAnsi="Times New Roman"/>
          <w:sz w:val="28"/>
          <w:szCs w:val="28"/>
          <w:lang w:eastAsia="ru-RU"/>
        </w:rPr>
        <w:t xml:space="preserve">иальных </w:t>
      </w:r>
      <w:r w:rsidRPr="00E75B42">
        <w:rPr>
          <w:rFonts w:ascii="Times New Roman" w:hAnsi="Times New Roman"/>
          <w:sz w:val="28"/>
          <w:szCs w:val="28"/>
          <w:lang w:eastAsia="ru-RU"/>
        </w:rPr>
        <w:t>гарантий.</w:t>
      </w:r>
    </w:p>
    <w:p w:rsidR="00E75B42" w:rsidRPr="00E75B42" w:rsidRDefault="00E75B42" w:rsidP="00E75B4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5B42">
        <w:rPr>
          <w:rFonts w:ascii="Times New Roman" w:hAnsi="Times New Roman"/>
          <w:sz w:val="28"/>
          <w:szCs w:val="28"/>
          <w:lang w:eastAsia="ru-RU"/>
        </w:rPr>
        <w:t>С лицами, имеющими специальные звания, переведенными в войска национальной гвардии из ОВД, в т. ч. с лицами, проходящими службу в войсках нац</w:t>
      </w:r>
      <w:r w:rsidR="00111113">
        <w:rPr>
          <w:rFonts w:ascii="Times New Roman" w:hAnsi="Times New Roman"/>
          <w:sz w:val="28"/>
          <w:szCs w:val="28"/>
          <w:lang w:eastAsia="ru-RU"/>
        </w:rPr>
        <w:t xml:space="preserve">иональной </w:t>
      </w:r>
      <w:r w:rsidRPr="00E75B42">
        <w:rPr>
          <w:rFonts w:ascii="Times New Roman" w:hAnsi="Times New Roman"/>
          <w:sz w:val="28"/>
          <w:szCs w:val="28"/>
          <w:lang w:eastAsia="ru-RU"/>
        </w:rPr>
        <w:t>гвардии и имеющими специальные звания полиции, переведенными на военную службу в подразделения войск в соответствии с решением Президента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75B42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75B42">
        <w:rPr>
          <w:rFonts w:ascii="Times New Roman" w:hAnsi="Times New Roman"/>
          <w:sz w:val="28"/>
          <w:szCs w:val="28"/>
          <w:lang w:eastAsia="ru-RU"/>
        </w:rPr>
        <w:t>, заключается новый контракт о прохождении военной службы. При этом присвоенные им воинские звания считаются первыми.</w:t>
      </w:r>
    </w:p>
    <w:p w:rsidR="00E75B42" w:rsidRPr="00EB20CF" w:rsidRDefault="00E75B42" w:rsidP="00E75B42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8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вступил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7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 июня 2019 г.</w:t>
      </w:r>
    </w:p>
    <w:p w:rsidR="00EB20CF" w:rsidRDefault="00EB20CF" w:rsidP="00EB20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6A52" w:rsidRPr="00F96A52" w:rsidRDefault="00F96A52" w:rsidP="00F96A52">
      <w:pPr>
        <w:pStyle w:val="aa"/>
        <w:numPr>
          <w:ilvl w:val="0"/>
          <w:numId w:val="38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альный закон от 6 июня 2019 г. № 122-ФЗ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изменений в Федеральный закон «</w:t>
      </w: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техническом осмотре транспортных средств и о внесении изменений в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  <w:r w:rsidRPr="00F96A5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отдельные законодате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льные акты Российской Федерации»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Президент Российской </w:t>
      </w:r>
      <w:r w:rsidRPr="001E65A4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1E65A4">
        <w:rPr>
          <w:rFonts w:ascii="Times New Roman" w:hAnsi="Times New Roman"/>
          <w:sz w:val="28"/>
          <w:szCs w:val="28"/>
          <w:lang w:eastAsia="ru-RU"/>
        </w:rPr>
        <w:t xml:space="preserve"> подписал закон, который призван пресечь практику оформления диагностических карт без фактического проведения техосмотра автомобиля. Карты станут электронными.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5A4">
        <w:rPr>
          <w:rFonts w:ascii="Times New Roman" w:hAnsi="Times New Roman"/>
          <w:sz w:val="28"/>
          <w:szCs w:val="28"/>
          <w:lang w:eastAsia="ru-RU"/>
        </w:rPr>
        <w:t xml:space="preserve">Операторы ТО будут фотографировать машины, фиксировать координаты местонахождения автомобиля и направлять данные в ЕАИС ТО. Технические эксперты будут проводить техосмотр на диагностической линии, куда включат оборудование, средства </w:t>
      </w:r>
      <w:proofErr w:type="spellStart"/>
      <w:r w:rsidRPr="001E65A4">
        <w:rPr>
          <w:rFonts w:ascii="Times New Roman" w:hAnsi="Times New Roman"/>
          <w:sz w:val="28"/>
          <w:szCs w:val="28"/>
          <w:lang w:eastAsia="ru-RU"/>
        </w:rPr>
        <w:t>фотофиксации</w:t>
      </w:r>
      <w:proofErr w:type="spellEnd"/>
      <w:r w:rsidRPr="001E65A4">
        <w:rPr>
          <w:rFonts w:ascii="Times New Roman" w:hAnsi="Times New Roman"/>
          <w:sz w:val="28"/>
          <w:szCs w:val="28"/>
          <w:lang w:eastAsia="ru-RU"/>
        </w:rPr>
        <w:t xml:space="preserve"> и программное обеспечение. В штате должно быть не менее одного эксперта на каждой линии.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5A4">
        <w:rPr>
          <w:rFonts w:ascii="Times New Roman" w:hAnsi="Times New Roman"/>
          <w:sz w:val="28"/>
          <w:szCs w:val="28"/>
          <w:lang w:eastAsia="ru-RU"/>
        </w:rPr>
        <w:t>На каждом пункте техосмотра установят пропускную способность по определенной методике. Ее значения будут вносить в ЕАИС. Если оператор превысит максимальное число машин на линии более чем на 5%, то система не позволит выдать диагностическую карту.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5A4">
        <w:rPr>
          <w:rFonts w:ascii="Times New Roman" w:hAnsi="Times New Roman"/>
          <w:sz w:val="28"/>
          <w:szCs w:val="28"/>
          <w:lang w:eastAsia="ru-RU"/>
        </w:rPr>
        <w:t>Ряд поправок касается аккредитации операторов ТО. Они должны подтверждать свое соответствие требованиям 1 раз в 2 года.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5A4">
        <w:rPr>
          <w:rFonts w:ascii="Times New Roman" w:hAnsi="Times New Roman"/>
          <w:sz w:val="28"/>
          <w:szCs w:val="28"/>
          <w:lang w:eastAsia="ru-RU"/>
        </w:rPr>
        <w:t>Операторам ТО дается 1 год на выполнение новых требований.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5A4">
        <w:rPr>
          <w:rFonts w:ascii="Times New Roman" w:hAnsi="Times New Roman"/>
          <w:sz w:val="28"/>
          <w:szCs w:val="28"/>
          <w:lang w:eastAsia="ru-RU"/>
        </w:rPr>
        <w:t>Уточнены полномочия Правительства Р</w:t>
      </w:r>
      <w:r w:rsidR="0017075D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1E65A4">
        <w:rPr>
          <w:rFonts w:ascii="Times New Roman" w:hAnsi="Times New Roman"/>
          <w:sz w:val="28"/>
          <w:szCs w:val="28"/>
          <w:lang w:eastAsia="ru-RU"/>
        </w:rPr>
        <w:t>Ф</w:t>
      </w:r>
      <w:r w:rsidR="0017075D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BE50E8">
        <w:rPr>
          <w:rFonts w:ascii="Times New Roman" w:hAnsi="Times New Roman"/>
          <w:sz w:val="28"/>
          <w:szCs w:val="28"/>
          <w:lang w:eastAsia="ru-RU"/>
        </w:rPr>
        <w:t xml:space="preserve"> в данной сфере. Правительство Российской Федерации</w:t>
      </w:r>
      <w:r w:rsidRPr="001E65A4">
        <w:rPr>
          <w:rFonts w:ascii="Times New Roman" w:hAnsi="Times New Roman"/>
          <w:sz w:val="28"/>
          <w:szCs w:val="28"/>
          <w:lang w:eastAsia="ru-RU"/>
        </w:rPr>
        <w:t xml:space="preserve"> установит особенности проведения техосмотра вне пунктов с использованием передвижных диагностических линий; порядок техосмотра автобусов.</w:t>
      </w:r>
    </w:p>
    <w:p w:rsidR="001E65A4" w:rsidRPr="001E65A4" w:rsidRDefault="001E65A4" w:rsidP="001E65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E65A4">
        <w:rPr>
          <w:rFonts w:ascii="Times New Roman" w:hAnsi="Times New Roman"/>
          <w:sz w:val="28"/>
          <w:szCs w:val="28"/>
          <w:lang w:eastAsia="ru-RU"/>
        </w:rPr>
        <w:t>Предусмотрен госконтроль за организацией и проведением техосмотра. Уточнен порядок деятельности профессионального объединения страховщиков.</w:t>
      </w:r>
    </w:p>
    <w:p w:rsidR="001E65A4" w:rsidRPr="00EB20CF" w:rsidRDefault="001E65A4" w:rsidP="001E65A4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EB20CF">
        <w:rPr>
          <w:rFonts w:ascii="Times New Roman" w:hAnsi="Times New Roman"/>
          <w:sz w:val="28"/>
          <w:szCs w:val="28"/>
          <w:lang w:eastAsia="ru-RU"/>
        </w:rPr>
        <w:t xml:space="preserve">Закон </w:t>
      </w:r>
      <w:hyperlink r:id="rId19" w:history="1">
        <w:r w:rsidRPr="00EB20CF">
          <w:rPr>
            <w:rFonts w:ascii="Times New Roman" w:hAnsi="Times New Roman"/>
            <w:sz w:val="28"/>
            <w:szCs w:val="28"/>
            <w:lang w:eastAsia="ru-RU"/>
          </w:rPr>
          <w:t>вступ</w:t>
        </w:r>
        <w:r w:rsidR="00574FAD">
          <w:rPr>
            <w:rFonts w:ascii="Times New Roman" w:hAnsi="Times New Roman"/>
            <w:sz w:val="28"/>
            <w:szCs w:val="28"/>
            <w:lang w:eastAsia="ru-RU"/>
          </w:rPr>
          <w:t>ает</w:t>
        </w:r>
        <w:r w:rsidRPr="00EB20CF">
          <w:rPr>
            <w:rFonts w:ascii="Times New Roman" w:hAnsi="Times New Roman"/>
            <w:sz w:val="28"/>
            <w:szCs w:val="28"/>
            <w:lang w:eastAsia="ru-RU"/>
          </w:rPr>
          <w:t xml:space="preserve"> в силу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с 8 июня 2020</w:t>
      </w:r>
      <w:r w:rsidRPr="00EB20CF">
        <w:rPr>
          <w:rFonts w:ascii="Times New Roman" w:hAnsi="Times New Roman"/>
          <w:sz w:val="28"/>
          <w:szCs w:val="28"/>
          <w:lang w:eastAsia="ru-RU"/>
        </w:rPr>
        <w:t> г.</w:t>
      </w:r>
    </w:p>
    <w:p w:rsidR="00F96A52" w:rsidRPr="00F96A52" w:rsidRDefault="00F96A52" w:rsidP="00F96A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96A52" w:rsidRDefault="00F96A52" w:rsidP="00052C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05DF7" w:rsidRPr="00F05DF7" w:rsidRDefault="00F05DF7" w:rsidP="00F05DF7">
      <w:pPr>
        <w:pStyle w:val="aa"/>
        <w:numPr>
          <w:ilvl w:val="0"/>
          <w:numId w:val="3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F05D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lastRenderedPageBreak/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F05D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24 июня 2019 г. № 289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F05D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 внесении изменений в Указ Президента Российской Федерации </w:t>
      </w:r>
      <w:r w:rsidR="001029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от 13 июня 2012 г. № 808 «</w:t>
      </w:r>
      <w:r w:rsidRPr="00F05D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Вопросы Федеральной сл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ужбы по финансовому мониторингу»</w:t>
      </w:r>
      <w:r w:rsidRPr="00F05DF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и в Поло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жение, утвержденное этим Указом»</w:t>
      </w:r>
    </w:p>
    <w:p w:rsidR="00F05DF7" w:rsidRPr="00F05DF7" w:rsidRDefault="00F05DF7" w:rsidP="00F05D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F05DF7">
        <w:rPr>
          <w:rFonts w:ascii="Times New Roman" w:hAnsi="Times New Roman"/>
          <w:sz w:val="28"/>
          <w:szCs w:val="28"/>
          <w:lang w:eastAsia="ru-RU"/>
        </w:rPr>
        <w:t>Росфинмониторинг</w:t>
      </w:r>
      <w:proofErr w:type="spellEnd"/>
      <w:r w:rsidRPr="00F05DF7">
        <w:rPr>
          <w:rFonts w:ascii="Times New Roman" w:hAnsi="Times New Roman"/>
          <w:sz w:val="28"/>
          <w:szCs w:val="28"/>
          <w:lang w:eastAsia="ru-RU"/>
        </w:rPr>
        <w:t xml:space="preserve"> теперь также разрабатывает и реализует во взаимодействии с органами и организациями меры по нейтрализации выявленных рисков </w:t>
      </w:r>
      <w:r w:rsidR="00A5723C">
        <w:rPr>
          <w:rFonts w:ascii="Times New Roman" w:hAnsi="Times New Roman"/>
          <w:sz w:val="28"/>
          <w:szCs w:val="28"/>
          <w:lang w:eastAsia="ru-RU"/>
        </w:rPr>
        <w:t>совершения операций (сделок) в «</w:t>
      </w:r>
      <w:proofErr w:type="spellStart"/>
      <w:r w:rsidR="00A5723C">
        <w:rPr>
          <w:rFonts w:ascii="Times New Roman" w:hAnsi="Times New Roman"/>
          <w:sz w:val="28"/>
          <w:szCs w:val="28"/>
          <w:lang w:eastAsia="ru-RU"/>
        </w:rPr>
        <w:t>антиотмывочных</w:t>
      </w:r>
      <w:proofErr w:type="spellEnd"/>
      <w:r w:rsidR="00A5723C">
        <w:rPr>
          <w:rFonts w:ascii="Times New Roman" w:hAnsi="Times New Roman"/>
          <w:sz w:val="28"/>
          <w:szCs w:val="28"/>
          <w:lang w:eastAsia="ru-RU"/>
        </w:rPr>
        <w:t>»</w:t>
      </w:r>
      <w:r w:rsidRPr="00F05DF7">
        <w:rPr>
          <w:rFonts w:ascii="Times New Roman" w:hAnsi="Times New Roman"/>
          <w:sz w:val="28"/>
          <w:szCs w:val="28"/>
          <w:lang w:eastAsia="ru-RU"/>
        </w:rPr>
        <w:t xml:space="preserve"> целях, а также по профилактике преступлений в данной сфере.</w:t>
      </w:r>
    </w:p>
    <w:p w:rsidR="00F05DF7" w:rsidRPr="00F05DF7" w:rsidRDefault="00F05DF7" w:rsidP="00F05D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DF7">
        <w:rPr>
          <w:rFonts w:ascii="Times New Roman" w:hAnsi="Times New Roman"/>
          <w:sz w:val="28"/>
          <w:szCs w:val="28"/>
          <w:lang w:eastAsia="ru-RU"/>
        </w:rPr>
        <w:t>Увеличены максимальное количество управлений, предельный штат работников и годовой фонд оплаты труда в центральном аппарате ведомства.</w:t>
      </w:r>
    </w:p>
    <w:p w:rsidR="00F05DF7" w:rsidRPr="006F2281" w:rsidRDefault="00F05DF7" w:rsidP="00F05D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 в силу 24</w:t>
      </w:r>
      <w:r w:rsidRPr="006F2281">
        <w:rPr>
          <w:rFonts w:ascii="Times New Roman" w:hAnsi="Times New Roman"/>
          <w:sz w:val="28"/>
          <w:szCs w:val="28"/>
          <w:lang w:eastAsia="ru-RU"/>
        </w:rPr>
        <w:t xml:space="preserve"> июня 2019 г.</w:t>
      </w:r>
    </w:p>
    <w:p w:rsidR="00F05DF7" w:rsidRDefault="00F05DF7" w:rsidP="00EB20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F05DF7" w:rsidRPr="00EB20CF" w:rsidRDefault="00F05DF7" w:rsidP="00EB20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6F2281" w:rsidRPr="006F2281" w:rsidRDefault="006F2281" w:rsidP="006F2281">
      <w:pPr>
        <w:pStyle w:val="aa"/>
        <w:numPr>
          <w:ilvl w:val="0"/>
          <w:numId w:val="29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6F22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6F22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13 июня 2019 г. № 279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6F2281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увеличении должностных окладов судей в Российской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Федерации»</w:t>
      </w:r>
    </w:p>
    <w:p w:rsidR="006F2281" w:rsidRPr="006F2281" w:rsidRDefault="006F2281" w:rsidP="006F22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2281">
        <w:rPr>
          <w:rFonts w:ascii="Times New Roman" w:hAnsi="Times New Roman"/>
          <w:sz w:val="28"/>
          <w:szCs w:val="28"/>
          <w:lang w:eastAsia="ru-RU"/>
        </w:rPr>
        <w:t>С 1 октября 2019 г. на 4,3% увеличив</w:t>
      </w:r>
      <w:r w:rsidR="002754FA">
        <w:rPr>
          <w:rFonts w:ascii="Times New Roman" w:hAnsi="Times New Roman"/>
          <w:sz w:val="28"/>
          <w:szCs w:val="28"/>
          <w:lang w:eastAsia="ru-RU"/>
        </w:rPr>
        <w:t xml:space="preserve">аются должностные оклады судей </w:t>
      </w:r>
      <w:r w:rsidR="002754FA" w:rsidRPr="002754FA">
        <w:rPr>
          <w:rFonts w:ascii="Times New Roman" w:hAnsi="Times New Roman"/>
          <w:sz w:val="28"/>
          <w:szCs w:val="28"/>
          <w:lang w:eastAsia="ru-RU"/>
        </w:rPr>
        <w:t>Конституционного Суда Российской Федерации</w:t>
      </w:r>
      <w:r w:rsidR="002754F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754FA" w:rsidRPr="002754FA">
        <w:rPr>
          <w:rFonts w:ascii="Times New Roman" w:hAnsi="Times New Roman"/>
          <w:sz w:val="28"/>
          <w:szCs w:val="28"/>
          <w:lang w:eastAsia="ru-RU"/>
        </w:rPr>
        <w:t>Верховного Суда Российской Федерации</w:t>
      </w:r>
      <w:r w:rsidRPr="006F2281">
        <w:rPr>
          <w:rFonts w:ascii="Times New Roman" w:hAnsi="Times New Roman"/>
          <w:sz w:val="28"/>
          <w:szCs w:val="28"/>
          <w:lang w:eastAsia="ru-RU"/>
        </w:rPr>
        <w:t>, федеральных судов общей юрисдикции и федеральных арбитражных судов, а также мировых судей субъектов</w:t>
      </w:r>
      <w:r w:rsidR="00C3176D">
        <w:rPr>
          <w:rFonts w:ascii="Times New Roman" w:hAnsi="Times New Roman"/>
          <w:sz w:val="28"/>
          <w:szCs w:val="28"/>
          <w:lang w:eastAsia="ru-RU"/>
        </w:rPr>
        <w:t xml:space="preserve"> Российской</w:t>
      </w:r>
      <w:r w:rsidRPr="006F2281">
        <w:rPr>
          <w:rFonts w:ascii="Times New Roman" w:hAnsi="Times New Roman"/>
          <w:sz w:val="28"/>
          <w:szCs w:val="28"/>
          <w:lang w:eastAsia="ru-RU"/>
        </w:rPr>
        <w:t xml:space="preserve"> Федерации.</w:t>
      </w:r>
    </w:p>
    <w:p w:rsidR="006F2281" w:rsidRPr="006F2281" w:rsidRDefault="006F2281" w:rsidP="006F228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Указ вступил в силу</w:t>
      </w:r>
      <w:r w:rsidR="00927E29">
        <w:rPr>
          <w:rFonts w:ascii="Times New Roman" w:hAnsi="Times New Roman"/>
          <w:sz w:val="28"/>
          <w:szCs w:val="28"/>
          <w:lang w:eastAsia="ru-RU"/>
        </w:rPr>
        <w:t xml:space="preserve"> с</w:t>
      </w:r>
      <w:r>
        <w:rPr>
          <w:rFonts w:ascii="Times New Roman" w:hAnsi="Times New Roman"/>
          <w:sz w:val="28"/>
          <w:szCs w:val="28"/>
          <w:lang w:eastAsia="ru-RU"/>
        </w:rPr>
        <w:t xml:space="preserve"> 13</w:t>
      </w:r>
      <w:r w:rsidRPr="006F2281">
        <w:rPr>
          <w:rFonts w:ascii="Times New Roman" w:hAnsi="Times New Roman"/>
          <w:sz w:val="28"/>
          <w:szCs w:val="28"/>
          <w:lang w:eastAsia="ru-RU"/>
        </w:rPr>
        <w:t xml:space="preserve"> июня 2019 г.</w:t>
      </w:r>
    </w:p>
    <w:p w:rsidR="004C2CB8" w:rsidRDefault="004C2CB8" w:rsidP="00DD2A92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410B2" w:rsidRPr="004410B2" w:rsidRDefault="004410B2" w:rsidP="004410B2">
      <w:pPr>
        <w:pStyle w:val="aa"/>
        <w:numPr>
          <w:ilvl w:val="0"/>
          <w:numId w:val="31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4410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Указ Президента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4410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6 июня 2019 г. № 254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br/>
        <w:t>«</w:t>
      </w:r>
      <w:r w:rsidRPr="004410B2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Стратегии развития здравоохранения в Российской 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на период до 2025 года»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>Утверждена Стратегия развития здравоохранения до 2025 г.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>Стратегия является основой для разработки отраслевых документов стратегического планирования, федеральных и региональных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программ, а также нацпроектов «Здравоохранение» и «Демография»</w:t>
      </w:r>
      <w:r w:rsidRPr="004410B2">
        <w:rPr>
          <w:rFonts w:ascii="Times New Roman" w:hAnsi="Times New Roman"/>
          <w:sz w:val="28"/>
          <w:szCs w:val="28"/>
          <w:lang w:eastAsia="ru-RU"/>
        </w:rPr>
        <w:t>. В частности, предусмотрены: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>- создание системы экстренного реагирования, которая с помощью индивидуальных электронных устройств обеспечит оперативное получение информации об изменении показателей здоровья пациентов из групп риска;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 xml:space="preserve">- создание специализированных </w:t>
      </w:r>
      <w:proofErr w:type="spellStart"/>
      <w:r w:rsidRPr="004410B2">
        <w:rPr>
          <w:rFonts w:ascii="Times New Roman" w:hAnsi="Times New Roman"/>
          <w:sz w:val="28"/>
          <w:szCs w:val="28"/>
          <w:lang w:eastAsia="ru-RU"/>
        </w:rPr>
        <w:t>мультидисциплинарных</w:t>
      </w:r>
      <w:proofErr w:type="spellEnd"/>
      <w:r w:rsidRPr="004410B2">
        <w:rPr>
          <w:rFonts w:ascii="Times New Roman" w:hAnsi="Times New Roman"/>
          <w:sz w:val="28"/>
          <w:szCs w:val="28"/>
          <w:lang w:eastAsia="ru-RU"/>
        </w:rPr>
        <w:t xml:space="preserve"> бригад по организации и оказанию паллиативной помощи;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>- охват всех граждан профилактическими медосмотрами, проводимыми не реже раза в год;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 xml:space="preserve">- расширение перечня профилактических прививок, включенных в национальный календарь, в т. ч. за счет вакцинации против ветряной оспы и </w:t>
      </w:r>
      <w:proofErr w:type="spellStart"/>
      <w:r w:rsidRPr="004410B2">
        <w:rPr>
          <w:rFonts w:ascii="Times New Roman" w:hAnsi="Times New Roman"/>
          <w:sz w:val="28"/>
          <w:szCs w:val="28"/>
          <w:lang w:eastAsia="ru-RU"/>
        </w:rPr>
        <w:t>ротавирусной</w:t>
      </w:r>
      <w:proofErr w:type="spellEnd"/>
      <w:r w:rsidRPr="004410B2">
        <w:rPr>
          <w:rFonts w:ascii="Times New Roman" w:hAnsi="Times New Roman"/>
          <w:sz w:val="28"/>
          <w:szCs w:val="28"/>
          <w:lang w:eastAsia="ru-RU"/>
        </w:rPr>
        <w:t xml:space="preserve"> инфекции;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>- упрощение порядка освидетельствования граждан при установлении им инвалидности;</w:t>
      </w:r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10B2">
        <w:rPr>
          <w:rFonts w:ascii="Times New Roman" w:hAnsi="Times New Roman"/>
          <w:sz w:val="28"/>
          <w:szCs w:val="28"/>
          <w:lang w:eastAsia="ru-RU"/>
        </w:rPr>
        <w:t xml:space="preserve">- интеграция единой </w:t>
      </w:r>
      <w:proofErr w:type="spellStart"/>
      <w:r w:rsidRPr="004410B2">
        <w:rPr>
          <w:rFonts w:ascii="Times New Roman" w:hAnsi="Times New Roman"/>
          <w:sz w:val="28"/>
          <w:szCs w:val="28"/>
          <w:lang w:eastAsia="ru-RU"/>
        </w:rPr>
        <w:t>госинформсистемы</w:t>
      </w:r>
      <w:proofErr w:type="spellEnd"/>
      <w:r w:rsidRPr="004410B2">
        <w:rPr>
          <w:rFonts w:ascii="Times New Roman" w:hAnsi="Times New Roman"/>
          <w:sz w:val="28"/>
          <w:szCs w:val="28"/>
          <w:lang w:eastAsia="ru-RU"/>
        </w:rPr>
        <w:t xml:space="preserve"> в сфере здравоохранения с </w:t>
      </w:r>
      <w:proofErr w:type="spellStart"/>
      <w:r w:rsidRPr="004410B2">
        <w:rPr>
          <w:rFonts w:ascii="Times New Roman" w:hAnsi="Times New Roman"/>
          <w:sz w:val="28"/>
          <w:szCs w:val="28"/>
          <w:lang w:eastAsia="ru-RU"/>
        </w:rPr>
        <w:t>информсистемами</w:t>
      </w:r>
      <w:proofErr w:type="spellEnd"/>
      <w:r w:rsidRPr="004410B2">
        <w:rPr>
          <w:rFonts w:ascii="Times New Roman" w:hAnsi="Times New Roman"/>
          <w:sz w:val="28"/>
          <w:szCs w:val="28"/>
          <w:lang w:eastAsia="ru-RU"/>
        </w:rPr>
        <w:t xml:space="preserve"> ОМС;</w:t>
      </w:r>
      <w:proofErr w:type="gramEnd"/>
    </w:p>
    <w:p w:rsidR="004410B2" w:rsidRPr="004410B2" w:rsidRDefault="004410B2" w:rsidP="00441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t>- формирование системы защиты прав застрахованных лиц в сфере ОМС, включая развитие института страховых представителей, открытие офисов страховых мед</w:t>
      </w:r>
      <w:r>
        <w:rPr>
          <w:rFonts w:ascii="Times New Roman" w:hAnsi="Times New Roman"/>
          <w:sz w:val="28"/>
          <w:szCs w:val="28"/>
          <w:lang w:eastAsia="ru-RU"/>
        </w:rPr>
        <w:t xml:space="preserve">ицинских </w:t>
      </w:r>
      <w:r w:rsidRPr="004410B2">
        <w:rPr>
          <w:rFonts w:ascii="Times New Roman" w:hAnsi="Times New Roman"/>
          <w:sz w:val="28"/>
          <w:szCs w:val="28"/>
          <w:lang w:eastAsia="ru-RU"/>
        </w:rPr>
        <w:t>организаций по защите прав застрахованных лиц.</w:t>
      </w:r>
    </w:p>
    <w:p w:rsidR="00AD402A" w:rsidRPr="004C2CB8" w:rsidRDefault="004410B2" w:rsidP="00C933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10B2">
        <w:rPr>
          <w:rFonts w:ascii="Times New Roman" w:hAnsi="Times New Roman"/>
          <w:sz w:val="28"/>
          <w:szCs w:val="28"/>
          <w:lang w:eastAsia="ru-RU"/>
        </w:rPr>
        <w:lastRenderedPageBreak/>
        <w:t>Указ в</w:t>
      </w:r>
      <w:r w:rsidR="00D75ABF">
        <w:rPr>
          <w:rFonts w:ascii="Times New Roman" w:hAnsi="Times New Roman"/>
          <w:sz w:val="28"/>
          <w:szCs w:val="28"/>
          <w:lang w:eastAsia="ru-RU"/>
        </w:rPr>
        <w:t>ступил</w:t>
      </w:r>
      <w:r>
        <w:rPr>
          <w:rFonts w:ascii="Times New Roman" w:hAnsi="Times New Roman"/>
          <w:sz w:val="28"/>
          <w:szCs w:val="28"/>
          <w:lang w:eastAsia="ru-RU"/>
        </w:rPr>
        <w:t xml:space="preserve"> в силу с 6 июня 2019 г</w:t>
      </w:r>
      <w:r w:rsidRPr="004410B2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DA7E7F" w:rsidRDefault="00DA7E7F" w:rsidP="00927E29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A7E7F" w:rsidRPr="00DA7E7F" w:rsidRDefault="00DA7E7F" w:rsidP="00DA7E7F">
      <w:pPr>
        <w:pStyle w:val="aa"/>
        <w:numPr>
          <w:ilvl w:val="0"/>
          <w:numId w:val="47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A7E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A7E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25 июня 2019 г. № 808</w:t>
      </w:r>
      <w:r w:rsidR="00E35347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«</w:t>
      </w:r>
      <w:r w:rsidRPr="00DA7E7F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внесении изменений в постановление Правительства Российской Федер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ации от 2 августа 2005 г. № 481»</w:t>
      </w:r>
    </w:p>
    <w:p w:rsidR="00DA7E7F" w:rsidRPr="00DA7E7F" w:rsidRDefault="00DA7E7F" w:rsidP="00DA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A7E7F" w:rsidRPr="00DA7E7F" w:rsidRDefault="00DA7E7F" w:rsidP="00DA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E7F">
        <w:rPr>
          <w:rFonts w:ascii="Times New Roman" w:hAnsi="Times New Roman"/>
          <w:sz w:val="28"/>
          <w:szCs w:val="28"/>
          <w:lang w:eastAsia="ru-RU"/>
        </w:rPr>
        <w:t>Правительство Российской Федерации решило проводить конкурсный отбор при формировании общественных советов при федеральных министерствах, чьей деятельностью оно руководит, и при федеральных службах и агентствах, подведомственных этим министерствам.</w:t>
      </w:r>
    </w:p>
    <w:p w:rsidR="00DA7E7F" w:rsidRPr="00DA7E7F" w:rsidRDefault="00DA7E7F" w:rsidP="00DA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E7F">
        <w:rPr>
          <w:rFonts w:ascii="Times New Roman" w:hAnsi="Times New Roman"/>
          <w:sz w:val="28"/>
          <w:szCs w:val="28"/>
          <w:lang w:eastAsia="ru-RU"/>
        </w:rPr>
        <w:t>Срок полномочий составов советов не может составлять более 3 лет со дня первого очного заседания.</w:t>
      </w:r>
    </w:p>
    <w:p w:rsidR="00DA7E7F" w:rsidRPr="00DA7E7F" w:rsidRDefault="00DA7E7F" w:rsidP="00DA7E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A7E7F">
        <w:rPr>
          <w:rFonts w:ascii="Times New Roman" w:hAnsi="Times New Roman"/>
          <w:sz w:val="28"/>
          <w:szCs w:val="28"/>
          <w:lang w:eastAsia="ru-RU"/>
        </w:rPr>
        <w:t>Урегулированы вопросы назначения председателей советов.</w:t>
      </w:r>
    </w:p>
    <w:p w:rsidR="00DA7E7F" w:rsidRPr="00E07258" w:rsidRDefault="00DA7E7F" w:rsidP="00DA7E7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26CC2">
        <w:rPr>
          <w:rFonts w:ascii="Times New Roman" w:hAnsi="Times New Roman"/>
          <w:sz w:val="28"/>
          <w:szCs w:val="28"/>
          <w:lang w:eastAsia="ru-RU"/>
        </w:rPr>
        <w:t>По</w:t>
      </w:r>
      <w:r>
        <w:rPr>
          <w:rFonts w:ascii="Times New Roman" w:hAnsi="Times New Roman"/>
          <w:sz w:val="28"/>
          <w:szCs w:val="28"/>
          <w:lang w:eastAsia="ru-RU"/>
        </w:rPr>
        <w:t>становление вступило в силу с 5</w:t>
      </w:r>
      <w:r w:rsidR="00164316">
        <w:rPr>
          <w:rFonts w:ascii="Times New Roman" w:hAnsi="Times New Roman"/>
          <w:sz w:val="28"/>
          <w:szCs w:val="28"/>
          <w:lang w:eastAsia="ru-RU"/>
        </w:rPr>
        <w:t xml:space="preserve"> июл</w:t>
      </w:r>
      <w:r w:rsidRPr="00926CC2">
        <w:rPr>
          <w:rFonts w:ascii="Times New Roman" w:hAnsi="Times New Roman"/>
          <w:sz w:val="28"/>
          <w:szCs w:val="28"/>
          <w:lang w:eastAsia="ru-RU"/>
        </w:rPr>
        <w:t>я 2019 г.</w:t>
      </w:r>
    </w:p>
    <w:p w:rsidR="00DA7E7F" w:rsidRDefault="00DA7E7F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E07258" w:rsidRPr="00E07258" w:rsidRDefault="00E07258" w:rsidP="00E07258">
      <w:pPr>
        <w:pStyle w:val="aa"/>
        <w:numPr>
          <w:ilvl w:val="0"/>
          <w:numId w:val="46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E072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E072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8 июня 2019 г. № 745 «</w:t>
      </w:r>
      <w:r w:rsidRPr="00E0725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Об утверждении Правил размещения заявлений правообладателей о предоставлении любым лицам возможности безвозмездно использовать произведения науки, литературы, искусства либо объекты смежных прав на определенных правообладателем условиях 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и в течение указанного им срока»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Правообладатель может сделать публичное заявление о предоставлении любым лицам возможности бесплатно использовать принадлежащие ему произведения науки, литературы или искусства либо объект смежных прав на определенных им условиях и в течение указанного им срока. Правительство 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Pr="00E07258">
        <w:rPr>
          <w:rFonts w:ascii="Times New Roman" w:hAnsi="Times New Roman"/>
          <w:sz w:val="28"/>
          <w:szCs w:val="28"/>
          <w:lang w:eastAsia="ru-RU"/>
        </w:rPr>
        <w:t>Ф</w:t>
      </w:r>
      <w:r>
        <w:rPr>
          <w:rFonts w:ascii="Times New Roman" w:hAnsi="Times New Roman"/>
          <w:sz w:val="28"/>
          <w:szCs w:val="28"/>
          <w:lang w:eastAsia="ru-RU"/>
        </w:rPr>
        <w:t>едерации</w:t>
      </w:r>
      <w:r w:rsidRPr="00E07258">
        <w:rPr>
          <w:rFonts w:ascii="Times New Roman" w:hAnsi="Times New Roman"/>
          <w:sz w:val="28"/>
          <w:szCs w:val="28"/>
          <w:lang w:eastAsia="ru-RU"/>
        </w:rPr>
        <w:t xml:space="preserve"> установило правила размещения таких заявлений.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Заявление размещается на официальном сайте Минкультуры России. Определены: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- требования к содержанию и оформлению заявления;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- перечень прилагаемых к нему документов;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- срок размещения заявления;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- меры по защите прав автора и иных правообладателей.</w:t>
      </w:r>
    </w:p>
    <w:p w:rsidR="00E07258" w:rsidRPr="00E07258" w:rsidRDefault="00E07258" w:rsidP="00E072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7258">
        <w:rPr>
          <w:rFonts w:ascii="Times New Roman" w:hAnsi="Times New Roman"/>
          <w:sz w:val="28"/>
          <w:szCs w:val="28"/>
          <w:lang w:eastAsia="ru-RU"/>
        </w:rPr>
        <w:t>На сайте Министерства размещается не только заявление, но и само произведение, либо дается ссылка, по которой можно получить к нему беспрепятственный ежедневный круглосуточный доступ.</w:t>
      </w:r>
    </w:p>
    <w:p w:rsidR="00E07258" w:rsidRPr="00E07258" w:rsidRDefault="00C55BDC" w:rsidP="00C55B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CC2" w:rsidRPr="00926CC2">
        <w:rPr>
          <w:rFonts w:ascii="Times New Roman" w:hAnsi="Times New Roman"/>
          <w:sz w:val="28"/>
          <w:szCs w:val="28"/>
          <w:lang w:eastAsia="ru-RU"/>
        </w:rPr>
        <w:t>По</w:t>
      </w:r>
      <w:r w:rsidR="00926CC2">
        <w:rPr>
          <w:rFonts w:ascii="Times New Roman" w:hAnsi="Times New Roman"/>
          <w:sz w:val="28"/>
          <w:szCs w:val="28"/>
          <w:lang w:eastAsia="ru-RU"/>
        </w:rPr>
        <w:t>становление вступило в силу с 21</w:t>
      </w:r>
      <w:r w:rsidR="00926CC2" w:rsidRPr="00926CC2">
        <w:rPr>
          <w:rFonts w:ascii="Times New Roman" w:hAnsi="Times New Roman"/>
          <w:sz w:val="28"/>
          <w:szCs w:val="28"/>
          <w:lang w:eastAsia="ru-RU"/>
        </w:rPr>
        <w:t xml:space="preserve"> июня 2019 г.</w:t>
      </w:r>
    </w:p>
    <w:p w:rsidR="00FB33C4" w:rsidRDefault="00FB33C4" w:rsidP="003B221B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  <w:bookmarkStart w:id="0" w:name="_GoBack"/>
      <w:bookmarkEnd w:id="0"/>
    </w:p>
    <w:p w:rsidR="00FB33C4" w:rsidRDefault="00FB33C4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D62068" w:rsidRPr="00D62068" w:rsidRDefault="00D62068" w:rsidP="00D62068">
      <w:pPr>
        <w:pStyle w:val="aa"/>
        <w:numPr>
          <w:ilvl w:val="0"/>
          <w:numId w:val="45"/>
        </w:numPr>
        <w:autoSpaceDE w:val="0"/>
        <w:autoSpaceDN w:val="0"/>
        <w:adjustRightInd w:val="0"/>
        <w:spacing w:before="108" w:after="108" w:line="240" w:lineRule="auto"/>
        <w:jc w:val="both"/>
        <w:outlineLvl w:val="0"/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</w:pPr>
      <w:r w:rsidRPr="00D620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Постановление Правительства Р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 xml:space="preserve">оссийской </w:t>
      </w:r>
      <w:r w:rsidRPr="00D620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Ф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едерации от 3 июня 2019 г. № 710 «</w:t>
      </w:r>
      <w:r w:rsidRPr="00D62068"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О проведении эксперимента по повышению качества и связанности данных, содержащихся в государст</w:t>
      </w:r>
      <w:r>
        <w:rPr>
          <w:rFonts w:ascii="Times New Roman" w:hAnsi="Times New Roman"/>
          <w:b/>
          <w:bCs/>
          <w:color w:val="26282F"/>
          <w:sz w:val="28"/>
          <w:szCs w:val="28"/>
          <w:lang w:eastAsia="ru-RU"/>
        </w:rPr>
        <w:t>венных информационных ресурсах»</w:t>
      </w:r>
    </w:p>
    <w:p w:rsidR="00D62068" w:rsidRPr="00D62068" w:rsidRDefault="00D62068" w:rsidP="00D620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068">
        <w:rPr>
          <w:rFonts w:ascii="Times New Roman" w:hAnsi="Times New Roman"/>
          <w:sz w:val="28"/>
          <w:szCs w:val="28"/>
          <w:lang w:eastAsia="ru-RU"/>
        </w:rPr>
        <w:lastRenderedPageBreak/>
        <w:t>В период с 1 июля 2019 г. по 31 марта 2020 г. решено провести эксперимент по повышению качества и связанности данных, содержащихся в гос</w:t>
      </w:r>
      <w:r>
        <w:rPr>
          <w:rFonts w:ascii="Times New Roman" w:hAnsi="Times New Roman"/>
          <w:sz w:val="28"/>
          <w:szCs w:val="28"/>
          <w:lang w:eastAsia="ru-RU"/>
        </w:rPr>
        <w:t xml:space="preserve">ударственных </w:t>
      </w:r>
      <w:r w:rsidRPr="00D62068">
        <w:rPr>
          <w:rFonts w:ascii="Times New Roman" w:hAnsi="Times New Roman"/>
          <w:sz w:val="28"/>
          <w:szCs w:val="28"/>
          <w:lang w:eastAsia="ru-RU"/>
        </w:rPr>
        <w:t>информ</w:t>
      </w:r>
      <w:r>
        <w:rPr>
          <w:rFonts w:ascii="Times New Roman" w:hAnsi="Times New Roman"/>
          <w:sz w:val="28"/>
          <w:szCs w:val="28"/>
          <w:lang w:eastAsia="ru-RU"/>
        </w:rPr>
        <w:t xml:space="preserve">ационных </w:t>
      </w:r>
      <w:r w:rsidRPr="00D62068">
        <w:rPr>
          <w:rFonts w:ascii="Times New Roman" w:hAnsi="Times New Roman"/>
          <w:sz w:val="28"/>
          <w:szCs w:val="28"/>
          <w:lang w:eastAsia="ru-RU"/>
        </w:rPr>
        <w:t>ресурсах.</w:t>
      </w:r>
    </w:p>
    <w:p w:rsidR="00D62068" w:rsidRPr="00D62068" w:rsidRDefault="00D62068" w:rsidP="001707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62068">
        <w:rPr>
          <w:rFonts w:ascii="Times New Roman" w:hAnsi="Times New Roman"/>
          <w:sz w:val="28"/>
          <w:szCs w:val="28"/>
          <w:lang w:eastAsia="ru-RU"/>
        </w:rPr>
        <w:t>Эксперимент нужен для апробации основных подходов к созданию национальной системы управления данными на сведениях, предоставляемых органами гос</w:t>
      </w:r>
      <w:r w:rsidR="00251DCE">
        <w:rPr>
          <w:rFonts w:ascii="Times New Roman" w:hAnsi="Times New Roman"/>
          <w:sz w:val="28"/>
          <w:szCs w:val="28"/>
          <w:lang w:eastAsia="ru-RU"/>
        </w:rPr>
        <w:t xml:space="preserve">ударственной </w:t>
      </w:r>
      <w:r w:rsidRPr="00D62068">
        <w:rPr>
          <w:rFonts w:ascii="Times New Roman" w:hAnsi="Times New Roman"/>
          <w:sz w:val="28"/>
          <w:szCs w:val="28"/>
          <w:lang w:eastAsia="ru-RU"/>
        </w:rPr>
        <w:t xml:space="preserve">власти. Среди участников </w:t>
      </w:r>
      <w:proofErr w:type="spellStart"/>
      <w:r w:rsidRPr="00D62068">
        <w:rPr>
          <w:rFonts w:ascii="Times New Roman" w:hAnsi="Times New Roman"/>
          <w:sz w:val="28"/>
          <w:szCs w:val="28"/>
          <w:lang w:eastAsia="ru-RU"/>
        </w:rPr>
        <w:t>Минкомсвязь</w:t>
      </w:r>
      <w:proofErr w:type="spellEnd"/>
      <w:r w:rsidR="00251DCE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D62068">
        <w:rPr>
          <w:rFonts w:ascii="Times New Roman" w:hAnsi="Times New Roman"/>
          <w:sz w:val="28"/>
          <w:szCs w:val="28"/>
          <w:lang w:eastAsia="ru-RU"/>
        </w:rPr>
        <w:t>, Минэкономразвития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2068">
        <w:rPr>
          <w:rFonts w:ascii="Times New Roman" w:hAnsi="Times New Roman"/>
          <w:sz w:val="28"/>
          <w:szCs w:val="28"/>
          <w:lang w:eastAsia="ru-RU"/>
        </w:rPr>
        <w:t>России, Минфин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62068">
        <w:rPr>
          <w:rFonts w:ascii="Times New Roman" w:hAnsi="Times New Roman"/>
          <w:sz w:val="28"/>
          <w:szCs w:val="28"/>
          <w:lang w:eastAsia="ru-RU"/>
        </w:rPr>
        <w:t>России, ФНС</w:t>
      </w:r>
      <w:r w:rsidR="0017075D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D62068">
        <w:rPr>
          <w:rFonts w:ascii="Times New Roman" w:hAnsi="Times New Roman"/>
          <w:sz w:val="28"/>
          <w:szCs w:val="28"/>
          <w:lang w:eastAsia="ru-RU"/>
        </w:rPr>
        <w:t xml:space="preserve">, МВД России, </w:t>
      </w:r>
      <w:proofErr w:type="spellStart"/>
      <w:r w:rsidRPr="00D62068">
        <w:rPr>
          <w:rFonts w:ascii="Times New Roman" w:hAnsi="Times New Roman"/>
          <w:sz w:val="28"/>
          <w:szCs w:val="28"/>
          <w:lang w:eastAsia="ru-RU"/>
        </w:rPr>
        <w:t>Росреестр</w:t>
      </w:r>
      <w:proofErr w:type="spellEnd"/>
      <w:r w:rsidRPr="00D62068">
        <w:rPr>
          <w:rFonts w:ascii="Times New Roman" w:hAnsi="Times New Roman"/>
          <w:sz w:val="28"/>
          <w:szCs w:val="28"/>
          <w:lang w:eastAsia="ru-RU"/>
        </w:rPr>
        <w:t>, Федераль</w:t>
      </w:r>
      <w:r w:rsidR="0017075D">
        <w:rPr>
          <w:rFonts w:ascii="Times New Roman" w:hAnsi="Times New Roman"/>
          <w:sz w:val="28"/>
          <w:szCs w:val="28"/>
          <w:lang w:eastAsia="ru-RU"/>
        </w:rPr>
        <w:t>ное казначейство, Пенсионный фонд</w:t>
      </w:r>
      <w:r w:rsidR="00251DCE">
        <w:rPr>
          <w:rFonts w:ascii="Times New Roman" w:hAnsi="Times New Roman"/>
          <w:sz w:val="28"/>
          <w:szCs w:val="28"/>
          <w:lang w:eastAsia="ru-RU"/>
        </w:rPr>
        <w:t xml:space="preserve"> России</w:t>
      </w:r>
      <w:r w:rsidRPr="00D62068">
        <w:rPr>
          <w:rFonts w:ascii="Times New Roman" w:hAnsi="Times New Roman"/>
          <w:sz w:val="28"/>
          <w:szCs w:val="28"/>
          <w:lang w:eastAsia="ru-RU"/>
        </w:rPr>
        <w:t>, Аналитический ц</w:t>
      </w:r>
      <w:r>
        <w:rPr>
          <w:rFonts w:ascii="Times New Roman" w:hAnsi="Times New Roman"/>
          <w:sz w:val="28"/>
          <w:szCs w:val="28"/>
          <w:lang w:eastAsia="ru-RU"/>
        </w:rPr>
        <w:t>ен</w:t>
      </w:r>
      <w:r w:rsidR="00927E29">
        <w:rPr>
          <w:rFonts w:ascii="Times New Roman" w:hAnsi="Times New Roman"/>
          <w:sz w:val="28"/>
          <w:szCs w:val="28"/>
          <w:lang w:eastAsia="ru-RU"/>
        </w:rPr>
        <w:t xml:space="preserve">тр при Правительстве России, </w:t>
      </w:r>
      <w:r w:rsidR="00927E29" w:rsidRPr="00927E29">
        <w:rPr>
          <w:rFonts w:ascii="Times New Roman" w:hAnsi="Times New Roman"/>
          <w:sz w:val="28"/>
          <w:szCs w:val="28"/>
          <w:lang w:eastAsia="ru-RU"/>
        </w:rPr>
        <w:t xml:space="preserve">Центральная избирательная комиссия </w:t>
      </w:r>
      <w:r w:rsidR="00251DCE">
        <w:rPr>
          <w:rFonts w:ascii="Times New Roman" w:hAnsi="Times New Roman"/>
          <w:sz w:val="28"/>
          <w:szCs w:val="28"/>
          <w:lang w:eastAsia="ru-RU"/>
        </w:rPr>
        <w:t>России</w:t>
      </w:r>
      <w:r w:rsidR="0017075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7075D" w:rsidRPr="0017075D">
        <w:rPr>
          <w:rFonts w:ascii="Times New Roman" w:hAnsi="Times New Roman"/>
          <w:sz w:val="28"/>
          <w:szCs w:val="28"/>
          <w:lang w:eastAsia="ru-RU"/>
        </w:rPr>
        <w:t>Централь</w:t>
      </w:r>
      <w:r w:rsidR="0017075D">
        <w:rPr>
          <w:rFonts w:ascii="Times New Roman" w:hAnsi="Times New Roman"/>
          <w:sz w:val="28"/>
          <w:szCs w:val="28"/>
          <w:lang w:eastAsia="ru-RU"/>
        </w:rPr>
        <w:t xml:space="preserve">ный банк </w:t>
      </w:r>
      <w:r w:rsidR="00B41AD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России</w:t>
      </w:r>
      <w:r w:rsidRPr="00D62068">
        <w:rPr>
          <w:rFonts w:ascii="Times New Roman" w:hAnsi="Times New Roman"/>
          <w:sz w:val="28"/>
          <w:szCs w:val="28"/>
          <w:lang w:eastAsia="ru-RU"/>
        </w:rPr>
        <w:t>, банки и страховые организации, а также органы власти регионов на добровольной основе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D62068" w:rsidRPr="004C2CB8" w:rsidRDefault="00D62068" w:rsidP="00D620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Постановление вступило</w:t>
      </w:r>
      <w:r w:rsidRPr="004C2CB8">
        <w:rPr>
          <w:rFonts w:ascii="Times New Roman" w:hAnsi="Times New Roman"/>
          <w:sz w:val="28"/>
          <w:szCs w:val="28"/>
          <w:lang w:eastAsia="ru-RU"/>
        </w:rPr>
        <w:t xml:space="preserve"> в силу с 1</w:t>
      </w:r>
      <w:r>
        <w:rPr>
          <w:rFonts w:ascii="Times New Roman" w:hAnsi="Times New Roman"/>
          <w:sz w:val="28"/>
          <w:szCs w:val="28"/>
          <w:lang w:eastAsia="ru-RU"/>
        </w:rPr>
        <w:t>5 июня</w:t>
      </w:r>
      <w:r w:rsidRPr="004C2CB8">
        <w:rPr>
          <w:rFonts w:ascii="Times New Roman" w:hAnsi="Times New Roman"/>
          <w:sz w:val="28"/>
          <w:szCs w:val="28"/>
          <w:lang w:eastAsia="ru-RU"/>
        </w:rPr>
        <w:t xml:space="preserve"> 2019 г.</w:t>
      </w:r>
    </w:p>
    <w:p w:rsidR="004C2CB8" w:rsidRDefault="004C2CB8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C2CB8" w:rsidRDefault="004C2CB8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C2CB8" w:rsidRDefault="004C2CB8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C2CB8" w:rsidRDefault="004C2CB8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4C2CB8" w:rsidRDefault="004C2CB8" w:rsidP="004C2CB8">
      <w:pPr>
        <w:tabs>
          <w:tab w:val="left" w:pos="3261"/>
          <w:tab w:val="left" w:pos="4111"/>
        </w:tabs>
        <w:spacing w:after="0"/>
        <w:ind w:right="7655" w:firstLine="708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A140E" w:rsidRDefault="001A140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A140E" w:rsidRDefault="001A140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A140E" w:rsidRDefault="001A140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9E05FB" w:rsidRDefault="009E05FB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A140E" w:rsidRPr="00D03CE1" w:rsidRDefault="001A140E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8"/>
          <w:szCs w:val="28"/>
        </w:rPr>
      </w:pPr>
    </w:p>
    <w:p w:rsidR="00102DF0" w:rsidRDefault="006A373D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Предостав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ленный материал был подготовлен </w:t>
      </w:r>
      <w:r w:rsidRPr="00D7053E">
        <w:rPr>
          <w:rFonts w:ascii="Times New Roman" w:hAnsi="Times New Roman"/>
          <w:color w:val="A6A6A6"/>
          <w:sz w:val="24"/>
          <w:szCs w:val="24"/>
        </w:rPr>
        <w:t>с использо</w:t>
      </w:r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ванием информации </w:t>
      </w:r>
      <w:proofErr w:type="gramStart"/>
      <w:r w:rsidR="009B5309" w:rsidRPr="00D7053E">
        <w:rPr>
          <w:rFonts w:ascii="Times New Roman" w:hAnsi="Times New Roman"/>
          <w:color w:val="A6A6A6"/>
          <w:sz w:val="24"/>
          <w:szCs w:val="24"/>
        </w:rPr>
        <w:t>из</w:t>
      </w:r>
      <w:proofErr w:type="gramEnd"/>
      <w:r w:rsidR="009B5309" w:rsidRPr="00D7053E">
        <w:rPr>
          <w:rFonts w:ascii="Times New Roman" w:hAnsi="Times New Roman"/>
          <w:color w:val="A6A6A6"/>
          <w:sz w:val="24"/>
          <w:szCs w:val="24"/>
        </w:rPr>
        <w:t xml:space="preserve"> электронной </w:t>
      </w:r>
    </w:p>
    <w:p w:rsidR="00235953" w:rsidRPr="00D7053E" w:rsidRDefault="009B5309" w:rsidP="001639DA">
      <w:pPr>
        <w:tabs>
          <w:tab w:val="left" w:pos="3261"/>
          <w:tab w:val="left" w:pos="4111"/>
        </w:tabs>
        <w:spacing w:after="0"/>
        <w:ind w:right="7655"/>
        <w:jc w:val="both"/>
        <w:rPr>
          <w:rFonts w:ascii="Times New Roman" w:hAnsi="Times New Roman"/>
          <w:color w:val="A6A6A6"/>
          <w:sz w:val="24"/>
          <w:szCs w:val="24"/>
        </w:rPr>
      </w:pPr>
      <w:r w:rsidRPr="00D7053E">
        <w:rPr>
          <w:rFonts w:ascii="Times New Roman" w:hAnsi="Times New Roman"/>
          <w:color w:val="A6A6A6"/>
          <w:sz w:val="24"/>
          <w:szCs w:val="24"/>
        </w:rPr>
        <w:t>нормативно-правовой</w:t>
      </w:r>
      <w:r w:rsidR="00515F6D" w:rsidRPr="00D7053E">
        <w:rPr>
          <w:rFonts w:ascii="Times New Roman" w:hAnsi="Times New Roman"/>
          <w:color w:val="A6A6A6"/>
          <w:sz w:val="24"/>
          <w:szCs w:val="24"/>
        </w:rPr>
        <w:t xml:space="preserve"> </w:t>
      </w:r>
      <w:r w:rsidR="006A373D" w:rsidRPr="00D7053E">
        <w:rPr>
          <w:rFonts w:ascii="Times New Roman" w:hAnsi="Times New Roman"/>
          <w:color w:val="A6A6A6"/>
          <w:sz w:val="24"/>
          <w:szCs w:val="24"/>
        </w:rPr>
        <w:t>баз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ы</w:t>
      </w:r>
      <w:r w:rsidR="00B044CA" w:rsidRPr="00D7053E">
        <w:rPr>
          <w:rFonts w:ascii="Times New Roman" w:hAnsi="Times New Roman"/>
          <w:color w:val="A6A6A6"/>
          <w:sz w:val="24"/>
          <w:szCs w:val="24"/>
        </w:rPr>
        <w:t xml:space="preserve"> «</w:t>
      </w:r>
      <w:r w:rsidR="0057425B" w:rsidRPr="00D7053E">
        <w:rPr>
          <w:rFonts w:ascii="Times New Roman" w:hAnsi="Times New Roman"/>
          <w:color w:val="A6A6A6"/>
          <w:sz w:val="24"/>
          <w:szCs w:val="24"/>
        </w:rPr>
        <w:t>ГАРАНТ</w:t>
      </w:r>
      <w:r w:rsidR="008E2B0E" w:rsidRPr="00D7053E">
        <w:rPr>
          <w:rFonts w:ascii="Times New Roman" w:hAnsi="Times New Roman"/>
          <w:color w:val="A6A6A6"/>
          <w:sz w:val="24"/>
          <w:szCs w:val="24"/>
        </w:rPr>
        <w:t>».</w:t>
      </w:r>
    </w:p>
    <w:sectPr w:rsidR="00235953" w:rsidRPr="00D7053E" w:rsidSect="001B252E">
      <w:headerReference w:type="default" r:id="rId20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8C1" w:rsidRDefault="008C78C1" w:rsidP="006A373D">
      <w:pPr>
        <w:spacing w:after="0" w:line="240" w:lineRule="auto"/>
      </w:pPr>
      <w:r>
        <w:separator/>
      </w:r>
    </w:p>
  </w:endnote>
  <w:endnote w:type="continuationSeparator" w:id="0">
    <w:p w:rsidR="008C78C1" w:rsidRDefault="008C78C1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8C1" w:rsidRDefault="008C78C1" w:rsidP="006A373D">
      <w:pPr>
        <w:spacing w:after="0" w:line="240" w:lineRule="auto"/>
      </w:pPr>
      <w:r>
        <w:separator/>
      </w:r>
    </w:p>
  </w:footnote>
  <w:footnote w:type="continuationSeparator" w:id="0">
    <w:p w:rsidR="008C78C1" w:rsidRDefault="008C78C1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831" w:rsidRPr="00AE1F75" w:rsidRDefault="00F40831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3B221B">
      <w:rPr>
        <w:rFonts w:ascii="Times New Roman" w:hAnsi="Times New Roman"/>
        <w:noProof/>
      </w:rPr>
      <w:t>10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5941"/>
    <w:multiLevelType w:val="hybridMultilevel"/>
    <w:tmpl w:val="D854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E1FF4"/>
    <w:multiLevelType w:val="hybridMultilevel"/>
    <w:tmpl w:val="FDF07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574C75"/>
    <w:multiLevelType w:val="hybridMultilevel"/>
    <w:tmpl w:val="CD4ED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E1F96"/>
    <w:multiLevelType w:val="hybridMultilevel"/>
    <w:tmpl w:val="F996A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97A24"/>
    <w:multiLevelType w:val="hybridMultilevel"/>
    <w:tmpl w:val="0896C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B3A23"/>
    <w:multiLevelType w:val="hybridMultilevel"/>
    <w:tmpl w:val="2CFE9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B629A"/>
    <w:multiLevelType w:val="hybridMultilevel"/>
    <w:tmpl w:val="075A4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560DF"/>
    <w:multiLevelType w:val="hybridMultilevel"/>
    <w:tmpl w:val="17269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D35D3"/>
    <w:multiLevelType w:val="hybridMultilevel"/>
    <w:tmpl w:val="6034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43685"/>
    <w:multiLevelType w:val="hybridMultilevel"/>
    <w:tmpl w:val="AE766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A64D28"/>
    <w:multiLevelType w:val="hybridMultilevel"/>
    <w:tmpl w:val="590A2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8A17B4"/>
    <w:multiLevelType w:val="hybridMultilevel"/>
    <w:tmpl w:val="1B40B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C46C19"/>
    <w:multiLevelType w:val="hybridMultilevel"/>
    <w:tmpl w:val="83B6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1E3B7A"/>
    <w:multiLevelType w:val="hybridMultilevel"/>
    <w:tmpl w:val="DED89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DC76AF"/>
    <w:multiLevelType w:val="hybridMultilevel"/>
    <w:tmpl w:val="BB846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3523A9"/>
    <w:multiLevelType w:val="hybridMultilevel"/>
    <w:tmpl w:val="87D21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3221C6"/>
    <w:multiLevelType w:val="hybridMultilevel"/>
    <w:tmpl w:val="B65EE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FA1B02"/>
    <w:multiLevelType w:val="hybridMultilevel"/>
    <w:tmpl w:val="9000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9A01C8"/>
    <w:multiLevelType w:val="hybridMultilevel"/>
    <w:tmpl w:val="EDA6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01683"/>
    <w:multiLevelType w:val="hybridMultilevel"/>
    <w:tmpl w:val="BFDE5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F154BC"/>
    <w:multiLevelType w:val="hybridMultilevel"/>
    <w:tmpl w:val="1182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DB6446"/>
    <w:multiLevelType w:val="hybridMultilevel"/>
    <w:tmpl w:val="4DBEF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C4E81"/>
    <w:multiLevelType w:val="hybridMultilevel"/>
    <w:tmpl w:val="F0629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2B52D3"/>
    <w:multiLevelType w:val="hybridMultilevel"/>
    <w:tmpl w:val="6F462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5145C7"/>
    <w:multiLevelType w:val="hybridMultilevel"/>
    <w:tmpl w:val="46C8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1F6D78"/>
    <w:multiLevelType w:val="hybridMultilevel"/>
    <w:tmpl w:val="C26C2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86B41"/>
    <w:multiLevelType w:val="hybridMultilevel"/>
    <w:tmpl w:val="F6CC9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C239D"/>
    <w:multiLevelType w:val="hybridMultilevel"/>
    <w:tmpl w:val="ECAC0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493C2D"/>
    <w:multiLevelType w:val="hybridMultilevel"/>
    <w:tmpl w:val="7520E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4C4F7C"/>
    <w:multiLevelType w:val="hybridMultilevel"/>
    <w:tmpl w:val="04B88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F90A05"/>
    <w:multiLevelType w:val="hybridMultilevel"/>
    <w:tmpl w:val="3104C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C66AC"/>
    <w:multiLevelType w:val="hybridMultilevel"/>
    <w:tmpl w:val="1E6C5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B5363A"/>
    <w:multiLevelType w:val="hybridMultilevel"/>
    <w:tmpl w:val="369A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0A5732"/>
    <w:multiLevelType w:val="hybridMultilevel"/>
    <w:tmpl w:val="E5F8E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626E3"/>
    <w:multiLevelType w:val="hybridMultilevel"/>
    <w:tmpl w:val="234EE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B42C67"/>
    <w:multiLevelType w:val="hybridMultilevel"/>
    <w:tmpl w:val="66182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05124E"/>
    <w:multiLevelType w:val="hybridMultilevel"/>
    <w:tmpl w:val="BC906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741910"/>
    <w:multiLevelType w:val="hybridMultilevel"/>
    <w:tmpl w:val="6CBC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5B23E4"/>
    <w:multiLevelType w:val="hybridMultilevel"/>
    <w:tmpl w:val="45DA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B3CD2"/>
    <w:multiLevelType w:val="hybridMultilevel"/>
    <w:tmpl w:val="1EF64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A75317"/>
    <w:multiLevelType w:val="hybridMultilevel"/>
    <w:tmpl w:val="D788F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941F5"/>
    <w:multiLevelType w:val="hybridMultilevel"/>
    <w:tmpl w:val="4F3AF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7F476D"/>
    <w:multiLevelType w:val="hybridMultilevel"/>
    <w:tmpl w:val="B41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A4926BA"/>
    <w:multiLevelType w:val="hybridMultilevel"/>
    <w:tmpl w:val="B4189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F655E2"/>
    <w:multiLevelType w:val="hybridMultilevel"/>
    <w:tmpl w:val="05B2E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CC20158"/>
    <w:multiLevelType w:val="hybridMultilevel"/>
    <w:tmpl w:val="8DF43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DF42A2"/>
    <w:multiLevelType w:val="hybridMultilevel"/>
    <w:tmpl w:val="19CE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8"/>
  </w:num>
  <w:num w:numId="3">
    <w:abstractNumId w:val="3"/>
  </w:num>
  <w:num w:numId="4">
    <w:abstractNumId w:val="8"/>
  </w:num>
  <w:num w:numId="5">
    <w:abstractNumId w:val="27"/>
  </w:num>
  <w:num w:numId="6">
    <w:abstractNumId w:val="29"/>
  </w:num>
  <w:num w:numId="7">
    <w:abstractNumId w:val="31"/>
  </w:num>
  <w:num w:numId="8">
    <w:abstractNumId w:val="37"/>
  </w:num>
  <w:num w:numId="9">
    <w:abstractNumId w:val="45"/>
  </w:num>
  <w:num w:numId="10">
    <w:abstractNumId w:val="33"/>
  </w:num>
  <w:num w:numId="11">
    <w:abstractNumId w:val="4"/>
  </w:num>
  <w:num w:numId="12">
    <w:abstractNumId w:val="19"/>
  </w:num>
  <w:num w:numId="13">
    <w:abstractNumId w:val="24"/>
  </w:num>
  <w:num w:numId="14">
    <w:abstractNumId w:val="15"/>
  </w:num>
  <w:num w:numId="15">
    <w:abstractNumId w:val="6"/>
  </w:num>
  <w:num w:numId="16">
    <w:abstractNumId w:val="14"/>
  </w:num>
  <w:num w:numId="17">
    <w:abstractNumId w:val="39"/>
  </w:num>
  <w:num w:numId="18">
    <w:abstractNumId w:val="25"/>
  </w:num>
  <w:num w:numId="19">
    <w:abstractNumId w:val="16"/>
  </w:num>
  <w:num w:numId="20">
    <w:abstractNumId w:val="32"/>
  </w:num>
  <w:num w:numId="21">
    <w:abstractNumId w:val="35"/>
  </w:num>
  <w:num w:numId="22">
    <w:abstractNumId w:val="26"/>
  </w:num>
  <w:num w:numId="23">
    <w:abstractNumId w:val="41"/>
  </w:num>
  <w:num w:numId="24">
    <w:abstractNumId w:val="36"/>
  </w:num>
  <w:num w:numId="25">
    <w:abstractNumId w:val="34"/>
  </w:num>
  <w:num w:numId="26">
    <w:abstractNumId w:val="12"/>
  </w:num>
  <w:num w:numId="27">
    <w:abstractNumId w:val="20"/>
  </w:num>
  <w:num w:numId="28">
    <w:abstractNumId w:val="30"/>
  </w:num>
  <w:num w:numId="29">
    <w:abstractNumId w:val="7"/>
  </w:num>
  <w:num w:numId="30">
    <w:abstractNumId w:val="43"/>
  </w:num>
  <w:num w:numId="31">
    <w:abstractNumId w:val="42"/>
  </w:num>
  <w:num w:numId="32">
    <w:abstractNumId w:val="2"/>
  </w:num>
  <w:num w:numId="33">
    <w:abstractNumId w:val="38"/>
  </w:num>
  <w:num w:numId="34">
    <w:abstractNumId w:val="9"/>
  </w:num>
  <w:num w:numId="35">
    <w:abstractNumId w:val="22"/>
  </w:num>
  <w:num w:numId="36">
    <w:abstractNumId w:val="1"/>
  </w:num>
  <w:num w:numId="37">
    <w:abstractNumId w:val="13"/>
  </w:num>
  <w:num w:numId="38">
    <w:abstractNumId w:val="0"/>
  </w:num>
  <w:num w:numId="39">
    <w:abstractNumId w:val="46"/>
  </w:num>
  <w:num w:numId="40">
    <w:abstractNumId w:val="10"/>
  </w:num>
  <w:num w:numId="41">
    <w:abstractNumId w:val="5"/>
  </w:num>
  <w:num w:numId="42">
    <w:abstractNumId w:val="28"/>
  </w:num>
  <w:num w:numId="43">
    <w:abstractNumId w:val="17"/>
  </w:num>
  <w:num w:numId="44">
    <w:abstractNumId w:val="21"/>
  </w:num>
  <w:num w:numId="45">
    <w:abstractNumId w:val="40"/>
  </w:num>
  <w:num w:numId="46">
    <w:abstractNumId w:val="23"/>
  </w:num>
  <w:num w:numId="47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4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1087"/>
    <w:rsid w:val="000020C5"/>
    <w:rsid w:val="00002155"/>
    <w:rsid w:val="00002692"/>
    <w:rsid w:val="000027E1"/>
    <w:rsid w:val="00002F24"/>
    <w:rsid w:val="000038E4"/>
    <w:rsid w:val="00003D0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CCA"/>
    <w:rsid w:val="000142F7"/>
    <w:rsid w:val="00014770"/>
    <w:rsid w:val="0001492E"/>
    <w:rsid w:val="00014E5F"/>
    <w:rsid w:val="000152A2"/>
    <w:rsid w:val="00015BFA"/>
    <w:rsid w:val="00015E6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FAC"/>
    <w:rsid w:val="00023D09"/>
    <w:rsid w:val="0002416E"/>
    <w:rsid w:val="000244F6"/>
    <w:rsid w:val="0002475C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7FFB"/>
    <w:rsid w:val="000406CB"/>
    <w:rsid w:val="0004086E"/>
    <w:rsid w:val="000417BC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7A3F"/>
    <w:rsid w:val="00060632"/>
    <w:rsid w:val="00060920"/>
    <w:rsid w:val="00060D04"/>
    <w:rsid w:val="000616A1"/>
    <w:rsid w:val="00061AE9"/>
    <w:rsid w:val="00061BD1"/>
    <w:rsid w:val="0006200D"/>
    <w:rsid w:val="00062459"/>
    <w:rsid w:val="0006257B"/>
    <w:rsid w:val="000625D4"/>
    <w:rsid w:val="00063656"/>
    <w:rsid w:val="000639B1"/>
    <w:rsid w:val="00063EFD"/>
    <w:rsid w:val="00063FFB"/>
    <w:rsid w:val="0006435B"/>
    <w:rsid w:val="000644F5"/>
    <w:rsid w:val="000646A8"/>
    <w:rsid w:val="00064AC8"/>
    <w:rsid w:val="00064CBE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4145"/>
    <w:rsid w:val="00074F0F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97E"/>
    <w:rsid w:val="00080CB5"/>
    <w:rsid w:val="00081639"/>
    <w:rsid w:val="000819CF"/>
    <w:rsid w:val="00084001"/>
    <w:rsid w:val="000842C1"/>
    <w:rsid w:val="000844C8"/>
    <w:rsid w:val="00084D47"/>
    <w:rsid w:val="00085A44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6DE"/>
    <w:rsid w:val="00094902"/>
    <w:rsid w:val="00094A53"/>
    <w:rsid w:val="00094BC6"/>
    <w:rsid w:val="0009509E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48"/>
    <w:rsid w:val="000A6C58"/>
    <w:rsid w:val="000A6F48"/>
    <w:rsid w:val="000A7517"/>
    <w:rsid w:val="000A768D"/>
    <w:rsid w:val="000A7A26"/>
    <w:rsid w:val="000B0E93"/>
    <w:rsid w:val="000B1EAE"/>
    <w:rsid w:val="000B29CF"/>
    <w:rsid w:val="000B2A51"/>
    <w:rsid w:val="000B2FAF"/>
    <w:rsid w:val="000B3002"/>
    <w:rsid w:val="000B33B5"/>
    <w:rsid w:val="000B44A1"/>
    <w:rsid w:val="000B4C43"/>
    <w:rsid w:val="000B52E7"/>
    <w:rsid w:val="000B591D"/>
    <w:rsid w:val="000B5C2D"/>
    <w:rsid w:val="000B613F"/>
    <w:rsid w:val="000B725E"/>
    <w:rsid w:val="000B7260"/>
    <w:rsid w:val="000B7462"/>
    <w:rsid w:val="000B7A6F"/>
    <w:rsid w:val="000B7B61"/>
    <w:rsid w:val="000B7D32"/>
    <w:rsid w:val="000C001F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389D"/>
    <w:rsid w:val="000D3AF9"/>
    <w:rsid w:val="000D4089"/>
    <w:rsid w:val="000D4CBB"/>
    <w:rsid w:val="000D58DF"/>
    <w:rsid w:val="000D6F53"/>
    <w:rsid w:val="000D747E"/>
    <w:rsid w:val="000D7971"/>
    <w:rsid w:val="000E081F"/>
    <w:rsid w:val="000E1566"/>
    <w:rsid w:val="000E1CDF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7DF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5986"/>
    <w:rsid w:val="000F5F7F"/>
    <w:rsid w:val="000F6C30"/>
    <w:rsid w:val="000F6C47"/>
    <w:rsid w:val="000F7731"/>
    <w:rsid w:val="000F7CA7"/>
    <w:rsid w:val="000F7F39"/>
    <w:rsid w:val="00100285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59DF"/>
    <w:rsid w:val="00105F03"/>
    <w:rsid w:val="00105F5B"/>
    <w:rsid w:val="0010611B"/>
    <w:rsid w:val="001061D6"/>
    <w:rsid w:val="00107947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4EB"/>
    <w:rsid w:val="001217D2"/>
    <w:rsid w:val="00121F50"/>
    <w:rsid w:val="0012255C"/>
    <w:rsid w:val="001233E5"/>
    <w:rsid w:val="00123D4A"/>
    <w:rsid w:val="00124109"/>
    <w:rsid w:val="00124628"/>
    <w:rsid w:val="001268D9"/>
    <w:rsid w:val="00126B64"/>
    <w:rsid w:val="001301E2"/>
    <w:rsid w:val="0013070A"/>
    <w:rsid w:val="00130BAA"/>
    <w:rsid w:val="00131128"/>
    <w:rsid w:val="001311E4"/>
    <w:rsid w:val="00131259"/>
    <w:rsid w:val="00131310"/>
    <w:rsid w:val="0013254F"/>
    <w:rsid w:val="0013323F"/>
    <w:rsid w:val="0013325C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D28"/>
    <w:rsid w:val="001458B7"/>
    <w:rsid w:val="00145A66"/>
    <w:rsid w:val="00145F26"/>
    <w:rsid w:val="00145FE8"/>
    <w:rsid w:val="00146C45"/>
    <w:rsid w:val="00146E95"/>
    <w:rsid w:val="0014714C"/>
    <w:rsid w:val="00147447"/>
    <w:rsid w:val="001476B0"/>
    <w:rsid w:val="0015021B"/>
    <w:rsid w:val="00150905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E50"/>
    <w:rsid w:val="001562FF"/>
    <w:rsid w:val="0015641F"/>
    <w:rsid w:val="0015692E"/>
    <w:rsid w:val="00156B26"/>
    <w:rsid w:val="00156D2E"/>
    <w:rsid w:val="001570F4"/>
    <w:rsid w:val="00157767"/>
    <w:rsid w:val="0016011F"/>
    <w:rsid w:val="0016047D"/>
    <w:rsid w:val="00160530"/>
    <w:rsid w:val="001613FC"/>
    <w:rsid w:val="001615BB"/>
    <w:rsid w:val="00161609"/>
    <w:rsid w:val="00161FE9"/>
    <w:rsid w:val="001622F8"/>
    <w:rsid w:val="001624F3"/>
    <w:rsid w:val="00162CA8"/>
    <w:rsid w:val="0016354D"/>
    <w:rsid w:val="001639DA"/>
    <w:rsid w:val="00163A16"/>
    <w:rsid w:val="00164316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4113"/>
    <w:rsid w:val="00174284"/>
    <w:rsid w:val="001745FC"/>
    <w:rsid w:val="0017471F"/>
    <w:rsid w:val="00174958"/>
    <w:rsid w:val="001749B9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355C"/>
    <w:rsid w:val="00183BD4"/>
    <w:rsid w:val="00184434"/>
    <w:rsid w:val="001844D6"/>
    <w:rsid w:val="001848A6"/>
    <w:rsid w:val="001849B9"/>
    <w:rsid w:val="00185132"/>
    <w:rsid w:val="001857AB"/>
    <w:rsid w:val="0018591E"/>
    <w:rsid w:val="00185BDE"/>
    <w:rsid w:val="00186022"/>
    <w:rsid w:val="001860FF"/>
    <w:rsid w:val="001863F5"/>
    <w:rsid w:val="001873B5"/>
    <w:rsid w:val="001873F0"/>
    <w:rsid w:val="0018778E"/>
    <w:rsid w:val="001878CF"/>
    <w:rsid w:val="00187D4C"/>
    <w:rsid w:val="00187E11"/>
    <w:rsid w:val="00190118"/>
    <w:rsid w:val="00190188"/>
    <w:rsid w:val="001902F7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31F"/>
    <w:rsid w:val="001947AF"/>
    <w:rsid w:val="00195212"/>
    <w:rsid w:val="0019538C"/>
    <w:rsid w:val="001953C0"/>
    <w:rsid w:val="00195B77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3388"/>
    <w:rsid w:val="001A3A08"/>
    <w:rsid w:val="001A3B55"/>
    <w:rsid w:val="001A4295"/>
    <w:rsid w:val="001A4669"/>
    <w:rsid w:val="001A4683"/>
    <w:rsid w:val="001A62D2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11F5"/>
    <w:rsid w:val="001B124C"/>
    <w:rsid w:val="001B1724"/>
    <w:rsid w:val="001B252E"/>
    <w:rsid w:val="001B2D1B"/>
    <w:rsid w:val="001B2E0C"/>
    <w:rsid w:val="001B2F49"/>
    <w:rsid w:val="001B372E"/>
    <w:rsid w:val="001B3B3C"/>
    <w:rsid w:val="001B3F31"/>
    <w:rsid w:val="001B3FBD"/>
    <w:rsid w:val="001B403A"/>
    <w:rsid w:val="001B4125"/>
    <w:rsid w:val="001B41AA"/>
    <w:rsid w:val="001B58C9"/>
    <w:rsid w:val="001B5F33"/>
    <w:rsid w:val="001B66D8"/>
    <w:rsid w:val="001B6B31"/>
    <w:rsid w:val="001B6EF9"/>
    <w:rsid w:val="001B710A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3712"/>
    <w:rsid w:val="001D3C1A"/>
    <w:rsid w:val="001D3D2F"/>
    <w:rsid w:val="001D4AAE"/>
    <w:rsid w:val="001D510D"/>
    <w:rsid w:val="001D5315"/>
    <w:rsid w:val="001D5F6E"/>
    <w:rsid w:val="001D6909"/>
    <w:rsid w:val="001E0316"/>
    <w:rsid w:val="001E125E"/>
    <w:rsid w:val="001E1E72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91B"/>
    <w:rsid w:val="001F1BA1"/>
    <w:rsid w:val="001F292C"/>
    <w:rsid w:val="001F34EB"/>
    <w:rsid w:val="001F3D70"/>
    <w:rsid w:val="001F3F7B"/>
    <w:rsid w:val="001F3F84"/>
    <w:rsid w:val="001F49A9"/>
    <w:rsid w:val="001F4B3D"/>
    <w:rsid w:val="001F4BAE"/>
    <w:rsid w:val="001F4DFE"/>
    <w:rsid w:val="001F5159"/>
    <w:rsid w:val="001F5AF9"/>
    <w:rsid w:val="001F6D2D"/>
    <w:rsid w:val="001F707D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918"/>
    <w:rsid w:val="002134F5"/>
    <w:rsid w:val="0021389B"/>
    <w:rsid w:val="002139B4"/>
    <w:rsid w:val="00214F0F"/>
    <w:rsid w:val="002161ED"/>
    <w:rsid w:val="0022025D"/>
    <w:rsid w:val="002203C4"/>
    <w:rsid w:val="0022061E"/>
    <w:rsid w:val="00220DC4"/>
    <w:rsid w:val="00220E89"/>
    <w:rsid w:val="00220F2A"/>
    <w:rsid w:val="00220F68"/>
    <w:rsid w:val="002212CD"/>
    <w:rsid w:val="002223B8"/>
    <w:rsid w:val="00222536"/>
    <w:rsid w:val="00222D12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300ED"/>
    <w:rsid w:val="002305D0"/>
    <w:rsid w:val="00230E6C"/>
    <w:rsid w:val="002319B4"/>
    <w:rsid w:val="0023393C"/>
    <w:rsid w:val="0023394F"/>
    <w:rsid w:val="00233F77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9AF"/>
    <w:rsid w:val="00247C65"/>
    <w:rsid w:val="002504DF"/>
    <w:rsid w:val="00250FEC"/>
    <w:rsid w:val="00251471"/>
    <w:rsid w:val="002516F8"/>
    <w:rsid w:val="00251869"/>
    <w:rsid w:val="00251A7D"/>
    <w:rsid w:val="00251C84"/>
    <w:rsid w:val="00251DCE"/>
    <w:rsid w:val="0025229C"/>
    <w:rsid w:val="002524C8"/>
    <w:rsid w:val="002525E7"/>
    <w:rsid w:val="00252DDC"/>
    <w:rsid w:val="0025327B"/>
    <w:rsid w:val="00253410"/>
    <w:rsid w:val="00253446"/>
    <w:rsid w:val="002537C0"/>
    <w:rsid w:val="00253C2D"/>
    <w:rsid w:val="002543C5"/>
    <w:rsid w:val="002544BF"/>
    <w:rsid w:val="002545FA"/>
    <w:rsid w:val="00254748"/>
    <w:rsid w:val="002549BA"/>
    <w:rsid w:val="00254ADF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C9B"/>
    <w:rsid w:val="00260DD6"/>
    <w:rsid w:val="00261CA3"/>
    <w:rsid w:val="00261F40"/>
    <w:rsid w:val="00262A95"/>
    <w:rsid w:val="0026311F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46D"/>
    <w:rsid w:val="002708F4"/>
    <w:rsid w:val="002711EA"/>
    <w:rsid w:val="00272553"/>
    <w:rsid w:val="00272B41"/>
    <w:rsid w:val="00273A8E"/>
    <w:rsid w:val="00273B26"/>
    <w:rsid w:val="00273D3E"/>
    <w:rsid w:val="00274738"/>
    <w:rsid w:val="002748A8"/>
    <w:rsid w:val="002752E5"/>
    <w:rsid w:val="002754FA"/>
    <w:rsid w:val="00276161"/>
    <w:rsid w:val="002769FB"/>
    <w:rsid w:val="00276E80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E13"/>
    <w:rsid w:val="002838B0"/>
    <w:rsid w:val="00284001"/>
    <w:rsid w:val="0028412D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F89"/>
    <w:rsid w:val="002974A3"/>
    <w:rsid w:val="002977D4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C28"/>
    <w:rsid w:val="002A4DA6"/>
    <w:rsid w:val="002A5262"/>
    <w:rsid w:val="002A5C77"/>
    <w:rsid w:val="002A648E"/>
    <w:rsid w:val="002A6953"/>
    <w:rsid w:val="002A6E44"/>
    <w:rsid w:val="002A71C9"/>
    <w:rsid w:val="002A7533"/>
    <w:rsid w:val="002A7C62"/>
    <w:rsid w:val="002A7CDD"/>
    <w:rsid w:val="002A7CDE"/>
    <w:rsid w:val="002A7DD1"/>
    <w:rsid w:val="002B00B9"/>
    <w:rsid w:val="002B013D"/>
    <w:rsid w:val="002B0B21"/>
    <w:rsid w:val="002B1F8C"/>
    <w:rsid w:val="002B26A9"/>
    <w:rsid w:val="002B2B7D"/>
    <w:rsid w:val="002B3161"/>
    <w:rsid w:val="002B31A6"/>
    <w:rsid w:val="002B3693"/>
    <w:rsid w:val="002B3DF9"/>
    <w:rsid w:val="002B4020"/>
    <w:rsid w:val="002B4685"/>
    <w:rsid w:val="002B5A2E"/>
    <w:rsid w:val="002B5DEB"/>
    <w:rsid w:val="002B6006"/>
    <w:rsid w:val="002B66E0"/>
    <w:rsid w:val="002B6B76"/>
    <w:rsid w:val="002B6DE8"/>
    <w:rsid w:val="002B6F52"/>
    <w:rsid w:val="002B7F8E"/>
    <w:rsid w:val="002C0178"/>
    <w:rsid w:val="002C1000"/>
    <w:rsid w:val="002C1D15"/>
    <w:rsid w:val="002C2214"/>
    <w:rsid w:val="002C23C1"/>
    <w:rsid w:val="002C2977"/>
    <w:rsid w:val="002C2F04"/>
    <w:rsid w:val="002C2F06"/>
    <w:rsid w:val="002C2FF9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17D2"/>
    <w:rsid w:val="002D1B1F"/>
    <w:rsid w:val="002D1B58"/>
    <w:rsid w:val="002D1DB6"/>
    <w:rsid w:val="002D2A1D"/>
    <w:rsid w:val="002D2DE7"/>
    <w:rsid w:val="002D311D"/>
    <w:rsid w:val="002D3868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BD6"/>
    <w:rsid w:val="002E04AF"/>
    <w:rsid w:val="002E13BC"/>
    <w:rsid w:val="002E1F6D"/>
    <w:rsid w:val="002E2E85"/>
    <w:rsid w:val="002E4207"/>
    <w:rsid w:val="002E4CD6"/>
    <w:rsid w:val="002E63F0"/>
    <w:rsid w:val="002E66B0"/>
    <w:rsid w:val="002E66F4"/>
    <w:rsid w:val="002E6CBC"/>
    <w:rsid w:val="002E6D77"/>
    <w:rsid w:val="002E72BC"/>
    <w:rsid w:val="002E73E2"/>
    <w:rsid w:val="002E7EB0"/>
    <w:rsid w:val="002F00C2"/>
    <w:rsid w:val="002F0123"/>
    <w:rsid w:val="002F075F"/>
    <w:rsid w:val="002F09B8"/>
    <w:rsid w:val="002F160D"/>
    <w:rsid w:val="002F1AAD"/>
    <w:rsid w:val="002F1BE2"/>
    <w:rsid w:val="002F20AE"/>
    <w:rsid w:val="002F217F"/>
    <w:rsid w:val="002F2D6B"/>
    <w:rsid w:val="002F2E18"/>
    <w:rsid w:val="002F37BE"/>
    <w:rsid w:val="002F3F8E"/>
    <w:rsid w:val="002F404F"/>
    <w:rsid w:val="002F4152"/>
    <w:rsid w:val="002F418F"/>
    <w:rsid w:val="002F43E5"/>
    <w:rsid w:val="002F4747"/>
    <w:rsid w:val="002F4AA0"/>
    <w:rsid w:val="002F4B48"/>
    <w:rsid w:val="002F5E03"/>
    <w:rsid w:val="002F779B"/>
    <w:rsid w:val="002F77AC"/>
    <w:rsid w:val="002F7D9C"/>
    <w:rsid w:val="003004C3"/>
    <w:rsid w:val="00300BB2"/>
    <w:rsid w:val="00301430"/>
    <w:rsid w:val="00301673"/>
    <w:rsid w:val="00301864"/>
    <w:rsid w:val="00301A47"/>
    <w:rsid w:val="00302600"/>
    <w:rsid w:val="00302A16"/>
    <w:rsid w:val="0030349A"/>
    <w:rsid w:val="003034E3"/>
    <w:rsid w:val="003037EE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F1B"/>
    <w:rsid w:val="0031025D"/>
    <w:rsid w:val="00310C8F"/>
    <w:rsid w:val="0031138F"/>
    <w:rsid w:val="00311A4C"/>
    <w:rsid w:val="00311C0B"/>
    <w:rsid w:val="003125D8"/>
    <w:rsid w:val="00312863"/>
    <w:rsid w:val="003130BE"/>
    <w:rsid w:val="00313BB2"/>
    <w:rsid w:val="00314AA6"/>
    <w:rsid w:val="00314B8C"/>
    <w:rsid w:val="00314DA6"/>
    <w:rsid w:val="00315ED3"/>
    <w:rsid w:val="00316CC4"/>
    <w:rsid w:val="00316D94"/>
    <w:rsid w:val="00317232"/>
    <w:rsid w:val="003172BD"/>
    <w:rsid w:val="0031746C"/>
    <w:rsid w:val="00317B25"/>
    <w:rsid w:val="00320EED"/>
    <w:rsid w:val="003213D1"/>
    <w:rsid w:val="0032190A"/>
    <w:rsid w:val="00321920"/>
    <w:rsid w:val="00322028"/>
    <w:rsid w:val="003224A6"/>
    <w:rsid w:val="00322B01"/>
    <w:rsid w:val="00322C25"/>
    <w:rsid w:val="00323170"/>
    <w:rsid w:val="003236E8"/>
    <w:rsid w:val="00323A72"/>
    <w:rsid w:val="00323CB8"/>
    <w:rsid w:val="003249F8"/>
    <w:rsid w:val="00324F23"/>
    <w:rsid w:val="00325312"/>
    <w:rsid w:val="00325568"/>
    <w:rsid w:val="003256C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E05"/>
    <w:rsid w:val="00333AF5"/>
    <w:rsid w:val="00333C6F"/>
    <w:rsid w:val="00333DAA"/>
    <w:rsid w:val="00333DF0"/>
    <w:rsid w:val="00334CFA"/>
    <w:rsid w:val="00334E56"/>
    <w:rsid w:val="0033552F"/>
    <w:rsid w:val="003368C6"/>
    <w:rsid w:val="00337995"/>
    <w:rsid w:val="00340B1E"/>
    <w:rsid w:val="00340BD8"/>
    <w:rsid w:val="0034135A"/>
    <w:rsid w:val="00341402"/>
    <w:rsid w:val="00341747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4BF9"/>
    <w:rsid w:val="00345465"/>
    <w:rsid w:val="0034550B"/>
    <w:rsid w:val="003462FF"/>
    <w:rsid w:val="00346557"/>
    <w:rsid w:val="00346585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37DE"/>
    <w:rsid w:val="00353A09"/>
    <w:rsid w:val="003547C9"/>
    <w:rsid w:val="0035531C"/>
    <w:rsid w:val="0035539B"/>
    <w:rsid w:val="003555E8"/>
    <w:rsid w:val="003561F2"/>
    <w:rsid w:val="003564E4"/>
    <w:rsid w:val="00356CED"/>
    <w:rsid w:val="00357D47"/>
    <w:rsid w:val="003605AC"/>
    <w:rsid w:val="003607F4"/>
    <w:rsid w:val="003608EC"/>
    <w:rsid w:val="00360B97"/>
    <w:rsid w:val="0036131F"/>
    <w:rsid w:val="00361632"/>
    <w:rsid w:val="003627BD"/>
    <w:rsid w:val="00362D80"/>
    <w:rsid w:val="00362E67"/>
    <w:rsid w:val="0036339B"/>
    <w:rsid w:val="00363604"/>
    <w:rsid w:val="00363631"/>
    <w:rsid w:val="00363E1D"/>
    <w:rsid w:val="00363E52"/>
    <w:rsid w:val="003656F9"/>
    <w:rsid w:val="00365B38"/>
    <w:rsid w:val="00365DD6"/>
    <w:rsid w:val="00366711"/>
    <w:rsid w:val="003671EB"/>
    <w:rsid w:val="00367AD3"/>
    <w:rsid w:val="00367E8C"/>
    <w:rsid w:val="00370F43"/>
    <w:rsid w:val="0037125D"/>
    <w:rsid w:val="00371AB7"/>
    <w:rsid w:val="00371E16"/>
    <w:rsid w:val="00372540"/>
    <w:rsid w:val="00372AC6"/>
    <w:rsid w:val="00372EF0"/>
    <w:rsid w:val="00373C46"/>
    <w:rsid w:val="003755E9"/>
    <w:rsid w:val="00375908"/>
    <w:rsid w:val="0037599D"/>
    <w:rsid w:val="0037684C"/>
    <w:rsid w:val="003776D9"/>
    <w:rsid w:val="003779C8"/>
    <w:rsid w:val="00377A56"/>
    <w:rsid w:val="00380059"/>
    <w:rsid w:val="00380347"/>
    <w:rsid w:val="00380B69"/>
    <w:rsid w:val="0038142A"/>
    <w:rsid w:val="003814E2"/>
    <w:rsid w:val="0038311C"/>
    <w:rsid w:val="00383424"/>
    <w:rsid w:val="003838B5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9FF"/>
    <w:rsid w:val="003A0D3A"/>
    <w:rsid w:val="003A0EA3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221B"/>
    <w:rsid w:val="003B22CD"/>
    <w:rsid w:val="003B3DCE"/>
    <w:rsid w:val="003B4216"/>
    <w:rsid w:val="003B4379"/>
    <w:rsid w:val="003B43B1"/>
    <w:rsid w:val="003B55DC"/>
    <w:rsid w:val="003B5A9E"/>
    <w:rsid w:val="003B5F51"/>
    <w:rsid w:val="003B6429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75B"/>
    <w:rsid w:val="003C306C"/>
    <w:rsid w:val="003C357F"/>
    <w:rsid w:val="003C3726"/>
    <w:rsid w:val="003C37F2"/>
    <w:rsid w:val="003C3956"/>
    <w:rsid w:val="003C3ECF"/>
    <w:rsid w:val="003C3F9C"/>
    <w:rsid w:val="003C44CF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A6"/>
    <w:rsid w:val="003D1A6C"/>
    <w:rsid w:val="003D21DF"/>
    <w:rsid w:val="003D2468"/>
    <w:rsid w:val="003D26CA"/>
    <w:rsid w:val="003D3B46"/>
    <w:rsid w:val="003D4469"/>
    <w:rsid w:val="003D55EB"/>
    <w:rsid w:val="003D5AD6"/>
    <w:rsid w:val="003D5C0A"/>
    <w:rsid w:val="003D60B6"/>
    <w:rsid w:val="003D64B0"/>
    <w:rsid w:val="003D6A2F"/>
    <w:rsid w:val="003D6BAE"/>
    <w:rsid w:val="003E1527"/>
    <w:rsid w:val="003E179F"/>
    <w:rsid w:val="003E2027"/>
    <w:rsid w:val="003E2030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3B8"/>
    <w:rsid w:val="003E5555"/>
    <w:rsid w:val="003E5562"/>
    <w:rsid w:val="003E59F5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88"/>
    <w:rsid w:val="003F033B"/>
    <w:rsid w:val="003F0864"/>
    <w:rsid w:val="003F08E7"/>
    <w:rsid w:val="003F21B5"/>
    <w:rsid w:val="003F232A"/>
    <w:rsid w:val="003F2701"/>
    <w:rsid w:val="003F2E11"/>
    <w:rsid w:val="003F3209"/>
    <w:rsid w:val="003F3D48"/>
    <w:rsid w:val="003F4484"/>
    <w:rsid w:val="003F454B"/>
    <w:rsid w:val="003F4A7C"/>
    <w:rsid w:val="003F4D90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2062"/>
    <w:rsid w:val="004025FD"/>
    <w:rsid w:val="00402918"/>
    <w:rsid w:val="00403306"/>
    <w:rsid w:val="00403388"/>
    <w:rsid w:val="00403FB7"/>
    <w:rsid w:val="0040400E"/>
    <w:rsid w:val="004041BF"/>
    <w:rsid w:val="00404A97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409"/>
    <w:rsid w:val="00411DBA"/>
    <w:rsid w:val="004129C6"/>
    <w:rsid w:val="00412ADB"/>
    <w:rsid w:val="00412E3A"/>
    <w:rsid w:val="00413107"/>
    <w:rsid w:val="00413357"/>
    <w:rsid w:val="0041426D"/>
    <w:rsid w:val="0041430E"/>
    <w:rsid w:val="00414B91"/>
    <w:rsid w:val="00415571"/>
    <w:rsid w:val="004155EC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EEA"/>
    <w:rsid w:val="004223BC"/>
    <w:rsid w:val="00422A69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72F"/>
    <w:rsid w:val="00432ECD"/>
    <w:rsid w:val="0043338F"/>
    <w:rsid w:val="00433B7E"/>
    <w:rsid w:val="00433F86"/>
    <w:rsid w:val="004340C9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5984"/>
    <w:rsid w:val="00445B99"/>
    <w:rsid w:val="00445E56"/>
    <w:rsid w:val="004461CC"/>
    <w:rsid w:val="00446DF7"/>
    <w:rsid w:val="00446E2D"/>
    <w:rsid w:val="00446E93"/>
    <w:rsid w:val="004474EA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59A"/>
    <w:rsid w:val="00456C7A"/>
    <w:rsid w:val="00456E6F"/>
    <w:rsid w:val="00456F07"/>
    <w:rsid w:val="00460013"/>
    <w:rsid w:val="0046093E"/>
    <w:rsid w:val="00460970"/>
    <w:rsid w:val="00460CA5"/>
    <w:rsid w:val="004610EC"/>
    <w:rsid w:val="00461371"/>
    <w:rsid w:val="004615E5"/>
    <w:rsid w:val="00461E9A"/>
    <w:rsid w:val="00462651"/>
    <w:rsid w:val="00462A44"/>
    <w:rsid w:val="00462FA5"/>
    <w:rsid w:val="004631D5"/>
    <w:rsid w:val="0046337B"/>
    <w:rsid w:val="004641E7"/>
    <w:rsid w:val="00464A46"/>
    <w:rsid w:val="00464D96"/>
    <w:rsid w:val="0046545C"/>
    <w:rsid w:val="0046561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E4"/>
    <w:rsid w:val="004749AC"/>
    <w:rsid w:val="004749E5"/>
    <w:rsid w:val="00474A09"/>
    <w:rsid w:val="004757BA"/>
    <w:rsid w:val="00475B31"/>
    <w:rsid w:val="00475D6A"/>
    <w:rsid w:val="00475E16"/>
    <w:rsid w:val="0047620A"/>
    <w:rsid w:val="004762E6"/>
    <w:rsid w:val="004769C3"/>
    <w:rsid w:val="00477593"/>
    <w:rsid w:val="0047763E"/>
    <w:rsid w:val="0047773B"/>
    <w:rsid w:val="004778C1"/>
    <w:rsid w:val="00477B2A"/>
    <w:rsid w:val="00477F40"/>
    <w:rsid w:val="00480007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90887"/>
    <w:rsid w:val="004908CB"/>
    <w:rsid w:val="00490F4E"/>
    <w:rsid w:val="00491A03"/>
    <w:rsid w:val="00492D6D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13B1"/>
    <w:rsid w:val="004B1905"/>
    <w:rsid w:val="004B1B0A"/>
    <w:rsid w:val="004B22AF"/>
    <w:rsid w:val="004B2380"/>
    <w:rsid w:val="004B2512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D1A3F"/>
    <w:rsid w:val="004D2F79"/>
    <w:rsid w:val="004D2FAB"/>
    <w:rsid w:val="004D3A28"/>
    <w:rsid w:val="004D43B8"/>
    <w:rsid w:val="004D4C59"/>
    <w:rsid w:val="004D518A"/>
    <w:rsid w:val="004D54D4"/>
    <w:rsid w:val="004D54E7"/>
    <w:rsid w:val="004D55A3"/>
    <w:rsid w:val="004D5E3C"/>
    <w:rsid w:val="004D735C"/>
    <w:rsid w:val="004D7613"/>
    <w:rsid w:val="004D7B55"/>
    <w:rsid w:val="004D7FB4"/>
    <w:rsid w:val="004E020E"/>
    <w:rsid w:val="004E02D8"/>
    <w:rsid w:val="004E0AA7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12B6"/>
    <w:rsid w:val="004F12C6"/>
    <w:rsid w:val="004F187C"/>
    <w:rsid w:val="004F1912"/>
    <w:rsid w:val="004F2D35"/>
    <w:rsid w:val="004F2F07"/>
    <w:rsid w:val="004F312B"/>
    <w:rsid w:val="004F487C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74A"/>
    <w:rsid w:val="00505C80"/>
    <w:rsid w:val="0050631B"/>
    <w:rsid w:val="0050749D"/>
    <w:rsid w:val="00507B96"/>
    <w:rsid w:val="005101E6"/>
    <w:rsid w:val="0051045C"/>
    <w:rsid w:val="0051126E"/>
    <w:rsid w:val="005115BB"/>
    <w:rsid w:val="005117FD"/>
    <w:rsid w:val="00511D63"/>
    <w:rsid w:val="005136FE"/>
    <w:rsid w:val="00513A4B"/>
    <w:rsid w:val="00513DE0"/>
    <w:rsid w:val="00513E90"/>
    <w:rsid w:val="0051471C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501"/>
    <w:rsid w:val="005276C9"/>
    <w:rsid w:val="005277B9"/>
    <w:rsid w:val="00527E85"/>
    <w:rsid w:val="00530876"/>
    <w:rsid w:val="00530949"/>
    <w:rsid w:val="00530A8B"/>
    <w:rsid w:val="005310EF"/>
    <w:rsid w:val="00531251"/>
    <w:rsid w:val="005318FF"/>
    <w:rsid w:val="00533BAB"/>
    <w:rsid w:val="00533C2A"/>
    <w:rsid w:val="00533C70"/>
    <w:rsid w:val="00534099"/>
    <w:rsid w:val="0053469F"/>
    <w:rsid w:val="00534A29"/>
    <w:rsid w:val="005365AB"/>
    <w:rsid w:val="0053682F"/>
    <w:rsid w:val="00536A38"/>
    <w:rsid w:val="00536ED6"/>
    <w:rsid w:val="005370B9"/>
    <w:rsid w:val="005375A3"/>
    <w:rsid w:val="00537CCB"/>
    <w:rsid w:val="00540000"/>
    <w:rsid w:val="00540574"/>
    <w:rsid w:val="00540598"/>
    <w:rsid w:val="00540AE6"/>
    <w:rsid w:val="00540DBC"/>
    <w:rsid w:val="005415BC"/>
    <w:rsid w:val="005422C9"/>
    <w:rsid w:val="0054295C"/>
    <w:rsid w:val="005434D1"/>
    <w:rsid w:val="005443B2"/>
    <w:rsid w:val="005465DE"/>
    <w:rsid w:val="00546768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6D7"/>
    <w:rsid w:val="00553856"/>
    <w:rsid w:val="00553F43"/>
    <w:rsid w:val="00554096"/>
    <w:rsid w:val="00554212"/>
    <w:rsid w:val="005549D1"/>
    <w:rsid w:val="00554D47"/>
    <w:rsid w:val="00554E1F"/>
    <w:rsid w:val="005556E2"/>
    <w:rsid w:val="00555B91"/>
    <w:rsid w:val="00556639"/>
    <w:rsid w:val="0055663B"/>
    <w:rsid w:val="00556D94"/>
    <w:rsid w:val="005571DE"/>
    <w:rsid w:val="00560A53"/>
    <w:rsid w:val="00561485"/>
    <w:rsid w:val="00561935"/>
    <w:rsid w:val="0056199A"/>
    <w:rsid w:val="00561B98"/>
    <w:rsid w:val="00562362"/>
    <w:rsid w:val="00562A9D"/>
    <w:rsid w:val="0056389F"/>
    <w:rsid w:val="00563BAC"/>
    <w:rsid w:val="00563E72"/>
    <w:rsid w:val="00563FD6"/>
    <w:rsid w:val="0056407C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638A"/>
    <w:rsid w:val="00566658"/>
    <w:rsid w:val="00566815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6A89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9A"/>
    <w:rsid w:val="00580FA7"/>
    <w:rsid w:val="00581144"/>
    <w:rsid w:val="005819B7"/>
    <w:rsid w:val="005819F4"/>
    <w:rsid w:val="00581D70"/>
    <w:rsid w:val="00581E06"/>
    <w:rsid w:val="00582C18"/>
    <w:rsid w:val="00583300"/>
    <w:rsid w:val="0058391F"/>
    <w:rsid w:val="005839E9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7400"/>
    <w:rsid w:val="005876AE"/>
    <w:rsid w:val="0059005B"/>
    <w:rsid w:val="00590AC5"/>
    <w:rsid w:val="00591AD6"/>
    <w:rsid w:val="00591C4E"/>
    <w:rsid w:val="00591FA3"/>
    <w:rsid w:val="00592662"/>
    <w:rsid w:val="0059388F"/>
    <w:rsid w:val="00593C70"/>
    <w:rsid w:val="00593E05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4DC"/>
    <w:rsid w:val="005B24F1"/>
    <w:rsid w:val="005B2623"/>
    <w:rsid w:val="005B3004"/>
    <w:rsid w:val="005B3228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2BA"/>
    <w:rsid w:val="005B64D6"/>
    <w:rsid w:val="005B6F54"/>
    <w:rsid w:val="005B7EA4"/>
    <w:rsid w:val="005C0006"/>
    <w:rsid w:val="005C0173"/>
    <w:rsid w:val="005C0AF4"/>
    <w:rsid w:val="005C10B5"/>
    <w:rsid w:val="005C120A"/>
    <w:rsid w:val="005C16AD"/>
    <w:rsid w:val="005C1935"/>
    <w:rsid w:val="005C21FA"/>
    <w:rsid w:val="005C2D21"/>
    <w:rsid w:val="005C36E5"/>
    <w:rsid w:val="005C3E35"/>
    <w:rsid w:val="005C4095"/>
    <w:rsid w:val="005C4BEF"/>
    <w:rsid w:val="005C4F2F"/>
    <w:rsid w:val="005C533B"/>
    <w:rsid w:val="005C541D"/>
    <w:rsid w:val="005C572B"/>
    <w:rsid w:val="005C595C"/>
    <w:rsid w:val="005C5ED3"/>
    <w:rsid w:val="005C60C8"/>
    <w:rsid w:val="005C6223"/>
    <w:rsid w:val="005C6AEC"/>
    <w:rsid w:val="005C729E"/>
    <w:rsid w:val="005C7784"/>
    <w:rsid w:val="005D0156"/>
    <w:rsid w:val="005D08B7"/>
    <w:rsid w:val="005D10DA"/>
    <w:rsid w:val="005D1111"/>
    <w:rsid w:val="005D132F"/>
    <w:rsid w:val="005D1633"/>
    <w:rsid w:val="005D1911"/>
    <w:rsid w:val="005D21FC"/>
    <w:rsid w:val="005D2556"/>
    <w:rsid w:val="005D2724"/>
    <w:rsid w:val="005D302C"/>
    <w:rsid w:val="005D3295"/>
    <w:rsid w:val="005D33F9"/>
    <w:rsid w:val="005D390F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43D4"/>
    <w:rsid w:val="005E5FB5"/>
    <w:rsid w:val="005E66F5"/>
    <w:rsid w:val="005E7C9C"/>
    <w:rsid w:val="005E7E20"/>
    <w:rsid w:val="005E7F34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469"/>
    <w:rsid w:val="0060762E"/>
    <w:rsid w:val="00607987"/>
    <w:rsid w:val="00607991"/>
    <w:rsid w:val="00607A57"/>
    <w:rsid w:val="00610E73"/>
    <w:rsid w:val="006110CE"/>
    <w:rsid w:val="00611916"/>
    <w:rsid w:val="00612524"/>
    <w:rsid w:val="006129CA"/>
    <w:rsid w:val="00613F06"/>
    <w:rsid w:val="006147F5"/>
    <w:rsid w:val="00615713"/>
    <w:rsid w:val="0061614C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938"/>
    <w:rsid w:val="00627A92"/>
    <w:rsid w:val="006300FE"/>
    <w:rsid w:val="00630312"/>
    <w:rsid w:val="00630564"/>
    <w:rsid w:val="0063075C"/>
    <w:rsid w:val="0063096B"/>
    <w:rsid w:val="00630CCB"/>
    <w:rsid w:val="00631321"/>
    <w:rsid w:val="006314C7"/>
    <w:rsid w:val="00631A91"/>
    <w:rsid w:val="00631F4A"/>
    <w:rsid w:val="00632614"/>
    <w:rsid w:val="00633B3E"/>
    <w:rsid w:val="00633CB5"/>
    <w:rsid w:val="0063459B"/>
    <w:rsid w:val="00634956"/>
    <w:rsid w:val="006349CE"/>
    <w:rsid w:val="00634B9E"/>
    <w:rsid w:val="00635ABE"/>
    <w:rsid w:val="00635E10"/>
    <w:rsid w:val="006360EC"/>
    <w:rsid w:val="006371D3"/>
    <w:rsid w:val="006400F6"/>
    <w:rsid w:val="006405DF"/>
    <w:rsid w:val="006410E5"/>
    <w:rsid w:val="006412A3"/>
    <w:rsid w:val="006415C7"/>
    <w:rsid w:val="006416A3"/>
    <w:rsid w:val="00641937"/>
    <w:rsid w:val="0064292D"/>
    <w:rsid w:val="00642FA3"/>
    <w:rsid w:val="006442B4"/>
    <w:rsid w:val="006444D8"/>
    <w:rsid w:val="00644549"/>
    <w:rsid w:val="00644682"/>
    <w:rsid w:val="0064472A"/>
    <w:rsid w:val="00645246"/>
    <w:rsid w:val="00645B24"/>
    <w:rsid w:val="00645EDF"/>
    <w:rsid w:val="0064601B"/>
    <w:rsid w:val="0064681C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96B"/>
    <w:rsid w:val="00653CB6"/>
    <w:rsid w:val="0065429A"/>
    <w:rsid w:val="00654A70"/>
    <w:rsid w:val="00654D55"/>
    <w:rsid w:val="00654D86"/>
    <w:rsid w:val="00655117"/>
    <w:rsid w:val="0065519C"/>
    <w:rsid w:val="0065549E"/>
    <w:rsid w:val="00656CCB"/>
    <w:rsid w:val="0066014D"/>
    <w:rsid w:val="0066035F"/>
    <w:rsid w:val="006612A3"/>
    <w:rsid w:val="006613B9"/>
    <w:rsid w:val="006623EB"/>
    <w:rsid w:val="0066261E"/>
    <w:rsid w:val="00663073"/>
    <w:rsid w:val="00663176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89"/>
    <w:rsid w:val="00667993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E22"/>
    <w:rsid w:val="00680CAE"/>
    <w:rsid w:val="00680F19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5A53"/>
    <w:rsid w:val="006962EB"/>
    <w:rsid w:val="0069658A"/>
    <w:rsid w:val="0069706E"/>
    <w:rsid w:val="00697B9E"/>
    <w:rsid w:val="006A00FD"/>
    <w:rsid w:val="006A0165"/>
    <w:rsid w:val="006A0F4F"/>
    <w:rsid w:val="006A1F12"/>
    <w:rsid w:val="006A22E4"/>
    <w:rsid w:val="006A29B9"/>
    <w:rsid w:val="006A2B78"/>
    <w:rsid w:val="006A32DB"/>
    <w:rsid w:val="006A34B6"/>
    <w:rsid w:val="006A373D"/>
    <w:rsid w:val="006A3803"/>
    <w:rsid w:val="006A385A"/>
    <w:rsid w:val="006A3B29"/>
    <w:rsid w:val="006A48A7"/>
    <w:rsid w:val="006A4CC4"/>
    <w:rsid w:val="006A4DE2"/>
    <w:rsid w:val="006A4F12"/>
    <w:rsid w:val="006A61B0"/>
    <w:rsid w:val="006A67E3"/>
    <w:rsid w:val="006A6B48"/>
    <w:rsid w:val="006A6D62"/>
    <w:rsid w:val="006A71E9"/>
    <w:rsid w:val="006A76DB"/>
    <w:rsid w:val="006A770A"/>
    <w:rsid w:val="006A78C3"/>
    <w:rsid w:val="006A7A49"/>
    <w:rsid w:val="006B047D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C6E"/>
    <w:rsid w:val="006B49B3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9E4"/>
    <w:rsid w:val="006B6B42"/>
    <w:rsid w:val="006B6E7D"/>
    <w:rsid w:val="006B7BED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895"/>
    <w:rsid w:val="006C3D86"/>
    <w:rsid w:val="006C42D1"/>
    <w:rsid w:val="006C4A48"/>
    <w:rsid w:val="006C4FC7"/>
    <w:rsid w:val="006C567F"/>
    <w:rsid w:val="006C62F6"/>
    <w:rsid w:val="006C63B6"/>
    <w:rsid w:val="006C6D47"/>
    <w:rsid w:val="006D0902"/>
    <w:rsid w:val="006D0AC0"/>
    <w:rsid w:val="006D1341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FC4"/>
    <w:rsid w:val="006D72FB"/>
    <w:rsid w:val="006D7D8E"/>
    <w:rsid w:val="006E01A5"/>
    <w:rsid w:val="006E0EFA"/>
    <w:rsid w:val="006E19C5"/>
    <w:rsid w:val="006E1BCE"/>
    <w:rsid w:val="006E1CD0"/>
    <w:rsid w:val="006E1F1C"/>
    <w:rsid w:val="006E282E"/>
    <w:rsid w:val="006E2B8A"/>
    <w:rsid w:val="006E2EB6"/>
    <w:rsid w:val="006E3B94"/>
    <w:rsid w:val="006E3FD4"/>
    <w:rsid w:val="006E4263"/>
    <w:rsid w:val="006E4905"/>
    <w:rsid w:val="006E56B1"/>
    <w:rsid w:val="006E61B6"/>
    <w:rsid w:val="006E6BE1"/>
    <w:rsid w:val="006E716D"/>
    <w:rsid w:val="006E721E"/>
    <w:rsid w:val="006E7ADF"/>
    <w:rsid w:val="006E7F18"/>
    <w:rsid w:val="006F0C62"/>
    <w:rsid w:val="006F1220"/>
    <w:rsid w:val="006F1661"/>
    <w:rsid w:val="006F1AB0"/>
    <w:rsid w:val="006F1D8D"/>
    <w:rsid w:val="006F2012"/>
    <w:rsid w:val="006F2281"/>
    <w:rsid w:val="006F2944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CC6"/>
    <w:rsid w:val="00704D60"/>
    <w:rsid w:val="00705998"/>
    <w:rsid w:val="0070606C"/>
    <w:rsid w:val="00706631"/>
    <w:rsid w:val="00707240"/>
    <w:rsid w:val="007073AA"/>
    <w:rsid w:val="00707730"/>
    <w:rsid w:val="0070773A"/>
    <w:rsid w:val="00707B32"/>
    <w:rsid w:val="00707B74"/>
    <w:rsid w:val="00710394"/>
    <w:rsid w:val="00710CFA"/>
    <w:rsid w:val="00711115"/>
    <w:rsid w:val="007116BD"/>
    <w:rsid w:val="0071172B"/>
    <w:rsid w:val="00711FB2"/>
    <w:rsid w:val="00712C12"/>
    <w:rsid w:val="0071365B"/>
    <w:rsid w:val="00713EFD"/>
    <w:rsid w:val="0071418B"/>
    <w:rsid w:val="0071494A"/>
    <w:rsid w:val="00714992"/>
    <w:rsid w:val="00714FDB"/>
    <w:rsid w:val="0071513E"/>
    <w:rsid w:val="00716D21"/>
    <w:rsid w:val="007171C8"/>
    <w:rsid w:val="00717364"/>
    <w:rsid w:val="00717456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66C"/>
    <w:rsid w:val="007237D9"/>
    <w:rsid w:val="00723B55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2244"/>
    <w:rsid w:val="007326BF"/>
    <w:rsid w:val="007336E3"/>
    <w:rsid w:val="0073496E"/>
    <w:rsid w:val="00734C58"/>
    <w:rsid w:val="00735401"/>
    <w:rsid w:val="00737131"/>
    <w:rsid w:val="00737B6B"/>
    <w:rsid w:val="007406FB"/>
    <w:rsid w:val="007419F6"/>
    <w:rsid w:val="00742478"/>
    <w:rsid w:val="007428E3"/>
    <w:rsid w:val="0074370D"/>
    <w:rsid w:val="00743D68"/>
    <w:rsid w:val="00744EEC"/>
    <w:rsid w:val="00745371"/>
    <w:rsid w:val="0074588D"/>
    <w:rsid w:val="00746D37"/>
    <w:rsid w:val="007470C3"/>
    <w:rsid w:val="00747DAA"/>
    <w:rsid w:val="00747F6C"/>
    <w:rsid w:val="00751182"/>
    <w:rsid w:val="00751674"/>
    <w:rsid w:val="00752DC1"/>
    <w:rsid w:val="0075312B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59"/>
    <w:rsid w:val="00756244"/>
    <w:rsid w:val="0075701A"/>
    <w:rsid w:val="00757385"/>
    <w:rsid w:val="007579AD"/>
    <w:rsid w:val="00757A2F"/>
    <w:rsid w:val="0076129C"/>
    <w:rsid w:val="0076187F"/>
    <w:rsid w:val="00761B55"/>
    <w:rsid w:val="00761E2C"/>
    <w:rsid w:val="0076277A"/>
    <w:rsid w:val="00763947"/>
    <w:rsid w:val="00764008"/>
    <w:rsid w:val="00764516"/>
    <w:rsid w:val="0076464C"/>
    <w:rsid w:val="007653A3"/>
    <w:rsid w:val="00765D17"/>
    <w:rsid w:val="007705CA"/>
    <w:rsid w:val="00770C25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3F7"/>
    <w:rsid w:val="0078189C"/>
    <w:rsid w:val="00781B2D"/>
    <w:rsid w:val="00781CCA"/>
    <w:rsid w:val="00781DA3"/>
    <w:rsid w:val="00781DDF"/>
    <w:rsid w:val="00781F65"/>
    <w:rsid w:val="007820D8"/>
    <w:rsid w:val="007831BA"/>
    <w:rsid w:val="00783478"/>
    <w:rsid w:val="00783719"/>
    <w:rsid w:val="007840B6"/>
    <w:rsid w:val="007842E4"/>
    <w:rsid w:val="00785045"/>
    <w:rsid w:val="00785346"/>
    <w:rsid w:val="00786293"/>
    <w:rsid w:val="007868BA"/>
    <w:rsid w:val="00786AFB"/>
    <w:rsid w:val="00786B15"/>
    <w:rsid w:val="00787689"/>
    <w:rsid w:val="007879AC"/>
    <w:rsid w:val="00787D7D"/>
    <w:rsid w:val="00790594"/>
    <w:rsid w:val="00790D2B"/>
    <w:rsid w:val="00790D70"/>
    <w:rsid w:val="00790E3D"/>
    <w:rsid w:val="00791057"/>
    <w:rsid w:val="007913C2"/>
    <w:rsid w:val="007915BC"/>
    <w:rsid w:val="007923BF"/>
    <w:rsid w:val="00792B1A"/>
    <w:rsid w:val="00792BE1"/>
    <w:rsid w:val="00793313"/>
    <w:rsid w:val="00793390"/>
    <w:rsid w:val="00793410"/>
    <w:rsid w:val="0079343C"/>
    <w:rsid w:val="0079382B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5090"/>
    <w:rsid w:val="007A58F3"/>
    <w:rsid w:val="007A6856"/>
    <w:rsid w:val="007A6C94"/>
    <w:rsid w:val="007A6DEC"/>
    <w:rsid w:val="007A6E4F"/>
    <w:rsid w:val="007A70A0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9DF"/>
    <w:rsid w:val="007B4464"/>
    <w:rsid w:val="007B4916"/>
    <w:rsid w:val="007B4D55"/>
    <w:rsid w:val="007B5A2A"/>
    <w:rsid w:val="007B5E63"/>
    <w:rsid w:val="007B69E6"/>
    <w:rsid w:val="007B6A41"/>
    <w:rsid w:val="007B6EFF"/>
    <w:rsid w:val="007B74DB"/>
    <w:rsid w:val="007B76CB"/>
    <w:rsid w:val="007C05FA"/>
    <w:rsid w:val="007C098F"/>
    <w:rsid w:val="007C0991"/>
    <w:rsid w:val="007C0B2C"/>
    <w:rsid w:val="007C0E22"/>
    <w:rsid w:val="007C164F"/>
    <w:rsid w:val="007C1E6D"/>
    <w:rsid w:val="007C24DD"/>
    <w:rsid w:val="007C297B"/>
    <w:rsid w:val="007C2DC2"/>
    <w:rsid w:val="007C473A"/>
    <w:rsid w:val="007C4F5C"/>
    <w:rsid w:val="007C5A27"/>
    <w:rsid w:val="007C6676"/>
    <w:rsid w:val="007C6B6A"/>
    <w:rsid w:val="007C6EDB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BE0"/>
    <w:rsid w:val="007D6FF2"/>
    <w:rsid w:val="007D7A99"/>
    <w:rsid w:val="007D7D87"/>
    <w:rsid w:val="007E058A"/>
    <w:rsid w:val="007E0FEC"/>
    <w:rsid w:val="007E15A1"/>
    <w:rsid w:val="007E1A79"/>
    <w:rsid w:val="007E32E8"/>
    <w:rsid w:val="007E38FF"/>
    <w:rsid w:val="007E430D"/>
    <w:rsid w:val="007E4940"/>
    <w:rsid w:val="007E4CD3"/>
    <w:rsid w:val="007E59C8"/>
    <w:rsid w:val="007E5B62"/>
    <w:rsid w:val="007E5C2E"/>
    <w:rsid w:val="007E5DB6"/>
    <w:rsid w:val="007E707E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82F"/>
    <w:rsid w:val="007F390E"/>
    <w:rsid w:val="007F3A19"/>
    <w:rsid w:val="007F4243"/>
    <w:rsid w:val="007F49B8"/>
    <w:rsid w:val="007F4FEE"/>
    <w:rsid w:val="007F54A6"/>
    <w:rsid w:val="007F602D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B0"/>
    <w:rsid w:val="00816997"/>
    <w:rsid w:val="00817DBF"/>
    <w:rsid w:val="00817DC1"/>
    <w:rsid w:val="0082063B"/>
    <w:rsid w:val="00820671"/>
    <w:rsid w:val="00820713"/>
    <w:rsid w:val="008217FD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C30"/>
    <w:rsid w:val="008356B3"/>
    <w:rsid w:val="00835AB9"/>
    <w:rsid w:val="00835E46"/>
    <w:rsid w:val="00835E8C"/>
    <w:rsid w:val="00836503"/>
    <w:rsid w:val="00836F90"/>
    <w:rsid w:val="00837401"/>
    <w:rsid w:val="00837CE3"/>
    <w:rsid w:val="00840599"/>
    <w:rsid w:val="008405C9"/>
    <w:rsid w:val="00841196"/>
    <w:rsid w:val="00841585"/>
    <w:rsid w:val="00841749"/>
    <w:rsid w:val="00841805"/>
    <w:rsid w:val="00841D37"/>
    <w:rsid w:val="008431A6"/>
    <w:rsid w:val="00843C26"/>
    <w:rsid w:val="0084520A"/>
    <w:rsid w:val="00845283"/>
    <w:rsid w:val="0084532D"/>
    <w:rsid w:val="00845E5A"/>
    <w:rsid w:val="008475F7"/>
    <w:rsid w:val="00847EA2"/>
    <w:rsid w:val="008505E0"/>
    <w:rsid w:val="00850A81"/>
    <w:rsid w:val="00851186"/>
    <w:rsid w:val="00851646"/>
    <w:rsid w:val="008516D7"/>
    <w:rsid w:val="00852158"/>
    <w:rsid w:val="00852563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EE3"/>
    <w:rsid w:val="00863FE1"/>
    <w:rsid w:val="008649E3"/>
    <w:rsid w:val="00864CB5"/>
    <w:rsid w:val="008658D9"/>
    <w:rsid w:val="00865AC8"/>
    <w:rsid w:val="008665E0"/>
    <w:rsid w:val="00866C1E"/>
    <w:rsid w:val="00866E0A"/>
    <w:rsid w:val="00867319"/>
    <w:rsid w:val="0086769D"/>
    <w:rsid w:val="00871C06"/>
    <w:rsid w:val="0087204E"/>
    <w:rsid w:val="008722F8"/>
    <w:rsid w:val="0087263D"/>
    <w:rsid w:val="008727E6"/>
    <w:rsid w:val="00872F9C"/>
    <w:rsid w:val="00873503"/>
    <w:rsid w:val="00873AB0"/>
    <w:rsid w:val="00874108"/>
    <w:rsid w:val="0087464B"/>
    <w:rsid w:val="00874CCA"/>
    <w:rsid w:val="00874DDC"/>
    <w:rsid w:val="008751EC"/>
    <w:rsid w:val="00875D24"/>
    <w:rsid w:val="00876368"/>
    <w:rsid w:val="0087688B"/>
    <w:rsid w:val="0087711A"/>
    <w:rsid w:val="0088081F"/>
    <w:rsid w:val="00880CA6"/>
    <w:rsid w:val="00881219"/>
    <w:rsid w:val="0088158C"/>
    <w:rsid w:val="00881CA4"/>
    <w:rsid w:val="0088223C"/>
    <w:rsid w:val="008827C4"/>
    <w:rsid w:val="00882EA2"/>
    <w:rsid w:val="008834FD"/>
    <w:rsid w:val="00883511"/>
    <w:rsid w:val="0088381C"/>
    <w:rsid w:val="0088407F"/>
    <w:rsid w:val="00884A32"/>
    <w:rsid w:val="0088519E"/>
    <w:rsid w:val="0088575B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63C"/>
    <w:rsid w:val="00891D8E"/>
    <w:rsid w:val="00892236"/>
    <w:rsid w:val="00893362"/>
    <w:rsid w:val="0089356E"/>
    <w:rsid w:val="00893719"/>
    <w:rsid w:val="00893D4A"/>
    <w:rsid w:val="008942A9"/>
    <w:rsid w:val="008943BD"/>
    <w:rsid w:val="00894800"/>
    <w:rsid w:val="00894B12"/>
    <w:rsid w:val="00894B57"/>
    <w:rsid w:val="00895434"/>
    <w:rsid w:val="00895B83"/>
    <w:rsid w:val="00895D8E"/>
    <w:rsid w:val="00895E26"/>
    <w:rsid w:val="00895E9E"/>
    <w:rsid w:val="008961F4"/>
    <w:rsid w:val="00896CB4"/>
    <w:rsid w:val="00896FAC"/>
    <w:rsid w:val="008970F5"/>
    <w:rsid w:val="00897415"/>
    <w:rsid w:val="00897999"/>
    <w:rsid w:val="00897D07"/>
    <w:rsid w:val="008A041D"/>
    <w:rsid w:val="008A05B2"/>
    <w:rsid w:val="008A095F"/>
    <w:rsid w:val="008A0F4A"/>
    <w:rsid w:val="008A1097"/>
    <w:rsid w:val="008A1474"/>
    <w:rsid w:val="008A1A93"/>
    <w:rsid w:val="008A2F1B"/>
    <w:rsid w:val="008A4492"/>
    <w:rsid w:val="008A4ED6"/>
    <w:rsid w:val="008A549D"/>
    <w:rsid w:val="008A5805"/>
    <w:rsid w:val="008A646D"/>
    <w:rsid w:val="008A6698"/>
    <w:rsid w:val="008A6747"/>
    <w:rsid w:val="008A76A9"/>
    <w:rsid w:val="008A7A8B"/>
    <w:rsid w:val="008B031D"/>
    <w:rsid w:val="008B0939"/>
    <w:rsid w:val="008B0A2F"/>
    <w:rsid w:val="008B16DA"/>
    <w:rsid w:val="008B1979"/>
    <w:rsid w:val="008B1F41"/>
    <w:rsid w:val="008B224C"/>
    <w:rsid w:val="008B23C6"/>
    <w:rsid w:val="008B248A"/>
    <w:rsid w:val="008B2D79"/>
    <w:rsid w:val="008B2F36"/>
    <w:rsid w:val="008B37A8"/>
    <w:rsid w:val="008B3D67"/>
    <w:rsid w:val="008B43A2"/>
    <w:rsid w:val="008B43BF"/>
    <w:rsid w:val="008B45C4"/>
    <w:rsid w:val="008B45E8"/>
    <w:rsid w:val="008B5361"/>
    <w:rsid w:val="008B5711"/>
    <w:rsid w:val="008B60D6"/>
    <w:rsid w:val="008B69BD"/>
    <w:rsid w:val="008B6D7E"/>
    <w:rsid w:val="008B6F9C"/>
    <w:rsid w:val="008B7087"/>
    <w:rsid w:val="008B74C0"/>
    <w:rsid w:val="008B7ADB"/>
    <w:rsid w:val="008C0864"/>
    <w:rsid w:val="008C0C10"/>
    <w:rsid w:val="008C0D51"/>
    <w:rsid w:val="008C1290"/>
    <w:rsid w:val="008C18CB"/>
    <w:rsid w:val="008C1CF2"/>
    <w:rsid w:val="008C20B6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85F"/>
    <w:rsid w:val="008C73AA"/>
    <w:rsid w:val="008C78C1"/>
    <w:rsid w:val="008D0CA6"/>
    <w:rsid w:val="008D123B"/>
    <w:rsid w:val="008D2559"/>
    <w:rsid w:val="008D267D"/>
    <w:rsid w:val="008D2EA1"/>
    <w:rsid w:val="008D4CE8"/>
    <w:rsid w:val="008D4E8B"/>
    <w:rsid w:val="008D5811"/>
    <w:rsid w:val="008D5AF8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41"/>
    <w:rsid w:val="008E2146"/>
    <w:rsid w:val="008E28BF"/>
    <w:rsid w:val="008E2A1E"/>
    <w:rsid w:val="008E2A65"/>
    <w:rsid w:val="008E2B0E"/>
    <w:rsid w:val="008E2B47"/>
    <w:rsid w:val="008E2CAB"/>
    <w:rsid w:val="008E2DEA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8E5"/>
    <w:rsid w:val="008E7C3D"/>
    <w:rsid w:val="008F18C3"/>
    <w:rsid w:val="008F1E3A"/>
    <w:rsid w:val="008F23A1"/>
    <w:rsid w:val="008F2999"/>
    <w:rsid w:val="008F4216"/>
    <w:rsid w:val="008F4292"/>
    <w:rsid w:val="008F4457"/>
    <w:rsid w:val="008F55ED"/>
    <w:rsid w:val="008F5A72"/>
    <w:rsid w:val="008F5E60"/>
    <w:rsid w:val="008F626D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21C1"/>
    <w:rsid w:val="0090265E"/>
    <w:rsid w:val="0090305F"/>
    <w:rsid w:val="009048A6"/>
    <w:rsid w:val="0090530B"/>
    <w:rsid w:val="00905944"/>
    <w:rsid w:val="00905B27"/>
    <w:rsid w:val="00906B0A"/>
    <w:rsid w:val="0090718F"/>
    <w:rsid w:val="009071B2"/>
    <w:rsid w:val="0090786E"/>
    <w:rsid w:val="00907C40"/>
    <w:rsid w:val="00907D30"/>
    <w:rsid w:val="00907DBC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BA0"/>
    <w:rsid w:val="00921132"/>
    <w:rsid w:val="009218D4"/>
    <w:rsid w:val="00922928"/>
    <w:rsid w:val="00922DE3"/>
    <w:rsid w:val="0092424F"/>
    <w:rsid w:val="009244C9"/>
    <w:rsid w:val="00924604"/>
    <w:rsid w:val="00924B02"/>
    <w:rsid w:val="00924C44"/>
    <w:rsid w:val="00924DE1"/>
    <w:rsid w:val="0092593A"/>
    <w:rsid w:val="00926115"/>
    <w:rsid w:val="009263E7"/>
    <w:rsid w:val="00926A62"/>
    <w:rsid w:val="00926BEC"/>
    <w:rsid w:val="00926CC2"/>
    <w:rsid w:val="00927BC0"/>
    <w:rsid w:val="00927C89"/>
    <w:rsid w:val="00927D76"/>
    <w:rsid w:val="00927E29"/>
    <w:rsid w:val="00930374"/>
    <w:rsid w:val="00930935"/>
    <w:rsid w:val="009329E1"/>
    <w:rsid w:val="009329FE"/>
    <w:rsid w:val="00932C7E"/>
    <w:rsid w:val="00932E3C"/>
    <w:rsid w:val="00932F1A"/>
    <w:rsid w:val="00933E18"/>
    <w:rsid w:val="00933F57"/>
    <w:rsid w:val="009352A9"/>
    <w:rsid w:val="009353C1"/>
    <w:rsid w:val="009356A5"/>
    <w:rsid w:val="00935789"/>
    <w:rsid w:val="0093618F"/>
    <w:rsid w:val="009367CE"/>
    <w:rsid w:val="00937163"/>
    <w:rsid w:val="0093741C"/>
    <w:rsid w:val="009408A6"/>
    <w:rsid w:val="00940EA9"/>
    <w:rsid w:val="00941741"/>
    <w:rsid w:val="009417F8"/>
    <w:rsid w:val="00941CDB"/>
    <w:rsid w:val="00941F02"/>
    <w:rsid w:val="00941F94"/>
    <w:rsid w:val="0094208F"/>
    <w:rsid w:val="0094213C"/>
    <w:rsid w:val="00942222"/>
    <w:rsid w:val="0094222E"/>
    <w:rsid w:val="00942859"/>
    <w:rsid w:val="00942B61"/>
    <w:rsid w:val="00942DEB"/>
    <w:rsid w:val="009436D5"/>
    <w:rsid w:val="00943A4A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745"/>
    <w:rsid w:val="00955C1A"/>
    <w:rsid w:val="00955FF3"/>
    <w:rsid w:val="00956549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6008"/>
    <w:rsid w:val="009666D5"/>
    <w:rsid w:val="00966A8B"/>
    <w:rsid w:val="00967C89"/>
    <w:rsid w:val="00967D41"/>
    <w:rsid w:val="00970706"/>
    <w:rsid w:val="00970F81"/>
    <w:rsid w:val="009713B9"/>
    <w:rsid w:val="009716AB"/>
    <w:rsid w:val="009716BF"/>
    <w:rsid w:val="00971715"/>
    <w:rsid w:val="00971B5A"/>
    <w:rsid w:val="0097248F"/>
    <w:rsid w:val="009735C3"/>
    <w:rsid w:val="009740F8"/>
    <w:rsid w:val="00974430"/>
    <w:rsid w:val="009751B1"/>
    <w:rsid w:val="00975626"/>
    <w:rsid w:val="009756B5"/>
    <w:rsid w:val="00975D6F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9CA"/>
    <w:rsid w:val="00992283"/>
    <w:rsid w:val="009931C5"/>
    <w:rsid w:val="00993291"/>
    <w:rsid w:val="00993A08"/>
    <w:rsid w:val="00993ED0"/>
    <w:rsid w:val="00993F6E"/>
    <w:rsid w:val="00994B77"/>
    <w:rsid w:val="009950B1"/>
    <w:rsid w:val="009950F6"/>
    <w:rsid w:val="00995180"/>
    <w:rsid w:val="00995A5C"/>
    <w:rsid w:val="009965FB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2809"/>
    <w:rsid w:val="009A283C"/>
    <w:rsid w:val="009A336D"/>
    <w:rsid w:val="009A373F"/>
    <w:rsid w:val="009A4C6F"/>
    <w:rsid w:val="009A593F"/>
    <w:rsid w:val="009A6098"/>
    <w:rsid w:val="009A6BE7"/>
    <w:rsid w:val="009A6E7B"/>
    <w:rsid w:val="009A7B17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D79"/>
    <w:rsid w:val="009C05B4"/>
    <w:rsid w:val="009C0AE0"/>
    <w:rsid w:val="009C0D0C"/>
    <w:rsid w:val="009C0DEF"/>
    <w:rsid w:val="009C1CCE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4731"/>
    <w:rsid w:val="009E5608"/>
    <w:rsid w:val="009E5650"/>
    <w:rsid w:val="009E5773"/>
    <w:rsid w:val="009E587B"/>
    <w:rsid w:val="009E5F24"/>
    <w:rsid w:val="009E6BB1"/>
    <w:rsid w:val="009E76EF"/>
    <w:rsid w:val="009E7A47"/>
    <w:rsid w:val="009F0955"/>
    <w:rsid w:val="009F0A02"/>
    <w:rsid w:val="009F0CA7"/>
    <w:rsid w:val="009F1008"/>
    <w:rsid w:val="009F12BE"/>
    <w:rsid w:val="009F16E4"/>
    <w:rsid w:val="009F1A9C"/>
    <w:rsid w:val="009F1B63"/>
    <w:rsid w:val="009F2625"/>
    <w:rsid w:val="009F26BD"/>
    <w:rsid w:val="009F2911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A00167"/>
    <w:rsid w:val="00A00C23"/>
    <w:rsid w:val="00A01E5F"/>
    <w:rsid w:val="00A038BD"/>
    <w:rsid w:val="00A0428C"/>
    <w:rsid w:val="00A04C3A"/>
    <w:rsid w:val="00A04D59"/>
    <w:rsid w:val="00A051B3"/>
    <w:rsid w:val="00A05266"/>
    <w:rsid w:val="00A061D5"/>
    <w:rsid w:val="00A0626A"/>
    <w:rsid w:val="00A06610"/>
    <w:rsid w:val="00A06BFF"/>
    <w:rsid w:val="00A06CE3"/>
    <w:rsid w:val="00A06FFA"/>
    <w:rsid w:val="00A074E6"/>
    <w:rsid w:val="00A1024A"/>
    <w:rsid w:val="00A103F7"/>
    <w:rsid w:val="00A11404"/>
    <w:rsid w:val="00A11461"/>
    <w:rsid w:val="00A11A17"/>
    <w:rsid w:val="00A1209A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7A4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2AC4"/>
    <w:rsid w:val="00A22D32"/>
    <w:rsid w:val="00A22F93"/>
    <w:rsid w:val="00A235F7"/>
    <w:rsid w:val="00A23960"/>
    <w:rsid w:val="00A23A1A"/>
    <w:rsid w:val="00A23B8F"/>
    <w:rsid w:val="00A24E9F"/>
    <w:rsid w:val="00A25030"/>
    <w:rsid w:val="00A25780"/>
    <w:rsid w:val="00A25E42"/>
    <w:rsid w:val="00A267CF"/>
    <w:rsid w:val="00A26A5F"/>
    <w:rsid w:val="00A27843"/>
    <w:rsid w:val="00A279E8"/>
    <w:rsid w:val="00A300E2"/>
    <w:rsid w:val="00A3093B"/>
    <w:rsid w:val="00A30A65"/>
    <w:rsid w:val="00A30FE7"/>
    <w:rsid w:val="00A31062"/>
    <w:rsid w:val="00A31309"/>
    <w:rsid w:val="00A319A3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4242"/>
    <w:rsid w:val="00A35416"/>
    <w:rsid w:val="00A35FE6"/>
    <w:rsid w:val="00A3604A"/>
    <w:rsid w:val="00A36FBD"/>
    <w:rsid w:val="00A3705D"/>
    <w:rsid w:val="00A3761B"/>
    <w:rsid w:val="00A37982"/>
    <w:rsid w:val="00A40E85"/>
    <w:rsid w:val="00A40F86"/>
    <w:rsid w:val="00A41134"/>
    <w:rsid w:val="00A411F1"/>
    <w:rsid w:val="00A41606"/>
    <w:rsid w:val="00A429D0"/>
    <w:rsid w:val="00A42BC8"/>
    <w:rsid w:val="00A43C0B"/>
    <w:rsid w:val="00A43D5B"/>
    <w:rsid w:val="00A44018"/>
    <w:rsid w:val="00A4430E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329F"/>
    <w:rsid w:val="00A5332E"/>
    <w:rsid w:val="00A5443B"/>
    <w:rsid w:val="00A571F0"/>
    <w:rsid w:val="00A5723C"/>
    <w:rsid w:val="00A5773F"/>
    <w:rsid w:val="00A57936"/>
    <w:rsid w:val="00A57A2E"/>
    <w:rsid w:val="00A57C84"/>
    <w:rsid w:val="00A57EDE"/>
    <w:rsid w:val="00A603CB"/>
    <w:rsid w:val="00A608C5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2610"/>
    <w:rsid w:val="00A729E3"/>
    <w:rsid w:val="00A72A0F"/>
    <w:rsid w:val="00A72E73"/>
    <w:rsid w:val="00A7326B"/>
    <w:rsid w:val="00A73CB2"/>
    <w:rsid w:val="00A753E6"/>
    <w:rsid w:val="00A7575A"/>
    <w:rsid w:val="00A76169"/>
    <w:rsid w:val="00A76878"/>
    <w:rsid w:val="00A76BEB"/>
    <w:rsid w:val="00A7716C"/>
    <w:rsid w:val="00A7746F"/>
    <w:rsid w:val="00A77DB7"/>
    <w:rsid w:val="00A8060A"/>
    <w:rsid w:val="00A8083F"/>
    <w:rsid w:val="00A81A25"/>
    <w:rsid w:val="00A821E4"/>
    <w:rsid w:val="00A82347"/>
    <w:rsid w:val="00A825B7"/>
    <w:rsid w:val="00A82B38"/>
    <w:rsid w:val="00A83E0A"/>
    <w:rsid w:val="00A84E49"/>
    <w:rsid w:val="00A85181"/>
    <w:rsid w:val="00A85185"/>
    <w:rsid w:val="00A85618"/>
    <w:rsid w:val="00A85D92"/>
    <w:rsid w:val="00A8612F"/>
    <w:rsid w:val="00A871F5"/>
    <w:rsid w:val="00A8728F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A068A"/>
    <w:rsid w:val="00AA0A05"/>
    <w:rsid w:val="00AA0E6E"/>
    <w:rsid w:val="00AA1265"/>
    <w:rsid w:val="00AA1CC2"/>
    <w:rsid w:val="00AA211D"/>
    <w:rsid w:val="00AA274C"/>
    <w:rsid w:val="00AA34B5"/>
    <w:rsid w:val="00AA3584"/>
    <w:rsid w:val="00AA3CA5"/>
    <w:rsid w:val="00AA565F"/>
    <w:rsid w:val="00AA574D"/>
    <w:rsid w:val="00AA5772"/>
    <w:rsid w:val="00AA59DA"/>
    <w:rsid w:val="00AA602B"/>
    <w:rsid w:val="00AA6473"/>
    <w:rsid w:val="00AA6AAE"/>
    <w:rsid w:val="00AA6DBD"/>
    <w:rsid w:val="00AB147F"/>
    <w:rsid w:val="00AB1981"/>
    <w:rsid w:val="00AB2245"/>
    <w:rsid w:val="00AB2DC7"/>
    <w:rsid w:val="00AB2F6A"/>
    <w:rsid w:val="00AB35F2"/>
    <w:rsid w:val="00AB3B60"/>
    <w:rsid w:val="00AB438E"/>
    <w:rsid w:val="00AB48AE"/>
    <w:rsid w:val="00AB5DAB"/>
    <w:rsid w:val="00AB6496"/>
    <w:rsid w:val="00AB6810"/>
    <w:rsid w:val="00AB6BAB"/>
    <w:rsid w:val="00AB718D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7AB"/>
    <w:rsid w:val="00AC4808"/>
    <w:rsid w:val="00AC4D9E"/>
    <w:rsid w:val="00AC578A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1BC4"/>
    <w:rsid w:val="00AD1CC2"/>
    <w:rsid w:val="00AD2255"/>
    <w:rsid w:val="00AD2360"/>
    <w:rsid w:val="00AD2742"/>
    <w:rsid w:val="00AD384D"/>
    <w:rsid w:val="00AD402A"/>
    <w:rsid w:val="00AD4381"/>
    <w:rsid w:val="00AD4532"/>
    <w:rsid w:val="00AD45E6"/>
    <w:rsid w:val="00AD484A"/>
    <w:rsid w:val="00AD4A00"/>
    <w:rsid w:val="00AD549B"/>
    <w:rsid w:val="00AD56D4"/>
    <w:rsid w:val="00AD65D3"/>
    <w:rsid w:val="00AD68F0"/>
    <w:rsid w:val="00AD6A51"/>
    <w:rsid w:val="00AD71BB"/>
    <w:rsid w:val="00AD73F1"/>
    <w:rsid w:val="00AD7501"/>
    <w:rsid w:val="00AD75D8"/>
    <w:rsid w:val="00AD7E9A"/>
    <w:rsid w:val="00AE0C4F"/>
    <w:rsid w:val="00AE0CE4"/>
    <w:rsid w:val="00AE0DCE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3544"/>
    <w:rsid w:val="00AE3FD9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909"/>
    <w:rsid w:val="00AF09B5"/>
    <w:rsid w:val="00AF0C1B"/>
    <w:rsid w:val="00AF0C26"/>
    <w:rsid w:val="00AF0C6B"/>
    <w:rsid w:val="00AF0E0D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912"/>
    <w:rsid w:val="00B05943"/>
    <w:rsid w:val="00B05D9F"/>
    <w:rsid w:val="00B06530"/>
    <w:rsid w:val="00B06592"/>
    <w:rsid w:val="00B07097"/>
    <w:rsid w:val="00B0730C"/>
    <w:rsid w:val="00B0771F"/>
    <w:rsid w:val="00B07C30"/>
    <w:rsid w:val="00B07FB5"/>
    <w:rsid w:val="00B103C1"/>
    <w:rsid w:val="00B10B3B"/>
    <w:rsid w:val="00B10E90"/>
    <w:rsid w:val="00B1154A"/>
    <w:rsid w:val="00B11BF5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C30"/>
    <w:rsid w:val="00B15D41"/>
    <w:rsid w:val="00B16041"/>
    <w:rsid w:val="00B16428"/>
    <w:rsid w:val="00B16F07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F08"/>
    <w:rsid w:val="00B23494"/>
    <w:rsid w:val="00B2371A"/>
    <w:rsid w:val="00B240CE"/>
    <w:rsid w:val="00B2433B"/>
    <w:rsid w:val="00B247DB"/>
    <w:rsid w:val="00B24949"/>
    <w:rsid w:val="00B24ADF"/>
    <w:rsid w:val="00B24F7A"/>
    <w:rsid w:val="00B2544E"/>
    <w:rsid w:val="00B254A8"/>
    <w:rsid w:val="00B264E8"/>
    <w:rsid w:val="00B26EC8"/>
    <w:rsid w:val="00B26FA7"/>
    <w:rsid w:val="00B2701E"/>
    <w:rsid w:val="00B276B7"/>
    <w:rsid w:val="00B27ADA"/>
    <w:rsid w:val="00B303F4"/>
    <w:rsid w:val="00B315ED"/>
    <w:rsid w:val="00B316FD"/>
    <w:rsid w:val="00B31839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DCD"/>
    <w:rsid w:val="00B368D2"/>
    <w:rsid w:val="00B37550"/>
    <w:rsid w:val="00B37E64"/>
    <w:rsid w:val="00B404F1"/>
    <w:rsid w:val="00B40BE4"/>
    <w:rsid w:val="00B41038"/>
    <w:rsid w:val="00B41287"/>
    <w:rsid w:val="00B41ADD"/>
    <w:rsid w:val="00B422A8"/>
    <w:rsid w:val="00B42641"/>
    <w:rsid w:val="00B42DEB"/>
    <w:rsid w:val="00B431C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503B0"/>
    <w:rsid w:val="00B50AA9"/>
    <w:rsid w:val="00B511CF"/>
    <w:rsid w:val="00B51242"/>
    <w:rsid w:val="00B518F1"/>
    <w:rsid w:val="00B51B7C"/>
    <w:rsid w:val="00B51B8B"/>
    <w:rsid w:val="00B5348B"/>
    <w:rsid w:val="00B535CA"/>
    <w:rsid w:val="00B5405A"/>
    <w:rsid w:val="00B541B3"/>
    <w:rsid w:val="00B54FA6"/>
    <w:rsid w:val="00B55628"/>
    <w:rsid w:val="00B55E9B"/>
    <w:rsid w:val="00B564D2"/>
    <w:rsid w:val="00B56573"/>
    <w:rsid w:val="00B56A0B"/>
    <w:rsid w:val="00B56B22"/>
    <w:rsid w:val="00B56E6D"/>
    <w:rsid w:val="00B57880"/>
    <w:rsid w:val="00B57900"/>
    <w:rsid w:val="00B60465"/>
    <w:rsid w:val="00B604B8"/>
    <w:rsid w:val="00B60A27"/>
    <w:rsid w:val="00B61238"/>
    <w:rsid w:val="00B61245"/>
    <w:rsid w:val="00B620B6"/>
    <w:rsid w:val="00B62174"/>
    <w:rsid w:val="00B626D6"/>
    <w:rsid w:val="00B62C92"/>
    <w:rsid w:val="00B62D0D"/>
    <w:rsid w:val="00B63406"/>
    <w:rsid w:val="00B64695"/>
    <w:rsid w:val="00B64D54"/>
    <w:rsid w:val="00B65376"/>
    <w:rsid w:val="00B6559C"/>
    <w:rsid w:val="00B65600"/>
    <w:rsid w:val="00B65649"/>
    <w:rsid w:val="00B66273"/>
    <w:rsid w:val="00B66E5A"/>
    <w:rsid w:val="00B66F9A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2735"/>
    <w:rsid w:val="00B72788"/>
    <w:rsid w:val="00B72B6E"/>
    <w:rsid w:val="00B72ECE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4BA"/>
    <w:rsid w:val="00B80D25"/>
    <w:rsid w:val="00B80D2F"/>
    <w:rsid w:val="00B80E4F"/>
    <w:rsid w:val="00B81592"/>
    <w:rsid w:val="00B815EA"/>
    <w:rsid w:val="00B8167D"/>
    <w:rsid w:val="00B81846"/>
    <w:rsid w:val="00B81DB7"/>
    <w:rsid w:val="00B82734"/>
    <w:rsid w:val="00B82A0D"/>
    <w:rsid w:val="00B82A50"/>
    <w:rsid w:val="00B8317F"/>
    <w:rsid w:val="00B83185"/>
    <w:rsid w:val="00B84220"/>
    <w:rsid w:val="00B849CC"/>
    <w:rsid w:val="00B84CF3"/>
    <w:rsid w:val="00B84D33"/>
    <w:rsid w:val="00B84FD0"/>
    <w:rsid w:val="00B85888"/>
    <w:rsid w:val="00B86194"/>
    <w:rsid w:val="00B8636D"/>
    <w:rsid w:val="00B878D3"/>
    <w:rsid w:val="00B879BC"/>
    <w:rsid w:val="00B87E1E"/>
    <w:rsid w:val="00B908BD"/>
    <w:rsid w:val="00B90BB8"/>
    <w:rsid w:val="00B919E8"/>
    <w:rsid w:val="00B91A3B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73C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B2E"/>
    <w:rsid w:val="00BA4B41"/>
    <w:rsid w:val="00BA55F3"/>
    <w:rsid w:val="00BA688E"/>
    <w:rsid w:val="00BA68FD"/>
    <w:rsid w:val="00BA6F58"/>
    <w:rsid w:val="00BB03AB"/>
    <w:rsid w:val="00BB08D0"/>
    <w:rsid w:val="00BB0F16"/>
    <w:rsid w:val="00BB1080"/>
    <w:rsid w:val="00BB1B99"/>
    <w:rsid w:val="00BB255F"/>
    <w:rsid w:val="00BB2665"/>
    <w:rsid w:val="00BB3DF6"/>
    <w:rsid w:val="00BB3FF4"/>
    <w:rsid w:val="00BB484B"/>
    <w:rsid w:val="00BB4D12"/>
    <w:rsid w:val="00BB5458"/>
    <w:rsid w:val="00BB5932"/>
    <w:rsid w:val="00BB64E7"/>
    <w:rsid w:val="00BB6B06"/>
    <w:rsid w:val="00BB6FC8"/>
    <w:rsid w:val="00BB71EF"/>
    <w:rsid w:val="00BB73D7"/>
    <w:rsid w:val="00BB7506"/>
    <w:rsid w:val="00BB7627"/>
    <w:rsid w:val="00BC097C"/>
    <w:rsid w:val="00BC0C5A"/>
    <w:rsid w:val="00BC0CDE"/>
    <w:rsid w:val="00BC0EF4"/>
    <w:rsid w:val="00BC1E87"/>
    <w:rsid w:val="00BC27BE"/>
    <w:rsid w:val="00BC4744"/>
    <w:rsid w:val="00BC4B88"/>
    <w:rsid w:val="00BC5019"/>
    <w:rsid w:val="00BC529E"/>
    <w:rsid w:val="00BC5C49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A43"/>
    <w:rsid w:val="00BD2A56"/>
    <w:rsid w:val="00BD2D19"/>
    <w:rsid w:val="00BD3683"/>
    <w:rsid w:val="00BD4012"/>
    <w:rsid w:val="00BD501C"/>
    <w:rsid w:val="00BD5987"/>
    <w:rsid w:val="00BD5AD9"/>
    <w:rsid w:val="00BD5BBD"/>
    <w:rsid w:val="00BD5D06"/>
    <w:rsid w:val="00BD5E3B"/>
    <w:rsid w:val="00BD5FFB"/>
    <w:rsid w:val="00BD6136"/>
    <w:rsid w:val="00BD677B"/>
    <w:rsid w:val="00BD6844"/>
    <w:rsid w:val="00BD7AFA"/>
    <w:rsid w:val="00BD7F78"/>
    <w:rsid w:val="00BE05F9"/>
    <w:rsid w:val="00BE0652"/>
    <w:rsid w:val="00BE07DC"/>
    <w:rsid w:val="00BE0A68"/>
    <w:rsid w:val="00BE10B9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98F"/>
    <w:rsid w:val="00BF0A3F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760"/>
    <w:rsid w:val="00C1115C"/>
    <w:rsid w:val="00C11871"/>
    <w:rsid w:val="00C11E42"/>
    <w:rsid w:val="00C11F7F"/>
    <w:rsid w:val="00C12584"/>
    <w:rsid w:val="00C12887"/>
    <w:rsid w:val="00C12C84"/>
    <w:rsid w:val="00C13605"/>
    <w:rsid w:val="00C13793"/>
    <w:rsid w:val="00C13D1D"/>
    <w:rsid w:val="00C142FB"/>
    <w:rsid w:val="00C143DA"/>
    <w:rsid w:val="00C144ED"/>
    <w:rsid w:val="00C1462F"/>
    <w:rsid w:val="00C14D9B"/>
    <w:rsid w:val="00C16015"/>
    <w:rsid w:val="00C162E8"/>
    <w:rsid w:val="00C1704D"/>
    <w:rsid w:val="00C2031B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C61"/>
    <w:rsid w:val="00C30A69"/>
    <w:rsid w:val="00C30B9C"/>
    <w:rsid w:val="00C3176D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62A1"/>
    <w:rsid w:val="00C36A33"/>
    <w:rsid w:val="00C36AF9"/>
    <w:rsid w:val="00C36F62"/>
    <w:rsid w:val="00C372B1"/>
    <w:rsid w:val="00C37AD0"/>
    <w:rsid w:val="00C4090C"/>
    <w:rsid w:val="00C40BCB"/>
    <w:rsid w:val="00C40F97"/>
    <w:rsid w:val="00C41124"/>
    <w:rsid w:val="00C41E5D"/>
    <w:rsid w:val="00C42447"/>
    <w:rsid w:val="00C431AC"/>
    <w:rsid w:val="00C43333"/>
    <w:rsid w:val="00C43384"/>
    <w:rsid w:val="00C43BEA"/>
    <w:rsid w:val="00C45B10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1138"/>
    <w:rsid w:val="00C51516"/>
    <w:rsid w:val="00C517DE"/>
    <w:rsid w:val="00C52440"/>
    <w:rsid w:val="00C5244B"/>
    <w:rsid w:val="00C52662"/>
    <w:rsid w:val="00C52CF3"/>
    <w:rsid w:val="00C52E21"/>
    <w:rsid w:val="00C5398E"/>
    <w:rsid w:val="00C53FD6"/>
    <w:rsid w:val="00C541B3"/>
    <w:rsid w:val="00C545B1"/>
    <w:rsid w:val="00C5490B"/>
    <w:rsid w:val="00C551B1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63B"/>
    <w:rsid w:val="00C63FA3"/>
    <w:rsid w:val="00C64567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B2B"/>
    <w:rsid w:val="00C71D57"/>
    <w:rsid w:val="00C71E00"/>
    <w:rsid w:val="00C72130"/>
    <w:rsid w:val="00C72673"/>
    <w:rsid w:val="00C72D4B"/>
    <w:rsid w:val="00C7325D"/>
    <w:rsid w:val="00C736E3"/>
    <w:rsid w:val="00C73A5D"/>
    <w:rsid w:val="00C741B3"/>
    <w:rsid w:val="00C74DDB"/>
    <w:rsid w:val="00C756DC"/>
    <w:rsid w:val="00C75A7E"/>
    <w:rsid w:val="00C7621F"/>
    <w:rsid w:val="00C7664A"/>
    <w:rsid w:val="00C766A8"/>
    <w:rsid w:val="00C76767"/>
    <w:rsid w:val="00C76EB2"/>
    <w:rsid w:val="00C77721"/>
    <w:rsid w:val="00C777B5"/>
    <w:rsid w:val="00C80330"/>
    <w:rsid w:val="00C818B5"/>
    <w:rsid w:val="00C81E4B"/>
    <w:rsid w:val="00C830C3"/>
    <w:rsid w:val="00C8313F"/>
    <w:rsid w:val="00C84390"/>
    <w:rsid w:val="00C84530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C62"/>
    <w:rsid w:val="00C92C7C"/>
    <w:rsid w:val="00C92D8E"/>
    <w:rsid w:val="00C93320"/>
    <w:rsid w:val="00C935FA"/>
    <w:rsid w:val="00C9401F"/>
    <w:rsid w:val="00C94411"/>
    <w:rsid w:val="00C94445"/>
    <w:rsid w:val="00C9462A"/>
    <w:rsid w:val="00C94D45"/>
    <w:rsid w:val="00C9513E"/>
    <w:rsid w:val="00C95218"/>
    <w:rsid w:val="00C95396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D9"/>
    <w:rsid w:val="00CA0C46"/>
    <w:rsid w:val="00CA0E87"/>
    <w:rsid w:val="00CA1BBE"/>
    <w:rsid w:val="00CA32B3"/>
    <w:rsid w:val="00CA3515"/>
    <w:rsid w:val="00CA494F"/>
    <w:rsid w:val="00CA4C4C"/>
    <w:rsid w:val="00CA61BC"/>
    <w:rsid w:val="00CA7905"/>
    <w:rsid w:val="00CB0747"/>
    <w:rsid w:val="00CB0877"/>
    <w:rsid w:val="00CB1F1B"/>
    <w:rsid w:val="00CB24DA"/>
    <w:rsid w:val="00CB259E"/>
    <w:rsid w:val="00CB33C7"/>
    <w:rsid w:val="00CB3410"/>
    <w:rsid w:val="00CB4040"/>
    <w:rsid w:val="00CB4ABB"/>
    <w:rsid w:val="00CB51D9"/>
    <w:rsid w:val="00CB52B7"/>
    <w:rsid w:val="00CB5A8D"/>
    <w:rsid w:val="00CB674A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209"/>
    <w:rsid w:val="00CC5252"/>
    <w:rsid w:val="00CC5A86"/>
    <w:rsid w:val="00CC691C"/>
    <w:rsid w:val="00CC6DE2"/>
    <w:rsid w:val="00CC6E94"/>
    <w:rsid w:val="00CC7248"/>
    <w:rsid w:val="00CD0A7F"/>
    <w:rsid w:val="00CD145E"/>
    <w:rsid w:val="00CD1492"/>
    <w:rsid w:val="00CD14FE"/>
    <w:rsid w:val="00CD1522"/>
    <w:rsid w:val="00CD166E"/>
    <w:rsid w:val="00CD1D32"/>
    <w:rsid w:val="00CD2348"/>
    <w:rsid w:val="00CD3877"/>
    <w:rsid w:val="00CD3A75"/>
    <w:rsid w:val="00CD3CAF"/>
    <w:rsid w:val="00CD49E0"/>
    <w:rsid w:val="00CD5683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D5C"/>
    <w:rsid w:val="00D001EE"/>
    <w:rsid w:val="00D004D1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6857"/>
    <w:rsid w:val="00D071BD"/>
    <w:rsid w:val="00D07C9B"/>
    <w:rsid w:val="00D10BE2"/>
    <w:rsid w:val="00D11A38"/>
    <w:rsid w:val="00D11F1E"/>
    <w:rsid w:val="00D12271"/>
    <w:rsid w:val="00D12A6E"/>
    <w:rsid w:val="00D12FDB"/>
    <w:rsid w:val="00D136ED"/>
    <w:rsid w:val="00D139C4"/>
    <w:rsid w:val="00D14B16"/>
    <w:rsid w:val="00D1642D"/>
    <w:rsid w:val="00D167BE"/>
    <w:rsid w:val="00D16940"/>
    <w:rsid w:val="00D1719C"/>
    <w:rsid w:val="00D20192"/>
    <w:rsid w:val="00D20989"/>
    <w:rsid w:val="00D20E98"/>
    <w:rsid w:val="00D2107D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1FDE"/>
    <w:rsid w:val="00D3252E"/>
    <w:rsid w:val="00D3259D"/>
    <w:rsid w:val="00D325CF"/>
    <w:rsid w:val="00D32A18"/>
    <w:rsid w:val="00D32C29"/>
    <w:rsid w:val="00D32FE7"/>
    <w:rsid w:val="00D33628"/>
    <w:rsid w:val="00D337C5"/>
    <w:rsid w:val="00D33C47"/>
    <w:rsid w:val="00D33EA2"/>
    <w:rsid w:val="00D34047"/>
    <w:rsid w:val="00D340C3"/>
    <w:rsid w:val="00D345D7"/>
    <w:rsid w:val="00D34BA5"/>
    <w:rsid w:val="00D34CA7"/>
    <w:rsid w:val="00D34F9D"/>
    <w:rsid w:val="00D3513B"/>
    <w:rsid w:val="00D357A4"/>
    <w:rsid w:val="00D35CEC"/>
    <w:rsid w:val="00D36D41"/>
    <w:rsid w:val="00D379C1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84B"/>
    <w:rsid w:val="00D44400"/>
    <w:rsid w:val="00D44B0C"/>
    <w:rsid w:val="00D44E02"/>
    <w:rsid w:val="00D45203"/>
    <w:rsid w:val="00D452C6"/>
    <w:rsid w:val="00D46325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509D"/>
    <w:rsid w:val="00D55107"/>
    <w:rsid w:val="00D55237"/>
    <w:rsid w:val="00D556E4"/>
    <w:rsid w:val="00D568C1"/>
    <w:rsid w:val="00D56CAD"/>
    <w:rsid w:val="00D57408"/>
    <w:rsid w:val="00D57877"/>
    <w:rsid w:val="00D579FE"/>
    <w:rsid w:val="00D57A0B"/>
    <w:rsid w:val="00D57DCB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3BA"/>
    <w:rsid w:val="00D71573"/>
    <w:rsid w:val="00D7232B"/>
    <w:rsid w:val="00D72EB3"/>
    <w:rsid w:val="00D7311C"/>
    <w:rsid w:val="00D734FB"/>
    <w:rsid w:val="00D73A9C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705C"/>
    <w:rsid w:val="00D87131"/>
    <w:rsid w:val="00D87747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338"/>
    <w:rsid w:val="00D9633B"/>
    <w:rsid w:val="00D96998"/>
    <w:rsid w:val="00D96B04"/>
    <w:rsid w:val="00D96BB6"/>
    <w:rsid w:val="00D97292"/>
    <w:rsid w:val="00D9753A"/>
    <w:rsid w:val="00D97877"/>
    <w:rsid w:val="00D97A1B"/>
    <w:rsid w:val="00D97D13"/>
    <w:rsid w:val="00DA00E5"/>
    <w:rsid w:val="00DA09C9"/>
    <w:rsid w:val="00DA0E6C"/>
    <w:rsid w:val="00DA1036"/>
    <w:rsid w:val="00DA232E"/>
    <w:rsid w:val="00DA2342"/>
    <w:rsid w:val="00DA2CB3"/>
    <w:rsid w:val="00DA43AD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294"/>
    <w:rsid w:val="00DB27FA"/>
    <w:rsid w:val="00DB36A1"/>
    <w:rsid w:val="00DB3C1F"/>
    <w:rsid w:val="00DB3EF7"/>
    <w:rsid w:val="00DB3FA4"/>
    <w:rsid w:val="00DB4E4D"/>
    <w:rsid w:val="00DB4EB3"/>
    <w:rsid w:val="00DB5B31"/>
    <w:rsid w:val="00DB6881"/>
    <w:rsid w:val="00DB6F38"/>
    <w:rsid w:val="00DB7879"/>
    <w:rsid w:val="00DB7E8D"/>
    <w:rsid w:val="00DB7FBF"/>
    <w:rsid w:val="00DC0571"/>
    <w:rsid w:val="00DC07D8"/>
    <w:rsid w:val="00DC0FB4"/>
    <w:rsid w:val="00DC0FC6"/>
    <w:rsid w:val="00DC1421"/>
    <w:rsid w:val="00DC16A0"/>
    <w:rsid w:val="00DC1ADF"/>
    <w:rsid w:val="00DC1F8D"/>
    <w:rsid w:val="00DC2AEC"/>
    <w:rsid w:val="00DC4090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500"/>
    <w:rsid w:val="00DD0552"/>
    <w:rsid w:val="00DD0D4F"/>
    <w:rsid w:val="00DD12F3"/>
    <w:rsid w:val="00DD1F3A"/>
    <w:rsid w:val="00DD26BC"/>
    <w:rsid w:val="00DD2987"/>
    <w:rsid w:val="00DD2A92"/>
    <w:rsid w:val="00DD2FB3"/>
    <w:rsid w:val="00DD3DBD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32D"/>
    <w:rsid w:val="00DE0409"/>
    <w:rsid w:val="00DE0D73"/>
    <w:rsid w:val="00DE1072"/>
    <w:rsid w:val="00DE182A"/>
    <w:rsid w:val="00DE1DA9"/>
    <w:rsid w:val="00DE1E3F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43F"/>
    <w:rsid w:val="00DF07B7"/>
    <w:rsid w:val="00DF0947"/>
    <w:rsid w:val="00DF0E34"/>
    <w:rsid w:val="00DF1742"/>
    <w:rsid w:val="00DF2229"/>
    <w:rsid w:val="00DF2285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3B8"/>
    <w:rsid w:val="00E026D3"/>
    <w:rsid w:val="00E0276F"/>
    <w:rsid w:val="00E02EE0"/>
    <w:rsid w:val="00E03607"/>
    <w:rsid w:val="00E03690"/>
    <w:rsid w:val="00E03923"/>
    <w:rsid w:val="00E045D7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E6C"/>
    <w:rsid w:val="00E124AF"/>
    <w:rsid w:val="00E126ED"/>
    <w:rsid w:val="00E13558"/>
    <w:rsid w:val="00E13F5B"/>
    <w:rsid w:val="00E14977"/>
    <w:rsid w:val="00E151DA"/>
    <w:rsid w:val="00E15B22"/>
    <w:rsid w:val="00E15DC0"/>
    <w:rsid w:val="00E1605C"/>
    <w:rsid w:val="00E1609F"/>
    <w:rsid w:val="00E161EE"/>
    <w:rsid w:val="00E16F15"/>
    <w:rsid w:val="00E170D9"/>
    <w:rsid w:val="00E1734A"/>
    <w:rsid w:val="00E17915"/>
    <w:rsid w:val="00E17E7B"/>
    <w:rsid w:val="00E20286"/>
    <w:rsid w:val="00E210BC"/>
    <w:rsid w:val="00E2131A"/>
    <w:rsid w:val="00E21384"/>
    <w:rsid w:val="00E215BA"/>
    <w:rsid w:val="00E21A1F"/>
    <w:rsid w:val="00E21D25"/>
    <w:rsid w:val="00E22826"/>
    <w:rsid w:val="00E23690"/>
    <w:rsid w:val="00E238D0"/>
    <w:rsid w:val="00E23FF2"/>
    <w:rsid w:val="00E246CF"/>
    <w:rsid w:val="00E24807"/>
    <w:rsid w:val="00E24C60"/>
    <w:rsid w:val="00E24F3F"/>
    <w:rsid w:val="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0E3005B"/>
    <w:rsid w:val="00E30345"/>
    <w:rsid w:val="00E309DD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D27"/>
    <w:rsid w:val="00E35345"/>
    <w:rsid w:val="00E35347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77A"/>
    <w:rsid w:val="00E539D6"/>
    <w:rsid w:val="00E53ACD"/>
    <w:rsid w:val="00E5480F"/>
    <w:rsid w:val="00E5484A"/>
    <w:rsid w:val="00E548C8"/>
    <w:rsid w:val="00E54E26"/>
    <w:rsid w:val="00E55941"/>
    <w:rsid w:val="00E56580"/>
    <w:rsid w:val="00E567AA"/>
    <w:rsid w:val="00E5691D"/>
    <w:rsid w:val="00E56AF4"/>
    <w:rsid w:val="00E57E92"/>
    <w:rsid w:val="00E6023F"/>
    <w:rsid w:val="00E60432"/>
    <w:rsid w:val="00E6055B"/>
    <w:rsid w:val="00E60AE1"/>
    <w:rsid w:val="00E60B98"/>
    <w:rsid w:val="00E60F87"/>
    <w:rsid w:val="00E61C1B"/>
    <w:rsid w:val="00E61F17"/>
    <w:rsid w:val="00E636CB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0072"/>
    <w:rsid w:val="00E70ACD"/>
    <w:rsid w:val="00E70CD1"/>
    <w:rsid w:val="00E71947"/>
    <w:rsid w:val="00E719B3"/>
    <w:rsid w:val="00E720E7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1068"/>
    <w:rsid w:val="00E812A3"/>
    <w:rsid w:val="00E81669"/>
    <w:rsid w:val="00E82684"/>
    <w:rsid w:val="00E82900"/>
    <w:rsid w:val="00E82BDE"/>
    <w:rsid w:val="00E82C36"/>
    <w:rsid w:val="00E842BD"/>
    <w:rsid w:val="00E85604"/>
    <w:rsid w:val="00E8560F"/>
    <w:rsid w:val="00E85913"/>
    <w:rsid w:val="00E85EF0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5534"/>
    <w:rsid w:val="00E95D0B"/>
    <w:rsid w:val="00E979E1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502"/>
    <w:rsid w:val="00EA495D"/>
    <w:rsid w:val="00EA5092"/>
    <w:rsid w:val="00EA5246"/>
    <w:rsid w:val="00EA529F"/>
    <w:rsid w:val="00EA55EC"/>
    <w:rsid w:val="00EA5C99"/>
    <w:rsid w:val="00EA5FDB"/>
    <w:rsid w:val="00EA61D5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762"/>
    <w:rsid w:val="00EB6EF1"/>
    <w:rsid w:val="00EB71A9"/>
    <w:rsid w:val="00EB7963"/>
    <w:rsid w:val="00EB7C7A"/>
    <w:rsid w:val="00EC0005"/>
    <w:rsid w:val="00EC00F9"/>
    <w:rsid w:val="00EC0579"/>
    <w:rsid w:val="00EC066F"/>
    <w:rsid w:val="00EC0978"/>
    <w:rsid w:val="00EC176C"/>
    <w:rsid w:val="00EC2756"/>
    <w:rsid w:val="00EC2871"/>
    <w:rsid w:val="00EC34AE"/>
    <w:rsid w:val="00EC3901"/>
    <w:rsid w:val="00EC3C2D"/>
    <w:rsid w:val="00EC49EF"/>
    <w:rsid w:val="00EC52F7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F"/>
    <w:rsid w:val="00ED529C"/>
    <w:rsid w:val="00ED54E0"/>
    <w:rsid w:val="00ED6CDB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768"/>
    <w:rsid w:val="00EF2131"/>
    <w:rsid w:val="00EF2284"/>
    <w:rsid w:val="00EF2EEF"/>
    <w:rsid w:val="00EF3238"/>
    <w:rsid w:val="00EF36C7"/>
    <w:rsid w:val="00EF3FE3"/>
    <w:rsid w:val="00EF4368"/>
    <w:rsid w:val="00EF4C3F"/>
    <w:rsid w:val="00EF55D5"/>
    <w:rsid w:val="00EF5651"/>
    <w:rsid w:val="00EF5E95"/>
    <w:rsid w:val="00EF61B4"/>
    <w:rsid w:val="00EF643D"/>
    <w:rsid w:val="00EF643F"/>
    <w:rsid w:val="00EF75C3"/>
    <w:rsid w:val="00EF7CA6"/>
    <w:rsid w:val="00F00060"/>
    <w:rsid w:val="00F009FC"/>
    <w:rsid w:val="00F00C0D"/>
    <w:rsid w:val="00F01122"/>
    <w:rsid w:val="00F01473"/>
    <w:rsid w:val="00F01E2E"/>
    <w:rsid w:val="00F0226B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F7"/>
    <w:rsid w:val="00F05E5C"/>
    <w:rsid w:val="00F068E1"/>
    <w:rsid w:val="00F0755D"/>
    <w:rsid w:val="00F10C41"/>
    <w:rsid w:val="00F10E45"/>
    <w:rsid w:val="00F117CA"/>
    <w:rsid w:val="00F12432"/>
    <w:rsid w:val="00F127F8"/>
    <w:rsid w:val="00F12B8C"/>
    <w:rsid w:val="00F131AA"/>
    <w:rsid w:val="00F1329E"/>
    <w:rsid w:val="00F140E1"/>
    <w:rsid w:val="00F144FA"/>
    <w:rsid w:val="00F150B9"/>
    <w:rsid w:val="00F15922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873"/>
    <w:rsid w:val="00F30890"/>
    <w:rsid w:val="00F308D0"/>
    <w:rsid w:val="00F30D3E"/>
    <w:rsid w:val="00F313A5"/>
    <w:rsid w:val="00F316A8"/>
    <w:rsid w:val="00F31735"/>
    <w:rsid w:val="00F318AC"/>
    <w:rsid w:val="00F31C53"/>
    <w:rsid w:val="00F32DF2"/>
    <w:rsid w:val="00F33088"/>
    <w:rsid w:val="00F332A7"/>
    <w:rsid w:val="00F33357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D40"/>
    <w:rsid w:val="00F41006"/>
    <w:rsid w:val="00F413F7"/>
    <w:rsid w:val="00F413FF"/>
    <w:rsid w:val="00F41B0E"/>
    <w:rsid w:val="00F42EF4"/>
    <w:rsid w:val="00F4313A"/>
    <w:rsid w:val="00F433C9"/>
    <w:rsid w:val="00F436BF"/>
    <w:rsid w:val="00F44056"/>
    <w:rsid w:val="00F4464D"/>
    <w:rsid w:val="00F44993"/>
    <w:rsid w:val="00F456A0"/>
    <w:rsid w:val="00F46285"/>
    <w:rsid w:val="00F46E6C"/>
    <w:rsid w:val="00F47447"/>
    <w:rsid w:val="00F474CD"/>
    <w:rsid w:val="00F4782E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9E1"/>
    <w:rsid w:val="00F63B4D"/>
    <w:rsid w:val="00F64499"/>
    <w:rsid w:val="00F64E7D"/>
    <w:rsid w:val="00F65A78"/>
    <w:rsid w:val="00F66124"/>
    <w:rsid w:val="00F66330"/>
    <w:rsid w:val="00F66C93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F90"/>
    <w:rsid w:val="00F752D5"/>
    <w:rsid w:val="00F75461"/>
    <w:rsid w:val="00F759F2"/>
    <w:rsid w:val="00F75C90"/>
    <w:rsid w:val="00F75F35"/>
    <w:rsid w:val="00F762A0"/>
    <w:rsid w:val="00F778A8"/>
    <w:rsid w:val="00F779DE"/>
    <w:rsid w:val="00F77C9E"/>
    <w:rsid w:val="00F800FB"/>
    <w:rsid w:val="00F81ACC"/>
    <w:rsid w:val="00F82AEA"/>
    <w:rsid w:val="00F83972"/>
    <w:rsid w:val="00F839CE"/>
    <w:rsid w:val="00F83EFC"/>
    <w:rsid w:val="00F84028"/>
    <w:rsid w:val="00F840F6"/>
    <w:rsid w:val="00F8451D"/>
    <w:rsid w:val="00F845BE"/>
    <w:rsid w:val="00F84683"/>
    <w:rsid w:val="00F847D8"/>
    <w:rsid w:val="00F852DA"/>
    <w:rsid w:val="00F855EC"/>
    <w:rsid w:val="00F85717"/>
    <w:rsid w:val="00F8582F"/>
    <w:rsid w:val="00F85911"/>
    <w:rsid w:val="00F85B68"/>
    <w:rsid w:val="00F85F88"/>
    <w:rsid w:val="00F8618C"/>
    <w:rsid w:val="00F863CD"/>
    <w:rsid w:val="00F86618"/>
    <w:rsid w:val="00F86D5E"/>
    <w:rsid w:val="00F87B54"/>
    <w:rsid w:val="00F87D02"/>
    <w:rsid w:val="00F90401"/>
    <w:rsid w:val="00F905B9"/>
    <w:rsid w:val="00F90C2C"/>
    <w:rsid w:val="00F90FAE"/>
    <w:rsid w:val="00F928A3"/>
    <w:rsid w:val="00F93F83"/>
    <w:rsid w:val="00F944B6"/>
    <w:rsid w:val="00F945D2"/>
    <w:rsid w:val="00F946B2"/>
    <w:rsid w:val="00F94A3B"/>
    <w:rsid w:val="00F94B4A"/>
    <w:rsid w:val="00F94C67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3B5"/>
    <w:rsid w:val="00FB2D2C"/>
    <w:rsid w:val="00FB33C4"/>
    <w:rsid w:val="00FB3816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51D2"/>
    <w:rsid w:val="00FC562A"/>
    <w:rsid w:val="00FC59CA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AB7"/>
    <w:rsid w:val="00FD2841"/>
    <w:rsid w:val="00FD2A5C"/>
    <w:rsid w:val="00FD4A19"/>
    <w:rsid w:val="00FD4D03"/>
    <w:rsid w:val="00FD500F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3AC4"/>
    <w:rsid w:val="00FE4055"/>
    <w:rsid w:val="00FE45FC"/>
    <w:rsid w:val="00FE488B"/>
    <w:rsid w:val="00FE4E57"/>
    <w:rsid w:val="00FE58B8"/>
    <w:rsid w:val="00FE66BE"/>
    <w:rsid w:val="00FE7109"/>
    <w:rsid w:val="00FE7E49"/>
    <w:rsid w:val="00FF04FE"/>
    <w:rsid w:val="00FF0521"/>
    <w:rsid w:val="00FF0C29"/>
    <w:rsid w:val="00FF0DD1"/>
    <w:rsid w:val="00FF0F7F"/>
    <w:rsid w:val="00FF17A6"/>
    <w:rsid w:val="00FF3080"/>
    <w:rsid w:val="00FF3569"/>
    <w:rsid w:val="00FF3F40"/>
    <w:rsid w:val="00FF542F"/>
    <w:rsid w:val="00FF5C2F"/>
    <w:rsid w:val="00FF5EDA"/>
    <w:rsid w:val="00FF6125"/>
    <w:rsid w:val="00FF6E12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A7E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A7E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03060.6" TargetMode="External"/><Relationship Id="rId18" Type="http://schemas.openxmlformats.org/officeDocument/2006/relationships/hyperlink" Target="garantF1://10003060.6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garantF1://10003060.6" TargetMode="External"/><Relationship Id="rId17" Type="http://schemas.openxmlformats.org/officeDocument/2006/relationships/hyperlink" Target="garantF1://10003060.6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0003060.6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003060.6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0003060.6" TargetMode="External"/><Relationship Id="rId10" Type="http://schemas.openxmlformats.org/officeDocument/2006/relationships/hyperlink" Target="garantF1://10003060.6" TargetMode="External"/><Relationship Id="rId19" Type="http://schemas.openxmlformats.org/officeDocument/2006/relationships/hyperlink" Target="garantF1://10003060.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garantF1://10003060.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36A1D3-BE72-4943-B1E9-8A9C3943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11</Pages>
  <Words>3101</Words>
  <Characters>17681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20741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Куцарева Наталия Александровна</cp:lastModifiedBy>
  <cp:revision>194</cp:revision>
  <cp:lastPrinted>2019-07-09T11:06:00Z</cp:lastPrinted>
  <dcterms:created xsi:type="dcterms:W3CDTF">2019-05-29T07:31:00Z</dcterms:created>
  <dcterms:modified xsi:type="dcterms:W3CDTF">2019-07-11T06:55:00Z</dcterms:modified>
</cp:coreProperties>
</file>