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794" w:rsidRDefault="00C42794" w:rsidP="00C42794">
      <w:pPr>
        <w:framePr w:hSpace="180" w:wrap="around" w:vAnchor="text" w:hAnchor="margin" w:x="108" w:y="369"/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42794" w:rsidRPr="00C42794" w:rsidRDefault="00C42794" w:rsidP="00C42794">
      <w:pPr>
        <w:jc w:val="both"/>
      </w:pPr>
    </w:p>
    <w:p w:rsidR="00C42794" w:rsidRDefault="00C42794" w:rsidP="00C4279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3A2B3C" w:rsidRDefault="003A2B3C" w:rsidP="00C4279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3A2B3C" w:rsidRDefault="0067104F" w:rsidP="00C4279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A2B3C">
        <w:rPr>
          <w:rFonts w:ascii="Times New Roman" w:hAnsi="Times New Roman" w:cs="Times New Roman"/>
          <w:sz w:val="28"/>
          <w:szCs w:val="28"/>
        </w:rPr>
        <w:t>уководитель</w:t>
      </w:r>
      <w:r w:rsidR="00C42794" w:rsidRPr="00C42794">
        <w:rPr>
          <w:rFonts w:ascii="Times New Roman" w:hAnsi="Times New Roman" w:cs="Times New Roman"/>
          <w:sz w:val="28"/>
          <w:szCs w:val="28"/>
        </w:rPr>
        <w:t xml:space="preserve"> Федеральной службы по надзору в сфере связи, информационных технологий и массовых</w:t>
      </w:r>
      <w:r w:rsidR="003A2B3C">
        <w:rPr>
          <w:rFonts w:ascii="Times New Roman" w:hAnsi="Times New Roman" w:cs="Times New Roman"/>
          <w:sz w:val="28"/>
          <w:szCs w:val="28"/>
        </w:rPr>
        <w:t xml:space="preserve"> коммуникаций </w:t>
      </w:r>
    </w:p>
    <w:p w:rsidR="003A2B3C" w:rsidRDefault="003A2B3C" w:rsidP="00C4279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3A2B3C" w:rsidRDefault="003A2B3C" w:rsidP="00C4279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3A2B3C" w:rsidRDefault="003A2B3C" w:rsidP="00C4279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3A2B3C" w:rsidRDefault="003A2B3C" w:rsidP="00C4279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C42794" w:rsidRDefault="003A2B3C" w:rsidP="00C4279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="00C42794" w:rsidRPr="00C42794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3A2B3C" w:rsidRDefault="003A2B3C" w:rsidP="00C4279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 Жаров</w:t>
      </w:r>
    </w:p>
    <w:p w:rsidR="003A2B3C" w:rsidRPr="00C42794" w:rsidRDefault="003A2B3C" w:rsidP="00C4279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«______» _______________2017 года</w:t>
      </w:r>
    </w:p>
    <w:p w:rsidR="00C42794" w:rsidRDefault="00C42794" w:rsidP="00C427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2794" w:rsidRDefault="00C42794" w:rsidP="00C427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2794" w:rsidRDefault="00C42794" w:rsidP="00C427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2794" w:rsidRPr="00C42794" w:rsidRDefault="00C42794" w:rsidP="00C427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Регламент</w:t>
      </w:r>
    </w:p>
    <w:p w:rsidR="006A1CB7" w:rsidRDefault="00C42794" w:rsidP="00C427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работы Федеральной конкурсной комиссии </w:t>
      </w:r>
    </w:p>
    <w:p w:rsidR="00C42794" w:rsidRPr="00C42794" w:rsidRDefault="00C42794" w:rsidP="00C427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телерадиовещанию</w:t>
      </w:r>
    </w:p>
    <w:p w:rsidR="00C42794" w:rsidRPr="00C42794" w:rsidRDefault="00C42794" w:rsidP="00C427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2794" w:rsidRPr="00C42794" w:rsidRDefault="00C42794" w:rsidP="00C42794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C42794" w:rsidRDefault="00C42794" w:rsidP="00C427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4D0FE9" w:rsidRPr="00C42794" w:rsidRDefault="004D0FE9" w:rsidP="00C427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2794" w:rsidRPr="00C42794" w:rsidRDefault="00C42794" w:rsidP="00C4279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2794" w:rsidRPr="00C42794" w:rsidRDefault="00C42794" w:rsidP="00C42794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Настоящий Регламент устанавливает порядок работы Федеральной конкурсной комиссии по телерадиовещанию при рассмотрении вопросов, отнесённых к компетенции Федеральной конкурсной комиссии по телерадиовещанию (далее – ФКК) Правилами выбора обязательного общедоступного телеканала субъекта Российской Федерации, утвержденными постановлением Правительства Российской Федерации от 16 ноября 2016 г.                     № 1205, Положением о Федеральной конкурсной комиссии по телерадиовещанию, утверждённым приказом Федеральной службы по надзору в сфере связи, информационных технологий и массовых коммуникаций от 25 мая 2012 г. № 522 (далее – Положение).</w:t>
      </w:r>
    </w:p>
    <w:p w:rsidR="00C42794" w:rsidRPr="00C42794" w:rsidRDefault="00C42794" w:rsidP="00C42794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ФКК принимает решения:</w:t>
      </w:r>
    </w:p>
    <w:p w:rsidR="00C42794" w:rsidRPr="00C42794" w:rsidRDefault="00C42794" w:rsidP="00C42794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>1.2.1. По вопросам проведения конкурса на получение права осуществлять наземное эфирное вещание, спутниковое вещание с использованием конкретных радиочастот</w:t>
      </w:r>
      <w:r w:rsidR="006710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2794" w:rsidRPr="00C42794" w:rsidRDefault="00C42794" w:rsidP="00C42794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42794">
        <w:rPr>
          <w:rFonts w:ascii="Times New Roman" w:hAnsi="Times New Roman" w:cs="Times New Roman"/>
          <w:sz w:val="28"/>
          <w:szCs w:val="28"/>
        </w:rPr>
        <w:lastRenderedPageBreak/>
        <w:t xml:space="preserve">1.2.2. </w:t>
      </w:r>
      <w:proofErr w:type="gramStart"/>
      <w:r w:rsidRPr="00C42794">
        <w:rPr>
          <w:rFonts w:ascii="Times New Roman" w:hAnsi="Times New Roman" w:cs="Times New Roman"/>
          <w:sz w:val="28"/>
          <w:szCs w:val="28"/>
        </w:rPr>
        <w:t>По вопросам, связанным с возможностью изменения лицензиатом условий осуществления наземного эфирного вещания, спутникового вещания с использованием конкретных радиочастот, определенных по результатам конкурса, сведений о радиочастотах и (или) позиции телеканала или радиоканала в мультиплексе, а также об иных параметрах наземного эфирного вещания, либо спутникового вещания, в случае если такое право предоставляется по результатам конкурса,  переоформлением лицензий на телевизионное вещание, радиовещание в</w:t>
      </w:r>
      <w:proofErr w:type="gramEnd"/>
      <w:r w:rsidRPr="00C427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2794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C42794">
        <w:rPr>
          <w:rFonts w:ascii="Times New Roman" w:hAnsi="Times New Roman" w:cs="Times New Roman"/>
          <w:sz w:val="28"/>
          <w:szCs w:val="28"/>
        </w:rPr>
        <w:t xml:space="preserve"> уступки, а также с продлением сроков действия лицензий на телевизионное вещание, радиовещание по предложениям Федеральной службы по надзору в сфере связи, информационных технологий и массовых коммуникаций (да</w:t>
      </w:r>
      <w:r w:rsidR="00CB3518">
        <w:rPr>
          <w:rFonts w:ascii="Times New Roman" w:hAnsi="Times New Roman" w:cs="Times New Roman"/>
          <w:sz w:val="28"/>
          <w:szCs w:val="28"/>
        </w:rPr>
        <w:t>лее – дополнительные вопросы).</w:t>
      </w:r>
    </w:p>
    <w:p w:rsidR="00C42794" w:rsidRPr="00C42794" w:rsidRDefault="00C42794" w:rsidP="00C42794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1.2.3. По вопросам </w:t>
      </w:r>
      <w:proofErr w:type="gramStart"/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процедуры выбора обязательного общедоступного телеканал</w:t>
      </w:r>
      <w:r w:rsidR="00CB3518">
        <w:rPr>
          <w:rFonts w:ascii="Times New Roman" w:eastAsia="Times New Roman" w:hAnsi="Times New Roman" w:cs="Times New Roman"/>
          <w:sz w:val="28"/>
          <w:szCs w:val="28"/>
          <w:lang w:eastAsia="ru-RU"/>
        </w:rPr>
        <w:t>а субъекта Российской Федерации</w:t>
      </w:r>
      <w:proofErr w:type="gramEnd"/>
      <w:r w:rsidR="00CB35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2794" w:rsidRPr="00C42794" w:rsidRDefault="00C42794" w:rsidP="00C42794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>1.2.4. По иным вопросам, отнесенным к компетенции ФКК Положением.</w:t>
      </w:r>
    </w:p>
    <w:p w:rsidR="00C42794" w:rsidRPr="00C42794" w:rsidRDefault="00C42794" w:rsidP="00C42794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Решения, принимаемые ФКК, оформляются протоколом.</w:t>
      </w:r>
    </w:p>
    <w:p w:rsidR="00C42794" w:rsidRPr="00C42794" w:rsidRDefault="00C42794" w:rsidP="00C42794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42794" w:rsidRPr="00C42794" w:rsidRDefault="00C42794" w:rsidP="00C4279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Порядок проведения заседаний и принятия решений ФКК</w:t>
      </w:r>
    </w:p>
    <w:p w:rsidR="00C42794" w:rsidRPr="00C42794" w:rsidRDefault="00C42794" w:rsidP="00C4279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2794" w:rsidRPr="00C42794" w:rsidRDefault="00C42794" w:rsidP="00C42794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Заседание ФКК открывает и ведет председатель ФКК.</w:t>
      </w:r>
    </w:p>
    <w:p w:rsidR="00C42794" w:rsidRPr="00C42794" w:rsidRDefault="00C42794" w:rsidP="00C42794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период временного отсутствия председателя ФКК по его поручению председателем может быть один из членов ФКК.</w:t>
      </w:r>
    </w:p>
    <w:p w:rsidR="00C42794" w:rsidRPr="00C42794" w:rsidRDefault="00C42794" w:rsidP="00C42794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После открытия заседания ФКК председатель ФКК проверяет присутствие членов постоянно действующего состава ФКК и сообщает о наличии кворума.</w:t>
      </w:r>
    </w:p>
    <w:p w:rsidR="00C42794" w:rsidRPr="00C42794" w:rsidRDefault="00C42794" w:rsidP="00C42794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Заседание ФКК считается правомочным, если на нем присутствуют не менее 5 членов постоянного состава комиссии.</w:t>
      </w:r>
    </w:p>
    <w:p w:rsidR="00C42794" w:rsidRPr="00C42794" w:rsidRDefault="00C42794" w:rsidP="00C42794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Председатель ФКК докладывает повестку дня заседания ФКК.</w:t>
      </w:r>
    </w:p>
    <w:p w:rsidR="00C42794" w:rsidRPr="00C42794" w:rsidRDefault="00C42794" w:rsidP="00C42794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>2.5. Решения по вопросам, рассматриваемым на заседании ФКК, принимаются открытым голосованием.</w:t>
      </w:r>
    </w:p>
    <w:p w:rsidR="00C42794" w:rsidRPr="00C42794" w:rsidRDefault="00C42794" w:rsidP="00C42794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Принятие решений по дополнительным вопросам осуществляется ФКК путём голосования простым большинством голосов членов ФКК, присутствующих </w:t>
      </w: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её заседании.</w:t>
      </w:r>
    </w:p>
    <w:p w:rsidR="00C42794" w:rsidRPr="00C42794" w:rsidRDefault="00C42794" w:rsidP="00C42794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Количественное голосование проводится:</w:t>
      </w:r>
    </w:p>
    <w:p w:rsidR="00C42794" w:rsidRPr="00C42794" w:rsidRDefault="00C42794" w:rsidP="00C42794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2.7.1. При определении победителей конкурсов на получение права осуществлять наземное эфирное вещание, спутниковое вещание с использованием конкретных радиочастот, осуществляется путём проведения количественного согласования. </w:t>
      </w:r>
    </w:p>
    <w:p w:rsidR="00C42794" w:rsidRPr="00C42794" w:rsidRDefault="00C42794" w:rsidP="00C42794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>2.7.2. При выборе обязательного общедоступного телеканала субъекта Российской Федерации.</w:t>
      </w:r>
    </w:p>
    <w:p w:rsidR="00C42794" w:rsidRPr="00C42794" w:rsidRDefault="00C42794" w:rsidP="00C42794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Каждый член ФКК имеет один голос и может голосовать: «за», «против», «воздержался». </w:t>
      </w:r>
    </w:p>
    <w:p w:rsidR="00C42794" w:rsidRPr="00C42794" w:rsidRDefault="00C42794" w:rsidP="00C42794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каждый член ФКК может отдать свой голос «за» не более чем одному участнику конкурса.</w:t>
      </w:r>
    </w:p>
    <w:p w:rsidR="00C42794" w:rsidRPr="00C42794" w:rsidRDefault="00C42794" w:rsidP="00C42794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42794">
        <w:rPr>
          <w:rFonts w:ascii="Times New Roman" w:hAnsi="Times New Roman" w:cs="Times New Roman"/>
          <w:sz w:val="28"/>
          <w:szCs w:val="28"/>
        </w:rPr>
        <w:t xml:space="preserve">2.9. Победителем Конкурса является участник, за которого проголосовало простое большинство присутствующих членов ФКК (простое голосование). </w:t>
      </w:r>
    </w:p>
    <w:p w:rsidR="00C42794" w:rsidRPr="00C42794" w:rsidRDefault="00C42794" w:rsidP="00C42794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42794">
        <w:rPr>
          <w:rFonts w:ascii="Times New Roman" w:hAnsi="Times New Roman" w:cs="Times New Roman"/>
          <w:sz w:val="28"/>
          <w:szCs w:val="28"/>
        </w:rPr>
        <w:t>2.10. Обязательным общедоступным телеканалом субъекта Российской Федерации признается телеканал, за который проголосовало простое большинство присутствующих членов ФКК (простое голосование).</w:t>
      </w:r>
    </w:p>
    <w:p w:rsidR="00C42794" w:rsidRPr="00C42794" w:rsidRDefault="00C42794" w:rsidP="00C42794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42794">
        <w:rPr>
          <w:rFonts w:ascii="Times New Roman" w:hAnsi="Times New Roman" w:cs="Times New Roman"/>
          <w:sz w:val="28"/>
          <w:szCs w:val="28"/>
        </w:rPr>
        <w:t>2.11. При равном числе голосов голос председателя ФКК является решающим.</w:t>
      </w:r>
    </w:p>
    <w:p w:rsidR="00C42794" w:rsidRPr="00C42794" w:rsidRDefault="00C42794" w:rsidP="00C42794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Для определения победителя конкурса, по решению ФКК, может быть проведено мягкое рейтинговое голосование (далее – рейтинговое голосование).</w:t>
      </w:r>
    </w:p>
    <w:p w:rsidR="00C42794" w:rsidRPr="00C42794" w:rsidRDefault="00C42794" w:rsidP="00C42794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</w:t>
      </w:r>
      <w:r w:rsidRPr="00C42794">
        <w:rPr>
          <w:rFonts w:ascii="Times New Roman" w:hAnsi="Times New Roman" w:cs="Times New Roman"/>
          <w:sz w:val="28"/>
          <w:szCs w:val="28"/>
        </w:rPr>
        <w:t xml:space="preserve"> конкурса каждый член ФКК может проголосовать за нескольких участников конкурса. Голосование «против» или «воздержался» при этом не проводится.</w:t>
      </w:r>
    </w:p>
    <w:p w:rsidR="00C42794" w:rsidRPr="00C42794" w:rsidRDefault="00C42794" w:rsidP="00C42794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42794">
        <w:rPr>
          <w:rFonts w:ascii="Times New Roman" w:hAnsi="Times New Roman" w:cs="Times New Roman"/>
          <w:sz w:val="28"/>
          <w:szCs w:val="28"/>
        </w:rPr>
        <w:t>2.13.  Победителем конкурса при рейтинговом голосовании признается участник, набравший наибольшее число голосов. Если по итогам рейтингового голосования несколько участников конкурса набрали одинаковое наибольшее число голосов, то проводится второй тур голосования.</w:t>
      </w:r>
    </w:p>
    <w:p w:rsidR="00C42794" w:rsidRPr="00C42794" w:rsidRDefault="00C42794" w:rsidP="00C42794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42794">
        <w:rPr>
          <w:rFonts w:ascii="Times New Roman" w:hAnsi="Times New Roman" w:cs="Times New Roman"/>
          <w:sz w:val="28"/>
          <w:szCs w:val="28"/>
        </w:rPr>
        <w:t>2.14. Во втором туре голосования участвуют участники конкурса, набравшие одинаковое наибольшее число голосов при рейтинговом голосовании.</w:t>
      </w:r>
    </w:p>
    <w:p w:rsidR="00C42794" w:rsidRPr="00C42794" w:rsidRDefault="00C42794" w:rsidP="00C42794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42794">
        <w:rPr>
          <w:rFonts w:ascii="Times New Roman" w:hAnsi="Times New Roman" w:cs="Times New Roman"/>
          <w:sz w:val="28"/>
          <w:szCs w:val="28"/>
        </w:rPr>
        <w:lastRenderedPageBreak/>
        <w:t xml:space="preserve">Во втором туре голосования каждый член Комиссии может голосовать «за» и «против». </w:t>
      </w:r>
    </w:p>
    <w:p w:rsidR="00C42794" w:rsidRPr="00C42794" w:rsidRDefault="00C42794" w:rsidP="00C42794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42794">
        <w:rPr>
          <w:rFonts w:ascii="Times New Roman" w:hAnsi="Times New Roman" w:cs="Times New Roman"/>
          <w:sz w:val="28"/>
          <w:szCs w:val="28"/>
        </w:rPr>
        <w:t>При этом каждый член ФКК может отдать свой голос не более чем за одного участника второго тура голосования.</w:t>
      </w:r>
    </w:p>
    <w:p w:rsidR="00C42794" w:rsidRPr="00C42794" w:rsidRDefault="00C42794" w:rsidP="00C42794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42794">
        <w:rPr>
          <w:rFonts w:ascii="Times New Roman" w:hAnsi="Times New Roman" w:cs="Times New Roman"/>
          <w:sz w:val="28"/>
          <w:szCs w:val="28"/>
        </w:rPr>
        <w:t xml:space="preserve">2.15. Победителем Конкурса является участник второго тура голосования, получивший большинство голосов присутствующих членов ФКК. </w:t>
      </w:r>
    </w:p>
    <w:p w:rsidR="00C42794" w:rsidRPr="00C42794" w:rsidRDefault="00C42794" w:rsidP="00C42794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42794">
        <w:rPr>
          <w:rFonts w:ascii="Times New Roman" w:hAnsi="Times New Roman" w:cs="Times New Roman"/>
          <w:sz w:val="28"/>
          <w:szCs w:val="28"/>
        </w:rPr>
        <w:t>2.16. При равном числе голосов голос председателя ФКК является решающим.</w:t>
      </w:r>
    </w:p>
    <w:p w:rsidR="00C42794" w:rsidRPr="00C42794" w:rsidRDefault="00C42794" w:rsidP="00C42794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>2.17. Решение о форме голосования (простое или рейтинговое) принимается членами постоянно действующего состава ФКК путем открытого простого голосования.</w:t>
      </w:r>
    </w:p>
    <w:p w:rsidR="00C42794" w:rsidRPr="00C42794" w:rsidRDefault="00C42794" w:rsidP="00C42794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>2.18. Участники заседания вправе  приносить на заседание ФКК и использовать кино-, видео- и фотоаппаратуру и звукозаписывающие устройства с разрешения председателя ФКК.</w:t>
      </w:r>
    </w:p>
    <w:p w:rsidR="00C42794" w:rsidRPr="00C42794" w:rsidRDefault="00C42794" w:rsidP="00C42794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>2.19. Лица, выразившие желание присутствовать на заседании ФКК, могут быть допущены в зал заседания по решению ФКК.</w:t>
      </w:r>
    </w:p>
    <w:p w:rsidR="00C42794" w:rsidRPr="00C42794" w:rsidRDefault="00C42794" w:rsidP="00C42794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794" w:rsidRPr="00C42794" w:rsidRDefault="00C42794" w:rsidP="00C427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Особенности проведения заседания ФКК при проведении конкурса на получение права осуществлять наземное эфирное вещание, спутниковое вещание с использованием конкретных радиочастот и процедуры выбора обязательного общедоступного телеканала субъекта Российской Федерации</w:t>
      </w:r>
    </w:p>
    <w:p w:rsidR="00C42794" w:rsidRPr="00C42794" w:rsidRDefault="00C42794" w:rsidP="00C42794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2794" w:rsidRPr="00C42794" w:rsidRDefault="00C42794" w:rsidP="00C4279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794" w:rsidRPr="00C42794" w:rsidRDefault="00C42794" w:rsidP="00C4279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3.1. В случае проведения конкурса </w:t>
      </w:r>
      <w:r w:rsidRPr="00C42794">
        <w:rPr>
          <w:rFonts w:ascii="Times New Roman" w:hAnsi="Times New Roman" w:cs="Times New Roman"/>
          <w:sz w:val="28"/>
          <w:szCs w:val="28"/>
        </w:rPr>
        <w:t xml:space="preserve">на получение права осуществлять наземное эфирное вещание, спутниковое вещание с использованием конкретных радиочастот в субъекте Российской Федерации или </w:t>
      </w: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 выбора обязательного общедоступного телеканала субъекта Российской Федерации</w:t>
      </w:r>
      <w:r w:rsidRPr="00C42794">
        <w:rPr>
          <w:rFonts w:ascii="Times New Roman" w:hAnsi="Times New Roman" w:cs="Times New Roman"/>
          <w:sz w:val="28"/>
          <w:szCs w:val="28"/>
        </w:rPr>
        <w:t xml:space="preserve">, председатель ФКК </w:t>
      </w: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докладывает о составе региональной части ФКК.</w:t>
      </w:r>
    </w:p>
    <w:p w:rsidR="00C42794" w:rsidRPr="00C42794" w:rsidRDefault="00C42794" w:rsidP="00C42794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Ответственный секретарь ФКК  приглашает членов региональной части ФКК в зал заседания.</w:t>
      </w:r>
    </w:p>
    <w:p w:rsidR="00C42794" w:rsidRPr="00C42794" w:rsidRDefault="00C42794" w:rsidP="00C42794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После уточнения состава ФКК, ответственный секретарь ФКК приглашает в зал заседания участников конкурса на получение права осуществлять наземное эфирное вещание, спутниковое вещание с использованием конкретных радиочастот </w:t>
      </w: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или вещателей, участвующих в процедуре выбора обязательного общедоступного телеканала субъекта Российской Федерации (далее – участники заседания).</w:t>
      </w:r>
    </w:p>
    <w:p w:rsidR="00C42794" w:rsidRPr="00C42794" w:rsidRDefault="00C42794" w:rsidP="00C42794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Участники заседания заходят в зал заседания ФКК по очереди.</w:t>
      </w:r>
    </w:p>
    <w:p w:rsidR="00C42794" w:rsidRPr="00C42794" w:rsidRDefault="00C42794" w:rsidP="00C42794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В случае проведения конкурса, порядок приглашения зависит от даты подачи заявки на участие в конкурсе. Первым приглашается участник конкурса, ранее всех подавший заявку. </w:t>
      </w:r>
    </w:p>
    <w:p w:rsidR="00C42794" w:rsidRPr="00C42794" w:rsidRDefault="00C42794" w:rsidP="00C42794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>3.6. Участникам заседания предоставляется до 3 (трёх) минут для доклада:</w:t>
      </w:r>
    </w:p>
    <w:p w:rsidR="00C42794" w:rsidRPr="00C42794" w:rsidRDefault="00C42794" w:rsidP="00C42794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3.6.1. </w:t>
      </w:r>
      <w:r w:rsidR="00CB351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концепции вещания телеканала или радиоканала и её технико-экономическому обоснованию в случае проведения конкурса.</w:t>
      </w:r>
    </w:p>
    <w:p w:rsidR="00C42794" w:rsidRPr="00C42794" w:rsidRDefault="00C42794" w:rsidP="00C42794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3.6.2. </w:t>
      </w:r>
      <w:r w:rsidR="00CB351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>о основным характеристикам телеканала, который участвует в процедуре выбора обязательного общедоступного телеканала субъекта Российской Федерации.</w:t>
      </w:r>
    </w:p>
    <w:p w:rsidR="00C42794" w:rsidRPr="00C42794" w:rsidRDefault="00C42794" w:rsidP="00C42794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>3.7. Участники заседания вправе при изложении доклада использовать фото и видео презентации.</w:t>
      </w:r>
    </w:p>
    <w:p w:rsidR="00C42794" w:rsidRPr="00C42794" w:rsidRDefault="00C42794" w:rsidP="00C42794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В случае отсутствия участника конкурса или вещателя, участвующего в процедуре выбора обязательного общедоступного телеканала субъекта Российской Федерации, члены ФКК знакомятся с представленными к заседанию материалами самостоятельно.</w:t>
      </w:r>
    </w:p>
    <w:p w:rsidR="00C42794" w:rsidRPr="00C42794" w:rsidRDefault="00C42794" w:rsidP="00C42794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 Члены ФКК вправе задавать участникам заседания вопросы по их выступлению и представленным заявлениям. </w:t>
      </w:r>
    </w:p>
    <w:p w:rsidR="00C42794" w:rsidRPr="00C42794" w:rsidRDefault="00C42794" w:rsidP="00C42794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вопросы, которые могут быть заданы членами ФКК, и корреспондирующие ответы отводится до 3 (трёх) минут.</w:t>
      </w:r>
    </w:p>
    <w:p w:rsidR="00C42794" w:rsidRPr="00C42794" w:rsidRDefault="00C42794" w:rsidP="00C42794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>3.10. После своего выступления участник заседания покидает зал.</w:t>
      </w:r>
    </w:p>
    <w:p w:rsidR="00C42794" w:rsidRPr="00C42794" w:rsidRDefault="00C42794" w:rsidP="00C42794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По завершении выступлений всех участников заседания председатель ФКК объявляет о начале голосования.</w:t>
      </w:r>
    </w:p>
    <w:p w:rsidR="00C42794" w:rsidRPr="00C42794" w:rsidRDefault="00C42794" w:rsidP="00C42794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>3.12. При рассмотрении и оценке представленных участниками конкурса концепций вещания телеканалов или радиоканалов и их технико-экономических обоснований, члены ФКК учитывают следующие критерии:</w:t>
      </w:r>
    </w:p>
    <w:p w:rsidR="00C42794" w:rsidRPr="00C42794" w:rsidRDefault="00C42794" w:rsidP="00C42794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потребности населения территории вещания в телеканалах или радиоканалах определенной направленности;</w:t>
      </w:r>
    </w:p>
    <w:p w:rsidR="00C42794" w:rsidRPr="00C42794" w:rsidRDefault="00C42794" w:rsidP="00C42794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необходимость поддержки социально значимых теле- и </w:t>
      </w:r>
      <w:proofErr w:type="spellStart"/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радиопроектов</w:t>
      </w:r>
      <w:proofErr w:type="spellEnd"/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42794" w:rsidRPr="00C42794" w:rsidRDefault="00C42794" w:rsidP="00C42794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оригинальность заявленных концепций вещания;</w:t>
      </w:r>
    </w:p>
    <w:p w:rsidR="00C42794" w:rsidRPr="00C42794" w:rsidRDefault="00C42794" w:rsidP="00C42794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>- лучшее технико-экономическое обоснование концепции вещания.</w:t>
      </w:r>
    </w:p>
    <w:p w:rsidR="00C42794" w:rsidRPr="00C42794" w:rsidRDefault="00C42794" w:rsidP="00C42794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>3.13. В протоколе, оформляемом по результатам проведения конкурса на получение права осуществлять наземное эфирное вещание, спутниковое вещание с использованием конкретных радиочастот, в обязательном порядке отражаются следующие сведения:</w:t>
      </w:r>
    </w:p>
    <w:p w:rsidR="00C42794" w:rsidRPr="00C42794" w:rsidRDefault="00C42794" w:rsidP="00C42794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 членов ФКК, наличие кворума;</w:t>
      </w:r>
    </w:p>
    <w:p w:rsidR="00C42794" w:rsidRPr="00C42794" w:rsidRDefault="00C42794" w:rsidP="00C42794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дата и место проведения конкурса;</w:t>
      </w:r>
    </w:p>
    <w:p w:rsidR="00C42794" w:rsidRPr="00C42794" w:rsidRDefault="00C42794" w:rsidP="00C42794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данные об участниках конкурса на получение права осуществлять наземное эфирное вещание, спутниковое вещание с использованием конкретных радиочастот (наименование юридического лица);</w:t>
      </w:r>
    </w:p>
    <w:p w:rsidR="00C42794" w:rsidRPr="00C42794" w:rsidRDefault="00C42794" w:rsidP="00C42794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размер единовременной платы за право осуществлять наземное эфирное вещание, спутниковое вещание с использованием конкретных радиочастот;</w:t>
      </w:r>
    </w:p>
    <w:p w:rsidR="00C42794" w:rsidRPr="00C42794" w:rsidRDefault="00C42794" w:rsidP="00C42794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>- характеристика радиочастотного канала, позиции телеканала или радиоканала в мультиплексе, а также об иных параметрах вещания;</w:t>
      </w:r>
    </w:p>
    <w:p w:rsidR="00C42794" w:rsidRPr="00C42794" w:rsidRDefault="00C42794" w:rsidP="00C42794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результаты голосования;</w:t>
      </w:r>
    </w:p>
    <w:p w:rsidR="00C42794" w:rsidRPr="00C42794" w:rsidRDefault="00C42794" w:rsidP="00C42794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данные о победителе (наименование юридического лица).</w:t>
      </w:r>
    </w:p>
    <w:p w:rsidR="00C42794" w:rsidRPr="00C42794" w:rsidRDefault="00C42794" w:rsidP="00C42794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>3.14. В протоколе, оформляемом по результатам проведения конкурса на получение права осуществлять наземное эфирное вещание, спутниковое вещание с использованием конкретных радиочастот, могут отражаться иные сведения.</w:t>
      </w:r>
    </w:p>
    <w:p w:rsidR="00C42794" w:rsidRPr="00C42794" w:rsidRDefault="00C42794" w:rsidP="00C42794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>3.15. К протоколу, оформляемому по результатам проведения конкурса на получение права осуществлять наземное эфирное вещание, спутниковое вещание с использованием конкретных радиочастот, прилагаются:</w:t>
      </w:r>
    </w:p>
    <w:p w:rsidR="00C42794" w:rsidRPr="00C42794" w:rsidRDefault="00C42794" w:rsidP="00C42794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список членов региональной части ФКК;</w:t>
      </w:r>
    </w:p>
    <w:p w:rsidR="00C42794" w:rsidRPr="00C42794" w:rsidRDefault="00C42794" w:rsidP="00C42794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протоколы, в которых закрепляются решения ФКК по каждому из предметов конкурса.</w:t>
      </w:r>
    </w:p>
    <w:p w:rsidR="00C42794" w:rsidRPr="00C42794" w:rsidRDefault="00C42794" w:rsidP="00C42794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>3.16. Особенности составления протокола при проведении процедуры выбора обязательного общедоступного телеканала субъекта Российской Федерации содержатся в разделе 5 настоящего Регламента.</w:t>
      </w:r>
    </w:p>
    <w:p w:rsidR="00C42794" w:rsidRPr="00C42794" w:rsidRDefault="00C42794" w:rsidP="00C42794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3.17. Ответственный секретарь ФКК оглашает решение ФКК.</w:t>
      </w:r>
    </w:p>
    <w:p w:rsidR="00C42794" w:rsidRPr="00C42794" w:rsidRDefault="00C42794" w:rsidP="00C42794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>3.18. Протокол, оформленный по результатам проведения конкурса на получение права осуществлять наземное эфирное вещание, спутниковое вещание с использованием конкретных радиочастот, составляется в трёх экземплярах и подписывается в день проведения конкурса председателем ФКК, ответственным секретарем и участником конкурса, признанным победителем.</w:t>
      </w:r>
    </w:p>
    <w:p w:rsidR="00C42794" w:rsidRPr="00C42794" w:rsidRDefault="00C42794" w:rsidP="00C42794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3.19. Один экземпляр вручается победителю конкурса; второй - направляется служебной запиской в Управление разрешительной работы, контроля и надзора в сфере массовых коммуникаций Роскомнадзора в течение 5 (пяти) рабочих дней с даты подписания протокола; третий </w:t>
      </w:r>
      <w:r w:rsidR="00CB3518"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остается на хранении в ФКК.</w:t>
      </w:r>
    </w:p>
    <w:p w:rsidR="00C42794" w:rsidRPr="00C42794" w:rsidRDefault="00C42794" w:rsidP="00C42794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794" w:rsidRPr="00C42794" w:rsidRDefault="00C42794" w:rsidP="00C42794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794" w:rsidRPr="00C42794" w:rsidRDefault="00C42794" w:rsidP="00C42794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Особенности проведения заседания ФКК при рассмотрении дополнительных вопросов</w:t>
      </w:r>
    </w:p>
    <w:p w:rsidR="00C42794" w:rsidRPr="00C42794" w:rsidRDefault="00C42794" w:rsidP="00C42794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794" w:rsidRPr="00C42794" w:rsidRDefault="00C42794" w:rsidP="00C42794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="00676B8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</w:t>
      </w: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рассмотрения вопросов, отнесенных к функциям ФКК пунктами 19-20 Положения (дополнительные вопросы), </w:t>
      </w:r>
      <w:r w:rsidR="00676B8D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оформляются протоколом</w:t>
      </w:r>
      <w:r w:rsidR="00AD5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составленным </w:t>
      </w: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двух экземплярах, который подписывается председателем ФКК и ответственным секретарём ФКК.</w:t>
      </w:r>
    </w:p>
    <w:p w:rsidR="00C42794" w:rsidRPr="00C42794" w:rsidRDefault="00C42794" w:rsidP="00C42794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Один экземпляр направляется служебной запиской в Управление разрешительной работы, контроля и надзора в сфере массовых коммуникаций </w:t>
      </w:r>
      <w:proofErr w:type="spellStart"/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Роскомнадзором</w:t>
      </w:r>
      <w:proofErr w:type="spellEnd"/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5 (пяти) рабочих дней с даты подписания протокола; второй </w:t>
      </w:r>
      <w:r w:rsidR="00676B8D"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остаётся на хранении в ФКК.</w:t>
      </w:r>
    </w:p>
    <w:p w:rsidR="00C42794" w:rsidRPr="00C42794" w:rsidRDefault="00C42794" w:rsidP="00C42794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B3C" w:rsidRDefault="00C42794" w:rsidP="003A2B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2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2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Особенности проведения заседания ФКК при проведении процедуры выбора обязательного общедоступного телеканала </w:t>
      </w:r>
    </w:p>
    <w:p w:rsidR="00C42794" w:rsidRPr="00C42794" w:rsidRDefault="00C42794" w:rsidP="003A2B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субъекта Российской Федерации</w:t>
      </w:r>
    </w:p>
    <w:p w:rsidR="00C42794" w:rsidRPr="00C42794" w:rsidRDefault="00C42794" w:rsidP="00C42794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794" w:rsidRPr="00C42794" w:rsidRDefault="00C42794" w:rsidP="00C42794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794" w:rsidRPr="00C42794" w:rsidRDefault="00C42794" w:rsidP="00C42794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2794">
        <w:rPr>
          <w:rFonts w:ascii="Times New Roman" w:hAnsi="Times New Roman" w:cs="Times New Roman"/>
          <w:bCs/>
          <w:sz w:val="28"/>
          <w:szCs w:val="28"/>
        </w:rPr>
        <w:t>5.1. Решение ФКК по результатам проведения процедуры выбора обязательного общедоступного телеканала субъекта Российской Федерации оформляется протоколом, в который заносится следующая информация:</w:t>
      </w:r>
    </w:p>
    <w:p w:rsidR="00C42794" w:rsidRPr="00C42794" w:rsidRDefault="00C42794" w:rsidP="00C42794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2794">
        <w:rPr>
          <w:rFonts w:ascii="Times New Roman" w:hAnsi="Times New Roman" w:cs="Times New Roman"/>
          <w:bCs/>
          <w:sz w:val="28"/>
          <w:szCs w:val="28"/>
        </w:rPr>
        <w:lastRenderedPageBreak/>
        <w:t>а) состав ФКК;</w:t>
      </w:r>
    </w:p>
    <w:p w:rsidR="00C42794" w:rsidRPr="00C42794" w:rsidRDefault="00C42794" w:rsidP="00C42794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2794">
        <w:rPr>
          <w:rFonts w:ascii="Times New Roman" w:hAnsi="Times New Roman" w:cs="Times New Roman"/>
          <w:bCs/>
          <w:sz w:val="28"/>
          <w:szCs w:val="28"/>
        </w:rPr>
        <w:t>б) субъект Российской Федерации, на территории которого будет распространяться обязательный общедоступный телеканал субъекта Российской Федерации;</w:t>
      </w:r>
    </w:p>
    <w:p w:rsidR="00C42794" w:rsidRPr="00C42794" w:rsidRDefault="00C42794" w:rsidP="00C42794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2794">
        <w:rPr>
          <w:rFonts w:ascii="Times New Roman" w:hAnsi="Times New Roman" w:cs="Times New Roman"/>
          <w:bCs/>
          <w:sz w:val="28"/>
          <w:szCs w:val="28"/>
        </w:rPr>
        <w:t>в) сведения о телеканале, который выбран ФКК в качестве обязательного общедоступного телеканала субъекта Российской Федерации (в случае если ФКК приняла решение о выборе обязательного общедоступного телеканала субъекта Российской Федерации), либо сведения о том, что ФКК не принято решение о выборе обязательного общедоступного телеканала субъекта Российской Федерации.</w:t>
      </w:r>
    </w:p>
    <w:p w:rsidR="00C42794" w:rsidRPr="00C42794" w:rsidRDefault="00C42794" w:rsidP="00C42794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2794">
        <w:rPr>
          <w:rFonts w:ascii="Times New Roman" w:hAnsi="Times New Roman" w:cs="Times New Roman"/>
          <w:bCs/>
          <w:sz w:val="28"/>
          <w:szCs w:val="28"/>
        </w:rPr>
        <w:t>5.2. Протокол заседания оформляется в день проведения заседания и подлежит размещению на официальном сайте Федеральной службы по надзору в сфере связи, информационных технологий и массовых коммуникаций в информационно-телекоммуникационной сети «Интернет» (www.rkn.gov.ru) в течение 5 календарных дней со дня его оформления.</w:t>
      </w:r>
    </w:p>
    <w:p w:rsidR="00C42794" w:rsidRPr="00C42794" w:rsidRDefault="00C42794" w:rsidP="00C42794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Протокол, оформленный по результатам </w:t>
      </w:r>
      <w:proofErr w:type="gramStart"/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процедуры выбора обязательного общедоступного телеканала субъекта Российской Федерации</w:t>
      </w:r>
      <w:proofErr w:type="gramEnd"/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составляется в </w:t>
      </w:r>
      <w:r w:rsidR="00AD5B7F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</w:t>
      </w: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экземплярах и подписывается в день проведения конкурса председателем ФКК и ответственным секретарем.</w:t>
      </w:r>
    </w:p>
    <w:p w:rsidR="00C42794" w:rsidRPr="00C42794" w:rsidRDefault="00C42794" w:rsidP="00C42794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Один экземпляр направляется служебной запиской в Управление разрешительной работы, контроля и надзора в сфере массовых коммуникаций Роскомнадзора в течение 5 (пяти) рабочих дней с даты подписания протокола; </w:t>
      </w:r>
      <w:r w:rsidR="00D24E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D5B7F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</w:t>
      </w: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4EF1"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</w:t>
      </w:r>
      <w:r w:rsidR="00AD5B7F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C42794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на хранении в ФКК.</w:t>
      </w:r>
    </w:p>
    <w:p w:rsidR="00C42794" w:rsidRPr="00C42794" w:rsidRDefault="00C42794" w:rsidP="00C42794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2794">
        <w:rPr>
          <w:rFonts w:ascii="Times New Roman" w:hAnsi="Times New Roman" w:cs="Times New Roman"/>
          <w:bCs/>
          <w:sz w:val="28"/>
          <w:szCs w:val="28"/>
        </w:rPr>
        <w:t>5.5. Процедура проведения голосования при выборе обязательного общедоступного телеканала субъекта Российской Федерации обозначена в разделе 2 настоящего Регламента.</w:t>
      </w:r>
    </w:p>
    <w:p w:rsidR="00C42794" w:rsidRPr="00C42794" w:rsidRDefault="00C42794" w:rsidP="00C42794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794" w:rsidRPr="00C42794" w:rsidRDefault="00C42794" w:rsidP="003E4660">
      <w:pPr>
        <w:jc w:val="center"/>
      </w:pPr>
      <w:r w:rsidRPr="00C42794">
        <w:rPr>
          <w:rFonts w:ascii="Times New Roman" w:hAnsi="Times New Roman" w:cs="Times New Roman"/>
          <w:sz w:val="28"/>
          <w:szCs w:val="28"/>
        </w:rPr>
        <w:t>_____</w:t>
      </w:r>
      <w:r w:rsidR="003E4660">
        <w:rPr>
          <w:rFonts w:ascii="Times New Roman" w:hAnsi="Times New Roman" w:cs="Times New Roman"/>
          <w:sz w:val="28"/>
          <w:szCs w:val="28"/>
        </w:rPr>
        <w:t>____</w:t>
      </w:r>
    </w:p>
    <w:p w:rsidR="00C42794" w:rsidRPr="00C42794" w:rsidRDefault="00C42794" w:rsidP="00C42794">
      <w:pPr>
        <w:jc w:val="center"/>
      </w:pPr>
    </w:p>
    <w:p w:rsidR="00C42794" w:rsidRPr="00C42794" w:rsidRDefault="00C42794" w:rsidP="00C42794"/>
    <w:sectPr w:rsidR="00C42794" w:rsidRPr="00C42794" w:rsidSect="00C42794">
      <w:headerReference w:type="default" r:id="rId7"/>
      <w:pgSz w:w="11906" w:h="16838"/>
      <w:pgMar w:top="568" w:right="62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3E0" w:rsidRDefault="009E23E0" w:rsidP="00C42794">
      <w:pPr>
        <w:spacing w:after="0" w:line="240" w:lineRule="auto"/>
      </w:pPr>
      <w:r>
        <w:separator/>
      </w:r>
    </w:p>
  </w:endnote>
  <w:endnote w:type="continuationSeparator" w:id="0">
    <w:p w:rsidR="009E23E0" w:rsidRDefault="009E23E0" w:rsidP="00C42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3E0" w:rsidRDefault="009E23E0" w:rsidP="00C42794">
      <w:pPr>
        <w:spacing w:after="0" w:line="240" w:lineRule="auto"/>
      </w:pPr>
      <w:r>
        <w:separator/>
      </w:r>
    </w:p>
  </w:footnote>
  <w:footnote w:type="continuationSeparator" w:id="0">
    <w:p w:rsidR="009E23E0" w:rsidRDefault="009E23E0" w:rsidP="00C42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0779518"/>
      <w:docPartObj>
        <w:docPartGallery w:val="Page Numbers (Top of Page)"/>
        <w:docPartUnique/>
      </w:docPartObj>
    </w:sdtPr>
    <w:sdtEndPr/>
    <w:sdtContent>
      <w:p w:rsidR="00C42794" w:rsidRDefault="00C4279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BFB">
          <w:rPr>
            <w:noProof/>
          </w:rPr>
          <w:t>2</w:t>
        </w:r>
        <w:r>
          <w:fldChar w:fldCharType="end"/>
        </w:r>
      </w:p>
    </w:sdtContent>
  </w:sdt>
  <w:p w:rsidR="00C42794" w:rsidRDefault="00C4279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794"/>
    <w:rsid w:val="000700DB"/>
    <w:rsid w:val="000902CD"/>
    <w:rsid w:val="00110BC1"/>
    <w:rsid w:val="00177EB9"/>
    <w:rsid w:val="003A2B3C"/>
    <w:rsid w:val="003E4660"/>
    <w:rsid w:val="0043517D"/>
    <w:rsid w:val="004D0FE9"/>
    <w:rsid w:val="0067104F"/>
    <w:rsid w:val="006766DE"/>
    <w:rsid w:val="00676B8D"/>
    <w:rsid w:val="006A1CB7"/>
    <w:rsid w:val="007906FB"/>
    <w:rsid w:val="008C4B56"/>
    <w:rsid w:val="009048D5"/>
    <w:rsid w:val="009E23E0"/>
    <w:rsid w:val="00AD5B7F"/>
    <w:rsid w:val="00B9718E"/>
    <w:rsid w:val="00BE3BFB"/>
    <w:rsid w:val="00C42794"/>
    <w:rsid w:val="00CB3518"/>
    <w:rsid w:val="00D24EF1"/>
    <w:rsid w:val="00F9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27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42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2794"/>
  </w:style>
  <w:style w:type="paragraph" w:styleId="a5">
    <w:name w:val="footer"/>
    <w:basedOn w:val="a"/>
    <w:link w:val="a6"/>
    <w:uiPriority w:val="99"/>
    <w:unhideWhenUsed/>
    <w:rsid w:val="00C42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2794"/>
  </w:style>
  <w:style w:type="paragraph" w:styleId="a7">
    <w:name w:val="Balloon Text"/>
    <w:basedOn w:val="a"/>
    <w:link w:val="a8"/>
    <w:uiPriority w:val="99"/>
    <w:semiHidden/>
    <w:unhideWhenUsed/>
    <w:rsid w:val="00790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06F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27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42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2794"/>
  </w:style>
  <w:style w:type="paragraph" w:styleId="a5">
    <w:name w:val="footer"/>
    <w:basedOn w:val="a"/>
    <w:link w:val="a6"/>
    <w:uiPriority w:val="99"/>
    <w:unhideWhenUsed/>
    <w:rsid w:val="00C42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2794"/>
  </w:style>
  <w:style w:type="paragraph" w:styleId="a7">
    <w:name w:val="Balloon Text"/>
    <w:basedOn w:val="a"/>
    <w:link w:val="a8"/>
    <w:uiPriority w:val="99"/>
    <w:semiHidden/>
    <w:unhideWhenUsed/>
    <w:rsid w:val="00790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06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1946</Words>
  <Characters>11093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Смелянская Мария Юрьевна</dc:creator>
  <cp:lastModifiedBy>Коновалов Максим Игоревич</cp:lastModifiedBy>
  <cp:revision>2</cp:revision>
  <cp:lastPrinted>2017-09-27T14:21:00Z</cp:lastPrinted>
  <dcterms:created xsi:type="dcterms:W3CDTF">2017-09-27T14:30:00Z</dcterms:created>
  <dcterms:modified xsi:type="dcterms:W3CDTF">2017-09-27T14:30:00Z</dcterms:modified>
</cp:coreProperties>
</file>