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820" w:rsidRPr="00420820" w:rsidRDefault="00420820" w:rsidP="0042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ИТОГИ РАБОТЫ С ОБРАЩЕНИЯМИ ГРАЖДАН </w:t>
      </w:r>
    </w:p>
    <w:p w:rsidR="00420820" w:rsidRPr="00420820" w:rsidRDefault="00420820" w:rsidP="0042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РОСКОМНАДЗОРЕ В 20</w:t>
      </w:r>
      <w:r w:rsidR="00032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420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420820" w:rsidRPr="00420820" w:rsidRDefault="00420820" w:rsidP="0042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820" w:rsidRPr="00420820" w:rsidRDefault="00420820" w:rsidP="004208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</w:pPr>
      <w:r w:rsidRPr="00420820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Конституционное право граждан на обращение в федеральные органы государственной исполнительной власти является наиболее часто реализуемым во взаимоотношениях граждан и власти, позволяющее влиять на их деятельность.</w:t>
      </w:r>
    </w:p>
    <w:p w:rsidR="00420820" w:rsidRPr="00420820" w:rsidRDefault="00420820" w:rsidP="004208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</w:pPr>
      <w:r w:rsidRPr="00420820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Центральным аппаратом и территориальными органами Роскомнадзора в полном объеме обеспечивается реализация права граждан на обращения в государственные органы в целях защиты своих конституционных прав и свобод.</w:t>
      </w:r>
    </w:p>
    <w:p w:rsidR="00420820" w:rsidRPr="00420820" w:rsidRDefault="00420820" w:rsidP="004208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</w:pPr>
      <w:r w:rsidRPr="00420820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Работа по рассмотрению обращений граждан ведется в соответствии с действующим законодательством Российской Федерации.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0324E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Роскомнадзор и территориальные органы поступило </w:t>
      </w:r>
      <w:r w:rsidR="0076728B" w:rsidRPr="00767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66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39</w:t>
      </w:r>
      <w:r w:rsidR="00767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166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443</w:t>
      </w:r>
      <w:r w:rsidR="00767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2393B" w:rsidRPr="00A1656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уникальных</w:t>
      </w:r>
      <w:r w:rsidR="00F239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16648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F23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учета дубликатов обращений и обращений, перенаправленных в рамках Роскомнадзора)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письменно – </w:t>
      </w:r>
      <w:r w:rsidR="00FF26C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F3FD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67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FD0">
        <w:rPr>
          <w:rFonts w:ascii="Times New Roman" w:eastAsia="Times New Roman" w:hAnsi="Times New Roman" w:cs="Times New Roman"/>
          <w:sz w:val="28"/>
          <w:szCs w:val="28"/>
          <w:lang w:eastAsia="ru-RU"/>
        </w:rPr>
        <w:t>112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устно – </w:t>
      </w:r>
      <w:r w:rsidR="003F3FD0">
        <w:rPr>
          <w:rFonts w:ascii="Times New Roman" w:eastAsia="Times New Roman" w:hAnsi="Times New Roman" w:cs="Times New Roman"/>
          <w:sz w:val="28"/>
          <w:szCs w:val="28"/>
          <w:lang w:eastAsia="ru-RU"/>
        </w:rPr>
        <w:t>318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электронном виде – </w:t>
      </w:r>
      <w:r w:rsidR="007672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66482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767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6482">
        <w:rPr>
          <w:rFonts w:ascii="Times New Roman" w:eastAsia="Times New Roman" w:hAnsi="Times New Roman" w:cs="Times New Roman"/>
          <w:sz w:val="28"/>
          <w:szCs w:val="28"/>
          <w:lang w:eastAsia="ru-RU"/>
        </w:rPr>
        <w:t>013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1"/>
        <w:gridCol w:w="2779"/>
        <w:gridCol w:w="2294"/>
        <w:gridCol w:w="2387"/>
      </w:tblGrid>
      <w:tr w:rsidR="003F3FD0" w:rsidRPr="00246F83" w:rsidTr="003F3FD0">
        <w:tc>
          <w:tcPr>
            <w:tcW w:w="2228" w:type="dxa"/>
            <w:vAlign w:val="center"/>
          </w:tcPr>
          <w:p w:rsidR="003F3FD0" w:rsidRPr="00246F83" w:rsidRDefault="003F3FD0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Основная деятельность</w:t>
            </w:r>
          </w:p>
        </w:tc>
        <w:tc>
          <w:tcPr>
            <w:tcW w:w="2960" w:type="dxa"/>
            <w:vAlign w:val="center"/>
          </w:tcPr>
          <w:p w:rsidR="003F3FD0" w:rsidRPr="00246F83" w:rsidRDefault="003F3FD0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Жалобы на предоставление государственных услуг</w:t>
            </w:r>
          </w:p>
        </w:tc>
        <w:tc>
          <w:tcPr>
            <w:tcW w:w="2376" w:type="dxa"/>
            <w:vAlign w:val="center"/>
          </w:tcPr>
          <w:p w:rsidR="003F3FD0" w:rsidRPr="00246F83" w:rsidRDefault="003F3FD0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Сообщения о коррупционных проявлениях</w:t>
            </w:r>
          </w:p>
        </w:tc>
        <w:tc>
          <w:tcPr>
            <w:tcW w:w="2007" w:type="dxa"/>
          </w:tcPr>
          <w:p w:rsidR="003F3FD0" w:rsidRPr="00246F83" w:rsidRDefault="003F3FD0" w:rsidP="00246F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Жалобы в рамках административного производства</w:t>
            </w:r>
          </w:p>
        </w:tc>
      </w:tr>
      <w:tr w:rsidR="003F3FD0" w:rsidRPr="00246F83" w:rsidTr="003F3FD0">
        <w:trPr>
          <w:trHeight w:val="463"/>
        </w:trPr>
        <w:tc>
          <w:tcPr>
            <w:tcW w:w="2228" w:type="dxa"/>
            <w:vAlign w:val="center"/>
          </w:tcPr>
          <w:p w:rsidR="003F3FD0" w:rsidRPr="00166482" w:rsidRDefault="003F3FD0" w:rsidP="000B76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66482">
              <w:rPr>
                <w:sz w:val="28"/>
                <w:szCs w:val="28"/>
              </w:rPr>
              <w:t>39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166482">
              <w:rPr>
                <w:sz w:val="28"/>
                <w:szCs w:val="28"/>
              </w:rPr>
              <w:t>1</w:t>
            </w:r>
            <w:r w:rsidR="000B7620">
              <w:rPr>
                <w:sz w:val="28"/>
                <w:szCs w:val="28"/>
              </w:rPr>
              <w:t>05</w:t>
            </w:r>
          </w:p>
        </w:tc>
        <w:tc>
          <w:tcPr>
            <w:tcW w:w="2960" w:type="dxa"/>
            <w:vAlign w:val="center"/>
          </w:tcPr>
          <w:p w:rsidR="003F3FD0" w:rsidRPr="00943135" w:rsidRDefault="003F3FD0" w:rsidP="00767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376" w:type="dxa"/>
            <w:vAlign w:val="center"/>
          </w:tcPr>
          <w:p w:rsidR="003F3FD0" w:rsidRPr="00943135" w:rsidRDefault="003F3FD0" w:rsidP="00246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07" w:type="dxa"/>
            <w:vAlign w:val="center"/>
          </w:tcPr>
          <w:p w:rsidR="003F3FD0" w:rsidRDefault="003F3FD0" w:rsidP="003F3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</w:t>
            </w:r>
          </w:p>
        </w:tc>
      </w:tr>
      <w:tr w:rsidR="003F3FD0" w:rsidRPr="00246F83" w:rsidTr="00C426AF">
        <w:tc>
          <w:tcPr>
            <w:tcW w:w="9571" w:type="dxa"/>
            <w:gridSpan w:val="4"/>
          </w:tcPr>
          <w:p w:rsidR="003F3FD0" w:rsidRDefault="003F3FD0" w:rsidP="001664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66482">
              <w:rPr>
                <w:b/>
                <w:sz w:val="28"/>
                <w:szCs w:val="28"/>
              </w:rPr>
              <w:t>39</w:t>
            </w:r>
            <w:r>
              <w:rPr>
                <w:b/>
                <w:sz w:val="28"/>
                <w:szCs w:val="28"/>
              </w:rPr>
              <w:t xml:space="preserve"> </w:t>
            </w:r>
            <w:r w:rsidR="00166482">
              <w:rPr>
                <w:b/>
                <w:sz w:val="28"/>
                <w:szCs w:val="28"/>
              </w:rPr>
              <w:t>443</w:t>
            </w:r>
            <w:r>
              <w:rPr>
                <w:b/>
                <w:sz w:val="28"/>
                <w:szCs w:val="28"/>
              </w:rPr>
              <w:t xml:space="preserve"> обращени</w:t>
            </w:r>
            <w:r w:rsidR="00166482">
              <w:rPr>
                <w:b/>
                <w:sz w:val="28"/>
                <w:szCs w:val="28"/>
              </w:rPr>
              <w:t>я</w:t>
            </w:r>
          </w:p>
        </w:tc>
      </w:tr>
    </w:tbl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обращений, которые граждане направляли в Роскомнадзор лично, значительная часть обращений была перенаправлена из различных государственных структур.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7B6A0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обращения граждан в Роскомнадзор поступали </w:t>
      </w:r>
      <w:proofErr w:type="gram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прокуратуры – </w:t>
      </w:r>
      <w:r w:rsidR="00706B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A273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E3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732">
        <w:rPr>
          <w:rFonts w:ascii="Times New Roman" w:eastAsia="Times New Roman" w:hAnsi="Times New Roman" w:cs="Times New Roman"/>
          <w:sz w:val="28"/>
          <w:szCs w:val="28"/>
          <w:lang w:eastAsia="ru-RU"/>
        </w:rPr>
        <w:t>635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163E5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Президента Российской Федерации по работе с обращениями граждан и организаций - </w:t>
      </w:r>
      <w:r w:rsidR="00441B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6CF">
        <w:rPr>
          <w:rFonts w:ascii="Times New Roman" w:eastAsia="Times New Roman" w:hAnsi="Times New Roman" w:cs="Times New Roman"/>
          <w:sz w:val="28"/>
          <w:szCs w:val="28"/>
          <w:lang w:eastAsia="ru-RU"/>
        </w:rPr>
        <w:t>029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FF26C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F26CF" w:rsidRPr="00FF26CF" w:rsidRDefault="00FF26CF" w:rsidP="00FF26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6CF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Аппарата Правительства Российской Федерации –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A273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F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обращений;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="007A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цифрового развития,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связи и массовых коммуникаций Российской Федерации – </w:t>
      </w:r>
      <w:r w:rsidR="00BC1B1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732">
        <w:rPr>
          <w:rFonts w:ascii="Times New Roman" w:eastAsia="Times New Roman" w:hAnsi="Times New Roman" w:cs="Times New Roman"/>
          <w:sz w:val="28"/>
          <w:szCs w:val="28"/>
          <w:lang w:eastAsia="ru-RU"/>
        </w:rPr>
        <w:t>981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7A273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других государственных органов исполнительной власти, в том числе </w:t>
      </w:r>
      <w:r w:rsidR="00197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региональных и муниципальных </w:t>
      </w:r>
      <w:r w:rsidR="00FF26C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97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B1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A273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F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732">
        <w:rPr>
          <w:rFonts w:ascii="Times New Roman" w:eastAsia="Times New Roman" w:hAnsi="Times New Roman" w:cs="Times New Roman"/>
          <w:sz w:val="28"/>
          <w:szCs w:val="28"/>
          <w:lang w:eastAsia="ru-RU"/>
        </w:rPr>
        <w:t>561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августа 2013 года Роскомнадзор является абонентом системы межведомственного электронного документооборота (МЭДО), в </w:t>
      </w:r>
      <w:proofErr w:type="gram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значительная часть корреспонденции, направляемой из Администрации Президента Российской Федерации и Министерства </w:t>
      </w:r>
      <w:r w:rsidR="00FF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цифрового развития,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и массовых коммуникаций Российской Федерации,  включая в полном объеме обращения граждан, регистрируются в Роскомнадзоре течение одного рабочего дня со дня перенаправления обращения.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информационных технологий как инструмента для оперативного обмена информацией между государственными органами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значительно сокращает время на обработку, отправку и получение документов, что в свою очередь способствует подготовке итогового ответа гражданину в более короткий срок.</w:t>
      </w:r>
    </w:p>
    <w:p w:rsidR="002E4F45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Концепции открытости федеральных органов исполнительной власти в течение 20</w:t>
      </w:r>
      <w:r w:rsidR="007A273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E7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продолжена работа по совершенствованию, размещенных </w:t>
      </w:r>
      <w:r w:rsidR="00993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Роскомнадзора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</w:t>
      </w:r>
      <w:r w:rsidR="00E7710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</w:t>
      </w:r>
      <w:r w:rsidR="00E7710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сервис</w:t>
      </w:r>
      <w:r w:rsidR="00E7710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позволяю</w:t>
      </w:r>
      <w:r w:rsidR="00E77106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гражданину, имеющему доступ в сеть Интернет, оперативно получать информацию о</w:t>
      </w:r>
      <w:r w:rsidR="002E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ходе рассмотрения обращений, уведомлений об изменении статусов обращений, </w:t>
      </w:r>
      <w:r w:rsidR="002E4F4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сферах ответственности различных федеральных органов исполнительной власти по смежным вопросам.</w:t>
      </w:r>
      <w:proofErr w:type="gramEnd"/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подобных информационных сервисов с одной стороны способствует снижению нагрузки на сотрудников Роскомнадзора, предоставляющих справочную информацию о зарегистрированных документах, с другой стороны – обеспечивает информированность граждан о безусловном исполнении государственным органом нормативных процедур, предусмотренных действующим законодательством.</w:t>
      </w:r>
    </w:p>
    <w:p w:rsidR="003B5206" w:rsidRPr="00246F83" w:rsidRDefault="003B5206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СТАТИСТИЧЕСКИХ ДАННЫХ</w:t>
      </w:r>
    </w:p>
    <w:p w:rsidR="003B5206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количества обращений граждан, поступивших в территориальные управления Роскомнадзора в 20</w:t>
      </w:r>
      <w:r w:rsidR="007A273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по федеральным округам, представлено </w:t>
      </w:r>
      <w:r w:rsidR="003B520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диаграмме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46F5" w:rsidRPr="00246F83" w:rsidRDefault="00DA46F5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EC20407" wp14:editId="542171FC">
            <wp:extent cx="5029200" cy="2545080"/>
            <wp:effectExtent l="0" t="0" r="0" b="7620"/>
            <wp:docPr id="1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5206" w:rsidRDefault="003B5206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Традиционно значительное количество обращений граждан поступает в территориальные управления Роскомнадзора, входящие в Центральный федеральный округ (17 управлений). При этом на долю непосредственно Управления Роскомнадзора по Центральному федеральному округу приходится более </w:t>
      </w:r>
      <w:r w:rsidR="003D670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1756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%  поступивших обращений (2</w:t>
      </w:r>
      <w:r w:rsidR="0021756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C1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56B">
        <w:rPr>
          <w:rFonts w:ascii="Times New Roman" w:eastAsia="Times New Roman" w:hAnsi="Times New Roman" w:cs="Times New Roman"/>
          <w:sz w:val="28"/>
          <w:szCs w:val="28"/>
          <w:lang w:eastAsia="ru-RU"/>
        </w:rPr>
        <w:t>481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2C1D4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="00000B4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1D4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1756B">
        <w:rPr>
          <w:rFonts w:ascii="Times New Roman" w:eastAsia="Times New Roman" w:hAnsi="Times New Roman" w:cs="Times New Roman"/>
          <w:sz w:val="28"/>
          <w:szCs w:val="28"/>
          <w:lang w:eastAsia="ru-RU"/>
        </w:rPr>
        <w:t>413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Тематическое содержание поступивших в Роскомнадзор в 20</w:t>
      </w:r>
      <w:r w:rsidR="00C5067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обращений граждан представлено на </w:t>
      </w:r>
      <w:r w:rsidR="003B520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диаграмме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246F83" w:rsidP="00246F8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6F83" w:rsidRPr="00246F83" w:rsidRDefault="00F954B4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8EA71BC" wp14:editId="7519EA13">
            <wp:extent cx="5486400" cy="3205480"/>
            <wp:effectExtent l="0" t="0" r="0" b="0"/>
            <wp:docPr id="3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17C1A" w:rsidRDefault="00D17C1A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C1A" w:rsidRDefault="00D17C1A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4C67F0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DA46F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т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ематическая направленность обращений граждан, поступивших в Роскомнадзор</w:t>
      </w:r>
      <w:r w:rsidR="00DA46F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</w:t>
      </w:r>
      <w:r w:rsidR="00DA46F5" w:rsidRPr="00DA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6F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изменилась. Большинство граждан обращается в Роскомнадзор в связи с защитой прав в сфере персональных данных.</w:t>
      </w:r>
    </w:p>
    <w:p w:rsidR="00911F28" w:rsidRDefault="00911F28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ТЕМАТИК ОБРАЩЕНИЙ</w:t>
      </w:r>
    </w:p>
    <w:p w:rsidR="000D696F" w:rsidRPr="003B5206" w:rsidRDefault="000D696F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Традиционно </w:t>
      </w:r>
      <w:r w:rsidR="001C5C6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значительное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обращений, поступающих в Роскомнадзор, связано с контрольно-надзорной деятельностью Роскомнадзора в сфере связи.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653BC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различные вопросы в сфере связи поднимались в </w:t>
      </w:r>
      <w:r w:rsidR="0024170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53BC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417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53BC4">
        <w:rPr>
          <w:rFonts w:ascii="Times New Roman" w:eastAsia="Times New Roman" w:hAnsi="Times New Roman" w:cs="Times New Roman"/>
          <w:sz w:val="28"/>
          <w:szCs w:val="28"/>
          <w:lang w:eastAsia="ru-RU"/>
        </w:rPr>
        <w:t>756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обращениях граждан (</w:t>
      </w:r>
      <w:r w:rsidR="0006680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53BC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обращений).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принятием Федерального закона от 25.12.2012 № 253-ФЗ </w:t>
      </w:r>
      <w:hyperlink r:id="rId8" w:history="1">
        <w:r w:rsidRPr="00246F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«О внесении изменений в Федеральный закон «О связи</w:t>
        </w:r>
      </w:hyperlink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обязавшего операторов связи с 08.04.2014 года реализовывать услугу переносимости мобильных номеров (MNP) в определенные сроки, в Роскомнадзор поступают обращения, связанные с вопросами перенесения абонентских номеров на сетях подвижной радиотелефонной связи, в том числе отказа оператора связи принять заявление, неоказание услуг подвижной связи после</w:t>
      </w:r>
      <w:proofErr w:type="gram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перенесения номера, нарушения сроков перенесения номера. В 20</w:t>
      </w:r>
      <w:r w:rsidR="00653BC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Роскомнадзор по данным вопросам поступило </w:t>
      </w:r>
      <w:r w:rsidR="00E6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1 163 </w:t>
      </w:r>
      <w:r w:rsidR="00223A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составляет </w:t>
      </w:r>
      <w:r w:rsidR="0021667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6141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числа обращений в сфере связи</w:t>
      </w:r>
      <w:r w:rsidR="00216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E6141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остается на уровне показателя</w:t>
      </w:r>
      <w:r w:rsidR="00216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E61417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216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7869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жалобами на </w:t>
      </w:r>
      <w:r w:rsidR="00223A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крупных операторов мобильной связи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ПАО «МТС», ПАО «</w:t>
      </w:r>
      <w:proofErr w:type="spell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Вымпелком</w:t>
      </w:r>
      <w:proofErr w:type="spell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23A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ПАО «Мегафон»</w:t>
      </w:r>
      <w:r w:rsidR="00241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ПАО «Теле</w:t>
      </w:r>
      <w:proofErr w:type="gramStart"/>
      <w:r w:rsidR="0024170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="00241700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20</w:t>
      </w:r>
      <w:r w:rsidR="00AA255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Роскомнадзор обратилось </w:t>
      </w:r>
      <w:r w:rsidR="0019027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84A2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90279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что составляет 1</w:t>
      </w:r>
      <w:r w:rsidR="0019027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поступивших обращений</w:t>
      </w:r>
      <w:r w:rsidR="006A78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7830D2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ольшая часть обращений содержала нарекания в деятельности оператора ПАО «</w:t>
      </w:r>
      <w:r w:rsidR="00B03A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Мегафон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B03AA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A786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ПАО «</w:t>
      </w:r>
      <w:r w:rsidR="006A7869">
        <w:rPr>
          <w:rFonts w:ascii="Times New Roman" w:eastAsia="Times New Roman" w:hAnsi="Times New Roman" w:cs="Times New Roman"/>
          <w:sz w:val="28"/>
          <w:szCs w:val="28"/>
          <w:lang w:eastAsia="ru-RU"/>
        </w:rPr>
        <w:t>МТС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по итогам 20</w:t>
      </w:r>
      <w:r w:rsidR="006A786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занимает </w:t>
      </w:r>
      <w:r w:rsidR="00B03AAF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второе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по количеству поступивших жалоб</w:t>
      </w:r>
      <w:r w:rsidR="00B0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869">
        <w:rPr>
          <w:rFonts w:ascii="Times New Roman" w:eastAsia="Times New Roman" w:hAnsi="Times New Roman" w:cs="Times New Roman"/>
          <w:sz w:val="28"/>
          <w:szCs w:val="28"/>
          <w:lang w:eastAsia="ru-RU"/>
        </w:rPr>
        <w:t>– 23%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Меньше всего жалоб на работу поступило в отношении </w:t>
      </w:r>
      <w:r w:rsidR="00BA2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оператора 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ПАО «Теле</w:t>
      </w:r>
      <w:proofErr w:type="gramStart"/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r w:rsidR="006A7869">
        <w:rPr>
          <w:rFonts w:ascii="Times New Roman" w:eastAsia="Times New Roman" w:hAnsi="Times New Roman" w:cs="Times New Roman"/>
          <w:sz w:val="28"/>
          <w:szCs w:val="28"/>
          <w:lang w:eastAsia="ru-RU"/>
        </w:rPr>
        <w:t>20%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3E77E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3E77E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увеличилось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обращений граждан, содержащих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организацию работы </w:t>
      </w:r>
      <w:r w:rsidR="002129D7">
        <w:rPr>
          <w:rFonts w:ascii="Times New Roman" w:eastAsia="Times New Roman" w:hAnsi="Times New Roman" w:cs="Times New Roman"/>
          <w:sz w:val="28"/>
          <w:szCs w:val="28"/>
          <w:lang w:eastAsia="ru-RU"/>
        </w:rPr>
        <w:t>АО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«Почта России»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Всего в 20</w:t>
      </w:r>
      <w:r w:rsidR="003E77E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поступило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31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E77E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C3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77EE">
        <w:rPr>
          <w:rFonts w:ascii="Times New Roman" w:eastAsia="Times New Roman" w:hAnsi="Times New Roman" w:cs="Times New Roman"/>
          <w:sz w:val="28"/>
          <w:szCs w:val="28"/>
          <w:lang w:eastAsia="ru-RU"/>
        </w:rPr>
        <w:t>394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3E77E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05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них: </w:t>
      </w:r>
      <w:r w:rsidR="003E77E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C3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77EE">
        <w:rPr>
          <w:rFonts w:ascii="Times New Roman" w:eastAsia="Times New Roman" w:hAnsi="Times New Roman" w:cs="Times New Roman"/>
          <w:sz w:val="28"/>
          <w:szCs w:val="28"/>
          <w:lang w:eastAsia="ru-RU"/>
        </w:rPr>
        <w:t>717</w:t>
      </w:r>
      <w:r w:rsidR="00C73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C73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жаловались на неполучение адресованных им почтовых отправлений,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3E77EE">
        <w:rPr>
          <w:rFonts w:ascii="Times New Roman" w:eastAsia="Times New Roman" w:hAnsi="Times New Roman" w:cs="Times New Roman"/>
          <w:sz w:val="28"/>
          <w:szCs w:val="28"/>
          <w:lang w:eastAsia="ru-RU"/>
        </w:rPr>
        <w:t>677</w:t>
      </w:r>
      <w:r w:rsidR="00A05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C73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DD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73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неудовлетворительную работу сотрудников почтовых отделений.</w:t>
      </w: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просьбами о  разъяснени</w:t>
      </w:r>
      <w:r w:rsidR="007A756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по разрешительной деятельности и лицензированию в сфере связи в Роскомнадзор обратилось </w:t>
      </w:r>
      <w:r w:rsidR="003E77EE">
        <w:rPr>
          <w:rFonts w:ascii="Times New Roman" w:eastAsia="Times New Roman" w:hAnsi="Times New Roman" w:cs="Times New Roman"/>
          <w:sz w:val="28"/>
          <w:szCs w:val="28"/>
          <w:lang w:eastAsia="ru-RU"/>
        </w:rPr>
        <w:t>742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3E77E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317E" w:rsidRDefault="0012317E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D52" w:rsidRPr="00246F83" w:rsidRDefault="00DA5D52" w:rsidP="00DA5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Сравнительный анализ тематик поступивших обращений показывает </w:t>
      </w:r>
      <w:r w:rsidR="00BE4DF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стабильную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</w:t>
      </w:r>
      <w:r w:rsidR="00BE4DF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в части реализации ими законодательно закрепленных прав </w:t>
      </w:r>
      <w:r w:rsidRPr="00DA5D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сфере защиты персональных данных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2812" w:rsidRPr="00FF2812" w:rsidRDefault="00BE4DFF" w:rsidP="00FF2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в 2020 году в Роскомнадзор поступило 42 255 обращений граждан </w:t>
      </w:r>
      <w:r w:rsidR="003D6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указанной тематике, из них: </w:t>
      </w:r>
      <w:r w:rsidR="00931E89">
        <w:rPr>
          <w:rFonts w:ascii="Times New Roman" w:eastAsia="Times New Roman" w:hAnsi="Times New Roman" w:cs="Times New Roman"/>
          <w:sz w:val="28"/>
          <w:szCs w:val="28"/>
          <w:lang w:eastAsia="ru-RU"/>
        </w:rPr>
        <w:t>1 962  гражданина обратились с просьбой о разъяснении отдельных положений Федерального закона № 152-ФЗ, 498 – о разъяснении вопросов по ведению реестра операторов персональных данных, 39 795 – с жалобами на неправомерное использование их персональных данных.</w:t>
      </w:r>
    </w:p>
    <w:p w:rsidR="00C378AE" w:rsidRPr="00E979E9" w:rsidRDefault="00C378AE" w:rsidP="00C37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Подавляющее количество жалоб, поступивших от граждан, традиционно касалось защиты персональных данных в связи с их размещением в сети Интернет, организацией деятельности банков и передача персональных данных граждан </w:t>
      </w:r>
      <w:proofErr w:type="spellStart"/>
      <w:r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коллекторским</w:t>
      </w:r>
      <w:proofErr w:type="spellEnd"/>
      <w:r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агентствам.</w:t>
      </w:r>
    </w:p>
    <w:p w:rsidR="00C378AE" w:rsidRPr="00E979E9" w:rsidRDefault="00C378AE" w:rsidP="00C37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частности, в отношении кредитных организаций распространены жалобы на передачу персональных данных без согласия граждан, а в отношении </w:t>
      </w:r>
      <w:proofErr w:type="spellStart"/>
      <w:r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коллекторских</w:t>
      </w:r>
      <w:proofErr w:type="spellEnd"/>
      <w:r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 – на обработку персональных данных граждан без их согласия. </w:t>
      </w:r>
    </w:p>
    <w:p w:rsidR="00C378AE" w:rsidRPr="00E979E9" w:rsidRDefault="00C378AE" w:rsidP="00C37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жалоб на действия владельцев интернет-сайтов, как правило, связан с предоставлением доступа неограниченного числа лиц к персональным данным гражданина.</w:t>
      </w:r>
    </w:p>
    <w:p w:rsidR="000425CA" w:rsidRPr="000425CA" w:rsidRDefault="003415D3" w:rsidP="000425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обеспечения информационной безопасности личности вопросы </w:t>
      </w:r>
      <w:r w:rsidRPr="003415D3">
        <w:rPr>
          <w:rFonts w:ascii="Times New Roman" w:eastAsia="Calibri" w:hAnsi="Times New Roman" w:cs="Times New Roman"/>
          <w:sz w:val="28"/>
          <w:szCs w:val="28"/>
        </w:rPr>
        <w:t>з</w:t>
      </w:r>
      <w:r w:rsidRPr="00341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ащиты персональных данных являются неотъемлемым элементом системы работы Роскомнадзора по </w:t>
      </w:r>
      <w:proofErr w:type="gramStart"/>
      <w:r w:rsidR="000425CA" w:rsidRPr="003415D3">
        <w:rPr>
          <w:rFonts w:ascii="Times New Roman" w:eastAsia="Calibri" w:hAnsi="Times New Roman" w:cs="Times New Roman"/>
          <w:sz w:val="28"/>
          <w:szCs w:val="28"/>
        </w:rPr>
        <w:t>контрол</w:t>
      </w:r>
      <w:r w:rsidRPr="003415D3">
        <w:rPr>
          <w:rFonts w:ascii="Times New Roman" w:eastAsia="Calibri" w:hAnsi="Times New Roman" w:cs="Times New Roman"/>
          <w:sz w:val="28"/>
          <w:szCs w:val="28"/>
        </w:rPr>
        <w:t xml:space="preserve">ю </w:t>
      </w:r>
      <w:r w:rsidR="000425CA" w:rsidRPr="003415D3"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 w:rsidR="000425CA" w:rsidRPr="003415D3">
        <w:rPr>
          <w:rFonts w:ascii="Times New Roman" w:eastAsia="Calibri" w:hAnsi="Times New Roman" w:cs="Times New Roman"/>
          <w:sz w:val="28"/>
          <w:szCs w:val="28"/>
        </w:rPr>
        <w:t> деятельностью в сети Интернет</w:t>
      </w:r>
      <w:r w:rsidRPr="003415D3">
        <w:rPr>
          <w:rFonts w:ascii="Times New Roman" w:eastAsia="Calibri" w:hAnsi="Times New Roman" w:cs="Times New Roman"/>
          <w:sz w:val="28"/>
          <w:szCs w:val="28"/>
        </w:rPr>
        <w:t>.</w:t>
      </w:r>
      <w:r w:rsidR="000425CA" w:rsidRPr="003415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25CA" w:rsidRPr="000425C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BE4DF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425CA" w:rsidRPr="00042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деятельность Роскомнадзора в качестве уполномоченного органа по защите прав субъектов персональных данных приобрела более динамичный характер. Со вступлением в силу новых законодательных норм, активизирована судебно-претензионная деятельность, расширены формы и методы профилактической работы.</w:t>
      </w:r>
    </w:p>
    <w:p w:rsidR="00246F83" w:rsidRPr="00246F83" w:rsidRDefault="000D7226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Значительное количество обращений граждан, поступающих в Роскомнадзор, касается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6F83" w:rsidRPr="005044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нарушения действующего законодательства в части размещения в сети Интернет противоправной информации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7AA7" w:rsidRDefault="00A0250F" w:rsidP="00107AA7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07AA7" w:rsidRPr="00107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ктуальным вопросом для граждан остается регулирование деятельности работы интернет-сайтов, на которые граждане жалуются в связи с возможными мошенническими действиями, блокировкой их аккаунтов </w:t>
      </w:r>
      <w:r w:rsidR="009C41B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07AA7" w:rsidRPr="00107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сетях, регулирования правил участия и поведения на игровых серверах и т.д. </w:t>
      </w:r>
    </w:p>
    <w:p w:rsidR="00A0250F" w:rsidRPr="00107AA7" w:rsidRDefault="00A0250F" w:rsidP="00107AA7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2020 году в Роскомнадзор поступило более 33 тысяч обращений граждан по вопросам регулирования работы интернет-сайтов.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поступления обращений граждан по вопросам размещения в сети Интернет противоправной информации за 201</w:t>
      </w:r>
      <w:r w:rsidR="00042BA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13586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представлена на </w:t>
      </w:r>
      <w:r w:rsidR="003B520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графике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4D6664" w:rsidP="005D7D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C06099E" wp14:editId="7EABB9CD">
            <wp:simplePos x="0" y="0"/>
            <wp:positionH relativeFrom="column">
              <wp:posOffset>-493395</wp:posOffset>
            </wp:positionH>
            <wp:positionV relativeFrom="paragraph">
              <wp:posOffset>74295</wp:posOffset>
            </wp:positionV>
            <wp:extent cx="6621780" cy="4274820"/>
            <wp:effectExtent l="0" t="0" r="7620" b="0"/>
            <wp:wrapSquare wrapText="bothSides"/>
            <wp:docPr id="5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50F" w:rsidRPr="00107AA7" w:rsidRDefault="00A0250F" w:rsidP="00A0250F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A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07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Роскомнадзором было получено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2 799</w:t>
      </w:r>
      <w:r w:rsidRPr="00107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сообщений о размещении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7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Интернет информации, содержащей детскую порнографию, о сбыте наркотических веществ и подготовки к суициду,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813</w:t>
      </w:r>
      <w:r w:rsidRPr="00107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07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размещении в сети Интернет противоправной информации экстремистского и террористического характера.</w:t>
      </w:r>
    </w:p>
    <w:p w:rsidR="00A0250F" w:rsidRPr="007F73C6" w:rsidRDefault="00A0250F" w:rsidP="00A02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жалобами на обнаружение в сети Интернет сайтов с азартными играми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</w:t>
      </w:r>
      <w:r w:rsidRPr="007F73C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line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казино, букмекерские конторы и т.д.) в Роскомнадзор обратилось 1 586 граждан. О продаже в сети Интернет различных документов государственного образца (дипломы об образовании, медицинские справки и т.д.) сообщило 7 615 граждан.</w:t>
      </w:r>
    </w:p>
    <w:p w:rsidR="00A0250F" w:rsidRDefault="00A0250F" w:rsidP="00A02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целях предоставления гражданам информации о разграничении полномочий между федеральными ведомствами и службами при организации работы по блокировке противоправной информации в сети Интернет, на официальном сайте Роскомнадзора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организована работа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«Краткие справки о полномочиях»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направления электронных обращений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компетенции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0250F" w:rsidRDefault="00A0250F" w:rsidP="00A02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 при выборе определенной тематики вопроса из раздела «Сайты в сети Интернет» гражданам в доступной форме разъясняется порядок действий при обнаружении противоправной информации в сети Интернет, а также дается краткое описание сферы ответственности федеральных органов исполнительной власти при организации работы по блокировке противоправной информации.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Список</w:t>
      </w:r>
      <w:r w:rsidRPr="00986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 актуализируется в зависимости от наделения Роскомнадзора дополнительными полномочиями по блокировке противоправной информации.</w:t>
      </w:r>
    </w:p>
    <w:p w:rsidR="00A0250F" w:rsidRDefault="00A0250F" w:rsidP="00A02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2020 года электронным сервисом «Краткие справки о полномочиях» зафиксированы следующие переходы на сайты других федеральных органов или специализированные формы Роскомнадзора:</w:t>
      </w:r>
    </w:p>
    <w:p w:rsidR="00A0250F" w:rsidRDefault="00A0250F" w:rsidP="00A02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- 7 186 переходов на сайт МВД России;</w:t>
      </w:r>
    </w:p>
    <w:p w:rsidR="00A0250F" w:rsidRPr="00986D96" w:rsidRDefault="00A0250F" w:rsidP="00A02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- 1 404 перехода на сайт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250F" w:rsidRDefault="00A0250F" w:rsidP="00A02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- 11 475 переходов на специальную форму Роскомнадзора для направления сообщений </w:t>
      </w:r>
      <w:r w:rsidRPr="004A0FAC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наличии на страницах сайтов в сети Интернет противоправной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заявлений о снятии блокировки в связи с удалением противоправной информации либо о нарушении авторских прав.</w:t>
      </w:r>
    </w:p>
    <w:p w:rsidR="006E523E" w:rsidRPr="006E523E" w:rsidRDefault="006E523E" w:rsidP="006E5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23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оперативного реагирования на сообщения граждан, касающихся блокировки размещенной в сети «Интернет» противоправной информации, без учета обязательных требований к обращениям граждан, установленных Федеральным законом от 02.05.2006 № 59-ФЗ «О порядке рассмотрения обращений граждан Российской Федерации», в 20</w:t>
      </w:r>
      <w:r w:rsidR="00EC6F7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E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продолжена работа «горячей линии» Роскомнадзора (сервис электронных сообщений).</w:t>
      </w:r>
    </w:p>
    <w:p w:rsidR="00683828" w:rsidRPr="00683828" w:rsidRDefault="00683828" w:rsidP="00683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8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2020 года на «горячую линию» поступило более 472 тыс. обращений граждан и организаций. Из них:</w:t>
      </w:r>
    </w:p>
    <w:p w:rsidR="00683828" w:rsidRPr="00683828" w:rsidRDefault="00683828" w:rsidP="00683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8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8382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329 тыс.  писем, касающихся реализации Роскомнадзором статьи 15.1 Федерального закона от 27.07.2006 № 149-ФЗ «Об информации, информационных технологиях и о защите информации» (Единый реестр запрещенной информации, zapret-info@rkn.gov.ru);</w:t>
      </w:r>
    </w:p>
    <w:p w:rsidR="00683828" w:rsidRPr="00683828" w:rsidRDefault="00683828" w:rsidP="00683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38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8382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103 тыс. писем, касающихся реализации Роскомнадзором статьи 15.2, 15.6 и 15.6-1 Федерального закона от 27.07.2006 № 149-ФЗ «Об информации, информационных технологиях и о защите информации» (Реестра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распространяемую с нарушением исключительных прав, nap@rkn.gov.ru);</w:t>
      </w:r>
      <w:proofErr w:type="gramEnd"/>
    </w:p>
    <w:p w:rsidR="00683828" w:rsidRPr="00683828" w:rsidRDefault="00683828" w:rsidP="00683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более 39 тыс. писем, касающихся реализации Роскомнадзором статьи 15.3 Федерального закона от 27.07.2006 № 149-ФЗ «Об информации, </w:t>
      </w:r>
      <w:r w:rsidRPr="006838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информационных технологиях и о защите информации» (Реестр информации, запрещенной законом 398-ФЗ, 398-fz@rkn.gov.ru);</w:t>
      </w:r>
    </w:p>
    <w:p w:rsidR="00683828" w:rsidRPr="00683828" w:rsidRDefault="00683828" w:rsidP="00683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828">
        <w:rPr>
          <w:rFonts w:ascii="Times New Roman" w:eastAsia="Times New Roman" w:hAnsi="Times New Roman" w:cs="Times New Roman"/>
          <w:sz w:val="28"/>
          <w:szCs w:val="28"/>
          <w:lang w:eastAsia="ru-RU"/>
        </w:rPr>
        <w:t>- 141 письмо по вопросам реализации Роскомнадзором статьи 10.1 Федерального закона от 27.07.2006 № 149-ФЗ «Об информации, информационных технологиях и о защите информации».</w:t>
      </w:r>
    </w:p>
    <w:p w:rsidR="00683828" w:rsidRDefault="00683828" w:rsidP="00683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82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обращения были рассмотрены и приняты меры реагирования в рамках реализации Роскомнадзором вышеуказанных статьей Федерального закона от 27.07.2006 № 149-ФЗ «Об информации, информационных технологиях и о защите информации» или заявител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 были</w:t>
      </w:r>
      <w:r w:rsidRPr="00683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даны соответствующие разъяснения действующего законодательства.</w:t>
      </w:r>
    </w:p>
    <w:p w:rsidR="005044AA" w:rsidRPr="00C50335" w:rsidRDefault="005044AA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Default="003B5206" w:rsidP="00BC17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СПРАВОЧНО-ИНФОРМАЦИОННОГО ЦЕНТРА</w:t>
      </w:r>
    </w:p>
    <w:p w:rsidR="003B5206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предоставления гражданам оперативной информации о Роскомнадзоре, ходе рассмотрения обращений и заявлений, поданных в Роскомнадзор, в 20</w:t>
      </w:r>
      <w:r w:rsidR="006D17D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была продолжена работа Справочно-информационного центра Роскомнадзора.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улучшения качества оказания услуг ведется аудиозапись разговоров. Ежедневно операторами Справочно-информационного центра обрабатывается порядка </w:t>
      </w:r>
      <w:r w:rsidR="006D36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C3B0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D368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звонков.</w:t>
      </w: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</w:t>
      </w:r>
      <w:r w:rsidR="006D17D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proofErr w:type="gram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Справочно-информационный</w:t>
      </w:r>
      <w:proofErr w:type="gram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Роскомнадзора обратилось </w:t>
      </w:r>
      <w:r w:rsidR="008971A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986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69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C3B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86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граждан. Сведения о количестве обратившихся граждан по кварталам представлены в таблице.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2"/>
        <w:gridCol w:w="761"/>
        <w:gridCol w:w="831"/>
        <w:gridCol w:w="833"/>
        <w:gridCol w:w="837"/>
        <w:gridCol w:w="1057"/>
      </w:tblGrid>
      <w:tr w:rsidR="00246F83" w:rsidRPr="00246F83" w:rsidTr="00F066EA">
        <w:tc>
          <w:tcPr>
            <w:tcW w:w="27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</w:tc>
        <w:tc>
          <w:tcPr>
            <w:tcW w:w="434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</w:tc>
        <w:tc>
          <w:tcPr>
            <w:tcW w:w="43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</w:tc>
        <w:tc>
          <w:tcPr>
            <w:tcW w:w="43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</w:tc>
        <w:tc>
          <w:tcPr>
            <w:tcW w:w="55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E27908" w:rsidRDefault="00246F83" w:rsidP="00E279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="00E27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F069E" w:rsidRPr="00246F83" w:rsidTr="007F069E">
        <w:tc>
          <w:tcPr>
            <w:tcW w:w="274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069E" w:rsidRPr="00246F83" w:rsidRDefault="007F069E" w:rsidP="0024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вопросам о месте нахождения, почтовом адресе, режиме работы Роскомнадзора, режиме приема и выдачи документов, а также оформления и подачи заявлений для получения разрешений, лицензий и регистрации средств массовой информации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069E" w:rsidRPr="007F069E" w:rsidRDefault="007F069E" w:rsidP="007F0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9E">
              <w:rPr>
                <w:rFonts w:ascii="Times New Roman" w:hAnsi="Times New Roman" w:cs="Times New Roman"/>
                <w:sz w:val="24"/>
                <w:szCs w:val="24"/>
              </w:rPr>
              <w:t>5744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069E" w:rsidRPr="007F069E" w:rsidRDefault="007F069E" w:rsidP="007F0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9E">
              <w:rPr>
                <w:rFonts w:ascii="Times New Roman" w:hAnsi="Times New Roman" w:cs="Times New Roman"/>
                <w:sz w:val="24"/>
                <w:szCs w:val="24"/>
              </w:rPr>
              <w:t>3067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069E" w:rsidRPr="007F069E" w:rsidRDefault="007F069E" w:rsidP="007F0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9E">
              <w:rPr>
                <w:rFonts w:ascii="Times New Roman" w:hAnsi="Times New Roman" w:cs="Times New Roman"/>
                <w:sz w:val="24"/>
                <w:szCs w:val="24"/>
              </w:rPr>
              <w:t>5278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069E" w:rsidRPr="007F069E" w:rsidRDefault="007F069E" w:rsidP="007F0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9E">
              <w:rPr>
                <w:rFonts w:ascii="Times New Roman" w:hAnsi="Times New Roman" w:cs="Times New Roman"/>
                <w:sz w:val="24"/>
                <w:szCs w:val="24"/>
              </w:rPr>
              <w:t>6107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069E" w:rsidRPr="007F069E" w:rsidRDefault="007F069E" w:rsidP="007F0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9E">
              <w:rPr>
                <w:rFonts w:ascii="Times New Roman" w:hAnsi="Times New Roman" w:cs="Times New Roman"/>
                <w:sz w:val="24"/>
                <w:szCs w:val="24"/>
              </w:rPr>
              <w:t>20196</w:t>
            </w:r>
          </w:p>
        </w:tc>
      </w:tr>
      <w:tr w:rsidR="007F069E" w:rsidRPr="00246F83" w:rsidTr="007F069E">
        <w:tc>
          <w:tcPr>
            <w:tcW w:w="274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069E" w:rsidRPr="00246F83" w:rsidRDefault="007F069E" w:rsidP="0024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предоставления информации о рассмотрении заявлений, писем, обращений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069E" w:rsidRPr="007F069E" w:rsidRDefault="007F069E" w:rsidP="007F0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9E">
              <w:rPr>
                <w:rFonts w:ascii="Times New Roman" w:hAnsi="Times New Roman" w:cs="Times New Roman"/>
                <w:sz w:val="24"/>
                <w:szCs w:val="24"/>
              </w:rPr>
              <w:t>3804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069E" w:rsidRPr="007F069E" w:rsidRDefault="007F069E" w:rsidP="007F0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9E">
              <w:rPr>
                <w:rFonts w:ascii="Times New Roman" w:hAnsi="Times New Roman" w:cs="Times New Roman"/>
                <w:sz w:val="24"/>
                <w:szCs w:val="24"/>
              </w:rPr>
              <w:t>1854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069E" w:rsidRPr="007F069E" w:rsidRDefault="007F069E" w:rsidP="007F0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9E">
              <w:rPr>
                <w:rFonts w:ascii="Times New Roman" w:hAnsi="Times New Roman" w:cs="Times New Roman"/>
                <w:sz w:val="24"/>
                <w:szCs w:val="24"/>
              </w:rPr>
              <w:t>3680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069E" w:rsidRPr="007F069E" w:rsidRDefault="007F069E" w:rsidP="007F0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9E">
              <w:rPr>
                <w:rFonts w:ascii="Times New Roman" w:hAnsi="Times New Roman" w:cs="Times New Roman"/>
                <w:sz w:val="24"/>
                <w:szCs w:val="24"/>
              </w:rPr>
              <w:t>3250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069E" w:rsidRPr="007F069E" w:rsidRDefault="007F069E" w:rsidP="007F0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9E">
              <w:rPr>
                <w:rFonts w:ascii="Times New Roman" w:hAnsi="Times New Roman" w:cs="Times New Roman"/>
                <w:sz w:val="24"/>
                <w:szCs w:val="24"/>
              </w:rPr>
              <w:t>12588</w:t>
            </w:r>
          </w:p>
        </w:tc>
      </w:tr>
      <w:tr w:rsidR="00246F83" w:rsidRPr="00246F83" w:rsidTr="002F1BA1">
        <w:tc>
          <w:tcPr>
            <w:tcW w:w="4448" w:type="pct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7F069E" w:rsidRDefault="00246F83" w:rsidP="002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06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7F069E" w:rsidRDefault="00BA0D10" w:rsidP="00BA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="007F069E" w:rsidRPr="007F06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784</w:t>
            </w:r>
          </w:p>
        </w:tc>
      </w:tr>
    </w:tbl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68B" w:rsidRPr="006D368B" w:rsidRDefault="006D368B" w:rsidP="006D36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была продолжена работа операторов в рамках сетевого справочно-телефонного узла (ССТУ) Администрации Президента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D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обеспечением ежедневного дежурства ответственного работника отдела документооборота, архива, контроля и работы с обращениями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368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Административного управления Роскомнадзора.  В рамках работы ССТУ в 20</w:t>
      </w:r>
      <w:r w:rsidR="00E2790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D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Роскомнадзор поступило </w:t>
      </w:r>
      <w:r w:rsidR="007F069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6D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звонков от граждан, по результатам которых было принято 1</w:t>
      </w:r>
      <w:r w:rsidR="007F069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D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обращений, 5 гражданами были даны устные разъяснения.</w:t>
      </w: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828" w:rsidRDefault="00683828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B83" w:rsidRPr="00246F83" w:rsidRDefault="00FA7B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Default="003B5206" w:rsidP="003B52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РЕЗУЛЬТАТЫ РАССМОТРЕНИЯ ОБРАЩЕНИЙ ГРАЖДАН</w:t>
      </w:r>
    </w:p>
    <w:p w:rsidR="003B5206" w:rsidRPr="00D03F72" w:rsidRDefault="003B5206" w:rsidP="003B52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обращений граждан в Роскомнадзоре в 20</w:t>
      </w:r>
      <w:r w:rsidR="00E2790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вынесены следующие решения:</w:t>
      </w: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даны разъяснения – </w:t>
      </w:r>
      <w:r w:rsidR="002A0DC8">
        <w:rPr>
          <w:rFonts w:ascii="Times New Roman" w:eastAsia="Times New Roman" w:hAnsi="Times New Roman" w:cs="Times New Roman"/>
          <w:sz w:val="28"/>
          <w:szCs w:val="28"/>
          <w:lang w:eastAsia="ru-RU"/>
        </w:rPr>
        <w:t>89 510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решено положительно – </w:t>
      </w:r>
      <w:r w:rsidR="004633B3">
        <w:rPr>
          <w:rFonts w:ascii="Times New Roman" w:eastAsia="Times New Roman" w:hAnsi="Times New Roman" w:cs="Times New Roman"/>
          <w:sz w:val="28"/>
          <w:szCs w:val="28"/>
          <w:lang w:eastAsia="ru-RU"/>
        </w:rPr>
        <w:t>9 937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поддержано – </w:t>
      </w:r>
      <w:r w:rsidR="00B530A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633B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3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48B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633B3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6F83" w:rsidRPr="00246F83" w:rsidRDefault="0063543E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направлено по компетенции – </w:t>
      </w:r>
      <w:r w:rsidR="004633B3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48B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633B3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543E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</w:t>
      </w:r>
      <w:r w:rsidR="0063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щение отозвано гражданином – </w:t>
      </w:r>
      <w:r w:rsidR="001148B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633B3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="00B530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30A3" w:rsidRDefault="00B530A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переписка прекращена – 1</w:t>
      </w:r>
      <w:r w:rsidR="001148B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633B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30A3" w:rsidRDefault="00B530A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граждан перенаправлялись в основном в МВД России, Генеральную прокуратуру Российской Федерации (в отношении противоправных действий в информационно-телекоммуникационных сетях, включая сеть Интернет, мошеннических действий, связанных с незаконным использованием сетей связи, распространения порнографии и информации экстремистского содержания на Интернет-сайтах), в Федеральную антимонопольную службу России (в отношении  рекламы в СМИ), в Федеральную службу по надзору в сфере защиты прав потребителей и благополучия</w:t>
      </w:r>
      <w:proofErr w:type="gram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</w:t>
      </w:r>
      <w:r w:rsidR="005D44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другие федеральные</w:t>
      </w:r>
      <w:r w:rsidR="005D4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региональные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исполнительной власти.</w:t>
      </w:r>
    </w:p>
    <w:p w:rsid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по компетенции вопросов в 20</w:t>
      </w:r>
      <w:r w:rsidR="005E5F1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Роскомнадзором было перенаправлено </w:t>
      </w:r>
      <w:r w:rsidR="005E5F10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63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F10">
        <w:rPr>
          <w:rFonts w:ascii="Times New Roman" w:eastAsia="Times New Roman" w:hAnsi="Times New Roman" w:cs="Times New Roman"/>
          <w:sz w:val="28"/>
          <w:szCs w:val="28"/>
          <w:lang w:eastAsia="ru-RU"/>
        </w:rPr>
        <w:t>323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5E5F1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A0DC8">
        <w:rPr>
          <w:rFonts w:ascii="Times New Roman" w:eastAsia="Times New Roman" w:hAnsi="Times New Roman" w:cs="Times New Roman"/>
          <w:sz w:val="28"/>
          <w:szCs w:val="28"/>
          <w:lang w:eastAsia="ru-RU"/>
        </w:rPr>
        <w:t>19,5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числа поступивших обращений).</w:t>
      </w:r>
    </w:p>
    <w:p w:rsidR="00D03F72" w:rsidRPr="00D03F72" w:rsidRDefault="00D03F72" w:rsidP="007A76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76DC" w:rsidRPr="007A76DC" w:rsidRDefault="007A76DC" w:rsidP="007A76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рамках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реализации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решений, принятых на заседании рабочей группы при Администрации Президента Российской Федерации по координации и оценке работы с обращениями граждан в июле  2015  года</w:t>
      </w:r>
      <w:r w:rsidR="006354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официальном сайте Роскомнадзора </w:t>
      </w:r>
      <w:r w:rsidR="003E2844">
        <w:rPr>
          <w:rFonts w:ascii="Times New Roman" w:eastAsia="Times New Roman" w:hAnsi="Times New Roman" w:cs="Times New Roman"/>
          <w:sz w:val="28"/>
          <w:szCs w:val="24"/>
          <w:lang w:eastAsia="ru-RU"/>
        </w:rPr>
        <w:t>в 20</w:t>
      </w:r>
      <w:r w:rsidR="002A0DC8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3E28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продолжил работу 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дополнительный электронный сервис для оценки гражданами полученных ответов.</w:t>
      </w:r>
    </w:p>
    <w:p w:rsidR="007A76DC" w:rsidRPr="007A76DC" w:rsidRDefault="007A76DC" w:rsidP="007A76DC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Каждому гражданину, которому ответ Роскомнадзора направля</w:t>
      </w:r>
      <w:r w:rsidR="000D7226">
        <w:rPr>
          <w:rFonts w:ascii="Times New Roman" w:eastAsia="Times New Roman" w:hAnsi="Times New Roman" w:cs="Times New Roman"/>
          <w:sz w:val="28"/>
          <w:szCs w:val="24"/>
          <w:lang w:eastAsia="ru-RU"/>
        </w:rPr>
        <w:t>л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ся по адресу электронной почты,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системой электронного документооборота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мнадзора дополнительно направляло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автоматически сформированное письмо с предложением оценить качество направляемого ответа.</w:t>
      </w:r>
    </w:p>
    <w:p w:rsidR="007A76DC" w:rsidRPr="007A76DC" w:rsidRDefault="007A76DC" w:rsidP="002F1BA1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Сервис оценки гражданами качества ответов</w:t>
      </w:r>
      <w:r w:rsidR="003E28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Роскомнадзора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работает с мая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2016 года.</w:t>
      </w:r>
      <w:r w:rsidR="002F1B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Всего </w:t>
      </w:r>
      <w:r w:rsidR="003E2844">
        <w:rPr>
          <w:rFonts w:ascii="Times New Roman" w:eastAsia="Times New Roman" w:hAnsi="Times New Roman" w:cs="Times New Roman"/>
          <w:sz w:val="28"/>
          <w:szCs w:val="24"/>
          <w:lang w:eastAsia="ru-RU"/>
        </w:rPr>
        <w:t>в 20</w:t>
      </w:r>
      <w:r w:rsidR="002A0DC8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3E28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</w:t>
      </w:r>
      <w:r w:rsidR="00A821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гражданам было направлено </w:t>
      </w:r>
      <w:r w:rsidR="00A237DD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2A0DC8">
        <w:rPr>
          <w:rFonts w:ascii="Times New Roman" w:eastAsia="Times New Roman" w:hAnsi="Times New Roman" w:cs="Times New Roman"/>
          <w:sz w:val="28"/>
          <w:szCs w:val="24"/>
          <w:lang w:eastAsia="ru-RU"/>
        </w:rPr>
        <w:t>16</w:t>
      </w:r>
      <w:r w:rsidR="00DB7F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A0DC8">
        <w:rPr>
          <w:rFonts w:ascii="Times New Roman" w:eastAsia="Times New Roman" w:hAnsi="Times New Roman" w:cs="Times New Roman"/>
          <w:sz w:val="28"/>
          <w:szCs w:val="24"/>
          <w:lang w:eastAsia="ru-RU"/>
        </w:rPr>
        <w:t>747</w:t>
      </w:r>
      <w:r w:rsidR="002F1B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приглашени</w:t>
      </w:r>
      <w:r w:rsidR="003E2844">
        <w:rPr>
          <w:rFonts w:ascii="Times New Roman" w:eastAsia="Times New Roman" w:hAnsi="Times New Roman" w:cs="Times New Roman"/>
          <w:sz w:val="28"/>
          <w:szCs w:val="24"/>
          <w:lang w:eastAsia="ru-RU"/>
        </w:rPr>
        <w:t>й</w:t>
      </w:r>
      <w:r w:rsidR="002F1B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 оценке качества направленных ответов, на которые было получено  </w:t>
      </w:r>
      <w:r w:rsidR="00A8217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6 </w:t>
      </w:r>
      <w:r w:rsidR="002A0D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</w:t>
      </w:r>
      <w:r w:rsidR="00A237D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="002A0D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8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8217E">
        <w:rPr>
          <w:rFonts w:ascii="Times New Roman" w:eastAsia="Times New Roman" w:hAnsi="Times New Roman" w:cs="Times New Roman"/>
          <w:sz w:val="28"/>
          <w:szCs w:val="24"/>
          <w:lang w:eastAsia="ru-RU"/>
        </w:rPr>
        <w:t>откликов</w:t>
      </w:r>
      <w:r w:rsidR="002F1BA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F1BA1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Полученные р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езультат</w:t>
      </w:r>
      <w:r w:rsidR="002F1BA1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F1BA1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распределились следующим образом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7A76DC" w:rsidRPr="007A76DC" w:rsidRDefault="00DB7F68" w:rsidP="007A76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 </w:t>
      </w:r>
      <w:r w:rsidR="00A237D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2A0DC8">
        <w:rPr>
          <w:rFonts w:ascii="Times New Roman" w:eastAsia="Times New Roman" w:hAnsi="Times New Roman" w:cs="Times New Roman"/>
          <w:sz w:val="28"/>
          <w:szCs w:val="24"/>
          <w:lang w:eastAsia="ru-RU"/>
        </w:rPr>
        <w:t>36</w:t>
      </w:r>
      <w:r w:rsidR="00A821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человек (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A237DD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%) полученными ответами не </w:t>
      </w:r>
      <w:proofErr w:type="gramStart"/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удовлетворены</w:t>
      </w:r>
      <w:proofErr w:type="gramEnd"/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A237D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2A0DC8">
        <w:rPr>
          <w:rFonts w:ascii="Times New Roman" w:eastAsia="Times New Roman" w:hAnsi="Times New Roman" w:cs="Times New Roman"/>
          <w:sz w:val="28"/>
          <w:szCs w:val="24"/>
          <w:lang w:eastAsia="ru-RU"/>
        </w:rPr>
        <w:t>02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A237DD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A237DD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%) – удовлетворены отчасти, </w:t>
      </w:r>
      <w:r w:rsidR="00A460A2">
        <w:rPr>
          <w:rFonts w:ascii="Times New Roman" w:eastAsia="Times New Roman" w:hAnsi="Times New Roman" w:cs="Times New Roman"/>
          <w:sz w:val="28"/>
          <w:szCs w:val="24"/>
          <w:lang w:eastAsia="ru-RU"/>
        </w:rPr>
        <w:t>1 9</w:t>
      </w:r>
      <w:r w:rsidR="002A0DC8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A8217E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32,</w:t>
      </w:r>
      <w:r w:rsidR="00A460A2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A8217E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%) 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– ответами удовлетворены.</w:t>
      </w:r>
    </w:p>
    <w:p w:rsidR="007A76DC" w:rsidRPr="007A76DC" w:rsidRDefault="007A76DC" w:rsidP="007A76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Также </w:t>
      </w:r>
      <w:r w:rsidR="00A460A2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A821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460A2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2A0DC8">
        <w:rPr>
          <w:rFonts w:ascii="Times New Roman" w:eastAsia="Times New Roman" w:hAnsi="Times New Roman" w:cs="Times New Roman"/>
          <w:sz w:val="28"/>
          <w:szCs w:val="24"/>
          <w:lang w:eastAsia="ru-RU"/>
        </w:rPr>
        <w:t>31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граждан отметили излишнее цитирование в ответах положений нормативно-правовых актов, затрудняющее восприятие изложенной информации.</w:t>
      </w:r>
    </w:p>
    <w:p w:rsidR="007A76DC" w:rsidRPr="007A76DC" w:rsidRDefault="00A460A2" w:rsidP="007A76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A821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2A0DC8">
        <w:rPr>
          <w:rFonts w:ascii="Times New Roman" w:eastAsia="Times New Roman" w:hAnsi="Times New Roman" w:cs="Times New Roman"/>
          <w:sz w:val="28"/>
          <w:szCs w:val="24"/>
          <w:lang w:eastAsia="ru-RU"/>
        </w:rPr>
        <w:t>23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A0D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отслеживали ход рассмотрения своих обращений посредством дополнительных электронных сервисов на официальном сайте Роскомнадзора. </w:t>
      </w:r>
    </w:p>
    <w:p w:rsidR="002E7239" w:rsidRDefault="002E7239" w:rsidP="002E723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На основании полученных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результат</w:t>
      </w:r>
      <w:r w:rsidR="005B3BCC">
        <w:rPr>
          <w:rFonts w:ascii="Times New Roman" w:eastAsia="Times New Roman" w:hAnsi="Times New Roman" w:cs="Times New Roman"/>
          <w:sz w:val="28"/>
          <w:szCs w:val="24"/>
          <w:lang w:eastAsia="ru-RU"/>
        </w:rPr>
        <w:t>ов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, при проведении внутренних итоговых мероприятий по результатам деятельности и обучающих семинаров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сотрудникам Роскомнадзора дава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лись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соответствующие рекомендации, в </w:t>
      </w:r>
      <w:proofErr w:type="spellStart"/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т.ч</w:t>
      </w:r>
      <w:proofErr w:type="spellEnd"/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. о подготовке ответов гражданам в доступной форме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сохранением их юридической значимости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E6DEC" w:rsidRPr="003E6DEC" w:rsidRDefault="003E2844" w:rsidP="003E6DEC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3E6DEC" w:rsidRPr="003E6DEC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организации работы по подготовке ответов в доступной и понятной для граждан форме, центральным аппаратом Роскомнадзора разработаны и направлены в территориальные органы методические рекомендации по данной проблематике.</w:t>
      </w:r>
    </w:p>
    <w:p w:rsidR="005B3BCC" w:rsidRPr="00246F83" w:rsidRDefault="003E6DEC" w:rsidP="00607FF2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246F83" w:rsidRPr="00246F83" w:rsidRDefault="00246F83" w:rsidP="00AC45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2A0DC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обращения, поступившие в Роскомнадзор, были своевременно рассмотрены, авторам обращений направлены квалифицированные ответы, даны необходимые разъяснения, приняты меры по решению вопросов, поднятых в обращениях. </w:t>
      </w:r>
    </w:p>
    <w:p w:rsidR="00246F83" w:rsidRPr="00246F83" w:rsidRDefault="00246F83" w:rsidP="00AC45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всесторонней реализации установленного статьёй 33 Конституции Российской Федерации права граждан на обращение является одним из приоритетных направлений деятельности Роскомнадзора.</w:t>
      </w: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FF2" w:rsidRDefault="00607FF2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FF2" w:rsidRDefault="00607FF2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FF2" w:rsidRDefault="00607FF2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FF2" w:rsidRDefault="00607FF2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FF2" w:rsidRDefault="00607FF2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CFD" w:rsidRDefault="00E90CF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Pr="004C765D" w:rsidRDefault="00246F83" w:rsidP="004C76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Статистические данные </w:t>
      </w:r>
      <w:r w:rsidR="004C765D" w:rsidRPr="004C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Роскомнадзора </w:t>
      </w:r>
    </w:p>
    <w:p w:rsidR="00246F83" w:rsidRPr="004C765D" w:rsidRDefault="00246F83" w:rsidP="004C76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сведениям о работе с обращениями граждан в 20</w:t>
      </w:r>
      <w:r w:rsidR="007A2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4C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</w:t>
      </w:r>
    </w:p>
    <w:p w:rsidR="00246F83" w:rsidRDefault="00246F83" w:rsidP="00246F8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Pr="00246F83" w:rsidRDefault="004C765D" w:rsidP="00246F8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817"/>
        <w:gridCol w:w="7513"/>
        <w:gridCol w:w="1241"/>
      </w:tblGrid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Поступило обращений, всего</w:t>
            </w:r>
          </w:p>
        </w:tc>
        <w:tc>
          <w:tcPr>
            <w:tcW w:w="1241" w:type="dxa"/>
          </w:tcPr>
          <w:p w:rsidR="00246F83" w:rsidRPr="00246F83" w:rsidRDefault="00D36617" w:rsidP="00607F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07FF2">
              <w:rPr>
                <w:b/>
                <w:sz w:val="24"/>
                <w:szCs w:val="24"/>
              </w:rPr>
              <w:t>39</w:t>
            </w:r>
            <w:r>
              <w:rPr>
                <w:b/>
                <w:sz w:val="24"/>
                <w:szCs w:val="24"/>
              </w:rPr>
              <w:t xml:space="preserve"> </w:t>
            </w:r>
            <w:r w:rsidR="00607FF2">
              <w:rPr>
                <w:b/>
                <w:sz w:val="24"/>
                <w:szCs w:val="24"/>
              </w:rPr>
              <w:t>413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246F83" w:rsidRPr="00246F83" w:rsidRDefault="00692707" w:rsidP="006927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 обращений</w:t>
            </w:r>
            <w:r w:rsidR="00246F83" w:rsidRPr="00246F8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692707" w:rsidP="00246F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обращения</w:t>
            </w:r>
          </w:p>
        </w:tc>
        <w:tc>
          <w:tcPr>
            <w:tcW w:w="1241" w:type="dxa"/>
          </w:tcPr>
          <w:p w:rsidR="00246F83" w:rsidRPr="00246F83" w:rsidRDefault="005E4F7D" w:rsidP="00B11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104 983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692707" w:rsidP="00246F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письменные обращения</w:t>
            </w:r>
          </w:p>
        </w:tc>
        <w:tc>
          <w:tcPr>
            <w:tcW w:w="1241" w:type="dxa"/>
          </w:tcPr>
          <w:p w:rsidR="00246F83" w:rsidRPr="00246F83" w:rsidRDefault="005E4F7D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34 112</w:t>
            </w:r>
          </w:p>
        </w:tc>
      </w:tr>
      <w:tr w:rsidR="005E4F7D" w:rsidRPr="00246F83" w:rsidTr="002F1BA1">
        <w:tc>
          <w:tcPr>
            <w:tcW w:w="817" w:type="dxa"/>
          </w:tcPr>
          <w:p w:rsidR="005E4F7D" w:rsidRPr="00246F83" w:rsidRDefault="005E4F7D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5E4F7D" w:rsidRDefault="005E4F7D" w:rsidP="00246F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устные обращения</w:t>
            </w:r>
          </w:p>
        </w:tc>
        <w:tc>
          <w:tcPr>
            <w:tcW w:w="1241" w:type="dxa"/>
          </w:tcPr>
          <w:p w:rsidR="005E4F7D" w:rsidRDefault="005E4F7D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Тематика поступивших обращений, в том числе ТУ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6F83" w:rsidRPr="00246F83" w:rsidTr="00E56CD1">
        <w:tc>
          <w:tcPr>
            <w:tcW w:w="817" w:type="dxa"/>
            <w:shd w:val="clear" w:color="auto" w:fill="auto"/>
          </w:tcPr>
          <w:p w:rsidR="00246F83" w:rsidRPr="004C765D" w:rsidRDefault="00246F83" w:rsidP="00246F83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 w:rsidRPr="004C765D">
              <w:rPr>
                <w:i/>
                <w:sz w:val="24"/>
                <w:szCs w:val="24"/>
                <w:highlight w:val="yellow"/>
              </w:rPr>
              <w:t>3.1</w:t>
            </w:r>
          </w:p>
        </w:tc>
        <w:tc>
          <w:tcPr>
            <w:tcW w:w="7513" w:type="dxa"/>
            <w:shd w:val="clear" w:color="auto" w:fill="auto"/>
          </w:tcPr>
          <w:p w:rsidR="00246F83" w:rsidRPr="004C765D" w:rsidRDefault="00246F83" w:rsidP="00246F83">
            <w:pPr>
              <w:rPr>
                <w:i/>
                <w:sz w:val="24"/>
                <w:szCs w:val="24"/>
                <w:highlight w:val="yellow"/>
              </w:rPr>
            </w:pPr>
            <w:r w:rsidRPr="004C765D">
              <w:rPr>
                <w:i/>
                <w:sz w:val="24"/>
                <w:szCs w:val="24"/>
                <w:highlight w:val="yellow"/>
              </w:rPr>
              <w:t xml:space="preserve">Жалобы на оказание </w:t>
            </w:r>
            <w:proofErr w:type="spellStart"/>
            <w:r w:rsidRPr="004C765D">
              <w:rPr>
                <w:i/>
                <w:sz w:val="24"/>
                <w:szCs w:val="24"/>
                <w:highlight w:val="yellow"/>
              </w:rPr>
              <w:t>гос</w:t>
            </w:r>
            <w:proofErr w:type="gramStart"/>
            <w:r w:rsidRPr="004C765D">
              <w:rPr>
                <w:i/>
                <w:sz w:val="24"/>
                <w:szCs w:val="24"/>
                <w:highlight w:val="yellow"/>
              </w:rPr>
              <w:t>.у</w:t>
            </w:r>
            <w:proofErr w:type="gramEnd"/>
            <w:r w:rsidRPr="004C765D">
              <w:rPr>
                <w:i/>
                <w:sz w:val="24"/>
                <w:szCs w:val="24"/>
                <w:highlight w:val="yellow"/>
              </w:rPr>
              <w:t>слуг</w:t>
            </w:r>
            <w:proofErr w:type="spellEnd"/>
          </w:p>
        </w:tc>
        <w:tc>
          <w:tcPr>
            <w:tcW w:w="1241" w:type="dxa"/>
            <w:shd w:val="clear" w:color="auto" w:fill="auto"/>
          </w:tcPr>
          <w:p w:rsidR="00246F83" w:rsidRPr="000B5CEB" w:rsidRDefault="00607FF2" w:rsidP="00246F83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  <w:t>24</w:t>
            </w:r>
          </w:p>
        </w:tc>
      </w:tr>
      <w:tr w:rsidR="00246F83" w:rsidRPr="00246F83" w:rsidTr="00E56CD1">
        <w:tc>
          <w:tcPr>
            <w:tcW w:w="817" w:type="dxa"/>
            <w:shd w:val="clear" w:color="auto" w:fill="auto"/>
          </w:tcPr>
          <w:p w:rsidR="00246F83" w:rsidRPr="00246F83" w:rsidRDefault="00246F83" w:rsidP="003B0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- в сфере связи</w:t>
            </w:r>
          </w:p>
        </w:tc>
        <w:tc>
          <w:tcPr>
            <w:tcW w:w="1241" w:type="dxa"/>
            <w:shd w:val="clear" w:color="auto" w:fill="auto"/>
          </w:tcPr>
          <w:p w:rsidR="00246F83" w:rsidRPr="00246F83" w:rsidRDefault="00607FF2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246F83" w:rsidRPr="00246F83" w:rsidTr="00E56CD1">
        <w:tc>
          <w:tcPr>
            <w:tcW w:w="817" w:type="dxa"/>
            <w:shd w:val="clear" w:color="auto" w:fill="auto"/>
          </w:tcPr>
          <w:p w:rsidR="00246F83" w:rsidRPr="00246F83" w:rsidRDefault="00246F83" w:rsidP="003B0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- в сфере СМИ</w:t>
            </w:r>
            <w:bookmarkStart w:id="0" w:name="_GoBack"/>
            <w:bookmarkEnd w:id="0"/>
          </w:p>
        </w:tc>
        <w:tc>
          <w:tcPr>
            <w:tcW w:w="1241" w:type="dxa"/>
            <w:shd w:val="clear" w:color="auto" w:fill="auto"/>
          </w:tcPr>
          <w:p w:rsidR="00246F83" w:rsidRPr="00246F83" w:rsidRDefault="00607FF2" w:rsidP="003B0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46F83" w:rsidRPr="00246F83" w:rsidTr="00E56CD1">
        <w:tc>
          <w:tcPr>
            <w:tcW w:w="817" w:type="dxa"/>
            <w:shd w:val="clear" w:color="auto" w:fill="auto"/>
          </w:tcPr>
          <w:p w:rsidR="00246F83" w:rsidRPr="004C765D" w:rsidRDefault="00246F83" w:rsidP="00ED0580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 w:rsidRPr="004C765D">
              <w:rPr>
                <w:i/>
                <w:sz w:val="24"/>
                <w:szCs w:val="24"/>
                <w:highlight w:val="yellow"/>
              </w:rPr>
              <w:t>3.</w:t>
            </w:r>
            <w:r w:rsidR="003B08E7">
              <w:rPr>
                <w:i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:rsidR="00246F83" w:rsidRPr="004C765D" w:rsidRDefault="00246F83" w:rsidP="00246F83">
            <w:pPr>
              <w:rPr>
                <w:i/>
                <w:sz w:val="24"/>
                <w:szCs w:val="24"/>
                <w:highlight w:val="yellow"/>
              </w:rPr>
            </w:pPr>
            <w:r w:rsidRPr="004C765D">
              <w:rPr>
                <w:i/>
                <w:sz w:val="24"/>
                <w:szCs w:val="24"/>
                <w:highlight w:val="yellow"/>
              </w:rPr>
              <w:t>Обращения граждан по вопросам коррупции</w:t>
            </w:r>
          </w:p>
        </w:tc>
        <w:tc>
          <w:tcPr>
            <w:tcW w:w="1241" w:type="dxa"/>
            <w:shd w:val="clear" w:color="auto" w:fill="auto"/>
          </w:tcPr>
          <w:p w:rsidR="00246F83" w:rsidRPr="000B5CEB" w:rsidRDefault="00607FF2" w:rsidP="003B08E7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  <w:t>6</w:t>
            </w:r>
          </w:p>
        </w:tc>
      </w:tr>
      <w:tr w:rsidR="00246F83" w:rsidRPr="00246F83" w:rsidTr="00E56CD1">
        <w:tc>
          <w:tcPr>
            <w:tcW w:w="817" w:type="dxa"/>
            <w:shd w:val="clear" w:color="auto" w:fill="auto"/>
          </w:tcPr>
          <w:p w:rsidR="00246F83" w:rsidRPr="00246F83" w:rsidRDefault="00246F83" w:rsidP="00271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- обращения граждан по вопросам коррупции</w:t>
            </w:r>
          </w:p>
        </w:tc>
        <w:tc>
          <w:tcPr>
            <w:tcW w:w="1241" w:type="dxa"/>
            <w:shd w:val="clear" w:color="auto" w:fill="auto"/>
          </w:tcPr>
          <w:p w:rsidR="00246F83" w:rsidRPr="00246F83" w:rsidRDefault="00607FF2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46F83" w:rsidRPr="00246F83" w:rsidTr="00E56CD1">
        <w:tc>
          <w:tcPr>
            <w:tcW w:w="817" w:type="dxa"/>
            <w:shd w:val="clear" w:color="auto" w:fill="auto"/>
          </w:tcPr>
          <w:p w:rsidR="00246F83" w:rsidRPr="00246F83" w:rsidRDefault="00246F83" w:rsidP="00271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- обращения сотрудников Роскомнадзора по вопросам коррупции и злоупотребления служебным положением</w:t>
            </w:r>
          </w:p>
        </w:tc>
        <w:tc>
          <w:tcPr>
            <w:tcW w:w="1241" w:type="dxa"/>
            <w:shd w:val="clear" w:color="auto" w:fill="auto"/>
          </w:tcPr>
          <w:p w:rsidR="00246F83" w:rsidRPr="00246F83" w:rsidRDefault="00607FF2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7620" w:rsidRPr="00246F83" w:rsidTr="00E56CD1">
        <w:tc>
          <w:tcPr>
            <w:tcW w:w="817" w:type="dxa"/>
            <w:shd w:val="clear" w:color="auto" w:fill="auto"/>
          </w:tcPr>
          <w:p w:rsidR="000B7620" w:rsidRPr="00E56CD1" w:rsidRDefault="000B7620" w:rsidP="00E56CD1">
            <w:pPr>
              <w:jc w:val="center"/>
              <w:rPr>
                <w:sz w:val="24"/>
                <w:szCs w:val="24"/>
              </w:rPr>
            </w:pPr>
            <w:r w:rsidRPr="00E56CD1">
              <w:rPr>
                <w:i/>
                <w:sz w:val="24"/>
                <w:szCs w:val="24"/>
                <w:shd w:val="clear" w:color="auto" w:fill="FFFF00"/>
              </w:rPr>
              <w:t>3.3</w:t>
            </w:r>
          </w:p>
        </w:tc>
        <w:tc>
          <w:tcPr>
            <w:tcW w:w="7513" w:type="dxa"/>
            <w:shd w:val="clear" w:color="auto" w:fill="auto"/>
          </w:tcPr>
          <w:p w:rsidR="000B7620" w:rsidRPr="00E56CD1" w:rsidRDefault="00E56CD1" w:rsidP="00E56CD1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highlight w:val="yellow"/>
              </w:rPr>
              <w:t>Жалобы в рамках административного производства</w:t>
            </w:r>
          </w:p>
        </w:tc>
        <w:tc>
          <w:tcPr>
            <w:tcW w:w="1241" w:type="dxa"/>
            <w:shd w:val="clear" w:color="auto" w:fill="auto"/>
          </w:tcPr>
          <w:p w:rsidR="000B7620" w:rsidRPr="000B7620" w:rsidRDefault="000B7620" w:rsidP="00E56CD1">
            <w:pPr>
              <w:jc w:val="center"/>
              <w:rPr>
                <w:i/>
                <w:sz w:val="24"/>
                <w:szCs w:val="24"/>
              </w:rPr>
            </w:pPr>
            <w:r w:rsidRPr="00E56CD1">
              <w:rPr>
                <w:i/>
                <w:sz w:val="24"/>
                <w:szCs w:val="24"/>
                <w:shd w:val="clear" w:color="auto" w:fill="FFFF00"/>
              </w:rPr>
              <w:t>30</w:t>
            </w:r>
            <w:r w:rsidR="00E56CD1">
              <w:rPr>
                <w:i/>
                <w:sz w:val="24"/>
                <w:szCs w:val="24"/>
                <w:shd w:val="clear" w:color="auto" w:fill="FFFF00"/>
              </w:rPr>
              <w:t>8</w:t>
            </w:r>
          </w:p>
        </w:tc>
      </w:tr>
      <w:tr w:rsidR="00246F83" w:rsidRPr="00246F83" w:rsidTr="00E56CD1">
        <w:tc>
          <w:tcPr>
            <w:tcW w:w="817" w:type="dxa"/>
            <w:shd w:val="clear" w:color="auto" w:fill="auto"/>
          </w:tcPr>
          <w:p w:rsidR="00246F83" w:rsidRPr="004C765D" w:rsidRDefault="00246F83" w:rsidP="00E56CD1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 w:rsidRPr="004C765D">
              <w:rPr>
                <w:i/>
                <w:sz w:val="24"/>
                <w:szCs w:val="24"/>
                <w:highlight w:val="yellow"/>
              </w:rPr>
              <w:t>3.</w:t>
            </w:r>
            <w:r w:rsidR="00E56CD1">
              <w:rPr>
                <w:i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7513" w:type="dxa"/>
            <w:shd w:val="clear" w:color="auto" w:fill="auto"/>
          </w:tcPr>
          <w:p w:rsidR="00246F83" w:rsidRPr="004C765D" w:rsidRDefault="00246F83" w:rsidP="00246F83">
            <w:pPr>
              <w:rPr>
                <w:i/>
                <w:sz w:val="24"/>
                <w:szCs w:val="24"/>
                <w:highlight w:val="yellow"/>
              </w:rPr>
            </w:pPr>
            <w:r w:rsidRPr="004C765D">
              <w:rPr>
                <w:i/>
                <w:sz w:val="24"/>
                <w:szCs w:val="24"/>
                <w:highlight w:val="yellow"/>
              </w:rPr>
              <w:t>Обращения граждан по основной деятельности</w:t>
            </w:r>
          </w:p>
        </w:tc>
        <w:tc>
          <w:tcPr>
            <w:tcW w:w="1241" w:type="dxa"/>
            <w:shd w:val="clear" w:color="auto" w:fill="auto"/>
          </w:tcPr>
          <w:p w:rsidR="00246F83" w:rsidRPr="000B5CEB" w:rsidRDefault="003B08E7" w:rsidP="000B7620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  <w:t>1</w:t>
            </w:r>
            <w:r w:rsidR="00607FF2">
              <w:rPr>
                <w:i/>
                <w:sz w:val="24"/>
                <w:szCs w:val="24"/>
                <w:highlight w:val="yellow"/>
              </w:rPr>
              <w:t>39</w:t>
            </w:r>
            <w:r>
              <w:rPr>
                <w:i/>
                <w:sz w:val="24"/>
                <w:szCs w:val="24"/>
                <w:highlight w:val="yellow"/>
              </w:rPr>
              <w:t xml:space="preserve"> </w:t>
            </w:r>
            <w:r w:rsidR="000B7620">
              <w:rPr>
                <w:i/>
                <w:sz w:val="24"/>
                <w:szCs w:val="24"/>
                <w:highlight w:val="yellow"/>
              </w:rPr>
              <w:t>105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71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Вопросы административного характера</w:t>
            </w:r>
          </w:p>
        </w:tc>
        <w:tc>
          <w:tcPr>
            <w:tcW w:w="1241" w:type="dxa"/>
          </w:tcPr>
          <w:p w:rsidR="00246F83" w:rsidRPr="00246F83" w:rsidRDefault="00DD0CF8" w:rsidP="00607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07FF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="00607FF2">
              <w:rPr>
                <w:sz w:val="24"/>
                <w:szCs w:val="24"/>
              </w:rPr>
              <w:t>468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jc w:val="both"/>
              <w:rPr>
                <w:sz w:val="24"/>
                <w:szCs w:val="24"/>
              </w:rPr>
            </w:pPr>
            <w:proofErr w:type="gramStart"/>
            <w:r w:rsidRPr="00246F83">
              <w:rPr>
                <w:sz w:val="24"/>
                <w:szCs w:val="24"/>
              </w:rPr>
              <w:t xml:space="preserve">Вопросы организации работы в сфере связи (почтовые услуги, работа мобильных операторов, в </w:t>
            </w:r>
            <w:proofErr w:type="spellStart"/>
            <w:r w:rsidRPr="00246F83">
              <w:rPr>
                <w:sz w:val="24"/>
                <w:szCs w:val="24"/>
              </w:rPr>
              <w:t>т.ч</w:t>
            </w:r>
            <w:proofErr w:type="spellEnd"/>
            <w:r w:rsidRPr="00246F83">
              <w:rPr>
                <w:sz w:val="24"/>
                <w:szCs w:val="24"/>
              </w:rPr>
              <w:t>. тарифы), эксплуатации оборудования связи (радиовышки, установки и т.д.)</w:t>
            </w:r>
            <w:proofErr w:type="gramEnd"/>
          </w:p>
        </w:tc>
        <w:tc>
          <w:tcPr>
            <w:tcW w:w="1241" w:type="dxa"/>
          </w:tcPr>
          <w:p w:rsidR="00246F83" w:rsidRPr="00246F83" w:rsidRDefault="00607FF2" w:rsidP="00D74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34 756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Вопросы защиты персональных данных</w:t>
            </w:r>
          </w:p>
        </w:tc>
        <w:tc>
          <w:tcPr>
            <w:tcW w:w="1241" w:type="dxa"/>
          </w:tcPr>
          <w:p w:rsidR="00246F83" w:rsidRPr="00246F83" w:rsidRDefault="00607FF2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42 255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Вопросы ограничения доступа к сетевым (информационным) ресурсам, другие вопросы информационных технологий</w:t>
            </w:r>
          </w:p>
        </w:tc>
        <w:tc>
          <w:tcPr>
            <w:tcW w:w="1241" w:type="dxa"/>
          </w:tcPr>
          <w:p w:rsidR="00246F83" w:rsidRPr="00246F83" w:rsidRDefault="00607FF2" w:rsidP="00736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33 292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 xml:space="preserve">Вопросы содержания материалов, публикуемых в СМИ, в </w:t>
            </w:r>
            <w:proofErr w:type="spellStart"/>
            <w:r w:rsidRPr="00246F83">
              <w:rPr>
                <w:sz w:val="24"/>
                <w:szCs w:val="24"/>
              </w:rPr>
              <w:t>т.ч</w:t>
            </w:r>
            <w:proofErr w:type="spellEnd"/>
            <w:r w:rsidRPr="00246F83">
              <w:rPr>
                <w:sz w:val="24"/>
                <w:szCs w:val="24"/>
              </w:rPr>
              <w:t>. электронных СМИ и интернет – сайтах</w:t>
            </w:r>
          </w:p>
        </w:tc>
        <w:tc>
          <w:tcPr>
            <w:tcW w:w="1241" w:type="dxa"/>
          </w:tcPr>
          <w:p w:rsidR="00246F83" w:rsidRPr="00246F83" w:rsidRDefault="00607FF2" w:rsidP="00DD0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4 642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Переслано по принадлежности вопросов</w:t>
            </w:r>
          </w:p>
        </w:tc>
        <w:tc>
          <w:tcPr>
            <w:tcW w:w="1241" w:type="dxa"/>
          </w:tcPr>
          <w:p w:rsidR="00246F83" w:rsidRPr="00246F83" w:rsidRDefault="00607FF2" w:rsidP="00DD0C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27 323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246F83" w:rsidRPr="00246F83" w:rsidRDefault="00DD0CF8" w:rsidP="00246F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Результаты рассмотрения:</w:t>
            </w:r>
          </w:p>
        </w:tc>
        <w:tc>
          <w:tcPr>
            <w:tcW w:w="1241" w:type="dxa"/>
          </w:tcPr>
          <w:p w:rsidR="00246F83" w:rsidRPr="00246F83" w:rsidRDefault="00246F83" w:rsidP="004C70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Даны разъяснения</w:t>
            </w:r>
          </w:p>
        </w:tc>
        <w:tc>
          <w:tcPr>
            <w:tcW w:w="1241" w:type="dxa"/>
          </w:tcPr>
          <w:p w:rsidR="00246F83" w:rsidRPr="00246F83" w:rsidRDefault="004778ED" w:rsidP="00246F83">
            <w:pPr>
              <w:jc w:val="center"/>
              <w:rPr>
                <w:sz w:val="24"/>
                <w:szCs w:val="24"/>
              </w:rPr>
            </w:pPr>
            <w:r w:rsidRPr="004778ED">
              <w:rPr>
                <w:sz w:val="24"/>
                <w:szCs w:val="24"/>
              </w:rPr>
              <w:t>89 510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Решено положительно</w:t>
            </w:r>
          </w:p>
        </w:tc>
        <w:tc>
          <w:tcPr>
            <w:tcW w:w="1241" w:type="dxa"/>
          </w:tcPr>
          <w:p w:rsidR="00246F83" w:rsidRPr="00246F83" w:rsidRDefault="004778ED" w:rsidP="00246F83">
            <w:pPr>
              <w:jc w:val="center"/>
              <w:rPr>
                <w:sz w:val="24"/>
                <w:szCs w:val="24"/>
              </w:rPr>
            </w:pPr>
            <w:r w:rsidRPr="004778ED">
              <w:rPr>
                <w:sz w:val="24"/>
                <w:szCs w:val="24"/>
              </w:rPr>
              <w:t>9 937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Не поддержано</w:t>
            </w:r>
          </w:p>
        </w:tc>
        <w:tc>
          <w:tcPr>
            <w:tcW w:w="1241" w:type="dxa"/>
          </w:tcPr>
          <w:p w:rsidR="00246F83" w:rsidRPr="00246F83" w:rsidRDefault="004778ED" w:rsidP="00246F83">
            <w:pPr>
              <w:jc w:val="center"/>
              <w:rPr>
                <w:sz w:val="24"/>
                <w:szCs w:val="24"/>
              </w:rPr>
            </w:pPr>
            <w:r w:rsidRPr="004778ED">
              <w:rPr>
                <w:sz w:val="24"/>
                <w:szCs w:val="24"/>
              </w:rPr>
              <w:t>12 044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Отозвано гражданином</w:t>
            </w:r>
          </w:p>
        </w:tc>
        <w:tc>
          <w:tcPr>
            <w:tcW w:w="1241" w:type="dxa"/>
          </w:tcPr>
          <w:p w:rsidR="00246F83" w:rsidRPr="00246F83" w:rsidRDefault="004778ED" w:rsidP="004C70B8">
            <w:pPr>
              <w:jc w:val="center"/>
              <w:rPr>
                <w:sz w:val="24"/>
                <w:szCs w:val="24"/>
              </w:rPr>
            </w:pPr>
            <w:r w:rsidRPr="004778ED">
              <w:rPr>
                <w:sz w:val="24"/>
                <w:szCs w:val="24"/>
              </w:rPr>
              <w:t>490</w:t>
            </w:r>
          </w:p>
        </w:tc>
      </w:tr>
      <w:tr w:rsidR="00DF4A8C" w:rsidRPr="00246F83" w:rsidTr="002F1BA1">
        <w:tc>
          <w:tcPr>
            <w:tcW w:w="817" w:type="dxa"/>
          </w:tcPr>
          <w:p w:rsidR="00DF4A8C" w:rsidRPr="00246F83" w:rsidRDefault="00DF4A8C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DF4A8C" w:rsidRPr="00246F83" w:rsidRDefault="00DF4A8C" w:rsidP="00246F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Переписка прекращена</w:t>
            </w:r>
          </w:p>
        </w:tc>
        <w:tc>
          <w:tcPr>
            <w:tcW w:w="1241" w:type="dxa"/>
          </w:tcPr>
          <w:p w:rsidR="00DF4A8C" w:rsidRDefault="004778ED" w:rsidP="00E90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</w:tr>
    </w:tbl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24C" w:rsidRDefault="0050524C"/>
    <w:p w:rsidR="00521D94" w:rsidRDefault="00521D94"/>
    <w:sectPr w:rsidR="00521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F83"/>
    <w:rsid w:val="00000B40"/>
    <w:rsid w:val="00015198"/>
    <w:rsid w:val="00022485"/>
    <w:rsid w:val="000324E5"/>
    <w:rsid w:val="000325CC"/>
    <w:rsid w:val="000425CA"/>
    <w:rsid w:val="00042B5F"/>
    <w:rsid w:val="00042BAA"/>
    <w:rsid w:val="00055C11"/>
    <w:rsid w:val="00066809"/>
    <w:rsid w:val="00070E05"/>
    <w:rsid w:val="000735C0"/>
    <w:rsid w:val="0008071A"/>
    <w:rsid w:val="00084C9C"/>
    <w:rsid w:val="00097197"/>
    <w:rsid w:val="000A5823"/>
    <w:rsid w:val="000B5CEB"/>
    <w:rsid w:val="000B7620"/>
    <w:rsid w:val="000C1D82"/>
    <w:rsid w:val="000C3F78"/>
    <w:rsid w:val="000D696F"/>
    <w:rsid w:val="000D7226"/>
    <w:rsid w:val="000E33BB"/>
    <w:rsid w:val="000E6C0C"/>
    <w:rsid w:val="00100F19"/>
    <w:rsid w:val="00107AA7"/>
    <w:rsid w:val="001148BA"/>
    <w:rsid w:val="0012317E"/>
    <w:rsid w:val="00126EC8"/>
    <w:rsid w:val="00133962"/>
    <w:rsid w:val="00135864"/>
    <w:rsid w:val="00143E81"/>
    <w:rsid w:val="001630C4"/>
    <w:rsid w:val="00163E57"/>
    <w:rsid w:val="00166482"/>
    <w:rsid w:val="001761BE"/>
    <w:rsid w:val="0018551A"/>
    <w:rsid w:val="00190279"/>
    <w:rsid w:val="00197756"/>
    <w:rsid w:val="001A6C97"/>
    <w:rsid w:val="001C5C67"/>
    <w:rsid w:val="001C708E"/>
    <w:rsid w:val="002124B4"/>
    <w:rsid w:val="002129D7"/>
    <w:rsid w:val="0021667A"/>
    <w:rsid w:val="0021756B"/>
    <w:rsid w:val="0022392A"/>
    <w:rsid w:val="00223AFF"/>
    <w:rsid w:val="00241700"/>
    <w:rsid w:val="00246F83"/>
    <w:rsid w:val="00251AB5"/>
    <w:rsid w:val="00261F41"/>
    <w:rsid w:val="00271B48"/>
    <w:rsid w:val="0028732A"/>
    <w:rsid w:val="002A0DC8"/>
    <w:rsid w:val="002B16ED"/>
    <w:rsid w:val="002C1D48"/>
    <w:rsid w:val="002C5414"/>
    <w:rsid w:val="002E1F53"/>
    <w:rsid w:val="002E4F45"/>
    <w:rsid w:val="002E7239"/>
    <w:rsid w:val="002F1BA1"/>
    <w:rsid w:val="003300C6"/>
    <w:rsid w:val="00332E04"/>
    <w:rsid w:val="003379F9"/>
    <w:rsid w:val="003415D3"/>
    <w:rsid w:val="00364904"/>
    <w:rsid w:val="00364FD3"/>
    <w:rsid w:val="003A3646"/>
    <w:rsid w:val="003B08E7"/>
    <w:rsid w:val="003B5206"/>
    <w:rsid w:val="003B60ED"/>
    <w:rsid w:val="003D6700"/>
    <w:rsid w:val="003D6876"/>
    <w:rsid w:val="003D73FB"/>
    <w:rsid w:val="003D7532"/>
    <w:rsid w:val="003E2844"/>
    <w:rsid w:val="003E6DEC"/>
    <w:rsid w:val="003E77EE"/>
    <w:rsid w:val="003F3FD0"/>
    <w:rsid w:val="003F5E3D"/>
    <w:rsid w:val="00420820"/>
    <w:rsid w:val="00441B0E"/>
    <w:rsid w:val="004446E7"/>
    <w:rsid w:val="004633B3"/>
    <w:rsid w:val="00465305"/>
    <w:rsid w:val="004778ED"/>
    <w:rsid w:val="0048347F"/>
    <w:rsid w:val="004A0C25"/>
    <w:rsid w:val="004A0FAC"/>
    <w:rsid w:val="004C67F0"/>
    <w:rsid w:val="004C70B8"/>
    <w:rsid w:val="004C765D"/>
    <w:rsid w:val="004D6664"/>
    <w:rsid w:val="004E6416"/>
    <w:rsid w:val="005044AA"/>
    <w:rsid w:val="0050524C"/>
    <w:rsid w:val="00516783"/>
    <w:rsid w:val="00521D94"/>
    <w:rsid w:val="00571221"/>
    <w:rsid w:val="00572193"/>
    <w:rsid w:val="00577332"/>
    <w:rsid w:val="00581AEE"/>
    <w:rsid w:val="005B3712"/>
    <w:rsid w:val="005B3BCC"/>
    <w:rsid w:val="005C6C60"/>
    <w:rsid w:val="005C6D89"/>
    <w:rsid w:val="005D4422"/>
    <w:rsid w:val="005D685D"/>
    <w:rsid w:val="005D7905"/>
    <w:rsid w:val="005D7D15"/>
    <w:rsid w:val="005E11C4"/>
    <w:rsid w:val="005E4F7D"/>
    <w:rsid w:val="005E5F10"/>
    <w:rsid w:val="005E65EB"/>
    <w:rsid w:val="005F16A2"/>
    <w:rsid w:val="005F5CF9"/>
    <w:rsid w:val="00603816"/>
    <w:rsid w:val="00607FF2"/>
    <w:rsid w:val="0063005C"/>
    <w:rsid w:val="0063543E"/>
    <w:rsid w:val="00653448"/>
    <w:rsid w:val="00653BC4"/>
    <w:rsid w:val="00664E50"/>
    <w:rsid w:val="00666AE6"/>
    <w:rsid w:val="00673456"/>
    <w:rsid w:val="00683414"/>
    <w:rsid w:val="00683828"/>
    <w:rsid w:val="00692707"/>
    <w:rsid w:val="0069541B"/>
    <w:rsid w:val="006A7869"/>
    <w:rsid w:val="006B14F2"/>
    <w:rsid w:val="006C2FED"/>
    <w:rsid w:val="006C34E1"/>
    <w:rsid w:val="006D17D8"/>
    <w:rsid w:val="006D368B"/>
    <w:rsid w:val="006D4996"/>
    <w:rsid w:val="006D6C54"/>
    <w:rsid w:val="006E523E"/>
    <w:rsid w:val="006E7721"/>
    <w:rsid w:val="006F0E1A"/>
    <w:rsid w:val="00701B18"/>
    <w:rsid w:val="00706BE0"/>
    <w:rsid w:val="0071204A"/>
    <w:rsid w:val="00736C5D"/>
    <w:rsid w:val="00762E7F"/>
    <w:rsid w:val="0076728B"/>
    <w:rsid w:val="00781F0D"/>
    <w:rsid w:val="007830D2"/>
    <w:rsid w:val="00784A23"/>
    <w:rsid w:val="00791745"/>
    <w:rsid w:val="00797AF2"/>
    <w:rsid w:val="007A2732"/>
    <w:rsid w:val="007A3D4D"/>
    <w:rsid w:val="007A756B"/>
    <w:rsid w:val="007A76DC"/>
    <w:rsid w:val="007B6A04"/>
    <w:rsid w:val="007C6BFE"/>
    <w:rsid w:val="007C7224"/>
    <w:rsid w:val="007D2170"/>
    <w:rsid w:val="007F069E"/>
    <w:rsid w:val="007F73C6"/>
    <w:rsid w:val="008062F3"/>
    <w:rsid w:val="008106CA"/>
    <w:rsid w:val="00812AE4"/>
    <w:rsid w:val="008247CF"/>
    <w:rsid w:val="00830628"/>
    <w:rsid w:val="00845281"/>
    <w:rsid w:val="0085463B"/>
    <w:rsid w:val="008754CF"/>
    <w:rsid w:val="008971AE"/>
    <w:rsid w:val="008E0D06"/>
    <w:rsid w:val="008F68F9"/>
    <w:rsid w:val="0091193B"/>
    <w:rsid w:val="00911F28"/>
    <w:rsid w:val="00920585"/>
    <w:rsid w:val="00931B1D"/>
    <w:rsid w:val="00931E89"/>
    <w:rsid w:val="00943135"/>
    <w:rsid w:val="009433F1"/>
    <w:rsid w:val="00943BC3"/>
    <w:rsid w:val="0094540D"/>
    <w:rsid w:val="0095767F"/>
    <w:rsid w:val="0096124B"/>
    <w:rsid w:val="00963F31"/>
    <w:rsid w:val="00967CB0"/>
    <w:rsid w:val="0097643B"/>
    <w:rsid w:val="009767E5"/>
    <w:rsid w:val="00986D96"/>
    <w:rsid w:val="0099310B"/>
    <w:rsid w:val="009A63DE"/>
    <w:rsid w:val="009B6345"/>
    <w:rsid w:val="009C41B9"/>
    <w:rsid w:val="009C5BD2"/>
    <w:rsid w:val="009C6C08"/>
    <w:rsid w:val="009E764F"/>
    <w:rsid w:val="009F5D71"/>
    <w:rsid w:val="009F7FEA"/>
    <w:rsid w:val="00A0250F"/>
    <w:rsid w:val="00A05566"/>
    <w:rsid w:val="00A1656D"/>
    <w:rsid w:val="00A237DD"/>
    <w:rsid w:val="00A368FF"/>
    <w:rsid w:val="00A40DC2"/>
    <w:rsid w:val="00A460A2"/>
    <w:rsid w:val="00A8217E"/>
    <w:rsid w:val="00A91E02"/>
    <w:rsid w:val="00AA255B"/>
    <w:rsid w:val="00AB1884"/>
    <w:rsid w:val="00AC45AF"/>
    <w:rsid w:val="00AF0D62"/>
    <w:rsid w:val="00AF3A71"/>
    <w:rsid w:val="00AF55E0"/>
    <w:rsid w:val="00AF6E04"/>
    <w:rsid w:val="00B03AAF"/>
    <w:rsid w:val="00B04ACF"/>
    <w:rsid w:val="00B1111E"/>
    <w:rsid w:val="00B34349"/>
    <w:rsid w:val="00B403FE"/>
    <w:rsid w:val="00B437CD"/>
    <w:rsid w:val="00B530A3"/>
    <w:rsid w:val="00B54EE7"/>
    <w:rsid w:val="00B57E68"/>
    <w:rsid w:val="00B62289"/>
    <w:rsid w:val="00B6336E"/>
    <w:rsid w:val="00B7069D"/>
    <w:rsid w:val="00B7088E"/>
    <w:rsid w:val="00BA0D10"/>
    <w:rsid w:val="00BA1FD1"/>
    <w:rsid w:val="00BA2845"/>
    <w:rsid w:val="00BA6741"/>
    <w:rsid w:val="00BB2746"/>
    <w:rsid w:val="00BC0E0F"/>
    <w:rsid w:val="00BC17DA"/>
    <w:rsid w:val="00BC1B11"/>
    <w:rsid w:val="00BC435B"/>
    <w:rsid w:val="00BD1BC4"/>
    <w:rsid w:val="00BD2E2A"/>
    <w:rsid w:val="00BD3CDA"/>
    <w:rsid w:val="00BE0BC6"/>
    <w:rsid w:val="00BE4DFF"/>
    <w:rsid w:val="00C122CE"/>
    <w:rsid w:val="00C30A5B"/>
    <w:rsid w:val="00C378AE"/>
    <w:rsid w:val="00C50335"/>
    <w:rsid w:val="00C50674"/>
    <w:rsid w:val="00C53207"/>
    <w:rsid w:val="00C61339"/>
    <w:rsid w:val="00C736AD"/>
    <w:rsid w:val="00C763A4"/>
    <w:rsid w:val="00C77E00"/>
    <w:rsid w:val="00C77ED1"/>
    <w:rsid w:val="00C913BB"/>
    <w:rsid w:val="00CA0DD4"/>
    <w:rsid w:val="00CB5258"/>
    <w:rsid w:val="00CD23CD"/>
    <w:rsid w:val="00CE414C"/>
    <w:rsid w:val="00D03F72"/>
    <w:rsid w:val="00D1637D"/>
    <w:rsid w:val="00D17C1A"/>
    <w:rsid w:val="00D27850"/>
    <w:rsid w:val="00D3091E"/>
    <w:rsid w:val="00D36617"/>
    <w:rsid w:val="00D653D5"/>
    <w:rsid w:val="00D74D10"/>
    <w:rsid w:val="00D762B1"/>
    <w:rsid w:val="00D767D9"/>
    <w:rsid w:val="00DA0EF1"/>
    <w:rsid w:val="00DA46F5"/>
    <w:rsid w:val="00DA5D52"/>
    <w:rsid w:val="00DB7F68"/>
    <w:rsid w:val="00DC3B0E"/>
    <w:rsid w:val="00DD0CF8"/>
    <w:rsid w:val="00DD40C6"/>
    <w:rsid w:val="00DE4E8C"/>
    <w:rsid w:val="00DF4A8C"/>
    <w:rsid w:val="00E130AA"/>
    <w:rsid w:val="00E27908"/>
    <w:rsid w:val="00E27DCC"/>
    <w:rsid w:val="00E403E0"/>
    <w:rsid w:val="00E44B40"/>
    <w:rsid w:val="00E56CD1"/>
    <w:rsid w:val="00E61417"/>
    <w:rsid w:val="00E77106"/>
    <w:rsid w:val="00E861C6"/>
    <w:rsid w:val="00E90CFD"/>
    <w:rsid w:val="00E92B31"/>
    <w:rsid w:val="00E94967"/>
    <w:rsid w:val="00E95BF3"/>
    <w:rsid w:val="00E979E9"/>
    <w:rsid w:val="00EB5838"/>
    <w:rsid w:val="00EC586E"/>
    <w:rsid w:val="00EC6F76"/>
    <w:rsid w:val="00ED0580"/>
    <w:rsid w:val="00ED144D"/>
    <w:rsid w:val="00ED277D"/>
    <w:rsid w:val="00EE25E2"/>
    <w:rsid w:val="00EE2C6E"/>
    <w:rsid w:val="00F0389F"/>
    <w:rsid w:val="00F066EA"/>
    <w:rsid w:val="00F14BA5"/>
    <w:rsid w:val="00F15078"/>
    <w:rsid w:val="00F2393B"/>
    <w:rsid w:val="00F418F1"/>
    <w:rsid w:val="00F54AFF"/>
    <w:rsid w:val="00F55B6D"/>
    <w:rsid w:val="00F66642"/>
    <w:rsid w:val="00F87FC8"/>
    <w:rsid w:val="00F954B4"/>
    <w:rsid w:val="00FA1CA8"/>
    <w:rsid w:val="00FA7B83"/>
    <w:rsid w:val="00FB2EC0"/>
    <w:rsid w:val="00FB58A9"/>
    <w:rsid w:val="00FC3120"/>
    <w:rsid w:val="00FC59AB"/>
    <w:rsid w:val="00FD6B85"/>
    <w:rsid w:val="00FE4A2D"/>
    <w:rsid w:val="00FF26CF"/>
    <w:rsid w:val="00FF2812"/>
    <w:rsid w:val="00FF6874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F8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7A7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F8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7A7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289722/" TargetMode="Externa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Lbls>
            <c:dLbl>
              <c:idx val="0"/>
              <c:layout>
                <c:manualLayout>
                  <c:x val="4.8674939510998175E-2"/>
                  <c:y val="1.35700802442674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5.0262277547676391E-2"/>
                  <c:y val="1.0356813506419806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9.6638751080970461E-2"/>
                  <c:y val="-2.4505213875292615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5.8690243199368865E-2"/>
                  <c:y val="4.4147690998084695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6.2485043928119696E-2"/>
                  <c:y val="3.495965224977232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5.0829183616881463E-2"/>
                  <c:y val="-3.0939542299332928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2.1226796722768553E-2"/>
                  <c:y val="2.7762109965480675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-3.942572482347087E-2"/>
                  <c:y val="-7.402665282885484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-2.4783967850617806E-2"/>
                  <c:y val="-1.297069241702953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Лист1!$A$2:$A$10</c:f>
              <c:strCache>
                <c:ptCount val="9"/>
                <c:pt idx="0">
                  <c:v>ТУ по ЦФО</c:v>
                </c:pt>
                <c:pt idx="1">
                  <c:v>ТУ по СЗФО</c:v>
                </c:pt>
                <c:pt idx="2">
                  <c:v>ТУ по СФО</c:v>
                </c:pt>
                <c:pt idx="3">
                  <c:v>ТУ по СКФО</c:v>
                </c:pt>
                <c:pt idx="4">
                  <c:v>ТУ по УрФО</c:v>
                </c:pt>
                <c:pt idx="5">
                  <c:v>ТУ по ПФО</c:v>
                </c:pt>
                <c:pt idx="6">
                  <c:v>ТУ по ЮФО</c:v>
                </c:pt>
                <c:pt idx="7">
                  <c:v>ТУ по ДФО</c:v>
                </c:pt>
                <c:pt idx="8">
                  <c:v>ЦА РКН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43413</c:v>
                </c:pt>
                <c:pt idx="1">
                  <c:v>15743</c:v>
                </c:pt>
                <c:pt idx="2">
                  <c:v>12402</c:v>
                </c:pt>
                <c:pt idx="3">
                  <c:v>3473</c:v>
                </c:pt>
                <c:pt idx="4">
                  <c:v>8541</c:v>
                </c:pt>
                <c:pt idx="5">
                  <c:v>20579</c:v>
                </c:pt>
                <c:pt idx="6">
                  <c:v>11759</c:v>
                </c:pt>
                <c:pt idx="7">
                  <c:v>7862</c:v>
                </c:pt>
                <c:pt idx="8">
                  <c:v>15671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5">
          <a:noFill/>
        </a:ln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Lbls>
            <c:dLbl>
              <c:idx val="0"/>
              <c:layout>
                <c:manualLayout>
                  <c:x val="3.9748468941382328E-2"/>
                  <c:y val="3.349451564196313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7.2714530475357253E-2"/>
                  <c:y val="1.928541592633462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3.9264727325750946E-2"/>
                  <c:y val="-1.661460963460327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2.4431685622630494E-2"/>
                  <c:y val="0.1156421072365954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7.7421988918051896E-2"/>
                  <c:y val="3.171769502683898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Ограничение доступа к сайтам</c:v>
                </c:pt>
                <c:pt idx="4">
                  <c:v>Другие вопросы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34756</c:v>
                </c:pt>
                <c:pt idx="1">
                  <c:v>4642</c:v>
                </c:pt>
                <c:pt idx="2">
                  <c:v>42255</c:v>
                </c:pt>
                <c:pt idx="3">
                  <c:v>33292</c:v>
                </c:pt>
                <c:pt idx="4">
                  <c:v>24468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98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b="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6921657912366377"/>
          <c:y val="3.976861894432393E-2"/>
          <c:w val="0.45445789683194654"/>
          <c:h val="0.86966141162940314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5120529908153285E-3"/>
                  <c:y val="1.0893120349108015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646069209338589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032128514056151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6475932453207446E-3"/>
                  <c:y val="2.6737967914438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5.520212662277650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   Сообщения о нарушении положений 398-ФЗ (экстремизм)</c:v>
                </c:pt>
                <c:pt idx="1">
                  <c:v>Сообщения о нарушении положений 436-ФЗ (порнография, наркотики, суицид, пропаганда нетрадиционных сексуальных отношений)</c:v>
                </c:pt>
                <c:pt idx="2">
                  <c:v>Cообщения о нарушении положений 187-ФЗ (распространение аудио и видео с нарушением авторских прав)</c:v>
                </c:pt>
                <c:pt idx="3">
                  <c:v>Требования о принятии мер к администрации сайтов, в связи с противоправной деятельностью </c:v>
                </c:pt>
                <c:pt idx="4">
                  <c:v>Требования о разблокировке сайтов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813</c:v>
                </c:pt>
                <c:pt idx="1">
                  <c:v>2799</c:v>
                </c:pt>
                <c:pt idx="2">
                  <c:v>66</c:v>
                </c:pt>
                <c:pt idx="3">
                  <c:v>27742</c:v>
                </c:pt>
                <c:pt idx="4">
                  <c:v>1446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536064874093043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7.6716532412734947E-3"/>
                  <c:y val="5.94177064765300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5101679608806092E-7"/>
                  <c:y val="-8.5196569680126878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-8.91265597147950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   Сообщения о нарушении положений 398-ФЗ (экстремизм)</c:v>
                </c:pt>
                <c:pt idx="1">
                  <c:v>Сообщения о нарушении положений 436-ФЗ (порнография, наркотики, суицид, пропаганда нетрадиционных сексуальных отношений)</c:v>
                </c:pt>
                <c:pt idx="2">
                  <c:v>Cообщения о нарушении положений 187-ФЗ (распространение аудио и видео с нарушением авторских прав)</c:v>
                </c:pt>
                <c:pt idx="3">
                  <c:v>Требования о принятии мер к администрации сайтов, в связи с противоправной деятельностью </c:v>
                </c:pt>
                <c:pt idx="4">
                  <c:v>Требования о разблокировке сайтов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753</c:v>
                </c:pt>
                <c:pt idx="1">
                  <c:v>1794</c:v>
                </c:pt>
                <c:pt idx="2">
                  <c:v>66</c:v>
                </c:pt>
                <c:pt idx="3">
                  <c:v>27123</c:v>
                </c:pt>
                <c:pt idx="4">
                  <c:v>1756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dLbl>
              <c:idx val="4"/>
              <c:layout>
                <c:manualLayout>
                  <c:x val="-7.824635743725476E-17"/>
                  <c:y val="-8.91265597147947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-1.1883541295306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   Сообщения о нарушении положений 398-ФЗ (экстремизм)</c:v>
                </c:pt>
                <c:pt idx="1">
                  <c:v>Сообщения о нарушении положений 436-ФЗ (порнография, наркотики, суицид, пропаганда нетрадиционных сексуальных отношений)</c:v>
                </c:pt>
                <c:pt idx="2">
                  <c:v>Cообщения о нарушении положений 187-ФЗ (распространение аудио и видео с нарушением авторских прав)</c:v>
                </c:pt>
                <c:pt idx="3">
                  <c:v>Требования о принятии мер к администрации сайтов, в связи с противоправной деятельностью </c:v>
                </c:pt>
                <c:pt idx="4">
                  <c:v>Требования о разблокировке сайтов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1337</c:v>
                </c:pt>
                <c:pt idx="1">
                  <c:v>1474</c:v>
                </c:pt>
                <c:pt idx="2">
                  <c:v>66</c:v>
                </c:pt>
                <c:pt idx="3">
                  <c:v>42850</c:v>
                </c:pt>
                <c:pt idx="4">
                  <c:v>8670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4444800"/>
        <c:axId val="54446336"/>
        <c:axId val="0"/>
      </c:bar3DChart>
      <c:catAx>
        <c:axId val="544448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54446336"/>
        <c:crosses val="autoZero"/>
        <c:auto val="1"/>
        <c:lblAlgn val="ctr"/>
        <c:lblOffset val="100"/>
        <c:noMultiLvlLbl val="0"/>
      </c:catAx>
      <c:valAx>
        <c:axId val="5444633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4444800"/>
        <c:crosses val="autoZero"/>
        <c:crossBetween val="between"/>
      </c:valAx>
      <c:spPr>
        <a:noFill/>
        <a:ln w="25404">
          <a:noFill/>
        </a:ln>
      </c:spPr>
    </c:plotArea>
    <c:legend>
      <c:legendPos val="r"/>
      <c:layout>
        <c:manualLayout>
          <c:xMode val="edge"/>
          <c:yMode val="edge"/>
          <c:x val="0.91044071635731838"/>
          <c:y val="0.42440196312359352"/>
          <c:w val="6.8982509234677081E-2"/>
          <c:h val="0.15119583982483473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F6F3D-9325-4B4A-9019-847A00740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10</Pages>
  <Words>2784</Words>
  <Characters>15874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Ищук Лариса Михайловна</cp:lastModifiedBy>
  <cp:revision>49</cp:revision>
  <cp:lastPrinted>2021-02-01T10:43:00Z</cp:lastPrinted>
  <dcterms:created xsi:type="dcterms:W3CDTF">2021-02-01T08:15:00Z</dcterms:created>
  <dcterms:modified xsi:type="dcterms:W3CDTF">2021-02-02T10:33:00Z</dcterms:modified>
</cp:coreProperties>
</file>