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E7E0C" w:rsidRPr="007D1854" w:rsidRDefault="009E7E0C" w:rsidP="009E7E0C">
      <w:pPr>
        <w:jc w:val="center"/>
        <w:rPr>
          <w:b/>
          <w:bCs/>
          <w:color w:val="000000"/>
        </w:rPr>
      </w:pPr>
      <w:r w:rsidRPr="007D1854">
        <w:rPr>
          <w:b/>
          <w:bCs/>
          <w:color w:val="000000"/>
        </w:rPr>
        <w:t>Результаты деятельности за период с 01.04.2022 по 30.06.2022</w:t>
      </w:r>
    </w:p>
    <w:p w:rsidR="009E7E0C" w:rsidRPr="007D1854" w:rsidRDefault="009E7E0C" w:rsidP="009E7E0C"/>
    <w:p w:rsidR="009E7E0C" w:rsidRPr="007D1854" w:rsidRDefault="009E7E0C" w:rsidP="009E7E0C">
      <w:pPr>
        <w:jc w:val="both"/>
        <w:rPr>
          <w:bCs/>
          <w:color w:val="000000"/>
        </w:rPr>
      </w:pPr>
      <w:r w:rsidRPr="007D1854">
        <w:rPr>
          <w:bCs/>
          <w:color w:val="000000"/>
        </w:rPr>
        <w:t>1. Показатели, характеризующие результаты разрешительной и регистрационной деятельности</w:t>
      </w:r>
    </w:p>
    <w:tbl>
      <w:tblPr>
        <w:tblW w:w="1024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36"/>
        <w:gridCol w:w="5196"/>
        <w:gridCol w:w="1463"/>
        <w:gridCol w:w="1464"/>
        <w:gridCol w:w="1483"/>
      </w:tblGrid>
      <w:tr w:rsidR="009E7E0C" w:rsidRPr="005761D0" w:rsidTr="00FE3246">
        <w:trPr>
          <w:jc w:val="center"/>
        </w:trPr>
        <w:tc>
          <w:tcPr>
            <w:tcW w:w="636" w:type="dxa"/>
            <w:noWrap/>
            <w:vAlign w:val="center"/>
          </w:tcPr>
          <w:p w:rsidR="009E7E0C" w:rsidRPr="005761D0" w:rsidRDefault="009E7E0C" w:rsidP="00FE3246">
            <w:pPr>
              <w:rPr>
                <w:b/>
                <w:bCs/>
              </w:rPr>
            </w:pPr>
            <w:r w:rsidRPr="005761D0">
              <w:rPr>
                <w:b/>
                <w:bCs/>
                <w:sz w:val="22"/>
                <w:szCs w:val="22"/>
              </w:rPr>
              <w:t>№ п/п</w:t>
            </w:r>
          </w:p>
        </w:tc>
        <w:tc>
          <w:tcPr>
            <w:tcW w:w="5196" w:type="dxa"/>
            <w:vAlign w:val="center"/>
          </w:tcPr>
          <w:p w:rsidR="009E7E0C" w:rsidRPr="005761D0" w:rsidRDefault="009E7E0C" w:rsidP="00FE3246">
            <w:pPr>
              <w:rPr>
                <w:b/>
                <w:bCs/>
              </w:rPr>
            </w:pPr>
          </w:p>
        </w:tc>
        <w:tc>
          <w:tcPr>
            <w:tcW w:w="1463" w:type="dxa"/>
            <w:vAlign w:val="center"/>
          </w:tcPr>
          <w:p w:rsidR="009E7E0C" w:rsidRPr="005761D0" w:rsidRDefault="009E7E0C" w:rsidP="00FE3246">
            <w:pPr>
              <w:jc w:val="center"/>
              <w:rPr>
                <w:b/>
                <w:bCs/>
              </w:rPr>
            </w:pPr>
            <w:r w:rsidRPr="005761D0">
              <w:rPr>
                <w:b/>
                <w:bCs/>
                <w:sz w:val="22"/>
                <w:szCs w:val="22"/>
              </w:rPr>
              <w:t>За период</w:t>
            </w:r>
          </w:p>
        </w:tc>
        <w:tc>
          <w:tcPr>
            <w:tcW w:w="1464" w:type="dxa"/>
            <w:vAlign w:val="center"/>
          </w:tcPr>
          <w:p w:rsidR="009E7E0C" w:rsidRPr="005761D0" w:rsidRDefault="009E7E0C" w:rsidP="00FE3246">
            <w:pPr>
              <w:jc w:val="center"/>
              <w:rPr>
                <w:b/>
                <w:bCs/>
              </w:rPr>
            </w:pPr>
            <w:r w:rsidRPr="005761D0">
              <w:rPr>
                <w:b/>
                <w:bCs/>
                <w:sz w:val="22"/>
                <w:szCs w:val="22"/>
              </w:rPr>
              <w:t>С начала года</w:t>
            </w:r>
          </w:p>
        </w:tc>
        <w:tc>
          <w:tcPr>
            <w:tcW w:w="1483" w:type="dxa"/>
          </w:tcPr>
          <w:p w:rsidR="009E7E0C" w:rsidRPr="005761D0" w:rsidRDefault="009E7E0C" w:rsidP="00FE3246">
            <w:pPr>
              <w:jc w:val="center"/>
              <w:rPr>
                <w:b/>
                <w:bCs/>
              </w:rPr>
            </w:pPr>
            <w:r w:rsidRPr="005761D0">
              <w:rPr>
                <w:b/>
                <w:bCs/>
                <w:sz w:val="22"/>
                <w:szCs w:val="22"/>
              </w:rPr>
              <w:t>Всего действует</w:t>
            </w:r>
          </w:p>
        </w:tc>
      </w:tr>
      <w:tr w:rsidR="009E7E0C" w:rsidRPr="005761D0" w:rsidTr="00FE3246">
        <w:trPr>
          <w:jc w:val="center"/>
        </w:trPr>
        <w:tc>
          <w:tcPr>
            <w:tcW w:w="636" w:type="dxa"/>
            <w:noWrap/>
            <w:vAlign w:val="center"/>
          </w:tcPr>
          <w:p w:rsidR="009E7E0C" w:rsidRPr="005761D0" w:rsidRDefault="009E7E0C" w:rsidP="00FE3246">
            <w:pPr>
              <w:jc w:val="center"/>
              <w:rPr>
                <w:b/>
                <w:bCs/>
              </w:rPr>
            </w:pPr>
            <w:r w:rsidRPr="005761D0">
              <w:rPr>
                <w:b/>
                <w:bCs/>
                <w:sz w:val="22"/>
                <w:szCs w:val="22"/>
              </w:rPr>
              <w:t>1.1</w:t>
            </w:r>
          </w:p>
        </w:tc>
        <w:tc>
          <w:tcPr>
            <w:tcW w:w="5196" w:type="dxa"/>
            <w:vAlign w:val="center"/>
          </w:tcPr>
          <w:p w:rsidR="009E7E0C" w:rsidRPr="005761D0" w:rsidRDefault="009E7E0C" w:rsidP="00FE3246">
            <w:pPr>
              <w:jc w:val="both"/>
              <w:rPr>
                <w:b/>
                <w:bCs/>
              </w:rPr>
            </w:pPr>
            <w:r w:rsidRPr="005761D0">
              <w:rPr>
                <w:b/>
                <w:bCs/>
                <w:sz w:val="22"/>
                <w:szCs w:val="22"/>
              </w:rPr>
              <w:t>Внесено в реестр лицензий всего, в том числе лицензий на осуществление деятельности:</w:t>
            </w:r>
          </w:p>
        </w:tc>
        <w:tc>
          <w:tcPr>
            <w:tcW w:w="1463" w:type="dxa"/>
            <w:vAlign w:val="center"/>
          </w:tcPr>
          <w:p w:rsidR="009E7E0C" w:rsidRPr="005761D0" w:rsidRDefault="009E7E0C" w:rsidP="00FE3246">
            <w:pPr>
              <w:jc w:val="center"/>
              <w:rPr>
                <w:b/>
                <w:bCs/>
              </w:rPr>
            </w:pPr>
            <w:r w:rsidRPr="005761D0">
              <w:rPr>
                <w:b/>
                <w:bCs/>
                <w:sz w:val="22"/>
                <w:szCs w:val="22"/>
              </w:rPr>
              <w:t>601</w:t>
            </w:r>
          </w:p>
        </w:tc>
        <w:tc>
          <w:tcPr>
            <w:tcW w:w="1464" w:type="dxa"/>
            <w:vAlign w:val="center"/>
          </w:tcPr>
          <w:p w:rsidR="009E7E0C" w:rsidRPr="005761D0" w:rsidRDefault="009E7E0C" w:rsidP="00FE3246">
            <w:pPr>
              <w:jc w:val="center"/>
              <w:rPr>
                <w:b/>
                <w:bCs/>
              </w:rPr>
            </w:pPr>
            <w:r w:rsidRPr="005761D0">
              <w:rPr>
                <w:b/>
                <w:bCs/>
                <w:sz w:val="22"/>
                <w:szCs w:val="22"/>
              </w:rPr>
              <w:t>1115</w:t>
            </w:r>
          </w:p>
        </w:tc>
        <w:tc>
          <w:tcPr>
            <w:tcW w:w="1483" w:type="dxa"/>
            <w:vAlign w:val="center"/>
          </w:tcPr>
          <w:p w:rsidR="009E7E0C" w:rsidRPr="005761D0" w:rsidRDefault="009E7E0C" w:rsidP="00FE3246">
            <w:pPr>
              <w:jc w:val="center"/>
              <w:rPr>
                <w:b/>
                <w:bCs/>
              </w:rPr>
            </w:pPr>
            <w:r w:rsidRPr="005761D0">
              <w:rPr>
                <w:b/>
                <w:bCs/>
                <w:sz w:val="22"/>
                <w:szCs w:val="22"/>
              </w:rPr>
              <w:t>33536</w:t>
            </w:r>
          </w:p>
        </w:tc>
      </w:tr>
      <w:tr w:rsidR="009E7E0C" w:rsidRPr="005761D0" w:rsidTr="00FE3246">
        <w:trPr>
          <w:jc w:val="center"/>
        </w:trPr>
        <w:tc>
          <w:tcPr>
            <w:tcW w:w="636" w:type="dxa"/>
            <w:noWrap/>
            <w:vAlign w:val="center"/>
          </w:tcPr>
          <w:p w:rsidR="009E7E0C" w:rsidRPr="005761D0" w:rsidRDefault="009E7E0C" w:rsidP="00FE3246">
            <w:pPr>
              <w:jc w:val="center"/>
              <w:rPr>
                <w:b/>
                <w:bCs/>
              </w:rPr>
            </w:pPr>
          </w:p>
        </w:tc>
        <w:tc>
          <w:tcPr>
            <w:tcW w:w="5196" w:type="dxa"/>
            <w:vAlign w:val="center"/>
          </w:tcPr>
          <w:p w:rsidR="009E7E0C" w:rsidRPr="005761D0" w:rsidRDefault="009E7E0C" w:rsidP="00FE3246">
            <w:pPr>
              <w:jc w:val="both"/>
            </w:pPr>
            <w:r w:rsidRPr="005761D0">
              <w:rPr>
                <w:sz w:val="22"/>
                <w:szCs w:val="22"/>
              </w:rPr>
              <w:t>- в области телевизионного вещания и радиовещания</w:t>
            </w:r>
          </w:p>
        </w:tc>
        <w:tc>
          <w:tcPr>
            <w:tcW w:w="1463" w:type="dxa"/>
            <w:vAlign w:val="center"/>
          </w:tcPr>
          <w:p w:rsidR="009E7E0C" w:rsidRPr="005761D0" w:rsidRDefault="009E7E0C" w:rsidP="00FE3246">
            <w:pPr>
              <w:jc w:val="center"/>
            </w:pPr>
            <w:r w:rsidRPr="005761D0">
              <w:rPr>
                <w:sz w:val="22"/>
                <w:szCs w:val="22"/>
              </w:rPr>
              <w:t>0</w:t>
            </w:r>
          </w:p>
        </w:tc>
        <w:tc>
          <w:tcPr>
            <w:tcW w:w="1464" w:type="dxa"/>
            <w:vAlign w:val="center"/>
          </w:tcPr>
          <w:p w:rsidR="009E7E0C" w:rsidRPr="005761D0" w:rsidRDefault="009E7E0C" w:rsidP="00FE3246">
            <w:pPr>
              <w:jc w:val="center"/>
            </w:pPr>
            <w:r w:rsidRPr="005761D0">
              <w:rPr>
                <w:sz w:val="22"/>
                <w:szCs w:val="22"/>
              </w:rPr>
              <w:t>59</w:t>
            </w:r>
          </w:p>
        </w:tc>
        <w:tc>
          <w:tcPr>
            <w:tcW w:w="1483" w:type="dxa"/>
            <w:vAlign w:val="center"/>
          </w:tcPr>
          <w:p w:rsidR="009E7E0C" w:rsidRPr="005761D0" w:rsidRDefault="009E7E0C" w:rsidP="00FE3246">
            <w:pPr>
              <w:jc w:val="center"/>
            </w:pPr>
            <w:r w:rsidRPr="005761D0">
              <w:rPr>
                <w:sz w:val="22"/>
                <w:szCs w:val="22"/>
              </w:rPr>
              <w:t>5560</w:t>
            </w:r>
          </w:p>
        </w:tc>
      </w:tr>
      <w:tr w:rsidR="009E7E0C" w:rsidRPr="005761D0" w:rsidTr="00FE3246">
        <w:trPr>
          <w:jc w:val="center"/>
        </w:trPr>
        <w:tc>
          <w:tcPr>
            <w:tcW w:w="636" w:type="dxa"/>
            <w:noWrap/>
            <w:vAlign w:val="center"/>
          </w:tcPr>
          <w:p w:rsidR="009E7E0C" w:rsidRPr="005761D0" w:rsidRDefault="009E7E0C" w:rsidP="00FE3246">
            <w:pPr>
              <w:jc w:val="center"/>
              <w:rPr>
                <w:b/>
                <w:bCs/>
              </w:rPr>
            </w:pPr>
          </w:p>
        </w:tc>
        <w:tc>
          <w:tcPr>
            <w:tcW w:w="5196" w:type="dxa"/>
            <w:vAlign w:val="center"/>
          </w:tcPr>
          <w:p w:rsidR="009E7E0C" w:rsidRPr="005761D0" w:rsidRDefault="009E7E0C" w:rsidP="00FE3246">
            <w:pPr>
              <w:jc w:val="both"/>
            </w:pPr>
            <w:r w:rsidRPr="005761D0">
              <w:rPr>
                <w:sz w:val="22"/>
                <w:szCs w:val="22"/>
              </w:rPr>
              <w:t>- в области оказания услуг связи</w:t>
            </w:r>
          </w:p>
        </w:tc>
        <w:tc>
          <w:tcPr>
            <w:tcW w:w="1463" w:type="dxa"/>
            <w:vAlign w:val="center"/>
          </w:tcPr>
          <w:p w:rsidR="009E7E0C" w:rsidRPr="005761D0" w:rsidRDefault="009E7E0C" w:rsidP="00FE3246">
            <w:pPr>
              <w:jc w:val="center"/>
            </w:pPr>
            <w:r w:rsidRPr="005761D0">
              <w:rPr>
                <w:sz w:val="22"/>
                <w:szCs w:val="22"/>
              </w:rPr>
              <w:t>601</w:t>
            </w:r>
          </w:p>
        </w:tc>
        <w:tc>
          <w:tcPr>
            <w:tcW w:w="1464" w:type="dxa"/>
            <w:vAlign w:val="center"/>
          </w:tcPr>
          <w:p w:rsidR="009E7E0C" w:rsidRPr="005761D0" w:rsidRDefault="009E7E0C" w:rsidP="00FE3246">
            <w:pPr>
              <w:jc w:val="center"/>
            </w:pPr>
            <w:r w:rsidRPr="005761D0">
              <w:rPr>
                <w:sz w:val="22"/>
                <w:szCs w:val="22"/>
              </w:rPr>
              <w:t>1056</w:t>
            </w:r>
          </w:p>
        </w:tc>
        <w:tc>
          <w:tcPr>
            <w:tcW w:w="1483" w:type="dxa"/>
            <w:vAlign w:val="center"/>
          </w:tcPr>
          <w:p w:rsidR="009E7E0C" w:rsidRPr="005761D0" w:rsidRDefault="009E7E0C" w:rsidP="00FE3246">
            <w:pPr>
              <w:jc w:val="center"/>
            </w:pPr>
            <w:r w:rsidRPr="005761D0">
              <w:rPr>
                <w:sz w:val="22"/>
                <w:szCs w:val="22"/>
              </w:rPr>
              <w:t>27976</w:t>
            </w:r>
          </w:p>
        </w:tc>
      </w:tr>
      <w:tr w:rsidR="009E7E0C" w:rsidRPr="005761D0" w:rsidTr="00FE3246">
        <w:trPr>
          <w:jc w:val="center"/>
        </w:trPr>
        <w:tc>
          <w:tcPr>
            <w:tcW w:w="636" w:type="dxa"/>
            <w:noWrap/>
            <w:vAlign w:val="center"/>
          </w:tcPr>
          <w:p w:rsidR="009E7E0C" w:rsidRPr="005761D0" w:rsidRDefault="009E7E0C" w:rsidP="00FE3246">
            <w:pPr>
              <w:jc w:val="center"/>
              <w:rPr>
                <w:b/>
                <w:bCs/>
              </w:rPr>
            </w:pPr>
          </w:p>
        </w:tc>
        <w:tc>
          <w:tcPr>
            <w:tcW w:w="5196" w:type="dxa"/>
            <w:vAlign w:val="center"/>
          </w:tcPr>
          <w:p w:rsidR="009E7E0C" w:rsidRPr="005761D0" w:rsidRDefault="009E7E0C" w:rsidP="00FE3246">
            <w:pPr>
              <w:jc w:val="both"/>
            </w:pPr>
            <w:r w:rsidRPr="005761D0">
              <w:rPr>
                <w:sz w:val="22"/>
                <w:szCs w:val="22"/>
              </w:rPr>
              <w:t>- по воспроизведению (изготовлению экземпляров) аудиовизуальных произведений на любых видах носителей</w:t>
            </w:r>
          </w:p>
        </w:tc>
        <w:tc>
          <w:tcPr>
            <w:tcW w:w="1463" w:type="dxa"/>
            <w:vAlign w:val="center"/>
          </w:tcPr>
          <w:p w:rsidR="009E7E0C" w:rsidRPr="005761D0" w:rsidRDefault="009E7E0C" w:rsidP="00FE3246">
            <w:pPr>
              <w:jc w:val="center"/>
            </w:pPr>
            <w:r w:rsidRPr="005761D0">
              <w:rPr>
                <w:sz w:val="22"/>
                <w:szCs w:val="22"/>
              </w:rPr>
              <w:t>0</w:t>
            </w:r>
          </w:p>
        </w:tc>
        <w:tc>
          <w:tcPr>
            <w:tcW w:w="1464" w:type="dxa"/>
            <w:vAlign w:val="center"/>
          </w:tcPr>
          <w:p w:rsidR="009E7E0C" w:rsidRPr="005761D0" w:rsidRDefault="009E7E0C" w:rsidP="00FE3246">
            <w:pPr>
              <w:jc w:val="center"/>
            </w:pPr>
            <w:r w:rsidRPr="005761D0">
              <w:rPr>
                <w:sz w:val="22"/>
                <w:szCs w:val="22"/>
              </w:rPr>
              <w:t>0</w:t>
            </w:r>
          </w:p>
        </w:tc>
        <w:tc>
          <w:tcPr>
            <w:tcW w:w="1483" w:type="dxa"/>
            <w:vAlign w:val="center"/>
          </w:tcPr>
          <w:p w:rsidR="009E7E0C" w:rsidRPr="005761D0" w:rsidRDefault="009E7E0C" w:rsidP="00FE3246">
            <w:pPr>
              <w:jc w:val="center"/>
            </w:pPr>
            <w:r w:rsidRPr="005761D0">
              <w:rPr>
                <w:sz w:val="22"/>
                <w:szCs w:val="22"/>
              </w:rPr>
              <w:t>0</w:t>
            </w:r>
          </w:p>
        </w:tc>
      </w:tr>
      <w:tr w:rsidR="009E7E0C" w:rsidRPr="005761D0" w:rsidTr="00FE3246">
        <w:trPr>
          <w:jc w:val="center"/>
        </w:trPr>
        <w:tc>
          <w:tcPr>
            <w:tcW w:w="636" w:type="dxa"/>
            <w:noWrap/>
            <w:vAlign w:val="center"/>
          </w:tcPr>
          <w:p w:rsidR="009E7E0C" w:rsidRPr="005761D0" w:rsidRDefault="009E7E0C" w:rsidP="00FE3246">
            <w:pPr>
              <w:jc w:val="center"/>
              <w:rPr>
                <w:b/>
                <w:bCs/>
                <w:lang w:val="en-US"/>
              </w:rPr>
            </w:pPr>
            <w:r w:rsidRPr="005761D0">
              <w:rPr>
                <w:b/>
                <w:bCs/>
                <w:sz w:val="22"/>
                <w:szCs w:val="22"/>
              </w:rPr>
              <w:t>1.2</w:t>
            </w:r>
          </w:p>
        </w:tc>
        <w:tc>
          <w:tcPr>
            <w:tcW w:w="5196" w:type="dxa"/>
            <w:noWrap/>
            <w:vAlign w:val="center"/>
          </w:tcPr>
          <w:p w:rsidR="009E7E0C" w:rsidRPr="005761D0" w:rsidRDefault="009E7E0C" w:rsidP="00FE3246">
            <w:pPr>
              <w:jc w:val="both"/>
              <w:rPr>
                <w:b/>
                <w:bCs/>
              </w:rPr>
            </w:pPr>
            <w:r w:rsidRPr="005761D0">
              <w:rPr>
                <w:b/>
                <w:bCs/>
                <w:sz w:val="22"/>
                <w:szCs w:val="22"/>
              </w:rPr>
              <w:t>Выдано разрешений на применение франкировальных машин</w:t>
            </w:r>
          </w:p>
        </w:tc>
        <w:tc>
          <w:tcPr>
            <w:tcW w:w="1463" w:type="dxa"/>
            <w:vAlign w:val="center"/>
          </w:tcPr>
          <w:p w:rsidR="009E7E0C" w:rsidRPr="005761D0" w:rsidRDefault="009E7E0C" w:rsidP="00FE3246">
            <w:pPr>
              <w:jc w:val="center"/>
              <w:rPr>
                <w:b/>
                <w:bCs/>
              </w:rPr>
            </w:pPr>
            <w:r w:rsidRPr="005761D0">
              <w:rPr>
                <w:b/>
                <w:bCs/>
                <w:sz w:val="22"/>
                <w:szCs w:val="22"/>
              </w:rPr>
              <w:t>45</w:t>
            </w:r>
          </w:p>
        </w:tc>
        <w:tc>
          <w:tcPr>
            <w:tcW w:w="1464" w:type="dxa"/>
            <w:vAlign w:val="center"/>
          </w:tcPr>
          <w:p w:rsidR="009E7E0C" w:rsidRPr="005761D0" w:rsidRDefault="009E7E0C" w:rsidP="00FE3246">
            <w:pPr>
              <w:jc w:val="center"/>
              <w:rPr>
                <w:b/>
                <w:bCs/>
              </w:rPr>
            </w:pPr>
            <w:r w:rsidRPr="005761D0">
              <w:rPr>
                <w:b/>
                <w:bCs/>
                <w:sz w:val="22"/>
                <w:szCs w:val="22"/>
              </w:rPr>
              <w:t>102</w:t>
            </w:r>
          </w:p>
        </w:tc>
        <w:tc>
          <w:tcPr>
            <w:tcW w:w="1483" w:type="dxa"/>
            <w:vAlign w:val="center"/>
          </w:tcPr>
          <w:p w:rsidR="009E7E0C" w:rsidRPr="005761D0" w:rsidRDefault="009E7E0C" w:rsidP="00FE3246">
            <w:pPr>
              <w:jc w:val="center"/>
              <w:rPr>
                <w:b/>
                <w:bCs/>
              </w:rPr>
            </w:pPr>
            <w:r w:rsidRPr="005761D0">
              <w:rPr>
                <w:b/>
                <w:bCs/>
                <w:sz w:val="22"/>
                <w:szCs w:val="22"/>
              </w:rPr>
              <w:t>1775</w:t>
            </w:r>
          </w:p>
        </w:tc>
      </w:tr>
      <w:tr w:rsidR="009E7E0C" w:rsidRPr="005761D0" w:rsidTr="00FE3246">
        <w:trPr>
          <w:jc w:val="center"/>
        </w:trPr>
        <w:tc>
          <w:tcPr>
            <w:tcW w:w="636" w:type="dxa"/>
            <w:noWrap/>
            <w:vAlign w:val="center"/>
          </w:tcPr>
          <w:p w:rsidR="009E7E0C" w:rsidRPr="005761D0" w:rsidRDefault="009E7E0C" w:rsidP="00FE3246">
            <w:pPr>
              <w:jc w:val="center"/>
              <w:rPr>
                <w:b/>
                <w:bCs/>
              </w:rPr>
            </w:pPr>
            <w:r w:rsidRPr="005761D0">
              <w:rPr>
                <w:b/>
                <w:bCs/>
                <w:sz w:val="22"/>
                <w:szCs w:val="22"/>
              </w:rPr>
              <w:t>1.3</w:t>
            </w:r>
          </w:p>
        </w:tc>
        <w:tc>
          <w:tcPr>
            <w:tcW w:w="5196" w:type="dxa"/>
            <w:noWrap/>
            <w:vAlign w:val="center"/>
          </w:tcPr>
          <w:p w:rsidR="009E7E0C" w:rsidRPr="005761D0" w:rsidRDefault="009E7E0C" w:rsidP="00FE3246">
            <w:pPr>
              <w:jc w:val="both"/>
              <w:rPr>
                <w:b/>
                <w:bCs/>
              </w:rPr>
            </w:pPr>
            <w:r w:rsidRPr="005761D0">
              <w:rPr>
                <w:b/>
                <w:bCs/>
                <w:sz w:val="22"/>
                <w:szCs w:val="22"/>
              </w:rPr>
              <w:t>Выдано разрешений на распространение зарубежных печатных периодических изданий</w:t>
            </w:r>
          </w:p>
        </w:tc>
        <w:tc>
          <w:tcPr>
            <w:tcW w:w="1463" w:type="dxa"/>
            <w:vAlign w:val="center"/>
          </w:tcPr>
          <w:p w:rsidR="009E7E0C" w:rsidRPr="005761D0" w:rsidRDefault="009E7E0C" w:rsidP="00FE3246">
            <w:pPr>
              <w:jc w:val="center"/>
              <w:rPr>
                <w:b/>
                <w:bCs/>
              </w:rPr>
            </w:pPr>
            <w:r w:rsidRPr="005761D0"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1464" w:type="dxa"/>
            <w:vAlign w:val="center"/>
          </w:tcPr>
          <w:p w:rsidR="009E7E0C" w:rsidRPr="005761D0" w:rsidRDefault="009E7E0C" w:rsidP="00FE3246">
            <w:pPr>
              <w:jc w:val="center"/>
              <w:rPr>
                <w:b/>
                <w:bCs/>
              </w:rPr>
            </w:pPr>
            <w:r w:rsidRPr="005761D0">
              <w:rPr>
                <w:b/>
                <w:bCs/>
                <w:sz w:val="22"/>
                <w:szCs w:val="22"/>
              </w:rPr>
              <w:t>29</w:t>
            </w:r>
          </w:p>
        </w:tc>
        <w:tc>
          <w:tcPr>
            <w:tcW w:w="1483" w:type="dxa"/>
            <w:vAlign w:val="center"/>
          </w:tcPr>
          <w:p w:rsidR="009E7E0C" w:rsidRPr="005761D0" w:rsidRDefault="009E7E0C" w:rsidP="00FE3246">
            <w:pPr>
              <w:jc w:val="center"/>
              <w:rPr>
                <w:b/>
                <w:bCs/>
              </w:rPr>
            </w:pPr>
            <w:r w:rsidRPr="005761D0">
              <w:rPr>
                <w:b/>
                <w:bCs/>
                <w:sz w:val="22"/>
                <w:szCs w:val="22"/>
              </w:rPr>
              <w:t>312</w:t>
            </w:r>
          </w:p>
        </w:tc>
      </w:tr>
      <w:tr w:rsidR="009E7E0C" w:rsidRPr="005761D0" w:rsidTr="00FE3246">
        <w:trPr>
          <w:jc w:val="center"/>
        </w:trPr>
        <w:tc>
          <w:tcPr>
            <w:tcW w:w="636" w:type="dxa"/>
            <w:noWrap/>
            <w:vAlign w:val="center"/>
          </w:tcPr>
          <w:p w:rsidR="009E7E0C" w:rsidRPr="005761D0" w:rsidRDefault="009E7E0C" w:rsidP="00FE3246">
            <w:pPr>
              <w:jc w:val="center"/>
              <w:rPr>
                <w:b/>
                <w:bCs/>
                <w:lang w:val="en-US"/>
              </w:rPr>
            </w:pPr>
            <w:r w:rsidRPr="005761D0">
              <w:rPr>
                <w:b/>
                <w:bCs/>
                <w:sz w:val="22"/>
                <w:szCs w:val="22"/>
              </w:rPr>
              <w:t>1.4</w:t>
            </w:r>
          </w:p>
        </w:tc>
        <w:tc>
          <w:tcPr>
            <w:tcW w:w="5196" w:type="dxa"/>
            <w:noWrap/>
          </w:tcPr>
          <w:p w:rsidR="009E7E0C" w:rsidRPr="005761D0" w:rsidRDefault="009E7E0C" w:rsidP="00FE3246">
            <w:pPr>
              <w:jc w:val="both"/>
              <w:rPr>
                <w:b/>
                <w:bCs/>
              </w:rPr>
            </w:pPr>
            <w:r w:rsidRPr="005761D0">
              <w:rPr>
                <w:b/>
                <w:bCs/>
                <w:sz w:val="22"/>
                <w:szCs w:val="22"/>
              </w:rPr>
              <w:t>Введено в эксплуатацию сетей (сооружений) связи с участием представителей территориальных органов всего/ без участия представителей территориальных органов, в том числе:</w:t>
            </w:r>
          </w:p>
        </w:tc>
        <w:tc>
          <w:tcPr>
            <w:tcW w:w="1463" w:type="dxa"/>
            <w:vAlign w:val="center"/>
          </w:tcPr>
          <w:p w:rsidR="009E7E0C" w:rsidRPr="005761D0" w:rsidRDefault="009E7E0C" w:rsidP="00FE3246">
            <w:pPr>
              <w:spacing w:line="276" w:lineRule="auto"/>
              <w:jc w:val="center"/>
              <w:rPr>
                <w:b/>
                <w:bCs/>
              </w:rPr>
            </w:pPr>
          </w:p>
        </w:tc>
        <w:tc>
          <w:tcPr>
            <w:tcW w:w="1464" w:type="dxa"/>
            <w:vAlign w:val="center"/>
          </w:tcPr>
          <w:p w:rsidR="009E7E0C" w:rsidRPr="005761D0" w:rsidRDefault="009E7E0C" w:rsidP="00FE3246">
            <w:pPr>
              <w:spacing w:line="276" w:lineRule="auto"/>
              <w:jc w:val="center"/>
              <w:rPr>
                <w:b/>
                <w:bCs/>
              </w:rPr>
            </w:pPr>
          </w:p>
        </w:tc>
        <w:tc>
          <w:tcPr>
            <w:tcW w:w="1483" w:type="dxa"/>
            <w:vAlign w:val="center"/>
          </w:tcPr>
          <w:p w:rsidR="009E7E0C" w:rsidRPr="005761D0" w:rsidRDefault="009E7E0C" w:rsidP="00FE3246">
            <w:pPr>
              <w:spacing w:line="276" w:lineRule="auto"/>
              <w:jc w:val="center"/>
              <w:rPr>
                <w:b/>
                <w:bCs/>
              </w:rPr>
            </w:pPr>
            <w:r w:rsidRPr="005761D0">
              <w:rPr>
                <w:b/>
                <w:bCs/>
                <w:sz w:val="22"/>
                <w:szCs w:val="22"/>
              </w:rPr>
              <w:t>8695/149195</w:t>
            </w:r>
          </w:p>
        </w:tc>
      </w:tr>
      <w:tr w:rsidR="009E7E0C" w:rsidRPr="005761D0" w:rsidTr="00FE3246">
        <w:trPr>
          <w:jc w:val="center"/>
        </w:trPr>
        <w:tc>
          <w:tcPr>
            <w:tcW w:w="636" w:type="dxa"/>
            <w:noWrap/>
            <w:vAlign w:val="center"/>
          </w:tcPr>
          <w:p w:rsidR="009E7E0C" w:rsidRPr="005761D0" w:rsidRDefault="009E7E0C" w:rsidP="00FE3246">
            <w:pPr>
              <w:jc w:val="center"/>
              <w:rPr>
                <w:b/>
                <w:bCs/>
              </w:rPr>
            </w:pPr>
          </w:p>
        </w:tc>
        <w:tc>
          <w:tcPr>
            <w:tcW w:w="5196" w:type="dxa"/>
            <w:noWrap/>
            <w:vAlign w:val="center"/>
          </w:tcPr>
          <w:p w:rsidR="009E7E0C" w:rsidRPr="005761D0" w:rsidRDefault="009E7E0C" w:rsidP="00FE3246">
            <w:pPr>
              <w:spacing w:line="276" w:lineRule="auto"/>
              <w:jc w:val="both"/>
              <w:rPr>
                <w:bCs/>
                <w:i/>
              </w:rPr>
            </w:pPr>
            <w:proofErr w:type="spellStart"/>
            <w:r w:rsidRPr="005761D0">
              <w:rPr>
                <w:bCs/>
                <w:i/>
                <w:sz w:val="22"/>
                <w:szCs w:val="22"/>
              </w:rPr>
              <w:t>многотерриториальных</w:t>
            </w:r>
            <w:proofErr w:type="spellEnd"/>
            <w:r w:rsidRPr="005761D0">
              <w:rPr>
                <w:bCs/>
                <w:i/>
                <w:sz w:val="22"/>
                <w:szCs w:val="22"/>
              </w:rPr>
              <w:t xml:space="preserve"> сооружений связи</w:t>
            </w:r>
          </w:p>
        </w:tc>
        <w:tc>
          <w:tcPr>
            <w:tcW w:w="1463" w:type="dxa"/>
            <w:vAlign w:val="center"/>
          </w:tcPr>
          <w:p w:rsidR="009E7E0C" w:rsidRPr="005761D0" w:rsidRDefault="009E7E0C" w:rsidP="00FE3246">
            <w:pPr>
              <w:jc w:val="center"/>
              <w:rPr>
                <w:bCs/>
              </w:rPr>
            </w:pPr>
            <w:r w:rsidRPr="005761D0">
              <w:rPr>
                <w:bCs/>
                <w:sz w:val="22"/>
                <w:szCs w:val="22"/>
              </w:rPr>
              <w:t>0</w:t>
            </w:r>
          </w:p>
        </w:tc>
        <w:tc>
          <w:tcPr>
            <w:tcW w:w="1464" w:type="dxa"/>
            <w:vAlign w:val="center"/>
          </w:tcPr>
          <w:p w:rsidR="009E7E0C" w:rsidRPr="005761D0" w:rsidRDefault="009E7E0C" w:rsidP="00FE3246">
            <w:pPr>
              <w:jc w:val="center"/>
              <w:rPr>
                <w:bCs/>
              </w:rPr>
            </w:pPr>
            <w:r w:rsidRPr="005761D0">
              <w:rPr>
                <w:bCs/>
                <w:sz w:val="22"/>
                <w:szCs w:val="22"/>
              </w:rPr>
              <w:t>0</w:t>
            </w:r>
          </w:p>
        </w:tc>
        <w:tc>
          <w:tcPr>
            <w:tcW w:w="1483" w:type="dxa"/>
            <w:vAlign w:val="center"/>
          </w:tcPr>
          <w:p w:rsidR="009E7E0C" w:rsidRPr="005761D0" w:rsidRDefault="009E7E0C" w:rsidP="00FE3246">
            <w:pPr>
              <w:jc w:val="center"/>
              <w:rPr>
                <w:bCs/>
              </w:rPr>
            </w:pPr>
          </w:p>
        </w:tc>
      </w:tr>
      <w:tr w:rsidR="009E7E0C" w:rsidRPr="005761D0" w:rsidTr="00FE3246">
        <w:trPr>
          <w:jc w:val="center"/>
        </w:trPr>
        <w:tc>
          <w:tcPr>
            <w:tcW w:w="636" w:type="dxa"/>
            <w:noWrap/>
            <w:vAlign w:val="center"/>
          </w:tcPr>
          <w:p w:rsidR="009E7E0C" w:rsidRPr="005761D0" w:rsidRDefault="009E7E0C" w:rsidP="00FE3246">
            <w:pPr>
              <w:jc w:val="center"/>
              <w:rPr>
                <w:b/>
                <w:bCs/>
              </w:rPr>
            </w:pPr>
          </w:p>
        </w:tc>
        <w:tc>
          <w:tcPr>
            <w:tcW w:w="5196" w:type="dxa"/>
            <w:noWrap/>
            <w:vAlign w:val="center"/>
          </w:tcPr>
          <w:p w:rsidR="009E7E0C" w:rsidRPr="005761D0" w:rsidRDefault="009E7E0C" w:rsidP="00FE3246">
            <w:pPr>
              <w:spacing w:line="276" w:lineRule="auto"/>
              <w:jc w:val="both"/>
              <w:rPr>
                <w:bCs/>
              </w:rPr>
            </w:pPr>
            <w:r w:rsidRPr="005761D0">
              <w:rPr>
                <w:bCs/>
                <w:sz w:val="22"/>
                <w:szCs w:val="22"/>
              </w:rPr>
              <w:t>- как головное Управление</w:t>
            </w:r>
          </w:p>
        </w:tc>
        <w:tc>
          <w:tcPr>
            <w:tcW w:w="1463" w:type="dxa"/>
            <w:vAlign w:val="center"/>
          </w:tcPr>
          <w:p w:rsidR="009E7E0C" w:rsidRPr="005761D0" w:rsidRDefault="009E7E0C" w:rsidP="00FE3246">
            <w:pPr>
              <w:jc w:val="center"/>
              <w:rPr>
                <w:bCs/>
              </w:rPr>
            </w:pPr>
            <w:r w:rsidRPr="005761D0">
              <w:rPr>
                <w:bCs/>
                <w:sz w:val="22"/>
                <w:szCs w:val="22"/>
              </w:rPr>
              <w:t>0</w:t>
            </w:r>
          </w:p>
        </w:tc>
        <w:tc>
          <w:tcPr>
            <w:tcW w:w="1464" w:type="dxa"/>
            <w:vAlign w:val="center"/>
          </w:tcPr>
          <w:p w:rsidR="009E7E0C" w:rsidRPr="005761D0" w:rsidRDefault="009E7E0C" w:rsidP="00FE3246">
            <w:pPr>
              <w:jc w:val="center"/>
              <w:rPr>
                <w:bCs/>
              </w:rPr>
            </w:pPr>
            <w:r w:rsidRPr="005761D0">
              <w:rPr>
                <w:bCs/>
                <w:sz w:val="22"/>
                <w:szCs w:val="22"/>
              </w:rPr>
              <w:t>0</w:t>
            </w:r>
          </w:p>
        </w:tc>
        <w:tc>
          <w:tcPr>
            <w:tcW w:w="1483" w:type="dxa"/>
            <w:vAlign w:val="center"/>
          </w:tcPr>
          <w:p w:rsidR="009E7E0C" w:rsidRPr="005761D0" w:rsidRDefault="009E7E0C" w:rsidP="00FE3246">
            <w:pPr>
              <w:jc w:val="center"/>
              <w:rPr>
                <w:bCs/>
              </w:rPr>
            </w:pPr>
          </w:p>
        </w:tc>
      </w:tr>
      <w:tr w:rsidR="009E7E0C" w:rsidRPr="005761D0" w:rsidTr="00FE3246">
        <w:trPr>
          <w:jc w:val="center"/>
        </w:trPr>
        <w:tc>
          <w:tcPr>
            <w:tcW w:w="636" w:type="dxa"/>
            <w:noWrap/>
            <w:vAlign w:val="center"/>
          </w:tcPr>
          <w:p w:rsidR="009E7E0C" w:rsidRPr="005761D0" w:rsidRDefault="009E7E0C" w:rsidP="00FE3246">
            <w:pPr>
              <w:jc w:val="center"/>
              <w:rPr>
                <w:b/>
                <w:bCs/>
              </w:rPr>
            </w:pPr>
          </w:p>
        </w:tc>
        <w:tc>
          <w:tcPr>
            <w:tcW w:w="5196" w:type="dxa"/>
            <w:noWrap/>
            <w:vAlign w:val="center"/>
          </w:tcPr>
          <w:p w:rsidR="009E7E0C" w:rsidRPr="005761D0" w:rsidRDefault="009E7E0C" w:rsidP="00FE3246">
            <w:pPr>
              <w:spacing w:line="276" w:lineRule="auto"/>
              <w:jc w:val="both"/>
              <w:rPr>
                <w:bCs/>
              </w:rPr>
            </w:pPr>
            <w:r w:rsidRPr="005761D0">
              <w:rPr>
                <w:bCs/>
                <w:sz w:val="22"/>
                <w:szCs w:val="22"/>
              </w:rPr>
              <w:t>- под руководством головного Управления</w:t>
            </w:r>
          </w:p>
        </w:tc>
        <w:tc>
          <w:tcPr>
            <w:tcW w:w="1463" w:type="dxa"/>
            <w:vAlign w:val="center"/>
          </w:tcPr>
          <w:p w:rsidR="009E7E0C" w:rsidRPr="005761D0" w:rsidRDefault="009E7E0C" w:rsidP="00FE3246">
            <w:pPr>
              <w:jc w:val="center"/>
              <w:rPr>
                <w:bCs/>
              </w:rPr>
            </w:pPr>
            <w:r w:rsidRPr="005761D0">
              <w:rPr>
                <w:bCs/>
                <w:sz w:val="22"/>
                <w:szCs w:val="22"/>
              </w:rPr>
              <w:t>0</w:t>
            </w:r>
          </w:p>
        </w:tc>
        <w:tc>
          <w:tcPr>
            <w:tcW w:w="1464" w:type="dxa"/>
            <w:vAlign w:val="center"/>
          </w:tcPr>
          <w:p w:rsidR="009E7E0C" w:rsidRPr="005761D0" w:rsidRDefault="009E7E0C" w:rsidP="00FE3246">
            <w:pPr>
              <w:jc w:val="center"/>
              <w:rPr>
                <w:bCs/>
              </w:rPr>
            </w:pPr>
            <w:r w:rsidRPr="005761D0">
              <w:rPr>
                <w:bCs/>
                <w:sz w:val="22"/>
                <w:szCs w:val="22"/>
              </w:rPr>
              <w:t>0</w:t>
            </w:r>
          </w:p>
        </w:tc>
        <w:tc>
          <w:tcPr>
            <w:tcW w:w="1483" w:type="dxa"/>
            <w:vAlign w:val="center"/>
          </w:tcPr>
          <w:p w:rsidR="009E7E0C" w:rsidRPr="005761D0" w:rsidRDefault="009E7E0C" w:rsidP="00FE3246">
            <w:pPr>
              <w:jc w:val="center"/>
              <w:rPr>
                <w:bCs/>
              </w:rPr>
            </w:pPr>
          </w:p>
        </w:tc>
      </w:tr>
      <w:tr w:rsidR="009E7E0C" w:rsidRPr="005761D0" w:rsidTr="00FE3246">
        <w:trPr>
          <w:jc w:val="center"/>
        </w:trPr>
        <w:tc>
          <w:tcPr>
            <w:tcW w:w="636" w:type="dxa"/>
            <w:noWrap/>
            <w:vAlign w:val="center"/>
          </w:tcPr>
          <w:p w:rsidR="009E7E0C" w:rsidRPr="005761D0" w:rsidRDefault="009E7E0C" w:rsidP="00FE3246">
            <w:pPr>
              <w:jc w:val="center"/>
              <w:rPr>
                <w:b/>
                <w:bCs/>
              </w:rPr>
            </w:pPr>
          </w:p>
        </w:tc>
        <w:tc>
          <w:tcPr>
            <w:tcW w:w="5196" w:type="dxa"/>
            <w:noWrap/>
            <w:vAlign w:val="center"/>
          </w:tcPr>
          <w:p w:rsidR="009E7E0C" w:rsidRPr="005761D0" w:rsidRDefault="009E7E0C" w:rsidP="00FE3246">
            <w:pPr>
              <w:spacing w:line="276" w:lineRule="auto"/>
              <w:jc w:val="both"/>
              <w:rPr>
                <w:bCs/>
                <w:i/>
              </w:rPr>
            </w:pPr>
            <w:proofErr w:type="spellStart"/>
            <w:r w:rsidRPr="005761D0">
              <w:rPr>
                <w:bCs/>
                <w:i/>
                <w:sz w:val="22"/>
                <w:szCs w:val="22"/>
              </w:rPr>
              <w:t>однотерриториальных</w:t>
            </w:r>
            <w:proofErr w:type="spellEnd"/>
            <w:r w:rsidRPr="005761D0">
              <w:rPr>
                <w:bCs/>
                <w:i/>
                <w:sz w:val="22"/>
                <w:szCs w:val="22"/>
              </w:rPr>
              <w:t xml:space="preserve"> сооружений связи</w:t>
            </w:r>
          </w:p>
        </w:tc>
        <w:tc>
          <w:tcPr>
            <w:tcW w:w="1463" w:type="dxa"/>
            <w:vAlign w:val="center"/>
          </w:tcPr>
          <w:p w:rsidR="009E7E0C" w:rsidRPr="005761D0" w:rsidRDefault="009E7E0C" w:rsidP="00FE3246">
            <w:pPr>
              <w:jc w:val="center"/>
              <w:rPr>
                <w:bCs/>
              </w:rPr>
            </w:pPr>
            <w:r w:rsidRPr="005761D0">
              <w:rPr>
                <w:bCs/>
                <w:sz w:val="22"/>
                <w:szCs w:val="22"/>
              </w:rPr>
              <w:t>0</w:t>
            </w:r>
          </w:p>
        </w:tc>
        <w:tc>
          <w:tcPr>
            <w:tcW w:w="1464" w:type="dxa"/>
            <w:vAlign w:val="center"/>
          </w:tcPr>
          <w:p w:rsidR="009E7E0C" w:rsidRPr="005761D0" w:rsidRDefault="009E7E0C" w:rsidP="00FE3246">
            <w:pPr>
              <w:jc w:val="center"/>
              <w:rPr>
                <w:bCs/>
              </w:rPr>
            </w:pPr>
            <w:r w:rsidRPr="005761D0">
              <w:rPr>
                <w:bCs/>
                <w:sz w:val="22"/>
                <w:szCs w:val="22"/>
              </w:rPr>
              <w:t>0</w:t>
            </w:r>
          </w:p>
        </w:tc>
        <w:tc>
          <w:tcPr>
            <w:tcW w:w="1483" w:type="dxa"/>
            <w:vAlign w:val="center"/>
          </w:tcPr>
          <w:p w:rsidR="009E7E0C" w:rsidRPr="005761D0" w:rsidRDefault="009E7E0C" w:rsidP="00FE3246">
            <w:pPr>
              <w:jc w:val="center"/>
              <w:rPr>
                <w:bCs/>
              </w:rPr>
            </w:pPr>
          </w:p>
        </w:tc>
      </w:tr>
      <w:tr w:rsidR="009E7E0C" w:rsidRPr="005761D0" w:rsidTr="00FE3246">
        <w:trPr>
          <w:jc w:val="center"/>
        </w:trPr>
        <w:tc>
          <w:tcPr>
            <w:tcW w:w="636" w:type="dxa"/>
            <w:noWrap/>
            <w:vAlign w:val="center"/>
          </w:tcPr>
          <w:p w:rsidR="009E7E0C" w:rsidRPr="005761D0" w:rsidRDefault="009E7E0C" w:rsidP="00FE3246">
            <w:pPr>
              <w:jc w:val="center"/>
              <w:rPr>
                <w:b/>
                <w:bCs/>
              </w:rPr>
            </w:pPr>
            <w:r w:rsidRPr="005761D0">
              <w:rPr>
                <w:b/>
                <w:bCs/>
                <w:sz w:val="22"/>
                <w:szCs w:val="22"/>
              </w:rPr>
              <w:t>1.5</w:t>
            </w:r>
          </w:p>
        </w:tc>
        <w:tc>
          <w:tcPr>
            <w:tcW w:w="5196" w:type="dxa"/>
            <w:noWrap/>
          </w:tcPr>
          <w:p w:rsidR="009E7E0C" w:rsidRPr="005761D0" w:rsidRDefault="009E7E0C" w:rsidP="00FE3246">
            <w:pPr>
              <w:jc w:val="both"/>
              <w:rPr>
                <w:b/>
                <w:bCs/>
              </w:rPr>
            </w:pPr>
            <w:r w:rsidRPr="005761D0">
              <w:rPr>
                <w:b/>
                <w:bCs/>
                <w:sz w:val="22"/>
                <w:szCs w:val="22"/>
              </w:rPr>
              <w:t>Введено в эксплуатацию сетей (сооружений) связи без участия представителей территориальных органов</w:t>
            </w:r>
          </w:p>
        </w:tc>
        <w:tc>
          <w:tcPr>
            <w:tcW w:w="1463" w:type="dxa"/>
            <w:vAlign w:val="center"/>
          </w:tcPr>
          <w:p w:rsidR="009E7E0C" w:rsidRPr="005761D0" w:rsidRDefault="009E7E0C" w:rsidP="00FE3246">
            <w:pPr>
              <w:spacing w:line="276" w:lineRule="auto"/>
              <w:jc w:val="center"/>
              <w:rPr>
                <w:b/>
                <w:bCs/>
              </w:rPr>
            </w:pPr>
            <w:r w:rsidRPr="005761D0"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1464" w:type="dxa"/>
            <w:vAlign w:val="center"/>
          </w:tcPr>
          <w:p w:rsidR="009E7E0C" w:rsidRPr="005761D0" w:rsidRDefault="009E7E0C" w:rsidP="00FE3246">
            <w:pPr>
              <w:spacing w:line="276" w:lineRule="auto"/>
              <w:jc w:val="center"/>
              <w:rPr>
                <w:b/>
                <w:bCs/>
              </w:rPr>
            </w:pPr>
            <w:r w:rsidRPr="005761D0"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1483" w:type="dxa"/>
            <w:vAlign w:val="center"/>
          </w:tcPr>
          <w:p w:rsidR="009E7E0C" w:rsidRPr="005761D0" w:rsidRDefault="009E7E0C" w:rsidP="00FE3246">
            <w:pPr>
              <w:spacing w:line="276" w:lineRule="auto"/>
              <w:jc w:val="center"/>
              <w:rPr>
                <w:b/>
                <w:bCs/>
              </w:rPr>
            </w:pPr>
            <w:r w:rsidRPr="005761D0">
              <w:rPr>
                <w:b/>
                <w:bCs/>
                <w:sz w:val="22"/>
                <w:szCs w:val="22"/>
              </w:rPr>
              <w:t>149195</w:t>
            </w:r>
          </w:p>
        </w:tc>
      </w:tr>
      <w:tr w:rsidR="009E7E0C" w:rsidRPr="005761D0" w:rsidTr="00FE3246">
        <w:trPr>
          <w:jc w:val="center"/>
        </w:trPr>
        <w:tc>
          <w:tcPr>
            <w:tcW w:w="636" w:type="dxa"/>
            <w:noWrap/>
            <w:vAlign w:val="center"/>
          </w:tcPr>
          <w:p w:rsidR="009E7E0C" w:rsidRPr="005761D0" w:rsidRDefault="009E7E0C" w:rsidP="00FE3246">
            <w:pPr>
              <w:jc w:val="center"/>
              <w:rPr>
                <w:b/>
                <w:bCs/>
                <w:lang w:val="en-US"/>
              </w:rPr>
            </w:pPr>
            <w:r w:rsidRPr="005761D0">
              <w:rPr>
                <w:b/>
                <w:bCs/>
                <w:sz w:val="22"/>
                <w:szCs w:val="22"/>
              </w:rPr>
              <w:t>1.6</w:t>
            </w:r>
          </w:p>
        </w:tc>
        <w:tc>
          <w:tcPr>
            <w:tcW w:w="5196" w:type="dxa"/>
            <w:vAlign w:val="center"/>
          </w:tcPr>
          <w:p w:rsidR="009E7E0C" w:rsidRPr="005761D0" w:rsidRDefault="009E7E0C" w:rsidP="00FE3246">
            <w:pPr>
              <w:jc w:val="both"/>
              <w:rPr>
                <w:b/>
                <w:bCs/>
              </w:rPr>
            </w:pPr>
            <w:r w:rsidRPr="005761D0">
              <w:rPr>
                <w:b/>
                <w:bCs/>
                <w:sz w:val="22"/>
                <w:szCs w:val="22"/>
              </w:rPr>
              <w:t>Зарегистрировано радиоэлектронных средств</w:t>
            </w:r>
          </w:p>
        </w:tc>
        <w:tc>
          <w:tcPr>
            <w:tcW w:w="1463" w:type="dxa"/>
            <w:vAlign w:val="center"/>
          </w:tcPr>
          <w:p w:rsidR="009E7E0C" w:rsidRPr="005761D0" w:rsidRDefault="009E7E0C" w:rsidP="00FE3246">
            <w:pPr>
              <w:jc w:val="center"/>
              <w:rPr>
                <w:b/>
                <w:bCs/>
              </w:rPr>
            </w:pPr>
            <w:r w:rsidRPr="005761D0">
              <w:rPr>
                <w:b/>
                <w:bCs/>
                <w:sz w:val="22"/>
                <w:szCs w:val="22"/>
              </w:rPr>
              <w:t>168806</w:t>
            </w:r>
          </w:p>
        </w:tc>
        <w:tc>
          <w:tcPr>
            <w:tcW w:w="1464" w:type="dxa"/>
            <w:vAlign w:val="center"/>
          </w:tcPr>
          <w:p w:rsidR="009E7E0C" w:rsidRPr="005761D0" w:rsidRDefault="009E7E0C" w:rsidP="00FE3246">
            <w:pPr>
              <w:jc w:val="center"/>
              <w:rPr>
                <w:b/>
                <w:bCs/>
              </w:rPr>
            </w:pPr>
            <w:r w:rsidRPr="005761D0">
              <w:rPr>
                <w:b/>
                <w:bCs/>
                <w:sz w:val="22"/>
                <w:szCs w:val="22"/>
              </w:rPr>
              <w:t>561761</w:t>
            </w:r>
          </w:p>
        </w:tc>
        <w:tc>
          <w:tcPr>
            <w:tcW w:w="1483" w:type="dxa"/>
            <w:vAlign w:val="center"/>
          </w:tcPr>
          <w:p w:rsidR="009E7E0C" w:rsidRPr="005761D0" w:rsidRDefault="009E7E0C" w:rsidP="00FE3246">
            <w:pPr>
              <w:jc w:val="center"/>
              <w:rPr>
                <w:b/>
                <w:bCs/>
              </w:rPr>
            </w:pPr>
            <w:r w:rsidRPr="005761D0">
              <w:rPr>
                <w:b/>
                <w:bCs/>
                <w:sz w:val="22"/>
                <w:szCs w:val="22"/>
              </w:rPr>
              <w:t>2452384</w:t>
            </w:r>
          </w:p>
        </w:tc>
      </w:tr>
      <w:tr w:rsidR="009E7E0C" w:rsidRPr="005761D0" w:rsidTr="00FE3246">
        <w:trPr>
          <w:jc w:val="center"/>
        </w:trPr>
        <w:tc>
          <w:tcPr>
            <w:tcW w:w="636" w:type="dxa"/>
            <w:noWrap/>
            <w:vAlign w:val="center"/>
          </w:tcPr>
          <w:p w:rsidR="009E7E0C" w:rsidRPr="005761D0" w:rsidRDefault="009E7E0C" w:rsidP="00FE3246">
            <w:pPr>
              <w:jc w:val="center"/>
              <w:rPr>
                <w:b/>
                <w:bCs/>
                <w:lang w:val="en-US"/>
              </w:rPr>
            </w:pPr>
            <w:r w:rsidRPr="005761D0">
              <w:rPr>
                <w:b/>
                <w:bCs/>
                <w:sz w:val="22"/>
                <w:szCs w:val="22"/>
              </w:rPr>
              <w:t>1.7</w:t>
            </w:r>
          </w:p>
        </w:tc>
        <w:tc>
          <w:tcPr>
            <w:tcW w:w="5196" w:type="dxa"/>
            <w:vAlign w:val="center"/>
          </w:tcPr>
          <w:p w:rsidR="009E7E0C" w:rsidRPr="005761D0" w:rsidRDefault="009E7E0C" w:rsidP="00FE3246">
            <w:pPr>
              <w:jc w:val="both"/>
              <w:rPr>
                <w:b/>
                <w:bCs/>
              </w:rPr>
            </w:pPr>
            <w:r w:rsidRPr="005761D0">
              <w:rPr>
                <w:b/>
                <w:bCs/>
                <w:sz w:val="22"/>
                <w:szCs w:val="22"/>
              </w:rPr>
              <w:t xml:space="preserve">Регистрация СМИ </w:t>
            </w:r>
          </w:p>
        </w:tc>
        <w:tc>
          <w:tcPr>
            <w:tcW w:w="1463" w:type="dxa"/>
            <w:vAlign w:val="center"/>
          </w:tcPr>
          <w:p w:rsidR="009E7E0C" w:rsidRPr="005761D0" w:rsidRDefault="009E7E0C" w:rsidP="00FE3246">
            <w:pPr>
              <w:jc w:val="center"/>
              <w:rPr>
                <w:b/>
                <w:bCs/>
              </w:rPr>
            </w:pPr>
          </w:p>
        </w:tc>
        <w:tc>
          <w:tcPr>
            <w:tcW w:w="1464" w:type="dxa"/>
            <w:vAlign w:val="center"/>
          </w:tcPr>
          <w:p w:rsidR="009E7E0C" w:rsidRPr="005761D0" w:rsidRDefault="009E7E0C" w:rsidP="00FE3246">
            <w:pPr>
              <w:jc w:val="center"/>
              <w:rPr>
                <w:b/>
                <w:bCs/>
              </w:rPr>
            </w:pPr>
          </w:p>
        </w:tc>
        <w:tc>
          <w:tcPr>
            <w:tcW w:w="1483" w:type="dxa"/>
            <w:vAlign w:val="center"/>
          </w:tcPr>
          <w:p w:rsidR="009E7E0C" w:rsidRPr="005761D0" w:rsidRDefault="009E7E0C" w:rsidP="00FE3246">
            <w:pPr>
              <w:jc w:val="center"/>
              <w:rPr>
                <w:b/>
                <w:bCs/>
              </w:rPr>
            </w:pPr>
            <w:r w:rsidRPr="005761D0">
              <w:rPr>
                <w:b/>
                <w:bCs/>
                <w:sz w:val="22"/>
                <w:szCs w:val="22"/>
              </w:rPr>
              <w:t>59306</w:t>
            </w:r>
          </w:p>
        </w:tc>
      </w:tr>
      <w:tr w:rsidR="009E7E0C" w:rsidRPr="005761D0" w:rsidTr="00FE3246">
        <w:trPr>
          <w:jc w:val="center"/>
        </w:trPr>
        <w:tc>
          <w:tcPr>
            <w:tcW w:w="636" w:type="dxa"/>
            <w:noWrap/>
            <w:vAlign w:val="center"/>
          </w:tcPr>
          <w:p w:rsidR="009E7E0C" w:rsidRPr="005761D0" w:rsidRDefault="009E7E0C" w:rsidP="00FE3246">
            <w:pPr>
              <w:jc w:val="center"/>
              <w:rPr>
                <w:b/>
                <w:bCs/>
                <w:lang w:val="en-US"/>
              </w:rPr>
            </w:pPr>
          </w:p>
        </w:tc>
        <w:tc>
          <w:tcPr>
            <w:tcW w:w="5196" w:type="dxa"/>
            <w:vAlign w:val="center"/>
          </w:tcPr>
          <w:p w:rsidR="009E7E0C" w:rsidRPr="005761D0" w:rsidRDefault="009E7E0C" w:rsidP="00FE3246">
            <w:pPr>
              <w:jc w:val="both"/>
            </w:pPr>
            <w:r w:rsidRPr="005761D0">
              <w:rPr>
                <w:sz w:val="22"/>
                <w:szCs w:val="22"/>
                <w:lang w:val="en-US"/>
              </w:rPr>
              <w:t xml:space="preserve">- </w:t>
            </w:r>
            <w:r w:rsidRPr="005761D0">
              <w:rPr>
                <w:sz w:val="22"/>
                <w:szCs w:val="22"/>
              </w:rPr>
              <w:t>зарегистрировано впервые</w:t>
            </w:r>
          </w:p>
        </w:tc>
        <w:tc>
          <w:tcPr>
            <w:tcW w:w="1463" w:type="dxa"/>
          </w:tcPr>
          <w:p w:rsidR="009E7E0C" w:rsidRPr="005761D0" w:rsidRDefault="009E7E0C" w:rsidP="00FE3246">
            <w:pPr>
              <w:jc w:val="center"/>
            </w:pPr>
            <w:r w:rsidRPr="005761D0">
              <w:rPr>
                <w:sz w:val="22"/>
                <w:szCs w:val="22"/>
              </w:rPr>
              <w:t>169</w:t>
            </w:r>
          </w:p>
        </w:tc>
        <w:tc>
          <w:tcPr>
            <w:tcW w:w="1464" w:type="dxa"/>
            <w:vAlign w:val="center"/>
          </w:tcPr>
          <w:p w:rsidR="009E7E0C" w:rsidRPr="005761D0" w:rsidRDefault="009E7E0C" w:rsidP="00FE3246">
            <w:pPr>
              <w:jc w:val="center"/>
            </w:pPr>
            <w:r w:rsidRPr="005761D0">
              <w:rPr>
                <w:sz w:val="22"/>
                <w:szCs w:val="22"/>
              </w:rPr>
              <w:t>332</w:t>
            </w:r>
          </w:p>
        </w:tc>
        <w:tc>
          <w:tcPr>
            <w:tcW w:w="1483" w:type="dxa"/>
            <w:vAlign w:val="center"/>
          </w:tcPr>
          <w:p w:rsidR="009E7E0C" w:rsidRPr="005761D0" w:rsidRDefault="009E7E0C" w:rsidP="00FE3246">
            <w:pPr>
              <w:jc w:val="center"/>
            </w:pPr>
          </w:p>
        </w:tc>
      </w:tr>
      <w:tr w:rsidR="009E7E0C" w:rsidRPr="005761D0" w:rsidTr="00FE3246">
        <w:trPr>
          <w:jc w:val="center"/>
        </w:trPr>
        <w:tc>
          <w:tcPr>
            <w:tcW w:w="636" w:type="dxa"/>
            <w:noWrap/>
            <w:vAlign w:val="center"/>
          </w:tcPr>
          <w:p w:rsidR="009E7E0C" w:rsidRPr="005761D0" w:rsidRDefault="009E7E0C" w:rsidP="00FE3246">
            <w:pPr>
              <w:jc w:val="center"/>
              <w:rPr>
                <w:b/>
                <w:bCs/>
                <w:lang w:val="en-US"/>
              </w:rPr>
            </w:pPr>
          </w:p>
        </w:tc>
        <w:tc>
          <w:tcPr>
            <w:tcW w:w="5196" w:type="dxa"/>
            <w:vAlign w:val="center"/>
          </w:tcPr>
          <w:p w:rsidR="009E7E0C" w:rsidRPr="005761D0" w:rsidRDefault="009E7E0C" w:rsidP="00FE3246">
            <w:pPr>
              <w:jc w:val="both"/>
            </w:pPr>
            <w:r w:rsidRPr="005761D0">
              <w:rPr>
                <w:sz w:val="22"/>
                <w:szCs w:val="22"/>
                <w:lang w:val="en-US"/>
              </w:rPr>
              <w:t xml:space="preserve">- </w:t>
            </w:r>
            <w:r w:rsidRPr="005761D0">
              <w:rPr>
                <w:sz w:val="22"/>
                <w:szCs w:val="22"/>
              </w:rPr>
              <w:t>перерегистрировано</w:t>
            </w:r>
          </w:p>
        </w:tc>
        <w:tc>
          <w:tcPr>
            <w:tcW w:w="1463" w:type="dxa"/>
          </w:tcPr>
          <w:p w:rsidR="009E7E0C" w:rsidRPr="005761D0" w:rsidRDefault="009E7E0C" w:rsidP="00FE3246">
            <w:pPr>
              <w:jc w:val="center"/>
            </w:pPr>
            <w:r w:rsidRPr="005761D0">
              <w:rPr>
                <w:sz w:val="22"/>
                <w:szCs w:val="22"/>
              </w:rPr>
              <w:t>0</w:t>
            </w:r>
          </w:p>
        </w:tc>
        <w:tc>
          <w:tcPr>
            <w:tcW w:w="1464" w:type="dxa"/>
            <w:vAlign w:val="center"/>
          </w:tcPr>
          <w:p w:rsidR="009E7E0C" w:rsidRPr="005761D0" w:rsidRDefault="009E7E0C" w:rsidP="00FE3246">
            <w:pPr>
              <w:jc w:val="center"/>
            </w:pPr>
            <w:r w:rsidRPr="005761D0">
              <w:rPr>
                <w:sz w:val="22"/>
                <w:szCs w:val="22"/>
              </w:rPr>
              <w:t>0</w:t>
            </w:r>
          </w:p>
        </w:tc>
        <w:tc>
          <w:tcPr>
            <w:tcW w:w="1483" w:type="dxa"/>
            <w:vAlign w:val="center"/>
          </w:tcPr>
          <w:p w:rsidR="009E7E0C" w:rsidRPr="005761D0" w:rsidRDefault="009E7E0C" w:rsidP="00FE3246">
            <w:pPr>
              <w:jc w:val="center"/>
            </w:pPr>
          </w:p>
        </w:tc>
      </w:tr>
      <w:tr w:rsidR="009E7E0C" w:rsidRPr="005761D0" w:rsidTr="00FE3246">
        <w:trPr>
          <w:jc w:val="center"/>
        </w:trPr>
        <w:tc>
          <w:tcPr>
            <w:tcW w:w="636" w:type="dxa"/>
            <w:noWrap/>
            <w:vAlign w:val="center"/>
          </w:tcPr>
          <w:p w:rsidR="009E7E0C" w:rsidRPr="005761D0" w:rsidRDefault="009E7E0C" w:rsidP="00FE3246">
            <w:pPr>
              <w:jc w:val="center"/>
              <w:rPr>
                <w:b/>
                <w:bCs/>
                <w:lang w:val="en-US"/>
              </w:rPr>
            </w:pPr>
          </w:p>
        </w:tc>
        <w:tc>
          <w:tcPr>
            <w:tcW w:w="5196" w:type="dxa"/>
            <w:vAlign w:val="center"/>
          </w:tcPr>
          <w:p w:rsidR="009E7E0C" w:rsidRPr="005761D0" w:rsidRDefault="009E7E0C" w:rsidP="00FE3246">
            <w:pPr>
              <w:jc w:val="both"/>
            </w:pPr>
            <w:r w:rsidRPr="005761D0">
              <w:rPr>
                <w:sz w:val="22"/>
                <w:szCs w:val="22"/>
                <w:lang w:val="en-US"/>
              </w:rPr>
              <w:t xml:space="preserve">- </w:t>
            </w:r>
            <w:r w:rsidRPr="005761D0">
              <w:rPr>
                <w:sz w:val="22"/>
                <w:szCs w:val="22"/>
              </w:rPr>
              <w:t>внесено изменений</w:t>
            </w:r>
          </w:p>
        </w:tc>
        <w:tc>
          <w:tcPr>
            <w:tcW w:w="1463" w:type="dxa"/>
          </w:tcPr>
          <w:p w:rsidR="009E7E0C" w:rsidRPr="005761D0" w:rsidRDefault="009E7E0C" w:rsidP="00FE3246">
            <w:pPr>
              <w:jc w:val="center"/>
            </w:pPr>
            <w:r w:rsidRPr="005761D0">
              <w:rPr>
                <w:sz w:val="22"/>
                <w:szCs w:val="22"/>
              </w:rPr>
              <w:t>0</w:t>
            </w:r>
          </w:p>
        </w:tc>
        <w:tc>
          <w:tcPr>
            <w:tcW w:w="1464" w:type="dxa"/>
            <w:vAlign w:val="center"/>
          </w:tcPr>
          <w:p w:rsidR="009E7E0C" w:rsidRPr="005761D0" w:rsidRDefault="009E7E0C" w:rsidP="00FE3246">
            <w:pPr>
              <w:jc w:val="center"/>
            </w:pPr>
            <w:r w:rsidRPr="005761D0">
              <w:rPr>
                <w:sz w:val="22"/>
                <w:szCs w:val="22"/>
              </w:rPr>
              <w:t>0</w:t>
            </w:r>
          </w:p>
        </w:tc>
        <w:tc>
          <w:tcPr>
            <w:tcW w:w="1483" w:type="dxa"/>
            <w:vAlign w:val="center"/>
          </w:tcPr>
          <w:p w:rsidR="009E7E0C" w:rsidRPr="005761D0" w:rsidRDefault="009E7E0C" w:rsidP="00FE3246">
            <w:pPr>
              <w:jc w:val="center"/>
            </w:pPr>
          </w:p>
        </w:tc>
      </w:tr>
      <w:tr w:rsidR="009E7E0C" w:rsidRPr="005761D0" w:rsidTr="00FE3246">
        <w:trPr>
          <w:jc w:val="center"/>
        </w:trPr>
        <w:tc>
          <w:tcPr>
            <w:tcW w:w="636" w:type="dxa"/>
            <w:noWrap/>
            <w:vAlign w:val="center"/>
          </w:tcPr>
          <w:p w:rsidR="009E7E0C" w:rsidRPr="005761D0" w:rsidRDefault="009E7E0C" w:rsidP="00FE3246">
            <w:pPr>
              <w:jc w:val="center"/>
              <w:rPr>
                <w:b/>
                <w:bCs/>
                <w:lang w:val="en-US"/>
              </w:rPr>
            </w:pPr>
          </w:p>
        </w:tc>
        <w:tc>
          <w:tcPr>
            <w:tcW w:w="5196" w:type="dxa"/>
            <w:vAlign w:val="center"/>
          </w:tcPr>
          <w:p w:rsidR="009E7E0C" w:rsidRPr="005761D0" w:rsidRDefault="009E7E0C" w:rsidP="00FE3246">
            <w:pPr>
              <w:jc w:val="both"/>
            </w:pPr>
            <w:r w:rsidRPr="005761D0">
              <w:rPr>
                <w:sz w:val="22"/>
                <w:szCs w:val="22"/>
                <w:lang w:val="en-US"/>
              </w:rPr>
              <w:t xml:space="preserve">- </w:t>
            </w:r>
            <w:r w:rsidRPr="005761D0">
              <w:rPr>
                <w:sz w:val="22"/>
                <w:szCs w:val="22"/>
              </w:rPr>
              <w:t>внесено в реестр СМИ</w:t>
            </w:r>
          </w:p>
        </w:tc>
        <w:tc>
          <w:tcPr>
            <w:tcW w:w="1463" w:type="dxa"/>
            <w:vAlign w:val="center"/>
          </w:tcPr>
          <w:p w:rsidR="009E7E0C" w:rsidRPr="005761D0" w:rsidRDefault="009E7E0C" w:rsidP="00FE3246">
            <w:pPr>
              <w:jc w:val="center"/>
            </w:pPr>
            <w:r w:rsidRPr="005761D0">
              <w:rPr>
                <w:sz w:val="22"/>
                <w:szCs w:val="22"/>
              </w:rPr>
              <w:t>562</w:t>
            </w:r>
          </w:p>
        </w:tc>
        <w:tc>
          <w:tcPr>
            <w:tcW w:w="1464" w:type="dxa"/>
            <w:vAlign w:val="center"/>
          </w:tcPr>
          <w:p w:rsidR="009E7E0C" w:rsidRPr="005761D0" w:rsidRDefault="009E7E0C" w:rsidP="00FE3246">
            <w:pPr>
              <w:jc w:val="center"/>
            </w:pPr>
            <w:r w:rsidRPr="005761D0">
              <w:rPr>
                <w:sz w:val="22"/>
                <w:szCs w:val="22"/>
              </w:rPr>
              <w:t>1105</w:t>
            </w:r>
          </w:p>
        </w:tc>
        <w:tc>
          <w:tcPr>
            <w:tcW w:w="1483" w:type="dxa"/>
            <w:vAlign w:val="center"/>
          </w:tcPr>
          <w:p w:rsidR="009E7E0C" w:rsidRPr="005761D0" w:rsidRDefault="009E7E0C" w:rsidP="00FE3246">
            <w:pPr>
              <w:jc w:val="center"/>
            </w:pPr>
          </w:p>
        </w:tc>
      </w:tr>
      <w:tr w:rsidR="009E7E0C" w:rsidRPr="005761D0" w:rsidTr="00FE3246">
        <w:trPr>
          <w:jc w:val="center"/>
        </w:trPr>
        <w:tc>
          <w:tcPr>
            <w:tcW w:w="636" w:type="dxa"/>
            <w:noWrap/>
            <w:vAlign w:val="center"/>
          </w:tcPr>
          <w:p w:rsidR="009E7E0C" w:rsidRPr="005761D0" w:rsidRDefault="009E7E0C" w:rsidP="00FE3246">
            <w:pPr>
              <w:jc w:val="center"/>
              <w:rPr>
                <w:b/>
                <w:bCs/>
                <w:lang w:val="en-US"/>
              </w:rPr>
            </w:pPr>
            <w:r w:rsidRPr="005761D0">
              <w:rPr>
                <w:b/>
                <w:bCs/>
                <w:sz w:val="22"/>
                <w:szCs w:val="22"/>
              </w:rPr>
              <w:t>1.8</w:t>
            </w:r>
          </w:p>
        </w:tc>
        <w:tc>
          <w:tcPr>
            <w:tcW w:w="5196" w:type="dxa"/>
          </w:tcPr>
          <w:p w:rsidR="009E7E0C" w:rsidRPr="005761D0" w:rsidRDefault="009E7E0C" w:rsidP="00FE3246">
            <w:pPr>
              <w:jc w:val="both"/>
              <w:rPr>
                <w:b/>
                <w:bCs/>
              </w:rPr>
            </w:pPr>
            <w:r w:rsidRPr="005761D0">
              <w:rPr>
                <w:b/>
                <w:bCs/>
                <w:sz w:val="22"/>
                <w:szCs w:val="22"/>
              </w:rPr>
              <w:t>Оформлено приказом Роскомнадзора решений о присвоении (назначении) радиочастот или радиочастотного канала для РЭС</w:t>
            </w:r>
          </w:p>
        </w:tc>
        <w:tc>
          <w:tcPr>
            <w:tcW w:w="1463" w:type="dxa"/>
            <w:vAlign w:val="center"/>
          </w:tcPr>
          <w:p w:rsidR="009E7E0C" w:rsidRPr="005761D0" w:rsidRDefault="009E7E0C" w:rsidP="00FE3246">
            <w:pPr>
              <w:jc w:val="center"/>
              <w:rPr>
                <w:b/>
                <w:bCs/>
              </w:rPr>
            </w:pPr>
            <w:r w:rsidRPr="005761D0">
              <w:rPr>
                <w:b/>
                <w:bCs/>
                <w:sz w:val="22"/>
                <w:szCs w:val="22"/>
              </w:rPr>
              <w:t>19087</w:t>
            </w:r>
          </w:p>
        </w:tc>
        <w:tc>
          <w:tcPr>
            <w:tcW w:w="1464" w:type="dxa"/>
            <w:vAlign w:val="center"/>
          </w:tcPr>
          <w:p w:rsidR="009E7E0C" w:rsidRPr="005761D0" w:rsidRDefault="009E7E0C" w:rsidP="00FE3246">
            <w:pPr>
              <w:jc w:val="center"/>
              <w:rPr>
                <w:b/>
                <w:bCs/>
              </w:rPr>
            </w:pPr>
            <w:r w:rsidRPr="005761D0">
              <w:rPr>
                <w:b/>
                <w:bCs/>
                <w:sz w:val="22"/>
                <w:szCs w:val="22"/>
              </w:rPr>
              <w:t>43987</w:t>
            </w:r>
          </w:p>
        </w:tc>
        <w:tc>
          <w:tcPr>
            <w:tcW w:w="1483" w:type="dxa"/>
            <w:vAlign w:val="center"/>
          </w:tcPr>
          <w:p w:rsidR="009E7E0C" w:rsidRPr="005761D0" w:rsidRDefault="009E7E0C" w:rsidP="00FE3246">
            <w:pPr>
              <w:jc w:val="center"/>
              <w:rPr>
                <w:b/>
                <w:bCs/>
              </w:rPr>
            </w:pPr>
            <w:r w:rsidRPr="005761D0">
              <w:rPr>
                <w:b/>
                <w:bCs/>
                <w:sz w:val="22"/>
                <w:szCs w:val="22"/>
              </w:rPr>
              <w:t>1127016</w:t>
            </w:r>
          </w:p>
        </w:tc>
      </w:tr>
      <w:tr w:rsidR="009E7E0C" w:rsidRPr="005761D0" w:rsidTr="00FE3246">
        <w:trPr>
          <w:jc w:val="center"/>
        </w:trPr>
        <w:tc>
          <w:tcPr>
            <w:tcW w:w="636" w:type="dxa"/>
            <w:noWrap/>
            <w:vAlign w:val="center"/>
          </w:tcPr>
          <w:p w:rsidR="009E7E0C" w:rsidRPr="005761D0" w:rsidRDefault="009E7E0C" w:rsidP="00FE3246">
            <w:pPr>
              <w:jc w:val="center"/>
              <w:rPr>
                <w:b/>
                <w:bCs/>
              </w:rPr>
            </w:pPr>
            <w:r w:rsidRPr="005761D0">
              <w:rPr>
                <w:b/>
                <w:bCs/>
                <w:sz w:val="22"/>
                <w:szCs w:val="22"/>
              </w:rPr>
              <w:t>1.9</w:t>
            </w:r>
          </w:p>
        </w:tc>
        <w:tc>
          <w:tcPr>
            <w:tcW w:w="5196" w:type="dxa"/>
            <w:noWrap/>
          </w:tcPr>
          <w:p w:rsidR="009E7E0C" w:rsidRPr="005761D0" w:rsidRDefault="009E7E0C" w:rsidP="00FE3246">
            <w:pPr>
              <w:jc w:val="both"/>
              <w:rPr>
                <w:b/>
                <w:bCs/>
              </w:rPr>
            </w:pPr>
            <w:r w:rsidRPr="005761D0">
              <w:rPr>
                <w:b/>
                <w:bCs/>
                <w:sz w:val="22"/>
                <w:szCs w:val="22"/>
              </w:rPr>
              <w:t>Внесено записей в реестр операторов, осуществляющих обработку персональных данных</w:t>
            </w:r>
          </w:p>
        </w:tc>
        <w:tc>
          <w:tcPr>
            <w:tcW w:w="1463" w:type="dxa"/>
            <w:vAlign w:val="center"/>
          </w:tcPr>
          <w:p w:rsidR="009E7E0C" w:rsidRPr="005761D0" w:rsidRDefault="009E7E0C" w:rsidP="00FE3246">
            <w:pPr>
              <w:jc w:val="center"/>
              <w:rPr>
                <w:b/>
                <w:bCs/>
              </w:rPr>
            </w:pPr>
            <w:r w:rsidRPr="005761D0">
              <w:rPr>
                <w:b/>
                <w:bCs/>
                <w:sz w:val="22"/>
                <w:szCs w:val="22"/>
              </w:rPr>
              <w:t>10282</w:t>
            </w:r>
          </w:p>
        </w:tc>
        <w:tc>
          <w:tcPr>
            <w:tcW w:w="1464" w:type="dxa"/>
            <w:vAlign w:val="center"/>
          </w:tcPr>
          <w:p w:rsidR="009E7E0C" w:rsidRPr="005761D0" w:rsidRDefault="009E7E0C" w:rsidP="00FE3246">
            <w:pPr>
              <w:jc w:val="center"/>
              <w:rPr>
                <w:b/>
                <w:bCs/>
              </w:rPr>
            </w:pPr>
            <w:r w:rsidRPr="005761D0">
              <w:rPr>
                <w:b/>
                <w:bCs/>
                <w:sz w:val="22"/>
                <w:szCs w:val="22"/>
              </w:rPr>
              <w:t>19004</w:t>
            </w:r>
          </w:p>
        </w:tc>
        <w:tc>
          <w:tcPr>
            <w:tcW w:w="1483" w:type="dxa"/>
            <w:vAlign w:val="center"/>
          </w:tcPr>
          <w:p w:rsidR="009E7E0C" w:rsidRPr="005761D0" w:rsidRDefault="009E7E0C" w:rsidP="00FE3246">
            <w:pPr>
              <w:jc w:val="center"/>
              <w:rPr>
                <w:b/>
                <w:bCs/>
              </w:rPr>
            </w:pPr>
            <w:r w:rsidRPr="005761D0">
              <w:rPr>
                <w:b/>
                <w:bCs/>
                <w:sz w:val="22"/>
                <w:szCs w:val="22"/>
              </w:rPr>
              <w:t>555167</w:t>
            </w:r>
          </w:p>
        </w:tc>
      </w:tr>
      <w:tr w:rsidR="009E7E0C" w:rsidRPr="005761D0" w:rsidTr="00FE3246">
        <w:trPr>
          <w:jc w:val="center"/>
        </w:trPr>
        <w:tc>
          <w:tcPr>
            <w:tcW w:w="636" w:type="dxa"/>
            <w:noWrap/>
            <w:vAlign w:val="center"/>
          </w:tcPr>
          <w:p w:rsidR="009E7E0C" w:rsidRPr="005761D0" w:rsidRDefault="009E7E0C" w:rsidP="00FE3246">
            <w:pPr>
              <w:jc w:val="center"/>
              <w:rPr>
                <w:b/>
                <w:bCs/>
              </w:rPr>
            </w:pPr>
          </w:p>
        </w:tc>
        <w:tc>
          <w:tcPr>
            <w:tcW w:w="5196" w:type="dxa"/>
            <w:noWrap/>
            <w:vAlign w:val="center"/>
          </w:tcPr>
          <w:p w:rsidR="009E7E0C" w:rsidRPr="005761D0" w:rsidRDefault="009E7E0C" w:rsidP="00FE3246">
            <w:pPr>
              <w:jc w:val="both"/>
            </w:pPr>
            <w:r w:rsidRPr="005761D0">
              <w:rPr>
                <w:sz w:val="22"/>
                <w:szCs w:val="22"/>
                <w:lang w:val="en-US"/>
              </w:rPr>
              <w:t xml:space="preserve">- </w:t>
            </w:r>
            <w:r w:rsidRPr="005761D0">
              <w:rPr>
                <w:sz w:val="22"/>
                <w:szCs w:val="22"/>
              </w:rPr>
              <w:t>включено впервые</w:t>
            </w:r>
          </w:p>
        </w:tc>
        <w:tc>
          <w:tcPr>
            <w:tcW w:w="1463" w:type="dxa"/>
          </w:tcPr>
          <w:p w:rsidR="009E7E0C" w:rsidRPr="005761D0" w:rsidRDefault="009E7E0C" w:rsidP="00FE3246">
            <w:pPr>
              <w:jc w:val="center"/>
            </w:pPr>
            <w:r w:rsidRPr="005761D0">
              <w:rPr>
                <w:sz w:val="22"/>
                <w:szCs w:val="22"/>
              </w:rPr>
              <w:t>4559</w:t>
            </w:r>
          </w:p>
        </w:tc>
        <w:tc>
          <w:tcPr>
            <w:tcW w:w="1464" w:type="dxa"/>
            <w:vAlign w:val="center"/>
          </w:tcPr>
          <w:p w:rsidR="009E7E0C" w:rsidRPr="005761D0" w:rsidRDefault="009E7E0C" w:rsidP="00FE3246">
            <w:pPr>
              <w:jc w:val="center"/>
            </w:pPr>
            <w:r w:rsidRPr="005761D0">
              <w:rPr>
                <w:sz w:val="22"/>
                <w:szCs w:val="22"/>
              </w:rPr>
              <w:t>8585</w:t>
            </w:r>
          </w:p>
        </w:tc>
        <w:tc>
          <w:tcPr>
            <w:tcW w:w="1483" w:type="dxa"/>
            <w:vAlign w:val="center"/>
          </w:tcPr>
          <w:p w:rsidR="009E7E0C" w:rsidRPr="005761D0" w:rsidRDefault="009E7E0C" w:rsidP="00FE3246">
            <w:pPr>
              <w:jc w:val="center"/>
              <w:rPr>
                <w:b/>
                <w:bCs/>
              </w:rPr>
            </w:pPr>
          </w:p>
        </w:tc>
      </w:tr>
      <w:tr w:rsidR="009E7E0C" w:rsidRPr="005761D0" w:rsidTr="00FE3246">
        <w:trPr>
          <w:jc w:val="center"/>
        </w:trPr>
        <w:tc>
          <w:tcPr>
            <w:tcW w:w="636" w:type="dxa"/>
            <w:noWrap/>
            <w:vAlign w:val="center"/>
          </w:tcPr>
          <w:p w:rsidR="009E7E0C" w:rsidRPr="005761D0" w:rsidRDefault="009E7E0C" w:rsidP="00FE3246">
            <w:pPr>
              <w:jc w:val="center"/>
              <w:rPr>
                <w:b/>
                <w:bCs/>
                <w:lang w:val="en-US"/>
              </w:rPr>
            </w:pPr>
          </w:p>
        </w:tc>
        <w:tc>
          <w:tcPr>
            <w:tcW w:w="5196" w:type="dxa"/>
            <w:noWrap/>
            <w:vAlign w:val="center"/>
          </w:tcPr>
          <w:p w:rsidR="009E7E0C" w:rsidRPr="005761D0" w:rsidRDefault="009E7E0C" w:rsidP="00FE3246">
            <w:pPr>
              <w:jc w:val="both"/>
            </w:pPr>
            <w:r w:rsidRPr="005761D0">
              <w:rPr>
                <w:sz w:val="22"/>
                <w:szCs w:val="22"/>
                <w:lang w:val="en-US"/>
              </w:rPr>
              <w:t xml:space="preserve">- </w:t>
            </w:r>
            <w:r w:rsidRPr="005761D0">
              <w:rPr>
                <w:sz w:val="22"/>
                <w:szCs w:val="22"/>
              </w:rPr>
              <w:t>внесено изменений</w:t>
            </w:r>
          </w:p>
        </w:tc>
        <w:tc>
          <w:tcPr>
            <w:tcW w:w="1463" w:type="dxa"/>
          </w:tcPr>
          <w:p w:rsidR="009E7E0C" w:rsidRPr="005761D0" w:rsidRDefault="009E7E0C" w:rsidP="00FE3246">
            <w:pPr>
              <w:jc w:val="center"/>
            </w:pPr>
            <w:r w:rsidRPr="005761D0">
              <w:rPr>
                <w:sz w:val="22"/>
                <w:szCs w:val="22"/>
              </w:rPr>
              <w:t>3310</w:t>
            </w:r>
          </w:p>
        </w:tc>
        <w:tc>
          <w:tcPr>
            <w:tcW w:w="1464" w:type="dxa"/>
            <w:vAlign w:val="center"/>
          </w:tcPr>
          <w:p w:rsidR="009E7E0C" w:rsidRPr="005761D0" w:rsidRDefault="009E7E0C" w:rsidP="00FE3246">
            <w:pPr>
              <w:jc w:val="center"/>
            </w:pPr>
            <w:r w:rsidRPr="005761D0">
              <w:rPr>
                <w:sz w:val="22"/>
                <w:szCs w:val="22"/>
              </w:rPr>
              <w:t>7054</w:t>
            </w:r>
          </w:p>
        </w:tc>
        <w:tc>
          <w:tcPr>
            <w:tcW w:w="1483" w:type="dxa"/>
            <w:vAlign w:val="center"/>
          </w:tcPr>
          <w:p w:rsidR="009E7E0C" w:rsidRPr="005761D0" w:rsidRDefault="009E7E0C" w:rsidP="00FE3246">
            <w:pPr>
              <w:jc w:val="center"/>
              <w:rPr>
                <w:b/>
                <w:bCs/>
              </w:rPr>
            </w:pPr>
          </w:p>
        </w:tc>
      </w:tr>
      <w:tr w:rsidR="009E7E0C" w:rsidRPr="005761D0" w:rsidTr="00FE3246">
        <w:trPr>
          <w:jc w:val="center"/>
        </w:trPr>
        <w:tc>
          <w:tcPr>
            <w:tcW w:w="636" w:type="dxa"/>
            <w:noWrap/>
            <w:vAlign w:val="center"/>
          </w:tcPr>
          <w:p w:rsidR="009E7E0C" w:rsidRPr="005761D0" w:rsidRDefault="009E7E0C" w:rsidP="00FE3246">
            <w:pPr>
              <w:jc w:val="center"/>
              <w:rPr>
                <w:b/>
                <w:bCs/>
                <w:lang w:val="en-US"/>
              </w:rPr>
            </w:pPr>
          </w:p>
        </w:tc>
        <w:tc>
          <w:tcPr>
            <w:tcW w:w="5196" w:type="dxa"/>
            <w:noWrap/>
            <w:vAlign w:val="center"/>
          </w:tcPr>
          <w:p w:rsidR="009E7E0C" w:rsidRPr="005761D0" w:rsidRDefault="009E7E0C" w:rsidP="00FE3246">
            <w:pPr>
              <w:jc w:val="both"/>
            </w:pPr>
            <w:r w:rsidRPr="005761D0">
              <w:rPr>
                <w:sz w:val="22"/>
                <w:szCs w:val="22"/>
                <w:lang w:val="en-US"/>
              </w:rPr>
              <w:t xml:space="preserve">- </w:t>
            </w:r>
            <w:r w:rsidRPr="005761D0">
              <w:rPr>
                <w:sz w:val="22"/>
                <w:szCs w:val="22"/>
              </w:rPr>
              <w:t>исключено</w:t>
            </w:r>
          </w:p>
        </w:tc>
        <w:tc>
          <w:tcPr>
            <w:tcW w:w="1463" w:type="dxa"/>
          </w:tcPr>
          <w:p w:rsidR="009E7E0C" w:rsidRPr="005761D0" w:rsidRDefault="009E7E0C" w:rsidP="00FE3246">
            <w:pPr>
              <w:jc w:val="center"/>
            </w:pPr>
            <w:r w:rsidRPr="005761D0">
              <w:rPr>
                <w:sz w:val="22"/>
                <w:szCs w:val="22"/>
              </w:rPr>
              <w:t>2413</w:t>
            </w:r>
          </w:p>
        </w:tc>
        <w:tc>
          <w:tcPr>
            <w:tcW w:w="1464" w:type="dxa"/>
            <w:vAlign w:val="center"/>
          </w:tcPr>
          <w:p w:rsidR="009E7E0C" w:rsidRPr="005761D0" w:rsidRDefault="009E7E0C" w:rsidP="00FE3246">
            <w:pPr>
              <w:jc w:val="center"/>
            </w:pPr>
            <w:r w:rsidRPr="005761D0">
              <w:rPr>
                <w:sz w:val="22"/>
                <w:szCs w:val="22"/>
              </w:rPr>
              <w:t>3365</w:t>
            </w:r>
          </w:p>
        </w:tc>
        <w:tc>
          <w:tcPr>
            <w:tcW w:w="1483" w:type="dxa"/>
            <w:vAlign w:val="center"/>
          </w:tcPr>
          <w:p w:rsidR="009E7E0C" w:rsidRPr="005761D0" w:rsidRDefault="009E7E0C" w:rsidP="00FE3246">
            <w:pPr>
              <w:jc w:val="center"/>
              <w:rPr>
                <w:b/>
                <w:bCs/>
              </w:rPr>
            </w:pPr>
          </w:p>
        </w:tc>
      </w:tr>
    </w:tbl>
    <w:p w:rsidR="009E7E0C" w:rsidRPr="00E73066" w:rsidRDefault="009E7E0C" w:rsidP="009E7E0C">
      <w:pPr>
        <w:rPr>
          <w:sz w:val="28"/>
          <w:szCs w:val="28"/>
        </w:rPr>
      </w:pPr>
    </w:p>
    <w:p w:rsidR="009E7E0C" w:rsidRPr="005761D0" w:rsidRDefault="009E7E0C" w:rsidP="009E7E0C">
      <w:pPr>
        <w:jc w:val="both"/>
        <w:rPr>
          <w:bCs/>
          <w:color w:val="000000"/>
        </w:rPr>
      </w:pPr>
      <w:r w:rsidRPr="005761D0">
        <w:rPr>
          <w:bCs/>
          <w:color w:val="000000"/>
        </w:rPr>
        <w:t>2. Показатели, характеризующие результаты надзорной деятельности</w:t>
      </w:r>
    </w:p>
    <w:tbl>
      <w:tblPr>
        <w:tblW w:w="5332" w:type="pct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69"/>
        <w:gridCol w:w="4395"/>
        <w:gridCol w:w="2407"/>
        <w:gridCol w:w="2836"/>
      </w:tblGrid>
      <w:tr w:rsidR="009E7E0C" w:rsidRPr="005761D0" w:rsidTr="00FE3246">
        <w:trPr>
          <w:trHeight w:val="704"/>
        </w:trPr>
        <w:tc>
          <w:tcPr>
            <w:tcW w:w="278" w:type="pct"/>
            <w:noWrap/>
            <w:vAlign w:val="center"/>
          </w:tcPr>
          <w:p w:rsidR="009E7E0C" w:rsidRPr="005761D0" w:rsidRDefault="009E7E0C" w:rsidP="00FE3246">
            <w:pPr>
              <w:jc w:val="center"/>
              <w:rPr>
                <w:b/>
                <w:bCs/>
              </w:rPr>
            </w:pPr>
            <w:r w:rsidRPr="005761D0">
              <w:rPr>
                <w:b/>
                <w:bCs/>
              </w:rPr>
              <w:t xml:space="preserve">№ </w:t>
            </w:r>
          </w:p>
          <w:p w:rsidR="009E7E0C" w:rsidRPr="005761D0" w:rsidRDefault="009E7E0C" w:rsidP="00FE3246">
            <w:pPr>
              <w:jc w:val="center"/>
              <w:rPr>
                <w:b/>
                <w:bCs/>
              </w:rPr>
            </w:pPr>
            <w:r w:rsidRPr="005761D0">
              <w:rPr>
                <w:b/>
                <w:bCs/>
              </w:rPr>
              <w:t>п/п</w:t>
            </w:r>
          </w:p>
        </w:tc>
        <w:tc>
          <w:tcPr>
            <w:tcW w:w="2153" w:type="pct"/>
            <w:noWrap/>
            <w:vAlign w:val="center"/>
          </w:tcPr>
          <w:p w:rsidR="009E7E0C" w:rsidRPr="005761D0" w:rsidRDefault="009E7E0C" w:rsidP="00FE3246">
            <w:pPr>
              <w:jc w:val="center"/>
              <w:rPr>
                <w:b/>
                <w:bCs/>
              </w:rPr>
            </w:pPr>
            <w:r w:rsidRPr="005761D0">
              <w:rPr>
                <w:b/>
                <w:bCs/>
              </w:rPr>
              <w:t>Проверки</w:t>
            </w:r>
          </w:p>
        </w:tc>
        <w:tc>
          <w:tcPr>
            <w:tcW w:w="1179" w:type="pct"/>
            <w:vAlign w:val="center"/>
          </w:tcPr>
          <w:p w:rsidR="009E7E0C" w:rsidRPr="005761D0" w:rsidRDefault="009E7E0C" w:rsidP="00FE3246">
            <w:pPr>
              <w:jc w:val="center"/>
              <w:rPr>
                <w:b/>
                <w:bCs/>
              </w:rPr>
            </w:pPr>
            <w:r w:rsidRPr="005761D0">
              <w:rPr>
                <w:b/>
                <w:bCs/>
              </w:rPr>
              <w:t>Всего</w:t>
            </w:r>
            <w:r w:rsidRPr="005761D0">
              <w:rPr>
                <w:b/>
                <w:bCs/>
                <w:lang w:val="en-US"/>
              </w:rPr>
              <w:t xml:space="preserve"> </w:t>
            </w:r>
            <w:r w:rsidRPr="005761D0">
              <w:rPr>
                <w:b/>
                <w:bCs/>
              </w:rPr>
              <w:t>с начала года</w:t>
            </w:r>
          </w:p>
        </w:tc>
        <w:tc>
          <w:tcPr>
            <w:tcW w:w="1389" w:type="pct"/>
            <w:noWrap/>
            <w:vAlign w:val="center"/>
          </w:tcPr>
          <w:p w:rsidR="009E7E0C" w:rsidRPr="005761D0" w:rsidRDefault="009E7E0C" w:rsidP="00FE3246">
            <w:pPr>
              <w:jc w:val="center"/>
              <w:rPr>
                <w:b/>
                <w:bCs/>
              </w:rPr>
            </w:pPr>
            <w:r w:rsidRPr="005761D0">
              <w:rPr>
                <w:b/>
                <w:bCs/>
              </w:rPr>
              <w:t>Всего</w:t>
            </w:r>
            <w:r w:rsidRPr="005761D0">
              <w:rPr>
                <w:b/>
                <w:bCs/>
                <w:lang w:val="en-US"/>
              </w:rPr>
              <w:t xml:space="preserve"> </w:t>
            </w:r>
            <w:r w:rsidRPr="005761D0">
              <w:rPr>
                <w:b/>
                <w:bCs/>
              </w:rPr>
              <w:t>за период</w:t>
            </w:r>
          </w:p>
        </w:tc>
      </w:tr>
      <w:tr w:rsidR="009E7E0C" w:rsidRPr="005761D0" w:rsidTr="00FE3246">
        <w:trPr>
          <w:trHeight w:val="236"/>
        </w:trPr>
        <w:tc>
          <w:tcPr>
            <w:tcW w:w="278" w:type="pct"/>
            <w:noWrap/>
          </w:tcPr>
          <w:p w:rsidR="009E7E0C" w:rsidRPr="005761D0" w:rsidRDefault="009E7E0C" w:rsidP="00FE3246">
            <w:pPr>
              <w:jc w:val="center"/>
              <w:rPr>
                <w:b/>
                <w:bCs/>
              </w:rPr>
            </w:pPr>
            <w:r w:rsidRPr="005761D0">
              <w:rPr>
                <w:b/>
                <w:bCs/>
              </w:rPr>
              <w:t>2.1</w:t>
            </w:r>
          </w:p>
        </w:tc>
        <w:tc>
          <w:tcPr>
            <w:tcW w:w="2153" w:type="pct"/>
          </w:tcPr>
          <w:p w:rsidR="009E7E0C" w:rsidRPr="005761D0" w:rsidRDefault="009E7E0C" w:rsidP="00FE3246">
            <w:pPr>
              <w:rPr>
                <w:b/>
                <w:bCs/>
              </w:rPr>
            </w:pPr>
            <w:r w:rsidRPr="005761D0">
              <w:rPr>
                <w:b/>
                <w:bCs/>
              </w:rPr>
              <w:t>Проведено проверок, в том числе:</w:t>
            </w:r>
          </w:p>
        </w:tc>
        <w:tc>
          <w:tcPr>
            <w:tcW w:w="1179" w:type="pct"/>
            <w:vAlign w:val="center"/>
          </w:tcPr>
          <w:p w:rsidR="009E7E0C" w:rsidRPr="005761D0" w:rsidRDefault="009E7E0C" w:rsidP="00FE3246">
            <w:pPr>
              <w:jc w:val="center"/>
              <w:rPr>
                <w:b/>
                <w:bCs/>
              </w:rPr>
            </w:pPr>
            <w:r w:rsidRPr="005761D0">
              <w:rPr>
                <w:b/>
                <w:bCs/>
                <w:color w:val="000000"/>
                <w:lang w:val="en-US"/>
              </w:rPr>
              <w:t>1202</w:t>
            </w:r>
          </w:p>
        </w:tc>
        <w:tc>
          <w:tcPr>
            <w:tcW w:w="1389" w:type="pct"/>
            <w:vAlign w:val="center"/>
          </w:tcPr>
          <w:p w:rsidR="009E7E0C" w:rsidRPr="005761D0" w:rsidRDefault="009E7E0C" w:rsidP="00FE3246">
            <w:pPr>
              <w:jc w:val="center"/>
              <w:rPr>
                <w:b/>
                <w:bCs/>
              </w:rPr>
            </w:pPr>
            <w:r w:rsidRPr="005761D0">
              <w:rPr>
                <w:b/>
                <w:bCs/>
                <w:color w:val="000000"/>
                <w:lang w:val="en-US"/>
              </w:rPr>
              <w:t>957</w:t>
            </w:r>
          </w:p>
        </w:tc>
      </w:tr>
      <w:tr w:rsidR="009E7E0C" w:rsidRPr="005761D0" w:rsidTr="00FE3246">
        <w:trPr>
          <w:trHeight w:val="360"/>
        </w:trPr>
        <w:tc>
          <w:tcPr>
            <w:tcW w:w="278" w:type="pct"/>
            <w:noWrap/>
          </w:tcPr>
          <w:p w:rsidR="009E7E0C" w:rsidRPr="005761D0" w:rsidRDefault="009E7E0C" w:rsidP="00FE3246">
            <w:pPr>
              <w:rPr>
                <w:b/>
                <w:bCs/>
              </w:rPr>
            </w:pPr>
          </w:p>
        </w:tc>
        <w:tc>
          <w:tcPr>
            <w:tcW w:w="2153" w:type="pct"/>
          </w:tcPr>
          <w:p w:rsidR="009E7E0C" w:rsidRPr="005761D0" w:rsidRDefault="009E7E0C" w:rsidP="00FE3246">
            <w:pPr>
              <w:tabs>
                <w:tab w:val="center" w:pos="1023"/>
                <w:tab w:val="right" w:pos="2047"/>
              </w:tabs>
              <w:rPr>
                <w:i/>
                <w:iCs/>
              </w:rPr>
            </w:pPr>
            <w:r w:rsidRPr="005761D0">
              <w:rPr>
                <w:i/>
                <w:iCs/>
              </w:rPr>
              <w:t>плановых, в том числе проверено:</w:t>
            </w:r>
          </w:p>
        </w:tc>
        <w:tc>
          <w:tcPr>
            <w:tcW w:w="1179" w:type="pct"/>
            <w:vAlign w:val="center"/>
          </w:tcPr>
          <w:p w:rsidR="009E7E0C" w:rsidRPr="005761D0" w:rsidRDefault="009E7E0C" w:rsidP="00FE3246">
            <w:pPr>
              <w:jc w:val="center"/>
              <w:rPr>
                <w:iCs/>
              </w:rPr>
            </w:pPr>
            <w:r w:rsidRPr="005761D0">
              <w:rPr>
                <w:iCs/>
                <w:color w:val="000000"/>
                <w:lang w:val="en-US"/>
              </w:rPr>
              <w:t>205</w:t>
            </w:r>
          </w:p>
        </w:tc>
        <w:tc>
          <w:tcPr>
            <w:tcW w:w="1389" w:type="pct"/>
            <w:vAlign w:val="center"/>
          </w:tcPr>
          <w:p w:rsidR="009E7E0C" w:rsidRPr="005761D0" w:rsidRDefault="009E7E0C" w:rsidP="00FE3246">
            <w:pPr>
              <w:jc w:val="center"/>
              <w:rPr>
                <w:iCs/>
              </w:rPr>
            </w:pPr>
            <w:r w:rsidRPr="005761D0">
              <w:rPr>
                <w:iCs/>
                <w:color w:val="000000"/>
                <w:lang w:val="en-US"/>
              </w:rPr>
              <w:t>0</w:t>
            </w:r>
          </w:p>
        </w:tc>
      </w:tr>
      <w:tr w:rsidR="009E7E0C" w:rsidRPr="005761D0" w:rsidTr="00FE3246">
        <w:trPr>
          <w:trHeight w:val="174"/>
        </w:trPr>
        <w:tc>
          <w:tcPr>
            <w:tcW w:w="278" w:type="pct"/>
            <w:noWrap/>
          </w:tcPr>
          <w:p w:rsidR="009E7E0C" w:rsidRPr="005761D0" w:rsidRDefault="009E7E0C" w:rsidP="00FE3246">
            <w:pPr>
              <w:rPr>
                <w:b/>
                <w:bCs/>
              </w:rPr>
            </w:pPr>
          </w:p>
        </w:tc>
        <w:tc>
          <w:tcPr>
            <w:tcW w:w="2153" w:type="pct"/>
          </w:tcPr>
          <w:p w:rsidR="009E7E0C" w:rsidRPr="005761D0" w:rsidRDefault="009E7E0C" w:rsidP="00FE3246">
            <w:pPr>
              <w:rPr>
                <w:b/>
                <w:bCs/>
              </w:rPr>
            </w:pPr>
            <w:proofErr w:type="spellStart"/>
            <w:r w:rsidRPr="005761D0">
              <w:rPr>
                <w:b/>
                <w:bCs/>
              </w:rPr>
              <w:t>Микропредприятие</w:t>
            </w:r>
            <w:proofErr w:type="spellEnd"/>
          </w:p>
        </w:tc>
        <w:tc>
          <w:tcPr>
            <w:tcW w:w="1179" w:type="pct"/>
            <w:vAlign w:val="center"/>
          </w:tcPr>
          <w:p w:rsidR="009E7E0C" w:rsidRPr="005761D0" w:rsidRDefault="009E7E0C" w:rsidP="00FE3246">
            <w:pPr>
              <w:jc w:val="center"/>
              <w:rPr>
                <w:iCs/>
              </w:rPr>
            </w:pPr>
            <w:r w:rsidRPr="005761D0">
              <w:rPr>
                <w:iCs/>
                <w:color w:val="000000"/>
                <w:lang w:val="en-US"/>
              </w:rPr>
              <w:t>1</w:t>
            </w:r>
          </w:p>
        </w:tc>
        <w:tc>
          <w:tcPr>
            <w:tcW w:w="1389" w:type="pct"/>
            <w:vAlign w:val="center"/>
          </w:tcPr>
          <w:p w:rsidR="009E7E0C" w:rsidRPr="005761D0" w:rsidRDefault="009E7E0C" w:rsidP="00FE3246">
            <w:pPr>
              <w:jc w:val="center"/>
              <w:rPr>
                <w:iCs/>
              </w:rPr>
            </w:pPr>
            <w:r w:rsidRPr="005761D0">
              <w:rPr>
                <w:iCs/>
                <w:color w:val="000000"/>
                <w:lang w:val="en-US"/>
              </w:rPr>
              <w:t>0</w:t>
            </w:r>
          </w:p>
        </w:tc>
      </w:tr>
      <w:tr w:rsidR="009E7E0C" w:rsidRPr="005761D0" w:rsidTr="00FE3246">
        <w:trPr>
          <w:trHeight w:val="247"/>
        </w:trPr>
        <w:tc>
          <w:tcPr>
            <w:tcW w:w="278" w:type="pct"/>
            <w:noWrap/>
          </w:tcPr>
          <w:p w:rsidR="009E7E0C" w:rsidRPr="005761D0" w:rsidRDefault="009E7E0C" w:rsidP="00FE3246">
            <w:pPr>
              <w:rPr>
                <w:b/>
                <w:bCs/>
                <w:lang w:val="en-US"/>
              </w:rPr>
            </w:pPr>
          </w:p>
        </w:tc>
        <w:tc>
          <w:tcPr>
            <w:tcW w:w="2153" w:type="pct"/>
          </w:tcPr>
          <w:p w:rsidR="009E7E0C" w:rsidRPr="005761D0" w:rsidRDefault="009E7E0C" w:rsidP="00FE3246">
            <w:pPr>
              <w:rPr>
                <w:b/>
                <w:bCs/>
              </w:rPr>
            </w:pPr>
            <w:r w:rsidRPr="005761D0">
              <w:rPr>
                <w:b/>
                <w:bCs/>
              </w:rPr>
              <w:t>Малое предприятие</w:t>
            </w:r>
          </w:p>
        </w:tc>
        <w:tc>
          <w:tcPr>
            <w:tcW w:w="1179" w:type="pct"/>
            <w:vAlign w:val="center"/>
          </w:tcPr>
          <w:p w:rsidR="009E7E0C" w:rsidRPr="005761D0" w:rsidRDefault="009E7E0C" w:rsidP="00FE3246">
            <w:pPr>
              <w:jc w:val="center"/>
              <w:rPr>
                <w:iCs/>
              </w:rPr>
            </w:pPr>
            <w:r w:rsidRPr="005761D0">
              <w:rPr>
                <w:iCs/>
                <w:color w:val="000000"/>
                <w:lang w:val="en-US"/>
              </w:rPr>
              <w:t>0</w:t>
            </w:r>
          </w:p>
        </w:tc>
        <w:tc>
          <w:tcPr>
            <w:tcW w:w="1389" w:type="pct"/>
            <w:vAlign w:val="center"/>
          </w:tcPr>
          <w:p w:rsidR="009E7E0C" w:rsidRPr="005761D0" w:rsidRDefault="009E7E0C" w:rsidP="00FE3246">
            <w:pPr>
              <w:jc w:val="center"/>
              <w:rPr>
                <w:iCs/>
              </w:rPr>
            </w:pPr>
            <w:r w:rsidRPr="005761D0">
              <w:rPr>
                <w:iCs/>
                <w:color w:val="000000"/>
                <w:lang w:val="en-US"/>
              </w:rPr>
              <w:t>0</w:t>
            </w:r>
          </w:p>
        </w:tc>
      </w:tr>
      <w:tr w:rsidR="009E7E0C" w:rsidRPr="005761D0" w:rsidTr="00FE3246">
        <w:trPr>
          <w:trHeight w:val="280"/>
        </w:trPr>
        <w:tc>
          <w:tcPr>
            <w:tcW w:w="278" w:type="pct"/>
            <w:noWrap/>
          </w:tcPr>
          <w:p w:rsidR="009E7E0C" w:rsidRPr="005761D0" w:rsidRDefault="009E7E0C" w:rsidP="00FE3246">
            <w:pPr>
              <w:rPr>
                <w:b/>
                <w:bCs/>
                <w:lang w:val="en-US"/>
              </w:rPr>
            </w:pPr>
          </w:p>
        </w:tc>
        <w:tc>
          <w:tcPr>
            <w:tcW w:w="2153" w:type="pct"/>
          </w:tcPr>
          <w:p w:rsidR="009E7E0C" w:rsidRPr="005761D0" w:rsidRDefault="009E7E0C" w:rsidP="00FE3246">
            <w:pPr>
              <w:rPr>
                <w:b/>
                <w:bCs/>
              </w:rPr>
            </w:pPr>
            <w:r w:rsidRPr="005761D0">
              <w:rPr>
                <w:b/>
                <w:bCs/>
              </w:rPr>
              <w:t>Среднее предприятие</w:t>
            </w:r>
          </w:p>
        </w:tc>
        <w:tc>
          <w:tcPr>
            <w:tcW w:w="1179" w:type="pct"/>
            <w:vAlign w:val="center"/>
          </w:tcPr>
          <w:p w:rsidR="009E7E0C" w:rsidRPr="005761D0" w:rsidRDefault="009E7E0C" w:rsidP="00FE3246">
            <w:pPr>
              <w:jc w:val="center"/>
              <w:rPr>
                <w:iCs/>
              </w:rPr>
            </w:pPr>
            <w:r w:rsidRPr="005761D0">
              <w:rPr>
                <w:iCs/>
                <w:color w:val="000000"/>
                <w:lang w:val="en-US"/>
              </w:rPr>
              <w:t>9</w:t>
            </w:r>
          </w:p>
        </w:tc>
        <w:tc>
          <w:tcPr>
            <w:tcW w:w="1389" w:type="pct"/>
            <w:vAlign w:val="center"/>
          </w:tcPr>
          <w:p w:rsidR="009E7E0C" w:rsidRPr="005761D0" w:rsidRDefault="009E7E0C" w:rsidP="00FE3246">
            <w:pPr>
              <w:jc w:val="center"/>
              <w:rPr>
                <w:iCs/>
              </w:rPr>
            </w:pPr>
            <w:r w:rsidRPr="005761D0">
              <w:rPr>
                <w:iCs/>
                <w:color w:val="000000"/>
                <w:lang w:val="en-US"/>
              </w:rPr>
              <w:t>0</w:t>
            </w:r>
          </w:p>
        </w:tc>
      </w:tr>
      <w:tr w:rsidR="009E7E0C" w:rsidRPr="005761D0" w:rsidTr="00FE3246">
        <w:trPr>
          <w:trHeight w:val="269"/>
        </w:trPr>
        <w:tc>
          <w:tcPr>
            <w:tcW w:w="278" w:type="pct"/>
            <w:noWrap/>
          </w:tcPr>
          <w:p w:rsidR="009E7E0C" w:rsidRPr="005761D0" w:rsidRDefault="009E7E0C" w:rsidP="00FE3246">
            <w:pPr>
              <w:rPr>
                <w:b/>
                <w:bCs/>
                <w:lang w:val="en-US"/>
              </w:rPr>
            </w:pPr>
          </w:p>
        </w:tc>
        <w:tc>
          <w:tcPr>
            <w:tcW w:w="2153" w:type="pct"/>
          </w:tcPr>
          <w:p w:rsidR="009E7E0C" w:rsidRPr="005761D0" w:rsidRDefault="009E7E0C" w:rsidP="00FE3246">
            <w:pPr>
              <w:rPr>
                <w:b/>
                <w:bCs/>
              </w:rPr>
            </w:pPr>
            <w:r w:rsidRPr="005761D0">
              <w:rPr>
                <w:b/>
                <w:bCs/>
              </w:rPr>
              <w:t>Бюджетное учреждение</w:t>
            </w:r>
          </w:p>
        </w:tc>
        <w:tc>
          <w:tcPr>
            <w:tcW w:w="1179" w:type="pct"/>
            <w:vAlign w:val="center"/>
          </w:tcPr>
          <w:p w:rsidR="009E7E0C" w:rsidRPr="005761D0" w:rsidRDefault="009E7E0C" w:rsidP="00FE3246">
            <w:pPr>
              <w:jc w:val="center"/>
              <w:rPr>
                <w:iCs/>
              </w:rPr>
            </w:pPr>
            <w:r w:rsidRPr="005761D0">
              <w:rPr>
                <w:iCs/>
                <w:color w:val="000000"/>
                <w:lang w:val="en-US"/>
              </w:rPr>
              <w:t>70</w:t>
            </w:r>
          </w:p>
        </w:tc>
        <w:tc>
          <w:tcPr>
            <w:tcW w:w="1389" w:type="pct"/>
            <w:vAlign w:val="center"/>
          </w:tcPr>
          <w:p w:rsidR="009E7E0C" w:rsidRPr="005761D0" w:rsidRDefault="009E7E0C" w:rsidP="00FE3246">
            <w:pPr>
              <w:jc w:val="center"/>
              <w:rPr>
                <w:iCs/>
              </w:rPr>
            </w:pPr>
            <w:r w:rsidRPr="005761D0">
              <w:rPr>
                <w:iCs/>
                <w:color w:val="000000"/>
                <w:lang w:val="en-US"/>
              </w:rPr>
              <w:t>0</w:t>
            </w:r>
          </w:p>
        </w:tc>
      </w:tr>
      <w:tr w:rsidR="009E7E0C" w:rsidRPr="005761D0" w:rsidTr="00FE3246">
        <w:trPr>
          <w:trHeight w:val="360"/>
        </w:trPr>
        <w:tc>
          <w:tcPr>
            <w:tcW w:w="278" w:type="pct"/>
            <w:noWrap/>
          </w:tcPr>
          <w:p w:rsidR="009E7E0C" w:rsidRPr="005761D0" w:rsidRDefault="009E7E0C" w:rsidP="00FE3246">
            <w:pPr>
              <w:rPr>
                <w:b/>
                <w:bCs/>
              </w:rPr>
            </w:pPr>
            <w:r w:rsidRPr="005761D0">
              <w:rPr>
                <w:b/>
                <w:bCs/>
              </w:rPr>
              <w:t>2.2</w:t>
            </w:r>
          </w:p>
        </w:tc>
        <w:tc>
          <w:tcPr>
            <w:tcW w:w="2153" w:type="pct"/>
          </w:tcPr>
          <w:p w:rsidR="009E7E0C" w:rsidRPr="005761D0" w:rsidRDefault="009E7E0C" w:rsidP="00FE3246">
            <w:pPr>
              <w:rPr>
                <w:i/>
                <w:iCs/>
              </w:rPr>
            </w:pPr>
            <w:r w:rsidRPr="005761D0">
              <w:rPr>
                <w:i/>
                <w:iCs/>
              </w:rPr>
              <w:t>внеплановых,</w:t>
            </w:r>
            <w:r>
              <w:rPr>
                <w:i/>
                <w:iCs/>
              </w:rPr>
              <w:t xml:space="preserve"> </w:t>
            </w:r>
            <w:r w:rsidRPr="005761D0">
              <w:rPr>
                <w:i/>
                <w:iCs/>
              </w:rPr>
              <w:t>в том числе проверено:</w:t>
            </w:r>
          </w:p>
        </w:tc>
        <w:tc>
          <w:tcPr>
            <w:tcW w:w="1179" w:type="pct"/>
            <w:vAlign w:val="center"/>
          </w:tcPr>
          <w:p w:rsidR="009E7E0C" w:rsidRPr="005761D0" w:rsidRDefault="009E7E0C" w:rsidP="00FE3246">
            <w:pPr>
              <w:jc w:val="center"/>
              <w:rPr>
                <w:iCs/>
              </w:rPr>
            </w:pPr>
            <w:r w:rsidRPr="005761D0">
              <w:rPr>
                <w:iCs/>
                <w:color w:val="000000"/>
                <w:lang w:val="en-US"/>
              </w:rPr>
              <w:t>997</w:t>
            </w:r>
          </w:p>
        </w:tc>
        <w:tc>
          <w:tcPr>
            <w:tcW w:w="1389" w:type="pct"/>
            <w:vAlign w:val="center"/>
          </w:tcPr>
          <w:p w:rsidR="009E7E0C" w:rsidRPr="005761D0" w:rsidRDefault="009E7E0C" w:rsidP="00FE3246">
            <w:pPr>
              <w:jc w:val="center"/>
              <w:rPr>
                <w:iCs/>
              </w:rPr>
            </w:pPr>
            <w:r w:rsidRPr="005761D0">
              <w:rPr>
                <w:iCs/>
                <w:color w:val="000000"/>
                <w:lang w:val="en-US"/>
              </w:rPr>
              <w:t>957</w:t>
            </w:r>
          </w:p>
        </w:tc>
      </w:tr>
      <w:tr w:rsidR="009E7E0C" w:rsidRPr="005761D0" w:rsidTr="00FE3246">
        <w:trPr>
          <w:trHeight w:val="179"/>
        </w:trPr>
        <w:tc>
          <w:tcPr>
            <w:tcW w:w="278" w:type="pct"/>
            <w:noWrap/>
          </w:tcPr>
          <w:p w:rsidR="009E7E0C" w:rsidRPr="005761D0" w:rsidRDefault="009E7E0C" w:rsidP="00FE3246">
            <w:pPr>
              <w:rPr>
                <w:b/>
                <w:bCs/>
              </w:rPr>
            </w:pPr>
          </w:p>
        </w:tc>
        <w:tc>
          <w:tcPr>
            <w:tcW w:w="2153" w:type="pct"/>
          </w:tcPr>
          <w:p w:rsidR="009E7E0C" w:rsidRPr="005761D0" w:rsidRDefault="009E7E0C" w:rsidP="00FE3246">
            <w:pPr>
              <w:rPr>
                <w:b/>
                <w:bCs/>
              </w:rPr>
            </w:pPr>
            <w:proofErr w:type="spellStart"/>
            <w:r w:rsidRPr="005761D0">
              <w:rPr>
                <w:b/>
                <w:bCs/>
              </w:rPr>
              <w:t>Микропредприятие</w:t>
            </w:r>
            <w:proofErr w:type="spellEnd"/>
          </w:p>
        </w:tc>
        <w:tc>
          <w:tcPr>
            <w:tcW w:w="1179" w:type="pct"/>
            <w:vAlign w:val="center"/>
          </w:tcPr>
          <w:p w:rsidR="009E7E0C" w:rsidRPr="005761D0" w:rsidRDefault="009E7E0C" w:rsidP="00FE3246">
            <w:pPr>
              <w:jc w:val="center"/>
              <w:rPr>
                <w:iCs/>
              </w:rPr>
            </w:pPr>
            <w:r w:rsidRPr="005761D0">
              <w:rPr>
                <w:iCs/>
                <w:color w:val="000000"/>
                <w:lang w:val="en-US"/>
              </w:rPr>
              <w:t>435</w:t>
            </w:r>
          </w:p>
        </w:tc>
        <w:tc>
          <w:tcPr>
            <w:tcW w:w="1389" w:type="pct"/>
            <w:vAlign w:val="center"/>
          </w:tcPr>
          <w:p w:rsidR="009E7E0C" w:rsidRPr="005761D0" w:rsidRDefault="009E7E0C" w:rsidP="00FE3246">
            <w:pPr>
              <w:jc w:val="center"/>
              <w:rPr>
                <w:iCs/>
              </w:rPr>
            </w:pPr>
            <w:r w:rsidRPr="005761D0">
              <w:rPr>
                <w:iCs/>
                <w:color w:val="000000"/>
                <w:lang w:val="en-US"/>
              </w:rPr>
              <w:t>422</w:t>
            </w:r>
          </w:p>
        </w:tc>
      </w:tr>
      <w:tr w:rsidR="009E7E0C" w:rsidRPr="005761D0" w:rsidTr="00FE3246">
        <w:trPr>
          <w:trHeight w:val="254"/>
        </w:trPr>
        <w:tc>
          <w:tcPr>
            <w:tcW w:w="278" w:type="pct"/>
            <w:noWrap/>
          </w:tcPr>
          <w:p w:rsidR="009E7E0C" w:rsidRPr="005761D0" w:rsidRDefault="009E7E0C" w:rsidP="00FE3246">
            <w:pPr>
              <w:rPr>
                <w:b/>
                <w:bCs/>
              </w:rPr>
            </w:pPr>
          </w:p>
        </w:tc>
        <w:tc>
          <w:tcPr>
            <w:tcW w:w="2153" w:type="pct"/>
          </w:tcPr>
          <w:p w:rsidR="009E7E0C" w:rsidRPr="005761D0" w:rsidRDefault="009E7E0C" w:rsidP="00FE3246">
            <w:pPr>
              <w:rPr>
                <w:b/>
                <w:bCs/>
              </w:rPr>
            </w:pPr>
            <w:r w:rsidRPr="005761D0">
              <w:rPr>
                <w:b/>
                <w:bCs/>
              </w:rPr>
              <w:t>Малое предприятие</w:t>
            </w:r>
          </w:p>
        </w:tc>
        <w:tc>
          <w:tcPr>
            <w:tcW w:w="1179" w:type="pct"/>
            <w:vAlign w:val="center"/>
          </w:tcPr>
          <w:p w:rsidR="009E7E0C" w:rsidRPr="005761D0" w:rsidRDefault="009E7E0C" w:rsidP="00FE3246">
            <w:pPr>
              <w:jc w:val="center"/>
              <w:rPr>
                <w:iCs/>
              </w:rPr>
            </w:pPr>
            <w:r w:rsidRPr="005761D0">
              <w:rPr>
                <w:iCs/>
                <w:color w:val="000000"/>
                <w:lang w:val="en-US"/>
              </w:rPr>
              <w:t>242</w:t>
            </w:r>
          </w:p>
        </w:tc>
        <w:tc>
          <w:tcPr>
            <w:tcW w:w="1389" w:type="pct"/>
            <w:vAlign w:val="center"/>
          </w:tcPr>
          <w:p w:rsidR="009E7E0C" w:rsidRPr="005761D0" w:rsidRDefault="009E7E0C" w:rsidP="00FE3246">
            <w:pPr>
              <w:jc w:val="center"/>
              <w:rPr>
                <w:iCs/>
              </w:rPr>
            </w:pPr>
            <w:r w:rsidRPr="005761D0">
              <w:rPr>
                <w:iCs/>
                <w:color w:val="000000"/>
                <w:lang w:val="en-US"/>
              </w:rPr>
              <w:t>235</w:t>
            </w:r>
          </w:p>
        </w:tc>
      </w:tr>
      <w:tr w:rsidR="009E7E0C" w:rsidRPr="005761D0" w:rsidTr="00FE3246">
        <w:trPr>
          <w:trHeight w:val="271"/>
        </w:trPr>
        <w:tc>
          <w:tcPr>
            <w:tcW w:w="278" w:type="pct"/>
            <w:noWrap/>
          </w:tcPr>
          <w:p w:rsidR="009E7E0C" w:rsidRPr="005761D0" w:rsidRDefault="009E7E0C" w:rsidP="00FE3246">
            <w:pPr>
              <w:rPr>
                <w:b/>
                <w:bCs/>
              </w:rPr>
            </w:pPr>
          </w:p>
        </w:tc>
        <w:tc>
          <w:tcPr>
            <w:tcW w:w="2153" w:type="pct"/>
          </w:tcPr>
          <w:p w:rsidR="009E7E0C" w:rsidRPr="005761D0" w:rsidRDefault="009E7E0C" w:rsidP="00FE3246">
            <w:pPr>
              <w:rPr>
                <w:b/>
                <w:bCs/>
              </w:rPr>
            </w:pPr>
            <w:r w:rsidRPr="005761D0">
              <w:rPr>
                <w:b/>
                <w:bCs/>
              </w:rPr>
              <w:t>Среднее предприятие</w:t>
            </w:r>
          </w:p>
        </w:tc>
        <w:tc>
          <w:tcPr>
            <w:tcW w:w="1179" w:type="pct"/>
            <w:vAlign w:val="center"/>
          </w:tcPr>
          <w:p w:rsidR="009E7E0C" w:rsidRPr="005761D0" w:rsidRDefault="009E7E0C" w:rsidP="00FE3246">
            <w:pPr>
              <w:jc w:val="center"/>
              <w:rPr>
                <w:iCs/>
              </w:rPr>
            </w:pPr>
            <w:r w:rsidRPr="005761D0">
              <w:rPr>
                <w:iCs/>
                <w:color w:val="000000"/>
                <w:lang w:val="en-US"/>
              </w:rPr>
              <w:t>79</w:t>
            </w:r>
          </w:p>
        </w:tc>
        <w:tc>
          <w:tcPr>
            <w:tcW w:w="1389" w:type="pct"/>
            <w:vAlign w:val="center"/>
          </w:tcPr>
          <w:p w:rsidR="009E7E0C" w:rsidRPr="005761D0" w:rsidRDefault="009E7E0C" w:rsidP="00FE3246">
            <w:pPr>
              <w:jc w:val="center"/>
              <w:rPr>
                <w:iCs/>
              </w:rPr>
            </w:pPr>
            <w:r w:rsidRPr="005761D0">
              <w:rPr>
                <w:iCs/>
                <w:color w:val="000000"/>
                <w:lang w:val="en-US"/>
              </w:rPr>
              <w:t>78</w:t>
            </w:r>
          </w:p>
        </w:tc>
      </w:tr>
      <w:tr w:rsidR="009E7E0C" w:rsidRPr="005761D0" w:rsidTr="00FE3246">
        <w:trPr>
          <w:trHeight w:val="262"/>
        </w:trPr>
        <w:tc>
          <w:tcPr>
            <w:tcW w:w="278" w:type="pct"/>
            <w:noWrap/>
          </w:tcPr>
          <w:p w:rsidR="009E7E0C" w:rsidRPr="005761D0" w:rsidRDefault="009E7E0C" w:rsidP="00FE3246">
            <w:pPr>
              <w:rPr>
                <w:b/>
                <w:bCs/>
              </w:rPr>
            </w:pPr>
          </w:p>
        </w:tc>
        <w:tc>
          <w:tcPr>
            <w:tcW w:w="2153" w:type="pct"/>
          </w:tcPr>
          <w:p w:rsidR="009E7E0C" w:rsidRPr="005761D0" w:rsidRDefault="009E7E0C" w:rsidP="00FE3246">
            <w:pPr>
              <w:rPr>
                <w:b/>
                <w:bCs/>
              </w:rPr>
            </w:pPr>
            <w:r w:rsidRPr="005761D0">
              <w:rPr>
                <w:b/>
                <w:bCs/>
              </w:rPr>
              <w:t>Бюджетное учреждение</w:t>
            </w:r>
          </w:p>
        </w:tc>
        <w:tc>
          <w:tcPr>
            <w:tcW w:w="1179" w:type="pct"/>
            <w:vAlign w:val="center"/>
          </w:tcPr>
          <w:p w:rsidR="009E7E0C" w:rsidRPr="005761D0" w:rsidRDefault="009E7E0C" w:rsidP="00FE3246">
            <w:pPr>
              <w:jc w:val="center"/>
              <w:rPr>
                <w:iCs/>
              </w:rPr>
            </w:pPr>
            <w:r w:rsidRPr="005761D0">
              <w:rPr>
                <w:iCs/>
                <w:color w:val="000000"/>
                <w:lang w:val="en-US"/>
              </w:rPr>
              <w:t>13</w:t>
            </w:r>
          </w:p>
        </w:tc>
        <w:tc>
          <w:tcPr>
            <w:tcW w:w="1389" w:type="pct"/>
            <w:vAlign w:val="center"/>
          </w:tcPr>
          <w:p w:rsidR="009E7E0C" w:rsidRPr="005761D0" w:rsidRDefault="009E7E0C" w:rsidP="00FE3246">
            <w:pPr>
              <w:jc w:val="center"/>
              <w:rPr>
                <w:iCs/>
              </w:rPr>
            </w:pPr>
            <w:r w:rsidRPr="005761D0">
              <w:rPr>
                <w:iCs/>
                <w:color w:val="000000"/>
                <w:lang w:val="en-US"/>
              </w:rPr>
              <w:t>12</w:t>
            </w:r>
          </w:p>
        </w:tc>
      </w:tr>
    </w:tbl>
    <w:p w:rsidR="009E7E0C" w:rsidRDefault="009E7E0C" w:rsidP="009E7E0C"/>
    <w:tbl>
      <w:tblPr>
        <w:tblW w:w="5332" w:type="pct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70"/>
        <w:gridCol w:w="2727"/>
        <w:gridCol w:w="1239"/>
        <w:gridCol w:w="1278"/>
        <w:gridCol w:w="1278"/>
        <w:gridCol w:w="992"/>
        <w:gridCol w:w="992"/>
        <w:gridCol w:w="1131"/>
      </w:tblGrid>
      <w:tr w:rsidR="009E7E0C" w:rsidRPr="005761D0" w:rsidTr="00FE3246">
        <w:trPr>
          <w:trHeight w:val="589"/>
        </w:trPr>
        <w:tc>
          <w:tcPr>
            <w:tcW w:w="279" w:type="pct"/>
            <w:noWrap/>
            <w:vAlign w:val="center"/>
          </w:tcPr>
          <w:p w:rsidR="009E7E0C" w:rsidRDefault="009E7E0C" w:rsidP="00FE3246">
            <w:pPr>
              <w:jc w:val="center"/>
              <w:rPr>
                <w:b/>
                <w:bCs/>
              </w:rPr>
            </w:pPr>
            <w:r w:rsidRPr="005761D0">
              <w:rPr>
                <w:b/>
                <w:bCs/>
              </w:rPr>
              <w:t>№</w:t>
            </w:r>
            <w:r>
              <w:rPr>
                <w:b/>
                <w:bCs/>
              </w:rPr>
              <w:t xml:space="preserve"> </w:t>
            </w:r>
          </w:p>
          <w:p w:rsidR="009E7E0C" w:rsidRPr="005761D0" w:rsidRDefault="009E7E0C" w:rsidP="00FE324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п/п</w:t>
            </w:r>
          </w:p>
        </w:tc>
        <w:tc>
          <w:tcPr>
            <w:tcW w:w="1336" w:type="pct"/>
            <w:vAlign w:val="center"/>
          </w:tcPr>
          <w:p w:rsidR="009E7E0C" w:rsidRPr="005761D0" w:rsidRDefault="009E7E0C" w:rsidP="00FE3246">
            <w:pPr>
              <w:jc w:val="center"/>
              <w:rPr>
                <w:b/>
                <w:bCs/>
              </w:rPr>
            </w:pPr>
            <w:r w:rsidRPr="005761D0">
              <w:rPr>
                <w:b/>
                <w:bCs/>
              </w:rPr>
              <w:t>Систематическое наблюдение</w:t>
            </w:r>
          </w:p>
        </w:tc>
        <w:tc>
          <w:tcPr>
            <w:tcW w:w="607" w:type="pct"/>
          </w:tcPr>
          <w:p w:rsidR="009E7E0C" w:rsidRPr="005761D0" w:rsidRDefault="009E7E0C" w:rsidP="00FE3246">
            <w:pPr>
              <w:jc w:val="center"/>
              <w:rPr>
                <w:b/>
                <w:bCs/>
              </w:rPr>
            </w:pPr>
            <w:r w:rsidRPr="005761D0">
              <w:rPr>
                <w:b/>
                <w:bCs/>
              </w:rPr>
              <w:t>Всего с начала года</w:t>
            </w:r>
          </w:p>
        </w:tc>
        <w:tc>
          <w:tcPr>
            <w:tcW w:w="626" w:type="pct"/>
            <w:vAlign w:val="center"/>
          </w:tcPr>
          <w:p w:rsidR="009E7E0C" w:rsidRPr="005761D0" w:rsidRDefault="009E7E0C" w:rsidP="00FE3246">
            <w:pPr>
              <w:jc w:val="center"/>
              <w:rPr>
                <w:b/>
                <w:bCs/>
              </w:rPr>
            </w:pPr>
            <w:r w:rsidRPr="005761D0">
              <w:rPr>
                <w:b/>
                <w:bCs/>
              </w:rPr>
              <w:t>Всего за период</w:t>
            </w:r>
          </w:p>
        </w:tc>
        <w:tc>
          <w:tcPr>
            <w:tcW w:w="626" w:type="pct"/>
            <w:shd w:val="clear" w:color="FFFFFF" w:fill="FFFFFF"/>
            <w:noWrap/>
            <w:vAlign w:val="center"/>
          </w:tcPr>
          <w:p w:rsidR="009E7E0C" w:rsidRPr="005761D0" w:rsidRDefault="009E7E0C" w:rsidP="00FE3246">
            <w:pPr>
              <w:jc w:val="center"/>
              <w:rPr>
                <w:b/>
                <w:bCs/>
                <w:color w:val="000000"/>
              </w:rPr>
            </w:pPr>
            <w:r w:rsidRPr="005761D0">
              <w:rPr>
                <w:b/>
                <w:bCs/>
                <w:color w:val="000000"/>
              </w:rPr>
              <w:t>Вещание</w:t>
            </w:r>
          </w:p>
        </w:tc>
        <w:tc>
          <w:tcPr>
            <w:tcW w:w="486" w:type="pct"/>
            <w:shd w:val="clear" w:color="FFFFFF" w:fill="FFFFFF"/>
            <w:noWrap/>
            <w:vAlign w:val="center"/>
          </w:tcPr>
          <w:p w:rsidR="009E7E0C" w:rsidRPr="005761D0" w:rsidRDefault="009E7E0C" w:rsidP="00FE3246">
            <w:pPr>
              <w:jc w:val="center"/>
              <w:rPr>
                <w:b/>
                <w:bCs/>
                <w:color w:val="000000"/>
              </w:rPr>
            </w:pPr>
            <w:r w:rsidRPr="005761D0">
              <w:rPr>
                <w:b/>
                <w:bCs/>
                <w:color w:val="000000"/>
              </w:rPr>
              <w:t>Связь</w:t>
            </w:r>
          </w:p>
        </w:tc>
        <w:tc>
          <w:tcPr>
            <w:tcW w:w="486" w:type="pct"/>
            <w:shd w:val="clear" w:color="FFFFFF" w:fill="FFFFFF"/>
            <w:noWrap/>
            <w:vAlign w:val="center"/>
          </w:tcPr>
          <w:p w:rsidR="009E7E0C" w:rsidRPr="005761D0" w:rsidRDefault="009E7E0C" w:rsidP="00FE3246">
            <w:pPr>
              <w:jc w:val="center"/>
              <w:rPr>
                <w:b/>
                <w:bCs/>
                <w:color w:val="000000"/>
              </w:rPr>
            </w:pPr>
            <w:r w:rsidRPr="005761D0">
              <w:rPr>
                <w:b/>
                <w:bCs/>
                <w:color w:val="000000"/>
              </w:rPr>
              <w:t>СМИ</w:t>
            </w:r>
          </w:p>
        </w:tc>
        <w:tc>
          <w:tcPr>
            <w:tcW w:w="554" w:type="pct"/>
            <w:shd w:val="clear" w:color="FFFFFF" w:fill="FFFFFF"/>
            <w:noWrap/>
            <w:vAlign w:val="center"/>
          </w:tcPr>
          <w:p w:rsidR="009E7E0C" w:rsidRPr="005761D0" w:rsidRDefault="009E7E0C" w:rsidP="00FE3246">
            <w:pPr>
              <w:jc w:val="center"/>
              <w:rPr>
                <w:b/>
                <w:bCs/>
                <w:color w:val="000000"/>
              </w:rPr>
            </w:pPr>
            <w:r w:rsidRPr="005761D0">
              <w:rPr>
                <w:b/>
                <w:bCs/>
                <w:color w:val="000000"/>
              </w:rPr>
              <w:t>ОПД</w:t>
            </w:r>
          </w:p>
        </w:tc>
      </w:tr>
      <w:tr w:rsidR="009E7E0C" w:rsidRPr="005761D0" w:rsidTr="00FE3246">
        <w:trPr>
          <w:trHeight w:val="480"/>
        </w:trPr>
        <w:tc>
          <w:tcPr>
            <w:tcW w:w="279" w:type="pct"/>
            <w:noWrap/>
            <w:vAlign w:val="center"/>
          </w:tcPr>
          <w:p w:rsidR="009E7E0C" w:rsidRPr="005761D0" w:rsidRDefault="009E7E0C" w:rsidP="00FE3246">
            <w:pPr>
              <w:jc w:val="center"/>
              <w:rPr>
                <w:b/>
                <w:bCs/>
              </w:rPr>
            </w:pPr>
            <w:r w:rsidRPr="005761D0">
              <w:rPr>
                <w:b/>
                <w:bCs/>
              </w:rPr>
              <w:t>2.3</w:t>
            </w:r>
          </w:p>
        </w:tc>
        <w:tc>
          <w:tcPr>
            <w:tcW w:w="1336" w:type="pct"/>
          </w:tcPr>
          <w:p w:rsidR="009E7E0C" w:rsidRPr="005761D0" w:rsidRDefault="009E7E0C" w:rsidP="00FE3246">
            <w:pPr>
              <w:jc w:val="both"/>
              <w:rPr>
                <w:b/>
                <w:bCs/>
              </w:rPr>
            </w:pPr>
            <w:r w:rsidRPr="005761D0">
              <w:rPr>
                <w:b/>
                <w:bCs/>
              </w:rPr>
              <w:t>Проведено мероприятий систематического наблюдения, в том числе:</w:t>
            </w:r>
          </w:p>
        </w:tc>
        <w:tc>
          <w:tcPr>
            <w:tcW w:w="607" w:type="pct"/>
            <w:vAlign w:val="center"/>
          </w:tcPr>
          <w:p w:rsidR="009E7E0C" w:rsidRPr="005761D0" w:rsidRDefault="009E7E0C" w:rsidP="00FE3246">
            <w:pPr>
              <w:jc w:val="center"/>
              <w:rPr>
                <w:b/>
                <w:bCs/>
              </w:rPr>
            </w:pPr>
            <w:r w:rsidRPr="005761D0">
              <w:rPr>
                <w:b/>
                <w:bCs/>
                <w:color w:val="000000"/>
                <w:lang w:val="en-US"/>
              </w:rPr>
              <w:t>7748</w:t>
            </w:r>
          </w:p>
        </w:tc>
        <w:tc>
          <w:tcPr>
            <w:tcW w:w="626" w:type="pct"/>
            <w:vAlign w:val="center"/>
          </w:tcPr>
          <w:p w:rsidR="009E7E0C" w:rsidRPr="005761D0" w:rsidRDefault="009E7E0C" w:rsidP="00FE3246">
            <w:pPr>
              <w:jc w:val="center"/>
              <w:rPr>
                <w:b/>
                <w:bCs/>
              </w:rPr>
            </w:pPr>
            <w:r w:rsidRPr="005761D0">
              <w:rPr>
                <w:b/>
                <w:bCs/>
                <w:color w:val="000000"/>
                <w:lang w:val="en-US"/>
              </w:rPr>
              <w:t>4359</w:t>
            </w:r>
          </w:p>
        </w:tc>
        <w:tc>
          <w:tcPr>
            <w:tcW w:w="626" w:type="pct"/>
            <w:shd w:val="clear" w:color="FFFFFF" w:fill="FFFFFF"/>
            <w:noWrap/>
            <w:vAlign w:val="center"/>
          </w:tcPr>
          <w:p w:rsidR="009E7E0C" w:rsidRPr="005761D0" w:rsidRDefault="009E7E0C" w:rsidP="00FE3246">
            <w:pPr>
              <w:jc w:val="center"/>
              <w:rPr>
                <w:b/>
                <w:bCs/>
                <w:color w:val="000000"/>
              </w:rPr>
            </w:pPr>
            <w:r w:rsidRPr="005761D0">
              <w:rPr>
                <w:b/>
                <w:bCs/>
                <w:color w:val="000000"/>
                <w:lang w:val="en-US"/>
              </w:rPr>
              <w:t>681</w:t>
            </w:r>
          </w:p>
        </w:tc>
        <w:tc>
          <w:tcPr>
            <w:tcW w:w="486" w:type="pct"/>
            <w:shd w:val="clear" w:color="FFFFFF" w:fill="FFFFFF"/>
            <w:noWrap/>
            <w:vAlign w:val="center"/>
          </w:tcPr>
          <w:p w:rsidR="009E7E0C" w:rsidRPr="005761D0" w:rsidRDefault="009E7E0C" w:rsidP="00FE3246">
            <w:pPr>
              <w:jc w:val="center"/>
              <w:rPr>
                <w:b/>
                <w:bCs/>
                <w:color w:val="000000"/>
              </w:rPr>
            </w:pPr>
            <w:r w:rsidRPr="005761D0">
              <w:rPr>
                <w:b/>
                <w:bCs/>
                <w:color w:val="000000"/>
                <w:lang w:val="en-US"/>
              </w:rPr>
              <w:t>249</w:t>
            </w:r>
          </w:p>
        </w:tc>
        <w:tc>
          <w:tcPr>
            <w:tcW w:w="486" w:type="pct"/>
            <w:shd w:val="clear" w:color="FFFFFF" w:fill="FFFFFF"/>
            <w:noWrap/>
            <w:vAlign w:val="center"/>
          </w:tcPr>
          <w:p w:rsidR="009E7E0C" w:rsidRPr="005761D0" w:rsidRDefault="009E7E0C" w:rsidP="00FE3246">
            <w:pPr>
              <w:jc w:val="center"/>
              <w:rPr>
                <w:b/>
                <w:bCs/>
                <w:color w:val="000000"/>
              </w:rPr>
            </w:pPr>
            <w:r w:rsidRPr="005761D0">
              <w:rPr>
                <w:b/>
                <w:bCs/>
                <w:color w:val="000000"/>
                <w:lang w:val="en-US"/>
              </w:rPr>
              <w:t>2429</w:t>
            </w:r>
          </w:p>
        </w:tc>
        <w:tc>
          <w:tcPr>
            <w:tcW w:w="554" w:type="pct"/>
            <w:shd w:val="clear" w:color="FFFFFF" w:fill="FFFFFF"/>
            <w:noWrap/>
            <w:vAlign w:val="center"/>
          </w:tcPr>
          <w:p w:rsidR="009E7E0C" w:rsidRPr="005761D0" w:rsidRDefault="009E7E0C" w:rsidP="00FE3246">
            <w:pPr>
              <w:jc w:val="center"/>
              <w:rPr>
                <w:b/>
                <w:bCs/>
                <w:color w:val="000000"/>
              </w:rPr>
            </w:pPr>
            <w:r w:rsidRPr="005761D0">
              <w:rPr>
                <w:b/>
                <w:bCs/>
                <w:color w:val="000000"/>
                <w:lang w:val="en-US"/>
              </w:rPr>
              <w:t>1000</w:t>
            </w:r>
          </w:p>
        </w:tc>
      </w:tr>
      <w:tr w:rsidR="009E7E0C" w:rsidRPr="005761D0" w:rsidTr="00FE3246">
        <w:trPr>
          <w:trHeight w:val="480"/>
        </w:trPr>
        <w:tc>
          <w:tcPr>
            <w:tcW w:w="279" w:type="pct"/>
            <w:noWrap/>
            <w:vAlign w:val="center"/>
          </w:tcPr>
          <w:p w:rsidR="009E7E0C" w:rsidRPr="005761D0" w:rsidRDefault="009E7E0C" w:rsidP="00FE3246">
            <w:pPr>
              <w:jc w:val="center"/>
              <w:rPr>
                <w:b/>
                <w:bCs/>
              </w:rPr>
            </w:pPr>
          </w:p>
        </w:tc>
        <w:tc>
          <w:tcPr>
            <w:tcW w:w="1336" w:type="pct"/>
          </w:tcPr>
          <w:p w:rsidR="009E7E0C" w:rsidRPr="005761D0" w:rsidRDefault="009E7E0C" w:rsidP="00FE3246">
            <w:pPr>
              <w:tabs>
                <w:tab w:val="center" w:pos="1023"/>
                <w:tab w:val="right" w:pos="2047"/>
              </w:tabs>
              <w:jc w:val="both"/>
              <w:rPr>
                <w:i/>
                <w:iCs/>
              </w:rPr>
            </w:pPr>
            <w:r w:rsidRPr="005761D0">
              <w:rPr>
                <w:i/>
                <w:iCs/>
              </w:rPr>
              <w:t>плановых</w:t>
            </w:r>
          </w:p>
        </w:tc>
        <w:tc>
          <w:tcPr>
            <w:tcW w:w="607" w:type="pct"/>
            <w:vAlign w:val="center"/>
          </w:tcPr>
          <w:p w:rsidR="009E7E0C" w:rsidRPr="00A20762" w:rsidRDefault="009E7E0C" w:rsidP="00FE3246">
            <w:pPr>
              <w:jc w:val="center"/>
              <w:rPr>
                <w:iCs/>
              </w:rPr>
            </w:pPr>
            <w:r w:rsidRPr="00A20762">
              <w:rPr>
                <w:iCs/>
                <w:color w:val="000000"/>
                <w:lang w:val="en-US"/>
              </w:rPr>
              <w:t>5697</w:t>
            </w:r>
          </w:p>
        </w:tc>
        <w:tc>
          <w:tcPr>
            <w:tcW w:w="626" w:type="pct"/>
            <w:vAlign w:val="center"/>
          </w:tcPr>
          <w:p w:rsidR="009E7E0C" w:rsidRPr="00A20762" w:rsidRDefault="009E7E0C" w:rsidP="00FE3246">
            <w:pPr>
              <w:jc w:val="center"/>
              <w:rPr>
                <w:iCs/>
              </w:rPr>
            </w:pPr>
            <w:r w:rsidRPr="00A20762">
              <w:rPr>
                <w:iCs/>
                <w:color w:val="000000"/>
                <w:lang w:val="en-US"/>
              </w:rPr>
              <w:t>2893</w:t>
            </w:r>
          </w:p>
        </w:tc>
        <w:tc>
          <w:tcPr>
            <w:tcW w:w="626" w:type="pct"/>
            <w:shd w:val="clear" w:color="FFFFFF" w:fill="FFFFFF"/>
            <w:noWrap/>
            <w:vAlign w:val="center"/>
          </w:tcPr>
          <w:p w:rsidR="009E7E0C" w:rsidRPr="00A20762" w:rsidRDefault="009E7E0C" w:rsidP="00FE3246">
            <w:pPr>
              <w:jc w:val="center"/>
              <w:rPr>
                <w:iCs/>
                <w:color w:val="000000"/>
              </w:rPr>
            </w:pPr>
            <w:r w:rsidRPr="00A20762">
              <w:rPr>
                <w:iCs/>
                <w:color w:val="000000"/>
              </w:rPr>
              <w:t>381</w:t>
            </w:r>
          </w:p>
        </w:tc>
        <w:tc>
          <w:tcPr>
            <w:tcW w:w="486" w:type="pct"/>
            <w:shd w:val="clear" w:color="FFFFFF" w:fill="FFFFFF"/>
            <w:noWrap/>
            <w:vAlign w:val="center"/>
          </w:tcPr>
          <w:p w:rsidR="009E7E0C" w:rsidRPr="00A20762" w:rsidRDefault="009E7E0C" w:rsidP="00FE3246">
            <w:pPr>
              <w:jc w:val="center"/>
              <w:rPr>
                <w:iCs/>
                <w:color w:val="000000"/>
              </w:rPr>
            </w:pPr>
            <w:r w:rsidRPr="00A20762">
              <w:rPr>
                <w:iCs/>
                <w:color w:val="000000"/>
                <w:lang w:val="en-US"/>
              </w:rPr>
              <w:t>246</w:t>
            </w:r>
          </w:p>
        </w:tc>
        <w:tc>
          <w:tcPr>
            <w:tcW w:w="486" w:type="pct"/>
            <w:shd w:val="clear" w:color="FFFFFF" w:fill="FFFFFF"/>
            <w:noWrap/>
            <w:vAlign w:val="center"/>
          </w:tcPr>
          <w:p w:rsidR="009E7E0C" w:rsidRPr="00A20762" w:rsidRDefault="009E7E0C" w:rsidP="00FE3246">
            <w:pPr>
              <w:jc w:val="center"/>
              <w:rPr>
                <w:iCs/>
                <w:color w:val="000000"/>
              </w:rPr>
            </w:pPr>
            <w:r w:rsidRPr="00A20762">
              <w:rPr>
                <w:iCs/>
                <w:color w:val="000000"/>
                <w:lang w:val="en-US"/>
              </w:rPr>
              <w:t>2266</w:t>
            </w:r>
          </w:p>
        </w:tc>
        <w:tc>
          <w:tcPr>
            <w:tcW w:w="554" w:type="pct"/>
            <w:shd w:val="clear" w:color="FFFFFF" w:fill="FFFFFF"/>
            <w:noWrap/>
            <w:vAlign w:val="center"/>
          </w:tcPr>
          <w:p w:rsidR="009E7E0C" w:rsidRPr="00A20762" w:rsidRDefault="009E7E0C" w:rsidP="00FE3246">
            <w:pPr>
              <w:jc w:val="center"/>
              <w:rPr>
                <w:iCs/>
                <w:color w:val="000000"/>
              </w:rPr>
            </w:pPr>
            <w:r w:rsidRPr="00A20762">
              <w:rPr>
                <w:iCs/>
                <w:color w:val="000000"/>
                <w:lang w:val="en-US"/>
              </w:rPr>
              <w:t>0</w:t>
            </w:r>
          </w:p>
        </w:tc>
      </w:tr>
      <w:tr w:rsidR="009E7E0C" w:rsidRPr="005761D0" w:rsidTr="00FE3246">
        <w:trPr>
          <w:trHeight w:val="480"/>
        </w:trPr>
        <w:tc>
          <w:tcPr>
            <w:tcW w:w="279" w:type="pct"/>
            <w:noWrap/>
            <w:vAlign w:val="center"/>
          </w:tcPr>
          <w:p w:rsidR="009E7E0C" w:rsidRPr="005761D0" w:rsidRDefault="009E7E0C" w:rsidP="00FE3246">
            <w:pPr>
              <w:jc w:val="center"/>
              <w:rPr>
                <w:b/>
                <w:bCs/>
              </w:rPr>
            </w:pPr>
          </w:p>
        </w:tc>
        <w:tc>
          <w:tcPr>
            <w:tcW w:w="1336" w:type="pct"/>
          </w:tcPr>
          <w:p w:rsidR="009E7E0C" w:rsidRPr="005761D0" w:rsidRDefault="009E7E0C" w:rsidP="00FE3246">
            <w:pPr>
              <w:tabs>
                <w:tab w:val="center" w:pos="1023"/>
                <w:tab w:val="right" w:pos="2047"/>
              </w:tabs>
              <w:jc w:val="both"/>
              <w:rPr>
                <w:i/>
                <w:iCs/>
              </w:rPr>
            </w:pPr>
            <w:r w:rsidRPr="005761D0">
              <w:rPr>
                <w:i/>
                <w:iCs/>
              </w:rPr>
              <w:t>внеплановых</w:t>
            </w:r>
          </w:p>
        </w:tc>
        <w:tc>
          <w:tcPr>
            <w:tcW w:w="607" w:type="pct"/>
            <w:vAlign w:val="center"/>
          </w:tcPr>
          <w:p w:rsidR="009E7E0C" w:rsidRPr="00A20762" w:rsidRDefault="009E7E0C" w:rsidP="00FE3246">
            <w:pPr>
              <w:jc w:val="center"/>
              <w:rPr>
                <w:iCs/>
              </w:rPr>
            </w:pPr>
            <w:r w:rsidRPr="00A20762">
              <w:rPr>
                <w:iCs/>
                <w:color w:val="000000"/>
                <w:lang w:val="en-US"/>
              </w:rPr>
              <w:t>2051</w:t>
            </w:r>
          </w:p>
        </w:tc>
        <w:tc>
          <w:tcPr>
            <w:tcW w:w="626" w:type="pct"/>
            <w:vAlign w:val="center"/>
          </w:tcPr>
          <w:p w:rsidR="009E7E0C" w:rsidRPr="00A20762" w:rsidRDefault="009E7E0C" w:rsidP="00FE3246">
            <w:pPr>
              <w:jc w:val="center"/>
              <w:rPr>
                <w:iCs/>
              </w:rPr>
            </w:pPr>
            <w:r w:rsidRPr="00A20762">
              <w:rPr>
                <w:iCs/>
                <w:color w:val="000000"/>
                <w:lang w:val="en-US"/>
              </w:rPr>
              <w:t>1466</w:t>
            </w:r>
          </w:p>
        </w:tc>
        <w:tc>
          <w:tcPr>
            <w:tcW w:w="626" w:type="pct"/>
            <w:shd w:val="clear" w:color="FFFFFF" w:fill="FFFFFF"/>
            <w:noWrap/>
            <w:vAlign w:val="center"/>
          </w:tcPr>
          <w:p w:rsidR="009E7E0C" w:rsidRPr="00A20762" w:rsidRDefault="009E7E0C" w:rsidP="00FE3246">
            <w:pPr>
              <w:jc w:val="center"/>
              <w:rPr>
                <w:iCs/>
                <w:color w:val="000000"/>
              </w:rPr>
            </w:pPr>
            <w:r w:rsidRPr="00A20762">
              <w:rPr>
                <w:iCs/>
                <w:color w:val="000000"/>
              </w:rPr>
              <w:t>300</w:t>
            </w:r>
          </w:p>
        </w:tc>
        <w:tc>
          <w:tcPr>
            <w:tcW w:w="486" w:type="pct"/>
            <w:shd w:val="clear" w:color="FFFFFF" w:fill="FFFFFF"/>
            <w:noWrap/>
            <w:vAlign w:val="center"/>
          </w:tcPr>
          <w:p w:rsidR="009E7E0C" w:rsidRPr="00A20762" w:rsidRDefault="009E7E0C" w:rsidP="00FE3246">
            <w:pPr>
              <w:jc w:val="center"/>
              <w:rPr>
                <w:iCs/>
                <w:color w:val="000000"/>
              </w:rPr>
            </w:pPr>
            <w:r w:rsidRPr="00A20762">
              <w:rPr>
                <w:iCs/>
                <w:color w:val="000000"/>
                <w:lang w:val="en-US"/>
              </w:rPr>
              <w:t>3</w:t>
            </w:r>
          </w:p>
        </w:tc>
        <w:tc>
          <w:tcPr>
            <w:tcW w:w="486" w:type="pct"/>
            <w:shd w:val="clear" w:color="FFFFFF" w:fill="FFFFFF"/>
            <w:noWrap/>
            <w:vAlign w:val="center"/>
          </w:tcPr>
          <w:p w:rsidR="009E7E0C" w:rsidRPr="00A20762" w:rsidRDefault="009E7E0C" w:rsidP="00FE3246">
            <w:pPr>
              <w:jc w:val="center"/>
              <w:rPr>
                <w:iCs/>
                <w:color w:val="000000"/>
              </w:rPr>
            </w:pPr>
            <w:r w:rsidRPr="00A20762">
              <w:rPr>
                <w:iCs/>
                <w:color w:val="000000"/>
                <w:lang w:val="en-US"/>
              </w:rPr>
              <w:t>163</w:t>
            </w:r>
          </w:p>
        </w:tc>
        <w:tc>
          <w:tcPr>
            <w:tcW w:w="554" w:type="pct"/>
            <w:shd w:val="clear" w:color="FFFFFF" w:fill="FFFFFF"/>
            <w:noWrap/>
            <w:vAlign w:val="center"/>
          </w:tcPr>
          <w:p w:rsidR="009E7E0C" w:rsidRPr="00A20762" w:rsidRDefault="009E7E0C" w:rsidP="00FE3246">
            <w:pPr>
              <w:jc w:val="center"/>
              <w:rPr>
                <w:iCs/>
                <w:color w:val="000000"/>
              </w:rPr>
            </w:pPr>
            <w:r w:rsidRPr="00A20762">
              <w:rPr>
                <w:iCs/>
                <w:color w:val="000000"/>
                <w:lang w:val="en-US"/>
              </w:rPr>
              <w:t>1000</w:t>
            </w:r>
          </w:p>
        </w:tc>
      </w:tr>
      <w:tr w:rsidR="009E7E0C" w:rsidRPr="005761D0" w:rsidTr="00FE3246">
        <w:trPr>
          <w:trHeight w:val="360"/>
        </w:trPr>
        <w:tc>
          <w:tcPr>
            <w:tcW w:w="279" w:type="pct"/>
            <w:noWrap/>
            <w:vAlign w:val="center"/>
          </w:tcPr>
          <w:p w:rsidR="009E7E0C" w:rsidRPr="005761D0" w:rsidRDefault="009E7E0C" w:rsidP="00FE3246">
            <w:pPr>
              <w:jc w:val="center"/>
              <w:rPr>
                <w:b/>
                <w:bCs/>
                <w:lang w:val="en-US"/>
              </w:rPr>
            </w:pPr>
            <w:r w:rsidRPr="005761D0">
              <w:rPr>
                <w:b/>
                <w:bCs/>
              </w:rPr>
              <w:t>2.4</w:t>
            </w:r>
          </w:p>
        </w:tc>
        <w:tc>
          <w:tcPr>
            <w:tcW w:w="1336" w:type="pct"/>
          </w:tcPr>
          <w:p w:rsidR="009E7E0C" w:rsidRPr="005761D0" w:rsidRDefault="009E7E0C" w:rsidP="00FE3246">
            <w:pPr>
              <w:jc w:val="both"/>
              <w:rPr>
                <w:b/>
                <w:bCs/>
              </w:rPr>
            </w:pPr>
            <w:r w:rsidRPr="005761D0">
              <w:rPr>
                <w:b/>
                <w:bCs/>
              </w:rPr>
              <w:t>Выявлено нарушений норм</w:t>
            </w:r>
          </w:p>
        </w:tc>
        <w:tc>
          <w:tcPr>
            <w:tcW w:w="607" w:type="pct"/>
            <w:vAlign w:val="center"/>
          </w:tcPr>
          <w:p w:rsidR="009E7E0C" w:rsidRPr="005761D0" w:rsidRDefault="009E7E0C" w:rsidP="00FE3246">
            <w:pPr>
              <w:jc w:val="center"/>
              <w:rPr>
                <w:b/>
                <w:bCs/>
              </w:rPr>
            </w:pPr>
            <w:r w:rsidRPr="005761D0">
              <w:rPr>
                <w:b/>
                <w:bCs/>
                <w:lang w:val="en-US"/>
              </w:rPr>
              <w:t>6642</w:t>
            </w:r>
          </w:p>
        </w:tc>
        <w:tc>
          <w:tcPr>
            <w:tcW w:w="626" w:type="pct"/>
            <w:vAlign w:val="center"/>
          </w:tcPr>
          <w:p w:rsidR="009E7E0C" w:rsidRPr="005761D0" w:rsidRDefault="009E7E0C" w:rsidP="00FE3246">
            <w:pPr>
              <w:jc w:val="center"/>
              <w:rPr>
                <w:b/>
                <w:bCs/>
              </w:rPr>
            </w:pPr>
            <w:r w:rsidRPr="005761D0">
              <w:rPr>
                <w:b/>
                <w:bCs/>
                <w:lang w:val="en-US"/>
              </w:rPr>
              <w:t>3953</w:t>
            </w:r>
          </w:p>
        </w:tc>
        <w:tc>
          <w:tcPr>
            <w:tcW w:w="626" w:type="pct"/>
            <w:shd w:val="clear" w:color="FFFFFF" w:fill="FFFFFF"/>
            <w:noWrap/>
            <w:vAlign w:val="center"/>
          </w:tcPr>
          <w:p w:rsidR="009E7E0C" w:rsidRPr="005761D0" w:rsidRDefault="009E7E0C" w:rsidP="00FE3246">
            <w:pPr>
              <w:jc w:val="center"/>
              <w:rPr>
                <w:b/>
                <w:bCs/>
              </w:rPr>
            </w:pPr>
            <w:r w:rsidRPr="005761D0">
              <w:rPr>
                <w:b/>
                <w:bCs/>
                <w:lang w:val="en-US"/>
              </w:rPr>
              <w:t>414</w:t>
            </w:r>
          </w:p>
        </w:tc>
        <w:tc>
          <w:tcPr>
            <w:tcW w:w="486" w:type="pct"/>
            <w:shd w:val="clear" w:color="FFFFFF" w:fill="FFFFFF"/>
            <w:noWrap/>
            <w:vAlign w:val="center"/>
          </w:tcPr>
          <w:p w:rsidR="009E7E0C" w:rsidRPr="005761D0" w:rsidRDefault="009E7E0C" w:rsidP="00FE3246">
            <w:pPr>
              <w:jc w:val="center"/>
              <w:rPr>
                <w:b/>
                <w:bCs/>
              </w:rPr>
            </w:pPr>
            <w:r w:rsidRPr="005761D0">
              <w:rPr>
                <w:b/>
                <w:bCs/>
                <w:lang w:val="en-US"/>
              </w:rPr>
              <w:t>287</w:t>
            </w:r>
          </w:p>
        </w:tc>
        <w:tc>
          <w:tcPr>
            <w:tcW w:w="486" w:type="pct"/>
            <w:shd w:val="clear" w:color="FFFFFF" w:fill="FFFFFF"/>
            <w:noWrap/>
            <w:vAlign w:val="center"/>
          </w:tcPr>
          <w:p w:rsidR="009E7E0C" w:rsidRPr="005761D0" w:rsidRDefault="009E7E0C" w:rsidP="00FE3246">
            <w:pPr>
              <w:jc w:val="center"/>
              <w:rPr>
                <w:b/>
                <w:bCs/>
              </w:rPr>
            </w:pPr>
            <w:r w:rsidRPr="005761D0">
              <w:rPr>
                <w:b/>
                <w:bCs/>
                <w:lang w:val="en-US"/>
              </w:rPr>
              <w:t>1857</w:t>
            </w:r>
          </w:p>
        </w:tc>
        <w:tc>
          <w:tcPr>
            <w:tcW w:w="554" w:type="pct"/>
            <w:shd w:val="clear" w:color="FFFFFF" w:fill="FFFFFF"/>
            <w:noWrap/>
            <w:vAlign w:val="center"/>
          </w:tcPr>
          <w:p w:rsidR="009E7E0C" w:rsidRPr="005761D0" w:rsidRDefault="009E7E0C" w:rsidP="00FE3246">
            <w:pPr>
              <w:jc w:val="center"/>
              <w:rPr>
                <w:b/>
                <w:bCs/>
              </w:rPr>
            </w:pPr>
            <w:r w:rsidRPr="005761D0">
              <w:rPr>
                <w:b/>
                <w:bCs/>
                <w:lang w:val="en-US"/>
              </w:rPr>
              <w:t>1395</w:t>
            </w:r>
          </w:p>
        </w:tc>
      </w:tr>
      <w:tr w:rsidR="009E7E0C" w:rsidRPr="005761D0" w:rsidTr="00FE3246">
        <w:trPr>
          <w:trHeight w:val="480"/>
        </w:trPr>
        <w:tc>
          <w:tcPr>
            <w:tcW w:w="279" w:type="pct"/>
            <w:noWrap/>
            <w:vAlign w:val="center"/>
          </w:tcPr>
          <w:p w:rsidR="009E7E0C" w:rsidRPr="005761D0" w:rsidRDefault="009E7E0C" w:rsidP="00FE3246">
            <w:pPr>
              <w:jc w:val="center"/>
              <w:rPr>
                <w:b/>
                <w:bCs/>
                <w:lang w:val="en-US"/>
              </w:rPr>
            </w:pPr>
            <w:r w:rsidRPr="005761D0">
              <w:rPr>
                <w:b/>
                <w:bCs/>
              </w:rPr>
              <w:t>2.5</w:t>
            </w:r>
          </w:p>
        </w:tc>
        <w:tc>
          <w:tcPr>
            <w:tcW w:w="1336" w:type="pct"/>
          </w:tcPr>
          <w:p w:rsidR="009E7E0C" w:rsidRPr="005761D0" w:rsidRDefault="009E7E0C" w:rsidP="00FE3246">
            <w:pPr>
              <w:jc w:val="both"/>
              <w:rPr>
                <w:b/>
                <w:bCs/>
              </w:rPr>
            </w:pPr>
            <w:r w:rsidRPr="005761D0">
              <w:rPr>
                <w:b/>
                <w:bCs/>
              </w:rPr>
              <w:t>Выявлено лиц, оказывающих услуги связи на возмездной основе без лицензии</w:t>
            </w:r>
          </w:p>
        </w:tc>
        <w:tc>
          <w:tcPr>
            <w:tcW w:w="607" w:type="pct"/>
            <w:vAlign w:val="center"/>
          </w:tcPr>
          <w:p w:rsidR="009E7E0C" w:rsidRPr="005761D0" w:rsidRDefault="009E7E0C" w:rsidP="00FE3246">
            <w:pPr>
              <w:jc w:val="center"/>
              <w:rPr>
                <w:b/>
                <w:bCs/>
              </w:rPr>
            </w:pPr>
            <w:r w:rsidRPr="005761D0">
              <w:rPr>
                <w:b/>
                <w:bCs/>
                <w:lang w:val="en-US"/>
              </w:rPr>
              <w:t>0</w:t>
            </w:r>
          </w:p>
        </w:tc>
        <w:tc>
          <w:tcPr>
            <w:tcW w:w="626" w:type="pct"/>
            <w:vAlign w:val="center"/>
          </w:tcPr>
          <w:p w:rsidR="009E7E0C" w:rsidRPr="005761D0" w:rsidRDefault="009E7E0C" w:rsidP="00FE3246">
            <w:pPr>
              <w:jc w:val="center"/>
              <w:rPr>
                <w:b/>
                <w:bCs/>
              </w:rPr>
            </w:pPr>
            <w:r w:rsidRPr="005761D0">
              <w:rPr>
                <w:b/>
                <w:bCs/>
                <w:lang w:val="en-US"/>
              </w:rPr>
              <w:t>0</w:t>
            </w:r>
          </w:p>
        </w:tc>
        <w:tc>
          <w:tcPr>
            <w:tcW w:w="626" w:type="pct"/>
            <w:shd w:val="clear" w:color="FFFFFF" w:fill="FFFFFF"/>
            <w:noWrap/>
            <w:vAlign w:val="center"/>
          </w:tcPr>
          <w:p w:rsidR="009E7E0C" w:rsidRPr="005761D0" w:rsidRDefault="009E7E0C" w:rsidP="00FE3246">
            <w:pPr>
              <w:jc w:val="center"/>
              <w:rPr>
                <w:b/>
                <w:bCs/>
              </w:rPr>
            </w:pPr>
            <w:r w:rsidRPr="005761D0">
              <w:rPr>
                <w:b/>
                <w:bCs/>
                <w:lang w:val="en-US"/>
              </w:rPr>
              <w:t>0</w:t>
            </w:r>
          </w:p>
        </w:tc>
        <w:tc>
          <w:tcPr>
            <w:tcW w:w="486" w:type="pct"/>
            <w:shd w:val="clear" w:color="FFFFFF" w:fill="FFFFFF"/>
            <w:noWrap/>
            <w:vAlign w:val="center"/>
          </w:tcPr>
          <w:p w:rsidR="009E7E0C" w:rsidRPr="005761D0" w:rsidRDefault="009E7E0C" w:rsidP="00FE3246">
            <w:pPr>
              <w:jc w:val="center"/>
              <w:rPr>
                <w:b/>
                <w:bCs/>
              </w:rPr>
            </w:pPr>
            <w:r w:rsidRPr="005761D0">
              <w:rPr>
                <w:b/>
                <w:bCs/>
                <w:lang w:val="en-US"/>
              </w:rPr>
              <w:t>0</w:t>
            </w:r>
          </w:p>
        </w:tc>
        <w:tc>
          <w:tcPr>
            <w:tcW w:w="486" w:type="pct"/>
            <w:shd w:val="clear" w:color="FFFFFF" w:fill="FFFFFF"/>
            <w:noWrap/>
            <w:vAlign w:val="center"/>
          </w:tcPr>
          <w:p w:rsidR="009E7E0C" w:rsidRPr="005761D0" w:rsidRDefault="009E7E0C" w:rsidP="00FE3246">
            <w:pPr>
              <w:jc w:val="center"/>
              <w:rPr>
                <w:b/>
                <w:bCs/>
              </w:rPr>
            </w:pPr>
            <w:r w:rsidRPr="005761D0">
              <w:rPr>
                <w:b/>
                <w:bCs/>
                <w:lang w:val="en-US"/>
              </w:rPr>
              <w:t>0</w:t>
            </w:r>
          </w:p>
        </w:tc>
        <w:tc>
          <w:tcPr>
            <w:tcW w:w="554" w:type="pct"/>
            <w:shd w:val="clear" w:color="FFFFFF" w:fill="FFFFFF"/>
            <w:noWrap/>
            <w:vAlign w:val="center"/>
          </w:tcPr>
          <w:p w:rsidR="009E7E0C" w:rsidRPr="005761D0" w:rsidRDefault="009E7E0C" w:rsidP="00FE3246">
            <w:pPr>
              <w:jc w:val="center"/>
              <w:rPr>
                <w:b/>
                <w:bCs/>
              </w:rPr>
            </w:pPr>
            <w:r w:rsidRPr="005761D0">
              <w:rPr>
                <w:b/>
                <w:bCs/>
                <w:lang w:val="en-US"/>
              </w:rPr>
              <w:t>0</w:t>
            </w:r>
          </w:p>
        </w:tc>
      </w:tr>
      <w:tr w:rsidR="009E7E0C" w:rsidRPr="005761D0" w:rsidTr="00FE3246">
        <w:trPr>
          <w:trHeight w:val="687"/>
        </w:trPr>
        <w:tc>
          <w:tcPr>
            <w:tcW w:w="279" w:type="pct"/>
            <w:noWrap/>
            <w:vAlign w:val="center"/>
          </w:tcPr>
          <w:p w:rsidR="009E7E0C" w:rsidRPr="005761D0" w:rsidRDefault="009E7E0C" w:rsidP="00FE3246">
            <w:pPr>
              <w:jc w:val="center"/>
              <w:rPr>
                <w:b/>
                <w:bCs/>
                <w:lang w:val="en-US"/>
              </w:rPr>
            </w:pPr>
            <w:r w:rsidRPr="005761D0">
              <w:rPr>
                <w:b/>
                <w:bCs/>
              </w:rPr>
              <w:t>2.6</w:t>
            </w:r>
          </w:p>
        </w:tc>
        <w:tc>
          <w:tcPr>
            <w:tcW w:w="1336" w:type="pct"/>
          </w:tcPr>
          <w:p w:rsidR="009E7E0C" w:rsidRPr="005761D0" w:rsidRDefault="009E7E0C" w:rsidP="00FE3246">
            <w:pPr>
              <w:jc w:val="both"/>
              <w:rPr>
                <w:b/>
                <w:bCs/>
              </w:rPr>
            </w:pPr>
            <w:r w:rsidRPr="005761D0">
              <w:rPr>
                <w:b/>
                <w:bCs/>
              </w:rPr>
              <w:t>Выявлено лиц, использующих не разрешенные для использования РЭС и ВЧУ</w:t>
            </w:r>
          </w:p>
        </w:tc>
        <w:tc>
          <w:tcPr>
            <w:tcW w:w="607" w:type="pct"/>
            <w:vAlign w:val="center"/>
          </w:tcPr>
          <w:p w:rsidR="009E7E0C" w:rsidRPr="005761D0" w:rsidRDefault="009E7E0C" w:rsidP="00FE3246">
            <w:pPr>
              <w:jc w:val="center"/>
              <w:rPr>
                <w:b/>
                <w:bCs/>
              </w:rPr>
            </w:pPr>
            <w:r w:rsidRPr="005761D0">
              <w:rPr>
                <w:b/>
                <w:bCs/>
                <w:lang w:val="en-US"/>
              </w:rPr>
              <w:t>1</w:t>
            </w:r>
          </w:p>
        </w:tc>
        <w:tc>
          <w:tcPr>
            <w:tcW w:w="626" w:type="pct"/>
            <w:vAlign w:val="center"/>
          </w:tcPr>
          <w:p w:rsidR="009E7E0C" w:rsidRPr="005761D0" w:rsidRDefault="009E7E0C" w:rsidP="00FE3246">
            <w:pPr>
              <w:jc w:val="center"/>
              <w:rPr>
                <w:b/>
                <w:bCs/>
              </w:rPr>
            </w:pPr>
            <w:r w:rsidRPr="005761D0">
              <w:rPr>
                <w:b/>
                <w:bCs/>
                <w:lang w:val="en-US"/>
              </w:rPr>
              <w:t>0</w:t>
            </w:r>
          </w:p>
        </w:tc>
        <w:tc>
          <w:tcPr>
            <w:tcW w:w="626" w:type="pct"/>
            <w:shd w:val="clear" w:color="FFFFFF" w:fill="FFFFFF"/>
            <w:noWrap/>
            <w:vAlign w:val="center"/>
          </w:tcPr>
          <w:p w:rsidR="009E7E0C" w:rsidRPr="005761D0" w:rsidRDefault="009E7E0C" w:rsidP="00FE3246">
            <w:pPr>
              <w:jc w:val="center"/>
              <w:rPr>
                <w:b/>
                <w:bCs/>
              </w:rPr>
            </w:pPr>
            <w:r w:rsidRPr="005761D0">
              <w:rPr>
                <w:b/>
                <w:bCs/>
                <w:lang w:val="en-US"/>
              </w:rPr>
              <w:t>0</w:t>
            </w:r>
          </w:p>
        </w:tc>
        <w:tc>
          <w:tcPr>
            <w:tcW w:w="486" w:type="pct"/>
            <w:shd w:val="clear" w:color="FFFFFF" w:fill="FFFFFF"/>
            <w:noWrap/>
            <w:vAlign w:val="center"/>
          </w:tcPr>
          <w:p w:rsidR="009E7E0C" w:rsidRPr="005761D0" w:rsidRDefault="009E7E0C" w:rsidP="00FE3246">
            <w:pPr>
              <w:jc w:val="center"/>
              <w:rPr>
                <w:b/>
                <w:bCs/>
              </w:rPr>
            </w:pPr>
            <w:r w:rsidRPr="005761D0">
              <w:rPr>
                <w:b/>
                <w:bCs/>
                <w:lang w:val="en-US"/>
              </w:rPr>
              <w:t>0</w:t>
            </w:r>
          </w:p>
        </w:tc>
        <w:tc>
          <w:tcPr>
            <w:tcW w:w="486" w:type="pct"/>
            <w:shd w:val="clear" w:color="FFFFFF" w:fill="FFFFFF"/>
            <w:noWrap/>
            <w:vAlign w:val="center"/>
          </w:tcPr>
          <w:p w:rsidR="009E7E0C" w:rsidRPr="005761D0" w:rsidRDefault="009E7E0C" w:rsidP="00FE3246">
            <w:pPr>
              <w:jc w:val="center"/>
              <w:rPr>
                <w:b/>
                <w:bCs/>
              </w:rPr>
            </w:pPr>
            <w:r w:rsidRPr="005761D0">
              <w:rPr>
                <w:b/>
                <w:bCs/>
                <w:lang w:val="en-US"/>
              </w:rPr>
              <w:t>0</w:t>
            </w:r>
          </w:p>
        </w:tc>
        <w:tc>
          <w:tcPr>
            <w:tcW w:w="554" w:type="pct"/>
            <w:shd w:val="clear" w:color="FFFFFF" w:fill="FFFFFF"/>
            <w:noWrap/>
            <w:vAlign w:val="center"/>
          </w:tcPr>
          <w:p w:rsidR="009E7E0C" w:rsidRPr="005761D0" w:rsidRDefault="009E7E0C" w:rsidP="00FE3246">
            <w:pPr>
              <w:jc w:val="center"/>
              <w:rPr>
                <w:b/>
                <w:bCs/>
              </w:rPr>
            </w:pPr>
            <w:r w:rsidRPr="005761D0">
              <w:rPr>
                <w:b/>
                <w:bCs/>
                <w:lang w:val="en-US"/>
              </w:rPr>
              <w:t>0</w:t>
            </w:r>
          </w:p>
        </w:tc>
      </w:tr>
      <w:tr w:rsidR="009E7E0C" w:rsidRPr="005761D0" w:rsidTr="00FE3246">
        <w:trPr>
          <w:trHeight w:val="480"/>
        </w:trPr>
        <w:tc>
          <w:tcPr>
            <w:tcW w:w="279" w:type="pct"/>
            <w:noWrap/>
            <w:vAlign w:val="center"/>
          </w:tcPr>
          <w:p w:rsidR="009E7E0C" w:rsidRPr="005761D0" w:rsidRDefault="009E7E0C" w:rsidP="00FE3246">
            <w:pPr>
              <w:jc w:val="center"/>
              <w:rPr>
                <w:b/>
                <w:bCs/>
              </w:rPr>
            </w:pPr>
            <w:r w:rsidRPr="005761D0">
              <w:rPr>
                <w:b/>
                <w:bCs/>
              </w:rPr>
              <w:t>2.7</w:t>
            </w:r>
          </w:p>
        </w:tc>
        <w:tc>
          <w:tcPr>
            <w:tcW w:w="1336" w:type="pct"/>
          </w:tcPr>
          <w:p w:rsidR="009E7E0C" w:rsidRPr="005761D0" w:rsidRDefault="009E7E0C" w:rsidP="00FE3246">
            <w:pPr>
              <w:jc w:val="both"/>
              <w:rPr>
                <w:b/>
                <w:bCs/>
              </w:rPr>
            </w:pPr>
            <w:r w:rsidRPr="005761D0">
              <w:rPr>
                <w:b/>
                <w:bCs/>
              </w:rPr>
              <w:t>Выявлено не разрешенных для использования РЭС и ВЧУ</w:t>
            </w:r>
          </w:p>
        </w:tc>
        <w:tc>
          <w:tcPr>
            <w:tcW w:w="607" w:type="pct"/>
            <w:vAlign w:val="center"/>
          </w:tcPr>
          <w:p w:rsidR="009E7E0C" w:rsidRPr="005761D0" w:rsidRDefault="009E7E0C" w:rsidP="00FE3246">
            <w:pPr>
              <w:jc w:val="center"/>
              <w:rPr>
                <w:b/>
                <w:bCs/>
              </w:rPr>
            </w:pPr>
            <w:r w:rsidRPr="005761D0">
              <w:rPr>
                <w:b/>
                <w:bCs/>
                <w:lang w:val="en-US"/>
              </w:rPr>
              <w:t>0</w:t>
            </w:r>
          </w:p>
        </w:tc>
        <w:tc>
          <w:tcPr>
            <w:tcW w:w="626" w:type="pct"/>
            <w:vAlign w:val="center"/>
          </w:tcPr>
          <w:p w:rsidR="009E7E0C" w:rsidRPr="005761D0" w:rsidRDefault="009E7E0C" w:rsidP="00FE3246">
            <w:pPr>
              <w:jc w:val="center"/>
              <w:rPr>
                <w:b/>
                <w:bCs/>
              </w:rPr>
            </w:pPr>
            <w:r w:rsidRPr="005761D0">
              <w:rPr>
                <w:b/>
                <w:bCs/>
                <w:lang w:val="en-US"/>
              </w:rPr>
              <w:t>0</w:t>
            </w:r>
          </w:p>
        </w:tc>
        <w:tc>
          <w:tcPr>
            <w:tcW w:w="626" w:type="pct"/>
            <w:shd w:val="clear" w:color="FFFFFF" w:fill="FFFFFF"/>
            <w:noWrap/>
            <w:vAlign w:val="center"/>
          </w:tcPr>
          <w:p w:rsidR="009E7E0C" w:rsidRPr="005761D0" w:rsidRDefault="009E7E0C" w:rsidP="00FE3246">
            <w:pPr>
              <w:jc w:val="center"/>
              <w:rPr>
                <w:b/>
                <w:bCs/>
              </w:rPr>
            </w:pPr>
            <w:r w:rsidRPr="005761D0">
              <w:rPr>
                <w:b/>
                <w:bCs/>
                <w:lang w:val="en-US"/>
              </w:rPr>
              <w:t>0</w:t>
            </w:r>
          </w:p>
        </w:tc>
        <w:tc>
          <w:tcPr>
            <w:tcW w:w="486" w:type="pct"/>
            <w:shd w:val="clear" w:color="FFFFFF" w:fill="FFFFFF"/>
            <w:noWrap/>
            <w:vAlign w:val="center"/>
          </w:tcPr>
          <w:p w:rsidR="009E7E0C" w:rsidRPr="005761D0" w:rsidRDefault="009E7E0C" w:rsidP="00FE3246">
            <w:pPr>
              <w:jc w:val="center"/>
              <w:rPr>
                <w:b/>
                <w:bCs/>
              </w:rPr>
            </w:pPr>
            <w:r w:rsidRPr="005761D0">
              <w:rPr>
                <w:b/>
                <w:bCs/>
                <w:lang w:val="en-US"/>
              </w:rPr>
              <w:t>0</w:t>
            </w:r>
          </w:p>
        </w:tc>
        <w:tc>
          <w:tcPr>
            <w:tcW w:w="486" w:type="pct"/>
            <w:shd w:val="clear" w:color="FFFFFF" w:fill="FFFFFF"/>
            <w:noWrap/>
            <w:vAlign w:val="center"/>
          </w:tcPr>
          <w:p w:rsidR="009E7E0C" w:rsidRPr="005761D0" w:rsidRDefault="009E7E0C" w:rsidP="00FE3246">
            <w:pPr>
              <w:jc w:val="center"/>
              <w:rPr>
                <w:b/>
                <w:bCs/>
              </w:rPr>
            </w:pPr>
            <w:r w:rsidRPr="005761D0">
              <w:rPr>
                <w:b/>
                <w:bCs/>
                <w:lang w:val="en-US"/>
              </w:rPr>
              <w:t>0</w:t>
            </w:r>
          </w:p>
        </w:tc>
        <w:tc>
          <w:tcPr>
            <w:tcW w:w="554" w:type="pct"/>
            <w:shd w:val="clear" w:color="FFFFFF" w:fill="FFFFFF"/>
            <w:noWrap/>
            <w:vAlign w:val="center"/>
          </w:tcPr>
          <w:p w:rsidR="009E7E0C" w:rsidRPr="005761D0" w:rsidRDefault="009E7E0C" w:rsidP="00FE3246">
            <w:pPr>
              <w:jc w:val="center"/>
              <w:rPr>
                <w:b/>
                <w:bCs/>
              </w:rPr>
            </w:pPr>
            <w:r w:rsidRPr="005761D0">
              <w:rPr>
                <w:b/>
                <w:bCs/>
                <w:lang w:val="en-US"/>
              </w:rPr>
              <w:t>0</w:t>
            </w:r>
          </w:p>
        </w:tc>
      </w:tr>
    </w:tbl>
    <w:p w:rsidR="009E7E0C" w:rsidRDefault="009E7E0C"/>
    <w:p w:rsidR="009E7E0C" w:rsidRPr="00A20762" w:rsidRDefault="009E7E0C" w:rsidP="009E7E0C">
      <w:pPr>
        <w:rPr>
          <w:bCs/>
          <w:color w:val="000000"/>
        </w:rPr>
      </w:pPr>
      <w:r w:rsidRPr="00A20762">
        <w:rPr>
          <w:bCs/>
          <w:color w:val="000000"/>
        </w:rPr>
        <w:t xml:space="preserve">3. Показатели, характеризующие объемы принятых мер </w:t>
      </w:r>
      <w:proofErr w:type="spellStart"/>
      <w:r w:rsidRPr="00A20762">
        <w:rPr>
          <w:bCs/>
          <w:color w:val="000000"/>
        </w:rPr>
        <w:t>пресекательного</w:t>
      </w:r>
      <w:proofErr w:type="spellEnd"/>
      <w:r w:rsidRPr="00A20762">
        <w:rPr>
          <w:bCs/>
          <w:color w:val="000000"/>
        </w:rPr>
        <w:t xml:space="preserve"> характера</w:t>
      </w:r>
    </w:p>
    <w:tbl>
      <w:tblPr>
        <w:tblW w:w="529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29"/>
        <w:gridCol w:w="3026"/>
        <w:gridCol w:w="1219"/>
        <w:gridCol w:w="1278"/>
        <w:gridCol w:w="992"/>
        <w:gridCol w:w="992"/>
        <w:gridCol w:w="1083"/>
        <w:gridCol w:w="1007"/>
      </w:tblGrid>
      <w:tr w:rsidR="00DC0AFA" w:rsidRPr="009E7E0C" w:rsidTr="009B0163">
        <w:trPr>
          <w:trHeight w:val="900"/>
          <w:jc w:val="center"/>
        </w:trPr>
        <w:tc>
          <w:tcPr>
            <w:tcW w:w="261" w:type="pct"/>
            <w:noWrap/>
            <w:vAlign w:val="center"/>
          </w:tcPr>
          <w:p w:rsidR="009E7E0C" w:rsidRPr="009E7E0C" w:rsidRDefault="009E7E0C" w:rsidP="00FE3246">
            <w:pPr>
              <w:jc w:val="center"/>
              <w:rPr>
                <w:b/>
                <w:bCs/>
              </w:rPr>
            </w:pPr>
            <w:r w:rsidRPr="009E7E0C">
              <w:rPr>
                <w:b/>
                <w:bCs/>
              </w:rPr>
              <w:t xml:space="preserve">№ </w:t>
            </w:r>
          </w:p>
          <w:p w:rsidR="009E7E0C" w:rsidRPr="009E7E0C" w:rsidRDefault="009E7E0C" w:rsidP="00FE3246">
            <w:pPr>
              <w:jc w:val="center"/>
              <w:rPr>
                <w:b/>
                <w:bCs/>
              </w:rPr>
            </w:pPr>
            <w:r w:rsidRPr="009E7E0C">
              <w:rPr>
                <w:b/>
                <w:bCs/>
              </w:rPr>
              <w:t>п/п</w:t>
            </w:r>
          </w:p>
        </w:tc>
        <w:tc>
          <w:tcPr>
            <w:tcW w:w="1494" w:type="pct"/>
            <w:noWrap/>
            <w:vAlign w:val="center"/>
          </w:tcPr>
          <w:p w:rsidR="009E7E0C" w:rsidRPr="009E7E0C" w:rsidRDefault="009E7E0C" w:rsidP="00FE3246">
            <w:pPr>
              <w:jc w:val="center"/>
              <w:rPr>
                <w:b/>
                <w:bCs/>
              </w:rPr>
            </w:pPr>
            <w:r w:rsidRPr="009E7E0C">
              <w:rPr>
                <w:b/>
                <w:bCs/>
              </w:rPr>
              <w:t>Принятые меры</w:t>
            </w:r>
          </w:p>
        </w:tc>
        <w:tc>
          <w:tcPr>
            <w:tcW w:w="602" w:type="pct"/>
            <w:vAlign w:val="center"/>
          </w:tcPr>
          <w:p w:rsidR="009E7E0C" w:rsidRPr="009E7E0C" w:rsidRDefault="009E7E0C" w:rsidP="00FE3246">
            <w:pPr>
              <w:jc w:val="center"/>
              <w:rPr>
                <w:b/>
                <w:bCs/>
              </w:rPr>
            </w:pPr>
            <w:r w:rsidRPr="009E7E0C">
              <w:rPr>
                <w:b/>
                <w:bCs/>
              </w:rPr>
              <w:t>Всего с начала года</w:t>
            </w:r>
          </w:p>
        </w:tc>
        <w:tc>
          <w:tcPr>
            <w:tcW w:w="631" w:type="pct"/>
            <w:noWrap/>
            <w:vAlign w:val="center"/>
          </w:tcPr>
          <w:p w:rsidR="009E7E0C" w:rsidRPr="009E7E0C" w:rsidRDefault="009E7E0C" w:rsidP="00FE3246">
            <w:pPr>
              <w:jc w:val="center"/>
              <w:rPr>
                <w:b/>
                <w:bCs/>
              </w:rPr>
            </w:pPr>
            <w:r w:rsidRPr="009E7E0C">
              <w:rPr>
                <w:b/>
                <w:bCs/>
              </w:rPr>
              <w:t>Всего за период</w:t>
            </w:r>
          </w:p>
        </w:tc>
        <w:tc>
          <w:tcPr>
            <w:tcW w:w="490" w:type="pct"/>
            <w:shd w:val="clear" w:color="FFFFFF" w:fill="FFFFFF"/>
            <w:vAlign w:val="center"/>
          </w:tcPr>
          <w:p w:rsidR="009E7E0C" w:rsidRPr="009E7E0C" w:rsidRDefault="009E7E0C" w:rsidP="00FE3246">
            <w:pPr>
              <w:jc w:val="center"/>
              <w:rPr>
                <w:b/>
                <w:bCs/>
                <w:color w:val="000000"/>
              </w:rPr>
            </w:pPr>
            <w:r w:rsidRPr="009E7E0C">
              <w:rPr>
                <w:b/>
                <w:bCs/>
                <w:color w:val="000000"/>
              </w:rPr>
              <w:t>Вещание</w:t>
            </w:r>
          </w:p>
        </w:tc>
        <w:tc>
          <w:tcPr>
            <w:tcW w:w="490" w:type="pct"/>
            <w:shd w:val="clear" w:color="FFFFFF" w:fill="FFFFFF"/>
            <w:vAlign w:val="center"/>
          </w:tcPr>
          <w:p w:rsidR="009E7E0C" w:rsidRPr="009E7E0C" w:rsidRDefault="009E7E0C" w:rsidP="00FE3246">
            <w:pPr>
              <w:jc w:val="center"/>
              <w:rPr>
                <w:b/>
                <w:bCs/>
                <w:color w:val="000000"/>
              </w:rPr>
            </w:pPr>
            <w:r w:rsidRPr="009E7E0C">
              <w:rPr>
                <w:b/>
                <w:bCs/>
                <w:color w:val="000000"/>
              </w:rPr>
              <w:t>Связь</w:t>
            </w:r>
          </w:p>
        </w:tc>
        <w:tc>
          <w:tcPr>
            <w:tcW w:w="535" w:type="pct"/>
            <w:shd w:val="clear" w:color="FFFFFF" w:fill="FFFFFF"/>
            <w:vAlign w:val="center"/>
          </w:tcPr>
          <w:p w:rsidR="009E7E0C" w:rsidRPr="009E7E0C" w:rsidRDefault="009E7E0C" w:rsidP="00FE3246">
            <w:pPr>
              <w:jc w:val="center"/>
              <w:rPr>
                <w:b/>
                <w:bCs/>
                <w:color w:val="000000"/>
              </w:rPr>
            </w:pPr>
            <w:r w:rsidRPr="009E7E0C">
              <w:rPr>
                <w:b/>
                <w:bCs/>
                <w:color w:val="000000"/>
              </w:rPr>
              <w:t>СМИ</w:t>
            </w:r>
          </w:p>
        </w:tc>
        <w:tc>
          <w:tcPr>
            <w:tcW w:w="497" w:type="pct"/>
            <w:shd w:val="clear" w:color="FFFFFF" w:fill="FFFFFF"/>
            <w:vAlign w:val="center"/>
          </w:tcPr>
          <w:p w:rsidR="009E7E0C" w:rsidRPr="009E7E0C" w:rsidRDefault="009E7E0C" w:rsidP="00FE3246">
            <w:pPr>
              <w:jc w:val="center"/>
              <w:rPr>
                <w:b/>
                <w:bCs/>
                <w:color w:val="000000"/>
              </w:rPr>
            </w:pPr>
            <w:r w:rsidRPr="009E7E0C">
              <w:rPr>
                <w:b/>
                <w:bCs/>
                <w:color w:val="000000"/>
              </w:rPr>
              <w:t>ОПД</w:t>
            </w:r>
          </w:p>
        </w:tc>
      </w:tr>
      <w:tr w:rsidR="009E7E0C" w:rsidRPr="009E7E0C" w:rsidTr="009B0163">
        <w:trPr>
          <w:trHeight w:val="480"/>
          <w:jc w:val="center"/>
        </w:trPr>
        <w:tc>
          <w:tcPr>
            <w:tcW w:w="261" w:type="pct"/>
            <w:noWrap/>
            <w:vAlign w:val="center"/>
          </w:tcPr>
          <w:p w:rsidR="009E7E0C" w:rsidRPr="009E7E0C" w:rsidRDefault="009E7E0C" w:rsidP="00FE3246">
            <w:pPr>
              <w:jc w:val="both"/>
              <w:rPr>
                <w:b/>
                <w:bCs/>
              </w:rPr>
            </w:pPr>
            <w:r w:rsidRPr="009E7E0C">
              <w:rPr>
                <w:b/>
                <w:bCs/>
              </w:rPr>
              <w:t>3.1</w:t>
            </w:r>
          </w:p>
        </w:tc>
        <w:tc>
          <w:tcPr>
            <w:tcW w:w="1494" w:type="pct"/>
          </w:tcPr>
          <w:p w:rsidR="009E7E0C" w:rsidRPr="009E7E0C" w:rsidRDefault="009E7E0C" w:rsidP="00FE3246">
            <w:pPr>
              <w:jc w:val="both"/>
              <w:rPr>
                <w:b/>
                <w:bCs/>
              </w:rPr>
            </w:pPr>
            <w:r w:rsidRPr="009E7E0C">
              <w:rPr>
                <w:b/>
                <w:bCs/>
              </w:rPr>
              <w:t>Выдано предписаний об устранении выявленных нарушений</w:t>
            </w:r>
          </w:p>
        </w:tc>
        <w:tc>
          <w:tcPr>
            <w:tcW w:w="602" w:type="pct"/>
            <w:vAlign w:val="center"/>
          </w:tcPr>
          <w:p w:rsidR="009E7E0C" w:rsidRPr="009E7E0C" w:rsidRDefault="009E7E0C" w:rsidP="00FE3246">
            <w:pPr>
              <w:jc w:val="center"/>
              <w:rPr>
                <w:color w:val="000000"/>
              </w:rPr>
            </w:pPr>
            <w:r w:rsidRPr="009E7E0C">
              <w:rPr>
                <w:b/>
                <w:bCs/>
              </w:rPr>
              <w:t>318</w:t>
            </w:r>
          </w:p>
        </w:tc>
        <w:tc>
          <w:tcPr>
            <w:tcW w:w="631" w:type="pct"/>
            <w:vAlign w:val="center"/>
          </w:tcPr>
          <w:p w:rsidR="009E7E0C" w:rsidRPr="009E7E0C" w:rsidRDefault="009E7E0C" w:rsidP="00FE3246">
            <w:pPr>
              <w:jc w:val="center"/>
              <w:rPr>
                <w:color w:val="000000"/>
              </w:rPr>
            </w:pPr>
            <w:r w:rsidRPr="009E7E0C">
              <w:rPr>
                <w:b/>
                <w:bCs/>
              </w:rPr>
              <w:t>21</w:t>
            </w:r>
          </w:p>
        </w:tc>
        <w:tc>
          <w:tcPr>
            <w:tcW w:w="490" w:type="pct"/>
            <w:shd w:val="clear" w:color="FFFFFF" w:fill="FFFFFF"/>
            <w:noWrap/>
            <w:vAlign w:val="center"/>
          </w:tcPr>
          <w:p w:rsidR="009E7E0C" w:rsidRPr="009E7E0C" w:rsidRDefault="009E7E0C" w:rsidP="00FE3246">
            <w:pPr>
              <w:jc w:val="center"/>
              <w:rPr>
                <w:color w:val="000000"/>
              </w:rPr>
            </w:pPr>
            <w:r w:rsidRPr="009E7E0C">
              <w:rPr>
                <w:b/>
                <w:bCs/>
              </w:rPr>
              <w:t>0</w:t>
            </w:r>
          </w:p>
        </w:tc>
        <w:tc>
          <w:tcPr>
            <w:tcW w:w="490" w:type="pct"/>
            <w:shd w:val="clear" w:color="FFFFFF" w:fill="FFFFFF"/>
            <w:noWrap/>
            <w:vAlign w:val="center"/>
          </w:tcPr>
          <w:p w:rsidR="009E7E0C" w:rsidRPr="009E7E0C" w:rsidRDefault="009E7E0C" w:rsidP="00FE3246">
            <w:pPr>
              <w:jc w:val="center"/>
              <w:rPr>
                <w:color w:val="000000"/>
              </w:rPr>
            </w:pPr>
            <w:r w:rsidRPr="009E7E0C">
              <w:rPr>
                <w:b/>
                <w:bCs/>
              </w:rPr>
              <w:t>17</w:t>
            </w:r>
          </w:p>
        </w:tc>
        <w:tc>
          <w:tcPr>
            <w:tcW w:w="535" w:type="pct"/>
            <w:shd w:val="clear" w:color="FFFFFF" w:fill="FFFFFF"/>
            <w:noWrap/>
            <w:vAlign w:val="center"/>
          </w:tcPr>
          <w:p w:rsidR="009E7E0C" w:rsidRPr="009E7E0C" w:rsidRDefault="009E7E0C" w:rsidP="00FE3246">
            <w:pPr>
              <w:jc w:val="center"/>
              <w:rPr>
                <w:color w:val="000000"/>
              </w:rPr>
            </w:pPr>
            <w:r w:rsidRPr="009E7E0C">
              <w:rPr>
                <w:b/>
                <w:bCs/>
              </w:rPr>
              <w:t>0</w:t>
            </w:r>
          </w:p>
        </w:tc>
        <w:tc>
          <w:tcPr>
            <w:tcW w:w="497" w:type="pct"/>
            <w:shd w:val="clear" w:color="FFFFFF" w:fill="FFFFFF"/>
            <w:noWrap/>
            <w:vAlign w:val="center"/>
          </w:tcPr>
          <w:p w:rsidR="009E7E0C" w:rsidRPr="009E7E0C" w:rsidRDefault="009E7E0C" w:rsidP="00FE3246">
            <w:pPr>
              <w:jc w:val="center"/>
              <w:rPr>
                <w:color w:val="000000"/>
              </w:rPr>
            </w:pPr>
            <w:r w:rsidRPr="009E7E0C">
              <w:rPr>
                <w:b/>
                <w:bCs/>
              </w:rPr>
              <w:t>4</w:t>
            </w:r>
          </w:p>
        </w:tc>
      </w:tr>
      <w:tr w:rsidR="009E7E0C" w:rsidRPr="009E7E0C" w:rsidTr="009B0163">
        <w:trPr>
          <w:trHeight w:val="480"/>
          <w:jc w:val="center"/>
        </w:trPr>
        <w:tc>
          <w:tcPr>
            <w:tcW w:w="261" w:type="pct"/>
            <w:noWrap/>
            <w:vAlign w:val="center"/>
          </w:tcPr>
          <w:p w:rsidR="009E7E0C" w:rsidRPr="009E7E0C" w:rsidRDefault="009E7E0C" w:rsidP="00FE3246">
            <w:pPr>
              <w:jc w:val="both"/>
              <w:rPr>
                <w:b/>
                <w:bCs/>
              </w:rPr>
            </w:pPr>
            <w:r w:rsidRPr="009E7E0C">
              <w:rPr>
                <w:b/>
                <w:bCs/>
              </w:rPr>
              <w:t>3.2</w:t>
            </w:r>
          </w:p>
        </w:tc>
        <w:tc>
          <w:tcPr>
            <w:tcW w:w="1494" w:type="pct"/>
          </w:tcPr>
          <w:p w:rsidR="009E7E0C" w:rsidRPr="009E7E0C" w:rsidRDefault="009E7E0C" w:rsidP="00FE3246">
            <w:pPr>
              <w:jc w:val="both"/>
              <w:rPr>
                <w:b/>
                <w:bCs/>
              </w:rPr>
            </w:pPr>
            <w:r w:rsidRPr="009E7E0C">
              <w:rPr>
                <w:b/>
                <w:bCs/>
              </w:rPr>
              <w:t>Выдано предупреждений о приостановке действия лицензии</w:t>
            </w:r>
          </w:p>
        </w:tc>
        <w:tc>
          <w:tcPr>
            <w:tcW w:w="602" w:type="pct"/>
            <w:vAlign w:val="center"/>
          </w:tcPr>
          <w:p w:rsidR="009E7E0C" w:rsidRPr="009E7E0C" w:rsidRDefault="009E7E0C" w:rsidP="00FE3246">
            <w:pPr>
              <w:jc w:val="center"/>
              <w:rPr>
                <w:color w:val="000000"/>
              </w:rPr>
            </w:pPr>
            <w:r w:rsidRPr="009E7E0C">
              <w:rPr>
                <w:b/>
                <w:bCs/>
              </w:rPr>
              <w:t>42</w:t>
            </w:r>
          </w:p>
        </w:tc>
        <w:tc>
          <w:tcPr>
            <w:tcW w:w="631" w:type="pct"/>
            <w:vAlign w:val="center"/>
          </w:tcPr>
          <w:p w:rsidR="009E7E0C" w:rsidRPr="009E7E0C" w:rsidRDefault="009E7E0C" w:rsidP="00FE3246">
            <w:pPr>
              <w:jc w:val="center"/>
              <w:rPr>
                <w:color w:val="000000"/>
              </w:rPr>
            </w:pPr>
            <w:r w:rsidRPr="009E7E0C">
              <w:rPr>
                <w:b/>
                <w:bCs/>
              </w:rPr>
              <w:t>6</w:t>
            </w:r>
          </w:p>
        </w:tc>
        <w:tc>
          <w:tcPr>
            <w:tcW w:w="490" w:type="pct"/>
            <w:shd w:val="clear" w:color="FFFFFF" w:fill="FFFFFF"/>
            <w:noWrap/>
            <w:vAlign w:val="center"/>
          </w:tcPr>
          <w:p w:rsidR="009E7E0C" w:rsidRPr="009E7E0C" w:rsidRDefault="009E7E0C" w:rsidP="00FE3246">
            <w:pPr>
              <w:jc w:val="center"/>
              <w:rPr>
                <w:color w:val="000000"/>
              </w:rPr>
            </w:pPr>
            <w:r w:rsidRPr="009E7E0C">
              <w:rPr>
                <w:b/>
                <w:bCs/>
              </w:rPr>
              <w:t>0</w:t>
            </w:r>
          </w:p>
        </w:tc>
        <w:tc>
          <w:tcPr>
            <w:tcW w:w="490" w:type="pct"/>
            <w:shd w:val="clear" w:color="FFFFFF" w:fill="FFFFFF"/>
            <w:noWrap/>
            <w:vAlign w:val="center"/>
          </w:tcPr>
          <w:p w:rsidR="009E7E0C" w:rsidRPr="009E7E0C" w:rsidRDefault="009E7E0C" w:rsidP="00FE3246">
            <w:pPr>
              <w:jc w:val="center"/>
              <w:rPr>
                <w:color w:val="000000"/>
              </w:rPr>
            </w:pPr>
            <w:r w:rsidRPr="009E7E0C">
              <w:rPr>
                <w:b/>
                <w:bCs/>
              </w:rPr>
              <w:t>6</w:t>
            </w:r>
          </w:p>
        </w:tc>
        <w:tc>
          <w:tcPr>
            <w:tcW w:w="535" w:type="pct"/>
            <w:shd w:val="clear" w:color="FFFFFF" w:fill="FFFFFF"/>
            <w:noWrap/>
            <w:vAlign w:val="center"/>
          </w:tcPr>
          <w:p w:rsidR="009E7E0C" w:rsidRPr="009E7E0C" w:rsidRDefault="009E7E0C" w:rsidP="00FE3246">
            <w:pPr>
              <w:jc w:val="center"/>
              <w:rPr>
                <w:color w:val="000000"/>
              </w:rPr>
            </w:pPr>
            <w:r w:rsidRPr="009E7E0C">
              <w:rPr>
                <w:b/>
                <w:bCs/>
              </w:rPr>
              <w:t>0</w:t>
            </w:r>
          </w:p>
        </w:tc>
        <w:tc>
          <w:tcPr>
            <w:tcW w:w="497" w:type="pct"/>
            <w:shd w:val="clear" w:color="FFFFFF" w:fill="FFFFFF"/>
            <w:noWrap/>
            <w:vAlign w:val="center"/>
          </w:tcPr>
          <w:p w:rsidR="009E7E0C" w:rsidRPr="009E7E0C" w:rsidRDefault="009E7E0C" w:rsidP="00FE3246">
            <w:pPr>
              <w:jc w:val="center"/>
              <w:rPr>
                <w:color w:val="000000"/>
              </w:rPr>
            </w:pPr>
            <w:r w:rsidRPr="009E7E0C">
              <w:rPr>
                <w:b/>
                <w:bCs/>
              </w:rPr>
              <w:t>0</w:t>
            </w:r>
          </w:p>
        </w:tc>
      </w:tr>
      <w:tr w:rsidR="009E7E0C" w:rsidRPr="009E7E0C" w:rsidTr="009B0163">
        <w:trPr>
          <w:trHeight w:val="480"/>
          <w:jc w:val="center"/>
        </w:trPr>
        <w:tc>
          <w:tcPr>
            <w:tcW w:w="261" w:type="pct"/>
            <w:noWrap/>
            <w:vAlign w:val="center"/>
          </w:tcPr>
          <w:p w:rsidR="009E7E0C" w:rsidRPr="009E7E0C" w:rsidRDefault="009E7E0C" w:rsidP="00FE3246">
            <w:pPr>
              <w:jc w:val="both"/>
              <w:rPr>
                <w:b/>
                <w:bCs/>
              </w:rPr>
            </w:pPr>
            <w:r w:rsidRPr="009E7E0C">
              <w:rPr>
                <w:b/>
                <w:bCs/>
              </w:rPr>
              <w:t>3.3</w:t>
            </w:r>
          </w:p>
        </w:tc>
        <w:tc>
          <w:tcPr>
            <w:tcW w:w="1494" w:type="pct"/>
          </w:tcPr>
          <w:p w:rsidR="009E7E0C" w:rsidRPr="009E7E0C" w:rsidRDefault="009E7E0C" w:rsidP="00FE3246">
            <w:pPr>
              <w:jc w:val="both"/>
              <w:rPr>
                <w:b/>
                <w:bCs/>
              </w:rPr>
            </w:pPr>
            <w:r w:rsidRPr="009E7E0C">
              <w:rPr>
                <w:b/>
                <w:bCs/>
              </w:rPr>
              <w:t>Составлено протоколов об административном правонарушении, в том числе:</w:t>
            </w:r>
          </w:p>
        </w:tc>
        <w:tc>
          <w:tcPr>
            <w:tcW w:w="602" w:type="pct"/>
            <w:vAlign w:val="center"/>
          </w:tcPr>
          <w:p w:rsidR="009E7E0C" w:rsidRPr="009E7E0C" w:rsidRDefault="009E7E0C" w:rsidP="00FE3246">
            <w:pPr>
              <w:jc w:val="center"/>
              <w:rPr>
                <w:color w:val="000000"/>
              </w:rPr>
            </w:pPr>
            <w:r w:rsidRPr="009E7E0C">
              <w:rPr>
                <w:b/>
                <w:bCs/>
              </w:rPr>
              <w:t>16456</w:t>
            </w:r>
          </w:p>
        </w:tc>
        <w:tc>
          <w:tcPr>
            <w:tcW w:w="631" w:type="pct"/>
            <w:vAlign w:val="center"/>
          </w:tcPr>
          <w:p w:rsidR="009E7E0C" w:rsidRPr="009E7E0C" w:rsidRDefault="009E7E0C" w:rsidP="00FE3246">
            <w:pPr>
              <w:jc w:val="center"/>
              <w:rPr>
                <w:color w:val="000000"/>
              </w:rPr>
            </w:pPr>
            <w:r w:rsidRPr="009E7E0C">
              <w:rPr>
                <w:b/>
                <w:bCs/>
              </w:rPr>
              <w:t>275</w:t>
            </w:r>
          </w:p>
        </w:tc>
        <w:tc>
          <w:tcPr>
            <w:tcW w:w="490" w:type="pct"/>
            <w:shd w:val="clear" w:color="FFFFFF" w:fill="FFFFFF"/>
            <w:noWrap/>
            <w:vAlign w:val="center"/>
          </w:tcPr>
          <w:p w:rsidR="009E7E0C" w:rsidRPr="009E7E0C" w:rsidRDefault="009E7E0C" w:rsidP="00FE3246">
            <w:pPr>
              <w:jc w:val="center"/>
              <w:rPr>
                <w:color w:val="000000"/>
              </w:rPr>
            </w:pPr>
            <w:r w:rsidRPr="009E7E0C">
              <w:rPr>
                <w:b/>
                <w:bCs/>
              </w:rPr>
              <w:t>5</w:t>
            </w:r>
          </w:p>
        </w:tc>
        <w:tc>
          <w:tcPr>
            <w:tcW w:w="490" w:type="pct"/>
            <w:shd w:val="clear" w:color="FFFFFF" w:fill="FFFFFF"/>
            <w:noWrap/>
            <w:vAlign w:val="center"/>
          </w:tcPr>
          <w:p w:rsidR="009E7E0C" w:rsidRPr="009E7E0C" w:rsidRDefault="009E7E0C" w:rsidP="00FE3246">
            <w:pPr>
              <w:jc w:val="center"/>
              <w:rPr>
                <w:color w:val="000000"/>
              </w:rPr>
            </w:pPr>
            <w:r w:rsidRPr="009E7E0C">
              <w:rPr>
                <w:b/>
                <w:bCs/>
              </w:rPr>
              <w:t>156</w:t>
            </w:r>
          </w:p>
        </w:tc>
        <w:tc>
          <w:tcPr>
            <w:tcW w:w="535" w:type="pct"/>
            <w:shd w:val="clear" w:color="FFFFFF" w:fill="FFFFFF"/>
            <w:noWrap/>
            <w:vAlign w:val="center"/>
          </w:tcPr>
          <w:p w:rsidR="009E7E0C" w:rsidRPr="009E7E0C" w:rsidRDefault="009E7E0C" w:rsidP="00FE3246">
            <w:pPr>
              <w:jc w:val="center"/>
              <w:rPr>
                <w:color w:val="000000"/>
              </w:rPr>
            </w:pPr>
            <w:r w:rsidRPr="009E7E0C">
              <w:rPr>
                <w:b/>
                <w:bCs/>
              </w:rPr>
              <w:t>56</w:t>
            </w:r>
          </w:p>
        </w:tc>
        <w:tc>
          <w:tcPr>
            <w:tcW w:w="497" w:type="pct"/>
            <w:shd w:val="clear" w:color="FFFFFF" w:fill="FFFFFF"/>
            <w:noWrap/>
            <w:vAlign w:val="center"/>
          </w:tcPr>
          <w:p w:rsidR="009E7E0C" w:rsidRPr="009E7E0C" w:rsidRDefault="009E7E0C" w:rsidP="00FE3246">
            <w:pPr>
              <w:jc w:val="center"/>
              <w:rPr>
                <w:color w:val="000000"/>
              </w:rPr>
            </w:pPr>
            <w:r w:rsidRPr="009E7E0C">
              <w:rPr>
                <w:b/>
                <w:bCs/>
              </w:rPr>
              <w:t>58</w:t>
            </w:r>
          </w:p>
        </w:tc>
      </w:tr>
      <w:tr w:rsidR="009E7E0C" w:rsidRPr="009E7E0C" w:rsidTr="009B0163">
        <w:trPr>
          <w:trHeight w:val="480"/>
          <w:jc w:val="center"/>
        </w:trPr>
        <w:tc>
          <w:tcPr>
            <w:tcW w:w="261" w:type="pct"/>
            <w:noWrap/>
          </w:tcPr>
          <w:p w:rsidR="009E7E0C" w:rsidRPr="009E7E0C" w:rsidRDefault="009E7E0C" w:rsidP="00FE3246">
            <w:pPr>
              <w:jc w:val="both"/>
              <w:rPr>
                <w:b/>
                <w:bCs/>
              </w:rPr>
            </w:pPr>
          </w:p>
        </w:tc>
        <w:tc>
          <w:tcPr>
            <w:tcW w:w="1494" w:type="pct"/>
          </w:tcPr>
          <w:p w:rsidR="009E7E0C" w:rsidRPr="009E7E0C" w:rsidRDefault="009E7E0C" w:rsidP="00FE3246">
            <w:pPr>
              <w:jc w:val="both"/>
            </w:pPr>
            <w:r w:rsidRPr="009E7E0C">
              <w:t>- МВД</w:t>
            </w:r>
          </w:p>
        </w:tc>
        <w:tc>
          <w:tcPr>
            <w:tcW w:w="602" w:type="pct"/>
            <w:vAlign w:val="center"/>
          </w:tcPr>
          <w:p w:rsidR="009E7E0C" w:rsidRPr="009E7E0C" w:rsidRDefault="009E7E0C" w:rsidP="00FE3246">
            <w:pPr>
              <w:jc w:val="center"/>
              <w:rPr>
                <w:b/>
                <w:bCs/>
              </w:rPr>
            </w:pPr>
            <w:r w:rsidRPr="009E7E0C">
              <w:t>261</w:t>
            </w:r>
          </w:p>
        </w:tc>
        <w:tc>
          <w:tcPr>
            <w:tcW w:w="631" w:type="pct"/>
            <w:vAlign w:val="center"/>
          </w:tcPr>
          <w:p w:rsidR="009E7E0C" w:rsidRPr="009E7E0C" w:rsidRDefault="009E7E0C" w:rsidP="00FE3246">
            <w:pPr>
              <w:jc w:val="center"/>
              <w:rPr>
                <w:b/>
                <w:bCs/>
              </w:rPr>
            </w:pPr>
            <w:r w:rsidRPr="009E7E0C">
              <w:t>64</w:t>
            </w:r>
          </w:p>
        </w:tc>
        <w:tc>
          <w:tcPr>
            <w:tcW w:w="490" w:type="pct"/>
            <w:shd w:val="clear" w:color="FFFFFF" w:fill="FFFFFF"/>
            <w:noWrap/>
            <w:vAlign w:val="center"/>
          </w:tcPr>
          <w:p w:rsidR="009E7E0C" w:rsidRPr="009E7E0C" w:rsidRDefault="009E7E0C" w:rsidP="00FE3246">
            <w:pPr>
              <w:jc w:val="center"/>
              <w:rPr>
                <w:b/>
                <w:bCs/>
              </w:rPr>
            </w:pPr>
            <w:r w:rsidRPr="009E7E0C">
              <w:t>0</w:t>
            </w:r>
          </w:p>
        </w:tc>
        <w:tc>
          <w:tcPr>
            <w:tcW w:w="490" w:type="pct"/>
            <w:shd w:val="clear" w:color="FFFFFF" w:fill="FFFFFF"/>
            <w:noWrap/>
            <w:vAlign w:val="center"/>
          </w:tcPr>
          <w:p w:rsidR="009E7E0C" w:rsidRPr="009E7E0C" w:rsidRDefault="009E7E0C" w:rsidP="00FE3246">
            <w:pPr>
              <w:jc w:val="center"/>
              <w:rPr>
                <w:b/>
                <w:bCs/>
              </w:rPr>
            </w:pPr>
            <w:r w:rsidRPr="009E7E0C">
              <w:t>64</w:t>
            </w:r>
          </w:p>
        </w:tc>
        <w:tc>
          <w:tcPr>
            <w:tcW w:w="535" w:type="pct"/>
            <w:shd w:val="clear" w:color="FFFFFF" w:fill="FFFFFF"/>
            <w:noWrap/>
            <w:vAlign w:val="center"/>
          </w:tcPr>
          <w:p w:rsidR="009E7E0C" w:rsidRPr="009E7E0C" w:rsidRDefault="009E7E0C" w:rsidP="00FE3246">
            <w:pPr>
              <w:jc w:val="center"/>
              <w:rPr>
                <w:b/>
                <w:bCs/>
              </w:rPr>
            </w:pPr>
            <w:r w:rsidRPr="009E7E0C">
              <w:t>0</w:t>
            </w:r>
          </w:p>
        </w:tc>
        <w:tc>
          <w:tcPr>
            <w:tcW w:w="497" w:type="pct"/>
            <w:shd w:val="clear" w:color="FFFFFF" w:fill="FFFFFF"/>
            <w:noWrap/>
            <w:vAlign w:val="center"/>
          </w:tcPr>
          <w:p w:rsidR="009E7E0C" w:rsidRPr="009E7E0C" w:rsidRDefault="009E7E0C" w:rsidP="00FE3246">
            <w:pPr>
              <w:jc w:val="center"/>
              <w:rPr>
                <w:b/>
                <w:bCs/>
              </w:rPr>
            </w:pPr>
            <w:r w:rsidRPr="009E7E0C">
              <w:t>0</w:t>
            </w:r>
          </w:p>
        </w:tc>
      </w:tr>
      <w:tr w:rsidR="009E7E0C" w:rsidRPr="009E7E0C" w:rsidTr="009B0163">
        <w:trPr>
          <w:trHeight w:val="480"/>
          <w:jc w:val="center"/>
        </w:trPr>
        <w:tc>
          <w:tcPr>
            <w:tcW w:w="261" w:type="pct"/>
            <w:noWrap/>
          </w:tcPr>
          <w:p w:rsidR="009E7E0C" w:rsidRPr="009E7E0C" w:rsidRDefault="009E7E0C" w:rsidP="00FE3246">
            <w:pPr>
              <w:jc w:val="both"/>
              <w:rPr>
                <w:b/>
                <w:bCs/>
                <w:lang w:val="en-US"/>
              </w:rPr>
            </w:pPr>
          </w:p>
        </w:tc>
        <w:tc>
          <w:tcPr>
            <w:tcW w:w="1494" w:type="pct"/>
          </w:tcPr>
          <w:p w:rsidR="009E7E0C" w:rsidRPr="009E7E0C" w:rsidRDefault="009E7E0C" w:rsidP="00FE3246">
            <w:pPr>
              <w:jc w:val="both"/>
              <w:rPr>
                <w:b/>
                <w:bCs/>
              </w:rPr>
            </w:pPr>
            <w:r w:rsidRPr="009E7E0C">
              <w:t xml:space="preserve">- </w:t>
            </w:r>
            <w:proofErr w:type="spellStart"/>
            <w:r w:rsidRPr="009E7E0C">
              <w:t>Роскомнадзором</w:t>
            </w:r>
            <w:proofErr w:type="spellEnd"/>
          </w:p>
        </w:tc>
        <w:tc>
          <w:tcPr>
            <w:tcW w:w="602" w:type="pct"/>
            <w:vAlign w:val="center"/>
          </w:tcPr>
          <w:p w:rsidR="009E7E0C" w:rsidRPr="009E7E0C" w:rsidRDefault="009E7E0C" w:rsidP="00FE3246">
            <w:pPr>
              <w:jc w:val="center"/>
              <w:rPr>
                <w:b/>
                <w:bCs/>
              </w:rPr>
            </w:pPr>
            <w:r w:rsidRPr="009E7E0C">
              <w:t>16187</w:t>
            </w:r>
          </w:p>
        </w:tc>
        <w:tc>
          <w:tcPr>
            <w:tcW w:w="631" w:type="pct"/>
            <w:vAlign w:val="center"/>
          </w:tcPr>
          <w:p w:rsidR="009E7E0C" w:rsidRPr="009E7E0C" w:rsidRDefault="009E7E0C" w:rsidP="00FE3246">
            <w:pPr>
              <w:jc w:val="center"/>
              <w:rPr>
                <w:b/>
                <w:bCs/>
              </w:rPr>
            </w:pPr>
            <w:r w:rsidRPr="009E7E0C">
              <w:t>210</w:t>
            </w:r>
          </w:p>
        </w:tc>
        <w:tc>
          <w:tcPr>
            <w:tcW w:w="490" w:type="pct"/>
            <w:shd w:val="clear" w:color="FFFFFF" w:fill="FFFFFF"/>
            <w:noWrap/>
            <w:vAlign w:val="center"/>
          </w:tcPr>
          <w:p w:rsidR="009E7E0C" w:rsidRPr="009E7E0C" w:rsidRDefault="009E7E0C" w:rsidP="00FE3246">
            <w:pPr>
              <w:jc w:val="center"/>
              <w:rPr>
                <w:b/>
                <w:bCs/>
              </w:rPr>
            </w:pPr>
            <w:r w:rsidRPr="009E7E0C">
              <w:t>5</w:t>
            </w:r>
          </w:p>
        </w:tc>
        <w:tc>
          <w:tcPr>
            <w:tcW w:w="490" w:type="pct"/>
            <w:shd w:val="clear" w:color="FFFFFF" w:fill="FFFFFF"/>
            <w:noWrap/>
            <w:vAlign w:val="center"/>
          </w:tcPr>
          <w:p w:rsidR="009E7E0C" w:rsidRPr="009E7E0C" w:rsidRDefault="009E7E0C" w:rsidP="00FE3246">
            <w:pPr>
              <w:jc w:val="center"/>
              <w:rPr>
                <w:b/>
                <w:bCs/>
              </w:rPr>
            </w:pPr>
            <w:r w:rsidRPr="009E7E0C">
              <w:t>91</w:t>
            </w:r>
          </w:p>
        </w:tc>
        <w:tc>
          <w:tcPr>
            <w:tcW w:w="535" w:type="pct"/>
            <w:shd w:val="clear" w:color="FFFFFF" w:fill="FFFFFF"/>
            <w:noWrap/>
            <w:vAlign w:val="center"/>
          </w:tcPr>
          <w:p w:rsidR="009E7E0C" w:rsidRPr="009E7E0C" w:rsidRDefault="009E7E0C" w:rsidP="00FE3246">
            <w:pPr>
              <w:jc w:val="center"/>
              <w:rPr>
                <w:b/>
                <w:bCs/>
              </w:rPr>
            </w:pPr>
            <w:r w:rsidRPr="009E7E0C">
              <w:t>56</w:t>
            </w:r>
          </w:p>
        </w:tc>
        <w:tc>
          <w:tcPr>
            <w:tcW w:w="497" w:type="pct"/>
            <w:shd w:val="clear" w:color="FFFFFF" w:fill="FFFFFF"/>
            <w:noWrap/>
            <w:vAlign w:val="center"/>
          </w:tcPr>
          <w:p w:rsidR="009E7E0C" w:rsidRPr="009E7E0C" w:rsidRDefault="009E7E0C" w:rsidP="00FE3246">
            <w:pPr>
              <w:jc w:val="center"/>
              <w:rPr>
                <w:b/>
                <w:bCs/>
              </w:rPr>
            </w:pPr>
            <w:r w:rsidRPr="009E7E0C">
              <w:t>58</w:t>
            </w:r>
          </w:p>
        </w:tc>
      </w:tr>
      <w:tr w:rsidR="009E7E0C" w:rsidRPr="009E7E0C" w:rsidTr="009B0163">
        <w:trPr>
          <w:trHeight w:val="480"/>
          <w:jc w:val="center"/>
        </w:trPr>
        <w:tc>
          <w:tcPr>
            <w:tcW w:w="261" w:type="pct"/>
            <w:noWrap/>
            <w:vAlign w:val="center"/>
          </w:tcPr>
          <w:p w:rsidR="009E7E0C" w:rsidRPr="009E7E0C" w:rsidRDefault="009E7E0C" w:rsidP="00FE3246">
            <w:pPr>
              <w:jc w:val="both"/>
              <w:rPr>
                <w:b/>
                <w:bCs/>
              </w:rPr>
            </w:pPr>
          </w:p>
        </w:tc>
        <w:tc>
          <w:tcPr>
            <w:tcW w:w="1494" w:type="pct"/>
          </w:tcPr>
          <w:p w:rsidR="009E7E0C" w:rsidRPr="009E7E0C" w:rsidRDefault="009E7E0C" w:rsidP="00FE3246">
            <w:pPr>
              <w:jc w:val="both"/>
              <w:rPr>
                <w:b/>
                <w:bCs/>
              </w:rPr>
            </w:pPr>
            <w:r w:rsidRPr="009E7E0C">
              <w:rPr>
                <w:b/>
                <w:bCs/>
              </w:rPr>
              <w:t xml:space="preserve">- </w:t>
            </w:r>
            <w:r w:rsidRPr="009E7E0C">
              <w:t>Прокуратурой</w:t>
            </w:r>
          </w:p>
        </w:tc>
        <w:tc>
          <w:tcPr>
            <w:tcW w:w="602" w:type="pct"/>
            <w:vAlign w:val="center"/>
          </w:tcPr>
          <w:p w:rsidR="009E7E0C" w:rsidRPr="009E7E0C" w:rsidRDefault="009E7E0C" w:rsidP="00FE3246">
            <w:pPr>
              <w:jc w:val="center"/>
              <w:rPr>
                <w:b/>
                <w:bCs/>
              </w:rPr>
            </w:pPr>
            <w:r w:rsidRPr="009E7E0C">
              <w:t>8</w:t>
            </w:r>
          </w:p>
        </w:tc>
        <w:tc>
          <w:tcPr>
            <w:tcW w:w="631" w:type="pct"/>
            <w:vAlign w:val="center"/>
          </w:tcPr>
          <w:p w:rsidR="009E7E0C" w:rsidRPr="009E7E0C" w:rsidRDefault="009E7E0C" w:rsidP="00FE3246">
            <w:pPr>
              <w:jc w:val="center"/>
              <w:rPr>
                <w:b/>
                <w:bCs/>
              </w:rPr>
            </w:pPr>
            <w:r w:rsidRPr="009E7E0C">
              <w:t>1</w:t>
            </w:r>
          </w:p>
        </w:tc>
        <w:tc>
          <w:tcPr>
            <w:tcW w:w="490" w:type="pct"/>
            <w:shd w:val="clear" w:color="FFFFFF" w:fill="FFFFFF"/>
            <w:noWrap/>
            <w:vAlign w:val="center"/>
          </w:tcPr>
          <w:p w:rsidR="009E7E0C" w:rsidRPr="009E7E0C" w:rsidRDefault="009E7E0C" w:rsidP="00FE3246">
            <w:pPr>
              <w:jc w:val="center"/>
              <w:rPr>
                <w:b/>
                <w:bCs/>
              </w:rPr>
            </w:pPr>
            <w:r w:rsidRPr="009E7E0C">
              <w:t>0</w:t>
            </w:r>
          </w:p>
        </w:tc>
        <w:tc>
          <w:tcPr>
            <w:tcW w:w="490" w:type="pct"/>
            <w:shd w:val="clear" w:color="FFFFFF" w:fill="FFFFFF"/>
            <w:noWrap/>
            <w:vAlign w:val="center"/>
          </w:tcPr>
          <w:p w:rsidR="009E7E0C" w:rsidRPr="009E7E0C" w:rsidRDefault="009E7E0C" w:rsidP="00FE3246">
            <w:pPr>
              <w:jc w:val="center"/>
              <w:rPr>
                <w:b/>
                <w:bCs/>
              </w:rPr>
            </w:pPr>
            <w:r w:rsidRPr="009E7E0C">
              <w:t>1</w:t>
            </w:r>
          </w:p>
        </w:tc>
        <w:tc>
          <w:tcPr>
            <w:tcW w:w="535" w:type="pct"/>
            <w:shd w:val="clear" w:color="FFFFFF" w:fill="FFFFFF"/>
            <w:noWrap/>
            <w:vAlign w:val="center"/>
          </w:tcPr>
          <w:p w:rsidR="009E7E0C" w:rsidRPr="009E7E0C" w:rsidRDefault="009E7E0C" w:rsidP="00FE3246">
            <w:pPr>
              <w:jc w:val="center"/>
              <w:rPr>
                <w:b/>
                <w:bCs/>
              </w:rPr>
            </w:pPr>
            <w:r w:rsidRPr="009E7E0C">
              <w:t>0</w:t>
            </w:r>
          </w:p>
        </w:tc>
        <w:tc>
          <w:tcPr>
            <w:tcW w:w="497" w:type="pct"/>
            <w:shd w:val="clear" w:color="FFFFFF" w:fill="FFFFFF"/>
            <w:noWrap/>
            <w:vAlign w:val="center"/>
          </w:tcPr>
          <w:p w:rsidR="009E7E0C" w:rsidRPr="009E7E0C" w:rsidRDefault="009E7E0C" w:rsidP="00FE3246">
            <w:pPr>
              <w:jc w:val="center"/>
              <w:rPr>
                <w:b/>
                <w:bCs/>
              </w:rPr>
            </w:pPr>
            <w:r w:rsidRPr="009E7E0C">
              <w:t>0</w:t>
            </w:r>
          </w:p>
        </w:tc>
      </w:tr>
      <w:tr w:rsidR="009E7E0C" w:rsidRPr="009E7E0C" w:rsidTr="009B0163">
        <w:trPr>
          <w:trHeight w:val="480"/>
          <w:jc w:val="center"/>
        </w:trPr>
        <w:tc>
          <w:tcPr>
            <w:tcW w:w="261" w:type="pct"/>
            <w:noWrap/>
            <w:vAlign w:val="center"/>
          </w:tcPr>
          <w:p w:rsidR="009E7E0C" w:rsidRPr="009E7E0C" w:rsidRDefault="009E7E0C" w:rsidP="00FE3246">
            <w:pPr>
              <w:jc w:val="both"/>
              <w:rPr>
                <w:b/>
                <w:bCs/>
                <w:lang w:val="en-US"/>
              </w:rPr>
            </w:pPr>
            <w:r w:rsidRPr="009E7E0C">
              <w:rPr>
                <w:b/>
                <w:bCs/>
              </w:rPr>
              <w:t>3.4</w:t>
            </w:r>
          </w:p>
        </w:tc>
        <w:tc>
          <w:tcPr>
            <w:tcW w:w="1494" w:type="pct"/>
          </w:tcPr>
          <w:p w:rsidR="009E7E0C" w:rsidRPr="009E7E0C" w:rsidRDefault="009E7E0C" w:rsidP="00FE3246">
            <w:pPr>
              <w:jc w:val="both"/>
              <w:rPr>
                <w:b/>
                <w:bCs/>
              </w:rPr>
            </w:pPr>
            <w:r w:rsidRPr="009E7E0C">
              <w:rPr>
                <w:b/>
                <w:bCs/>
              </w:rPr>
              <w:t>Вынесено решений/постановлений по протоколам об административных правонарушениях всего, в том числе:</w:t>
            </w:r>
          </w:p>
        </w:tc>
        <w:tc>
          <w:tcPr>
            <w:tcW w:w="602" w:type="pct"/>
            <w:vAlign w:val="center"/>
          </w:tcPr>
          <w:p w:rsidR="009E7E0C" w:rsidRPr="009E7E0C" w:rsidRDefault="009E7E0C" w:rsidP="00FE3246">
            <w:pPr>
              <w:jc w:val="center"/>
              <w:rPr>
                <w:color w:val="000000"/>
              </w:rPr>
            </w:pPr>
            <w:r w:rsidRPr="009E7E0C">
              <w:rPr>
                <w:b/>
                <w:bCs/>
              </w:rPr>
              <w:t>12190</w:t>
            </w:r>
          </w:p>
        </w:tc>
        <w:tc>
          <w:tcPr>
            <w:tcW w:w="631" w:type="pct"/>
            <w:vAlign w:val="center"/>
          </w:tcPr>
          <w:p w:rsidR="009E7E0C" w:rsidRPr="009E7E0C" w:rsidRDefault="009E7E0C" w:rsidP="00FE3246">
            <w:pPr>
              <w:jc w:val="center"/>
              <w:rPr>
                <w:color w:val="000000"/>
              </w:rPr>
            </w:pPr>
            <w:r w:rsidRPr="009E7E0C">
              <w:rPr>
                <w:b/>
                <w:bCs/>
              </w:rPr>
              <w:t>389</w:t>
            </w:r>
          </w:p>
        </w:tc>
        <w:tc>
          <w:tcPr>
            <w:tcW w:w="490" w:type="pct"/>
            <w:shd w:val="clear" w:color="FFFFFF" w:fill="FFFFFF"/>
            <w:noWrap/>
            <w:vAlign w:val="center"/>
          </w:tcPr>
          <w:p w:rsidR="009E7E0C" w:rsidRPr="009E7E0C" w:rsidRDefault="009E7E0C" w:rsidP="00FE3246">
            <w:pPr>
              <w:jc w:val="center"/>
              <w:rPr>
                <w:color w:val="000000"/>
              </w:rPr>
            </w:pPr>
            <w:r w:rsidRPr="009E7E0C">
              <w:rPr>
                <w:b/>
                <w:bCs/>
              </w:rPr>
              <w:t>14</w:t>
            </w:r>
          </w:p>
        </w:tc>
        <w:tc>
          <w:tcPr>
            <w:tcW w:w="490" w:type="pct"/>
            <w:shd w:val="clear" w:color="FFFFFF" w:fill="FFFFFF"/>
            <w:noWrap/>
            <w:vAlign w:val="center"/>
          </w:tcPr>
          <w:p w:rsidR="009E7E0C" w:rsidRPr="009E7E0C" w:rsidRDefault="009E7E0C" w:rsidP="00FE3246">
            <w:pPr>
              <w:jc w:val="center"/>
              <w:rPr>
                <w:color w:val="000000"/>
              </w:rPr>
            </w:pPr>
            <w:r w:rsidRPr="009E7E0C">
              <w:rPr>
                <w:b/>
                <w:bCs/>
              </w:rPr>
              <w:t>251</w:t>
            </w:r>
          </w:p>
        </w:tc>
        <w:tc>
          <w:tcPr>
            <w:tcW w:w="535" w:type="pct"/>
            <w:shd w:val="clear" w:color="FFFFFF" w:fill="FFFFFF"/>
            <w:noWrap/>
            <w:vAlign w:val="center"/>
          </w:tcPr>
          <w:p w:rsidR="009E7E0C" w:rsidRPr="009E7E0C" w:rsidRDefault="009E7E0C" w:rsidP="00FE3246">
            <w:pPr>
              <w:jc w:val="center"/>
              <w:rPr>
                <w:color w:val="000000"/>
              </w:rPr>
            </w:pPr>
            <w:r w:rsidRPr="009E7E0C">
              <w:rPr>
                <w:b/>
                <w:bCs/>
              </w:rPr>
              <w:t>62</w:t>
            </w:r>
          </w:p>
        </w:tc>
        <w:tc>
          <w:tcPr>
            <w:tcW w:w="497" w:type="pct"/>
            <w:shd w:val="clear" w:color="FFFFFF" w:fill="FFFFFF"/>
            <w:noWrap/>
            <w:vAlign w:val="center"/>
          </w:tcPr>
          <w:p w:rsidR="009E7E0C" w:rsidRPr="009E7E0C" w:rsidRDefault="009E7E0C" w:rsidP="00FE3246">
            <w:pPr>
              <w:jc w:val="center"/>
              <w:rPr>
                <w:color w:val="000000"/>
              </w:rPr>
            </w:pPr>
            <w:r w:rsidRPr="009E7E0C">
              <w:rPr>
                <w:b/>
                <w:bCs/>
              </w:rPr>
              <w:t>62</w:t>
            </w:r>
          </w:p>
        </w:tc>
      </w:tr>
      <w:tr w:rsidR="009E7E0C" w:rsidRPr="009E7E0C" w:rsidTr="009B0163">
        <w:trPr>
          <w:trHeight w:val="360"/>
          <w:jc w:val="center"/>
        </w:trPr>
        <w:tc>
          <w:tcPr>
            <w:tcW w:w="261" w:type="pct"/>
            <w:noWrap/>
            <w:vAlign w:val="center"/>
          </w:tcPr>
          <w:p w:rsidR="009E7E0C" w:rsidRPr="009E7E0C" w:rsidRDefault="009E7E0C" w:rsidP="00FE3246">
            <w:pPr>
              <w:jc w:val="both"/>
              <w:rPr>
                <w:b/>
                <w:bCs/>
              </w:rPr>
            </w:pPr>
          </w:p>
        </w:tc>
        <w:tc>
          <w:tcPr>
            <w:tcW w:w="1494" w:type="pct"/>
          </w:tcPr>
          <w:p w:rsidR="009E7E0C" w:rsidRPr="009E7E0C" w:rsidRDefault="009E7E0C" w:rsidP="00FE3246">
            <w:pPr>
              <w:jc w:val="both"/>
            </w:pPr>
            <w:r w:rsidRPr="009E7E0C">
              <w:t xml:space="preserve">- </w:t>
            </w:r>
            <w:proofErr w:type="spellStart"/>
            <w:r w:rsidRPr="009E7E0C">
              <w:t>Роскомнадзором</w:t>
            </w:r>
            <w:proofErr w:type="spellEnd"/>
          </w:p>
        </w:tc>
        <w:tc>
          <w:tcPr>
            <w:tcW w:w="602" w:type="pct"/>
            <w:vAlign w:val="center"/>
          </w:tcPr>
          <w:p w:rsidR="009E7E0C" w:rsidRPr="009E7E0C" w:rsidRDefault="009E7E0C" w:rsidP="00FE3246">
            <w:pPr>
              <w:jc w:val="center"/>
              <w:rPr>
                <w:color w:val="000000"/>
              </w:rPr>
            </w:pPr>
            <w:r w:rsidRPr="009E7E0C">
              <w:t>7052</w:t>
            </w:r>
          </w:p>
        </w:tc>
        <w:tc>
          <w:tcPr>
            <w:tcW w:w="631" w:type="pct"/>
            <w:vAlign w:val="center"/>
          </w:tcPr>
          <w:p w:rsidR="009E7E0C" w:rsidRPr="009E7E0C" w:rsidRDefault="009E7E0C" w:rsidP="00FE3246">
            <w:pPr>
              <w:jc w:val="center"/>
              <w:rPr>
                <w:color w:val="000000"/>
              </w:rPr>
            </w:pPr>
            <w:r w:rsidRPr="009E7E0C">
              <w:t>170</w:t>
            </w:r>
          </w:p>
        </w:tc>
        <w:tc>
          <w:tcPr>
            <w:tcW w:w="490" w:type="pct"/>
            <w:shd w:val="clear" w:color="FFFFFF" w:fill="FFFFFF"/>
            <w:noWrap/>
            <w:vAlign w:val="center"/>
          </w:tcPr>
          <w:p w:rsidR="009E7E0C" w:rsidRPr="009E7E0C" w:rsidRDefault="009E7E0C" w:rsidP="00FE3246">
            <w:pPr>
              <w:jc w:val="center"/>
              <w:rPr>
                <w:color w:val="000000"/>
              </w:rPr>
            </w:pPr>
            <w:r w:rsidRPr="009E7E0C">
              <w:t>6</w:t>
            </w:r>
          </w:p>
        </w:tc>
        <w:tc>
          <w:tcPr>
            <w:tcW w:w="490" w:type="pct"/>
            <w:shd w:val="clear" w:color="FFFFFF" w:fill="FFFFFF"/>
            <w:noWrap/>
            <w:vAlign w:val="center"/>
          </w:tcPr>
          <w:p w:rsidR="009E7E0C" w:rsidRPr="009E7E0C" w:rsidRDefault="009E7E0C" w:rsidP="00FE3246">
            <w:pPr>
              <w:jc w:val="center"/>
              <w:rPr>
                <w:color w:val="000000"/>
              </w:rPr>
            </w:pPr>
            <w:r w:rsidRPr="009E7E0C">
              <w:t>154</w:t>
            </w:r>
          </w:p>
        </w:tc>
        <w:tc>
          <w:tcPr>
            <w:tcW w:w="535" w:type="pct"/>
            <w:shd w:val="clear" w:color="FFFFFF" w:fill="FFFFFF"/>
            <w:noWrap/>
            <w:vAlign w:val="center"/>
          </w:tcPr>
          <w:p w:rsidR="009E7E0C" w:rsidRPr="009E7E0C" w:rsidRDefault="009E7E0C" w:rsidP="00FE3246">
            <w:pPr>
              <w:jc w:val="center"/>
              <w:rPr>
                <w:color w:val="000000"/>
              </w:rPr>
            </w:pPr>
            <w:r w:rsidRPr="009E7E0C">
              <w:t>10</w:t>
            </w:r>
          </w:p>
        </w:tc>
        <w:tc>
          <w:tcPr>
            <w:tcW w:w="497" w:type="pct"/>
            <w:shd w:val="clear" w:color="FFFFFF" w:fill="FFFFFF"/>
            <w:noWrap/>
            <w:vAlign w:val="center"/>
          </w:tcPr>
          <w:p w:rsidR="009E7E0C" w:rsidRPr="009E7E0C" w:rsidRDefault="009E7E0C" w:rsidP="00FE3246">
            <w:pPr>
              <w:jc w:val="center"/>
              <w:rPr>
                <w:color w:val="000000"/>
              </w:rPr>
            </w:pPr>
            <w:r w:rsidRPr="009E7E0C">
              <w:t>0</w:t>
            </w:r>
          </w:p>
        </w:tc>
      </w:tr>
      <w:tr w:rsidR="009E7E0C" w:rsidRPr="009E7E0C" w:rsidTr="009B0163">
        <w:trPr>
          <w:trHeight w:val="360"/>
          <w:jc w:val="center"/>
        </w:trPr>
        <w:tc>
          <w:tcPr>
            <w:tcW w:w="261" w:type="pct"/>
            <w:noWrap/>
            <w:vAlign w:val="center"/>
          </w:tcPr>
          <w:p w:rsidR="009E7E0C" w:rsidRPr="009E7E0C" w:rsidRDefault="009E7E0C" w:rsidP="00FE3246">
            <w:pPr>
              <w:jc w:val="both"/>
              <w:rPr>
                <w:b/>
                <w:bCs/>
                <w:lang w:val="en-US"/>
              </w:rPr>
            </w:pPr>
          </w:p>
        </w:tc>
        <w:tc>
          <w:tcPr>
            <w:tcW w:w="1494" w:type="pct"/>
          </w:tcPr>
          <w:p w:rsidR="009E7E0C" w:rsidRPr="009E7E0C" w:rsidRDefault="009E7E0C" w:rsidP="00FE3246">
            <w:pPr>
              <w:jc w:val="both"/>
              <w:rPr>
                <w:i/>
                <w:iCs/>
              </w:rPr>
            </w:pPr>
            <w:r w:rsidRPr="009E7E0C">
              <w:rPr>
                <w:i/>
                <w:iCs/>
              </w:rPr>
              <w:t>- из них оставлено в силе</w:t>
            </w:r>
          </w:p>
        </w:tc>
        <w:tc>
          <w:tcPr>
            <w:tcW w:w="602" w:type="pct"/>
            <w:vAlign w:val="center"/>
          </w:tcPr>
          <w:p w:rsidR="009E7E0C" w:rsidRPr="009E7E0C" w:rsidRDefault="009E7E0C" w:rsidP="00FE3246">
            <w:pPr>
              <w:jc w:val="center"/>
              <w:rPr>
                <w:color w:val="000000"/>
              </w:rPr>
            </w:pPr>
            <w:r w:rsidRPr="009E7E0C">
              <w:t>7045</w:t>
            </w:r>
          </w:p>
        </w:tc>
        <w:tc>
          <w:tcPr>
            <w:tcW w:w="631" w:type="pct"/>
            <w:vAlign w:val="center"/>
          </w:tcPr>
          <w:p w:rsidR="009E7E0C" w:rsidRPr="009E7E0C" w:rsidRDefault="009E7E0C" w:rsidP="00FE3246">
            <w:pPr>
              <w:jc w:val="center"/>
              <w:rPr>
                <w:color w:val="000000"/>
              </w:rPr>
            </w:pPr>
            <w:r w:rsidRPr="009E7E0C">
              <w:t>170</w:t>
            </w:r>
          </w:p>
        </w:tc>
        <w:tc>
          <w:tcPr>
            <w:tcW w:w="490" w:type="pct"/>
            <w:shd w:val="clear" w:color="FFFFFF" w:fill="FFFFFF"/>
            <w:noWrap/>
            <w:vAlign w:val="center"/>
          </w:tcPr>
          <w:p w:rsidR="009E7E0C" w:rsidRPr="009E7E0C" w:rsidRDefault="009E7E0C" w:rsidP="00FE3246">
            <w:pPr>
              <w:jc w:val="center"/>
              <w:rPr>
                <w:color w:val="000000"/>
              </w:rPr>
            </w:pPr>
            <w:r w:rsidRPr="009E7E0C">
              <w:t>6</w:t>
            </w:r>
          </w:p>
        </w:tc>
        <w:tc>
          <w:tcPr>
            <w:tcW w:w="490" w:type="pct"/>
            <w:shd w:val="clear" w:color="FFFFFF" w:fill="FFFFFF"/>
            <w:noWrap/>
            <w:vAlign w:val="center"/>
          </w:tcPr>
          <w:p w:rsidR="009E7E0C" w:rsidRPr="009E7E0C" w:rsidRDefault="009E7E0C" w:rsidP="00FE3246">
            <w:pPr>
              <w:jc w:val="center"/>
              <w:rPr>
                <w:color w:val="000000"/>
              </w:rPr>
            </w:pPr>
            <w:r w:rsidRPr="009E7E0C">
              <w:t>154</w:t>
            </w:r>
          </w:p>
        </w:tc>
        <w:tc>
          <w:tcPr>
            <w:tcW w:w="535" w:type="pct"/>
            <w:shd w:val="clear" w:color="FFFFFF" w:fill="FFFFFF"/>
            <w:noWrap/>
            <w:vAlign w:val="center"/>
          </w:tcPr>
          <w:p w:rsidR="009E7E0C" w:rsidRPr="009E7E0C" w:rsidRDefault="009E7E0C" w:rsidP="00FE3246">
            <w:pPr>
              <w:jc w:val="center"/>
              <w:rPr>
                <w:color w:val="000000"/>
              </w:rPr>
            </w:pPr>
            <w:r w:rsidRPr="009E7E0C">
              <w:t>10</w:t>
            </w:r>
          </w:p>
        </w:tc>
        <w:tc>
          <w:tcPr>
            <w:tcW w:w="497" w:type="pct"/>
            <w:shd w:val="clear" w:color="FFFFFF" w:fill="FFFFFF"/>
            <w:noWrap/>
            <w:vAlign w:val="center"/>
          </w:tcPr>
          <w:p w:rsidR="009E7E0C" w:rsidRPr="009E7E0C" w:rsidRDefault="009E7E0C" w:rsidP="00FE3246">
            <w:pPr>
              <w:jc w:val="center"/>
              <w:rPr>
                <w:color w:val="000000"/>
              </w:rPr>
            </w:pPr>
            <w:r w:rsidRPr="009E7E0C">
              <w:t>0</w:t>
            </w:r>
          </w:p>
        </w:tc>
      </w:tr>
      <w:tr w:rsidR="009E7E0C" w:rsidRPr="009E7E0C" w:rsidTr="009B0163">
        <w:trPr>
          <w:trHeight w:val="360"/>
          <w:jc w:val="center"/>
        </w:trPr>
        <w:tc>
          <w:tcPr>
            <w:tcW w:w="261" w:type="pct"/>
            <w:noWrap/>
            <w:vAlign w:val="center"/>
          </w:tcPr>
          <w:p w:rsidR="009E7E0C" w:rsidRPr="009E7E0C" w:rsidRDefault="009E7E0C" w:rsidP="00FE3246">
            <w:pPr>
              <w:jc w:val="both"/>
              <w:rPr>
                <w:b/>
                <w:bCs/>
              </w:rPr>
            </w:pPr>
          </w:p>
        </w:tc>
        <w:tc>
          <w:tcPr>
            <w:tcW w:w="1494" w:type="pct"/>
          </w:tcPr>
          <w:p w:rsidR="009E7E0C" w:rsidRPr="009E7E0C" w:rsidRDefault="009E7E0C" w:rsidP="00FE3246">
            <w:pPr>
              <w:jc w:val="both"/>
            </w:pPr>
            <w:r w:rsidRPr="009E7E0C">
              <w:t>- судами</w:t>
            </w:r>
          </w:p>
        </w:tc>
        <w:tc>
          <w:tcPr>
            <w:tcW w:w="602" w:type="pct"/>
            <w:vAlign w:val="center"/>
          </w:tcPr>
          <w:p w:rsidR="009E7E0C" w:rsidRPr="009E7E0C" w:rsidRDefault="009E7E0C" w:rsidP="00FE3246">
            <w:pPr>
              <w:jc w:val="center"/>
              <w:rPr>
                <w:color w:val="000000"/>
              </w:rPr>
            </w:pPr>
            <w:r w:rsidRPr="009E7E0C">
              <w:t>5138</w:t>
            </w:r>
          </w:p>
        </w:tc>
        <w:tc>
          <w:tcPr>
            <w:tcW w:w="631" w:type="pct"/>
            <w:vAlign w:val="center"/>
          </w:tcPr>
          <w:p w:rsidR="009E7E0C" w:rsidRPr="009E7E0C" w:rsidRDefault="009E7E0C" w:rsidP="00FE3246">
            <w:pPr>
              <w:jc w:val="center"/>
              <w:rPr>
                <w:color w:val="000000"/>
              </w:rPr>
            </w:pPr>
            <w:r w:rsidRPr="009E7E0C">
              <w:t>219</w:t>
            </w:r>
          </w:p>
        </w:tc>
        <w:tc>
          <w:tcPr>
            <w:tcW w:w="490" w:type="pct"/>
            <w:shd w:val="clear" w:color="FFFFFF" w:fill="FFFFFF"/>
            <w:noWrap/>
            <w:vAlign w:val="center"/>
          </w:tcPr>
          <w:p w:rsidR="009E7E0C" w:rsidRPr="009E7E0C" w:rsidRDefault="009E7E0C" w:rsidP="00FE3246">
            <w:pPr>
              <w:jc w:val="center"/>
              <w:rPr>
                <w:color w:val="000000"/>
              </w:rPr>
            </w:pPr>
            <w:r w:rsidRPr="009E7E0C">
              <w:t>8</w:t>
            </w:r>
          </w:p>
        </w:tc>
        <w:tc>
          <w:tcPr>
            <w:tcW w:w="490" w:type="pct"/>
            <w:shd w:val="clear" w:color="FFFFFF" w:fill="FFFFFF"/>
            <w:noWrap/>
            <w:vAlign w:val="center"/>
          </w:tcPr>
          <w:p w:rsidR="009E7E0C" w:rsidRPr="009E7E0C" w:rsidRDefault="009E7E0C" w:rsidP="00FE3246">
            <w:pPr>
              <w:jc w:val="center"/>
              <w:rPr>
                <w:color w:val="000000"/>
              </w:rPr>
            </w:pPr>
            <w:r w:rsidRPr="009E7E0C">
              <w:t>97</w:t>
            </w:r>
          </w:p>
        </w:tc>
        <w:tc>
          <w:tcPr>
            <w:tcW w:w="535" w:type="pct"/>
            <w:shd w:val="clear" w:color="FFFFFF" w:fill="FFFFFF"/>
            <w:noWrap/>
            <w:vAlign w:val="center"/>
          </w:tcPr>
          <w:p w:rsidR="009E7E0C" w:rsidRPr="009E7E0C" w:rsidRDefault="009E7E0C" w:rsidP="00FE3246">
            <w:pPr>
              <w:jc w:val="center"/>
              <w:rPr>
                <w:color w:val="000000"/>
              </w:rPr>
            </w:pPr>
            <w:r w:rsidRPr="009E7E0C">
              <w:t>52</w:t>
            </w:r>
          </w:p>
        </w:tc>
        <w:tc>
          <w:tcPr>
            <w:tcW w:w="497" w:type="pct"/>
            <w:shd w:val="clear" w:color="FFFFFF" w:fill="FFFFFF"/>
            <w:noWrap/>
            <w:vAlign w:val="center"/>
          </w:tcPr>
          <w:p w:rsidR="009E7E0C" w:rsidRPr="009E7E0C" w:rsidRDefault="009E7E0C" w:rsidP="00FE3246">
            <w:pPr>
              <w:jc w:val="center"/>
              <w:rPr>
                <w:color w:val="000000"/>
              </w:rPr>
            </w:pPr>
            <w:r w:rsidRPr="009E7E0C">
              <w:t>62</w:t>
            </w:r>
          </w:p>
        </w:tc>
      </w:tr>
      <w:tr w:rsidR="009E7E0C" w:rsidRPr="009E7E0C" w:rsidTr="009B0163">
        <w:trPr>
          <w:trHeight w:val="480"/>
          <w:jc w:val="center"/>
        </w:trPr>
        <w:tc>
          <w:tcPr>
            <w:tcW w:w="261" w:type="pct"/>
            <w:noWrap/>
            <w:vAlign w:val="center"/>
          </w:tcPr>
          <w:p w:rsidR="009E7E0C" w:rsidRPr="009E7E0C" w:rsidRDefault="009E7E0C" w:rsidP="00FE3246">
            <w:pPr>
              <w:jc w:val="both"/>
              <w:rPr>
                <w:b/>
                <w:bCs/>
              </w:rPr>
            </w:pPr>
          </w:p>
        </w:tc>
        <w:tc>
          <w:tcPr>
            <w:tcW w:w="1494" w:type="pct"/>
          </w:tcPr>
          <w:p w:rsidR="009E7E0C" w:rsidRPr="009E7E0C" w:rsidRDefault="009E7E0C" w:rsidP="00FE3246">
            <w:pPr>
              <w:jc w:val="both"/>
              <w:rPr>
                <w:b/>
                <w:bCs/>
              </w:rPr>
            </w:pPr>
            <w:r w:rsidRPr="009E7E0C">
              <w:rPr>
                <w:i/>
                <w:iCs/>
              </w:rPr>
              <w:t>- из них оставлено в силе</w:t>
            </w:r>
          </w:p>
        </w:tc>
        <w:tc>
          <w:tcPr>
            <w:tcW w:w="602" w:type="pct"/>
            <w:vAlign w:val="center"/>
          </w:tcPr>
          <w:p w:rsidR="009E7E0C" w:rsidRPr="009E7E0C" w:rsidRDefault="009E7E0C" w:rsidP="00FE3246">
            <w:pPr>
              <w:jc w:val="center"/>
              <w:rPr>
                <w:color w:val="000000"/>
              </w:rPr>
            </w:pPr>
            <w:r w:rsidRPr="009E7E0C">
              <w:t>4161</w:t>
            </w:r>
          </w:p>
        </w:tc>
        <w:tc>
          <w:tcPr>
            <w:tcW w:w="631" w:type="pct"/>
            <w:vAlign w:val="center"/>
          </w:tcPr>
          <w:p w:rsidR="009E7E0C" w:rsidRPr="009E7E0C" w:rsidRDefault="009E7E0C" w:rsidP="00FE3246">
            <w:pPr>
              <w:jc w:val="center"/>
              <w:rPr>
                <w:color w:val="000000"/>
              </w:rPr>
            </w:pPr>
            <w:r w:rsidRPr="009E7E0C">
              <w:t>198</w:t>
            </w:r>
          </w:p>
        </w:tc>
        <w:tc>
          <w:tcPr>
            <w:tcW w:w="490" w:type="pct"/>
            <w:shd w:val="clear" w:color="FFFFFF" w:fill="FFFFFF"/>
            <w:noWrap/>
            <w:vAlign w:val="center"/>
          </w:tcPr>
          <w:p w:rsidR="009E7E0C" w:rsidRPr="009E7E0C" w:rsidRDefault="009E7E0C" w:rsidP="00FE3246">
            <w:pPr>
              <w:jc w:val="center"/>
              <w:rPr>
                <w:color w:val="000000"/>
              </w:rPr>
            </w:pPr>
            <w:r w:rsidRPr="009E7E0C">
              <w:t>6</w:t>
            </w:r>
          </w:p>
        </w:tc>
        <w:tc>
          <w:tcPr>
            <w:tcW w:w="490" w:type="pct"/>
            <w:shd w:val="clear" w:color="FFFFFF" w:fill="FFFFFF"/>
            <w:noWrap/>
            <w:vAlign w:val="center"/>
          </w:tcPr>
          <w:p w:rsidR="009E7E0C" w:rsidRPr="009E7E0C" w:rsidRDefault="009E7E0C" w:rsidP="00FE3246">
            <w:pPr>
              <w:jc w:val="center"/>
              <w:rPr>
                <w:color w:val="000000"/>
              </w:rPr>
            </w:pPr>
            <w:r w:rsidRPr="009E7E0C">
              <w:t>84</w:t>
            </w:r>
          </w:p>
        </w:tc>
        <w:tc>
          <w:tcPr>
            <w:tcW w:w="535" w:type="pct"/>
            <w:shd w:val="clear" w:color="FFFFFF" w:fill="FFFFFF"/>
            <w:noWrap/>
            <w:vAlign w:val="center"/>
          </w:tcPr>
          <w:p w:rsidR="009E7E0C" w:rsidRPr="009E7E0C" w:rsidRDefault="009E7E0C" w:rsidP="00FE3246">
            <w:pPr>
              <w:jc w:val="center"/>
              <w:rPr>
                <w:color w:val="000000"/>
              </w:rPr>
            </w:pPr>
            <w:r w:rsidRPr="009E7E0C">
              <w:t>50</w:t>
            </w:r>
          </w:p>
        </w:tc>
        <w:tc>
          <w:tcPr>
            <w:tcW w:w="497" w:type="pct"/>
            <w:shd w:val="clear" w:color="FFFFFF" w:fill="FFFFFF"/>
            <w:noWrap/>
            <w:vAlign w:val="center"/>
          </w:tcPr>
          <w:p w:rsidR="009E7E0C" w:rsidRPr="009E7E0C" w:rsidRDefault="009E7E0C" w:rsidP="00FE3246">
            <w:pPr>
              <w:jc w:val="center"/>
              <w:rPr>
                <w:color w:val="000000"/>
              </w:rPr>
            </w:pPr>
            <w:r w:rsidRPr="009E7E0C">
              <w:t>58</w:t>
            </w:r>
          </w:p>
        </w:tc>
      </w:tr>
      <w:tr w:rsidR="009E7E0C" w:rsidRPr="009E7E0C" w:rsidTr="009B0163">
        <w:trPr>
          <w:trHeight w:val="480"/>
          <w:jc w:val="center"/>
        </w:trPr>
        <w:tc>
          <w:tcPr>
            <w:tcW w:w="261" w:type="pct"/>
            <w:noWrap/>
            <w:vAlign w:val="center"/>
          </w:tcPr>
          <w:p w:rsidR="009E7E0C" w:rsidRPr="009E7E0C" w:rsidRDefault="009E7E0C" w:rsidP="00FE3246">
            <w:pPr>
              <w:jc w:val="both"/>
              <w:rPr>
                <w:b/>
                <w:bCs/>
                <w:lang w:val="en-US"/>
              </w:rPr>
            </w:pPr>
            <w:r w:rsidRPr="009E7E0C">
              <w:rPr>
                <w:b/>
                <w:bCs/>
              </w:rPr>
              <w:t>3.5</w:t>
            </w:r>
          </w:p>
        </w:tc>
        <w:tc>
          <w:tcPr>
            <w:tcW w:w="1494" w:type="pct"/>
          </w:tcPr>
          <w:p w:rsidR="009E7E0C" w:rsidRPr="009E7E0C" w:rsidRDefault="009E7E0C" w:rsidP="00FE3246">
            <w:pPr>
              <w:jc w:val="both"/>
              <w:rPr>
                <w:b/>
                <w:bCs/>
              </w:rPr>
            </w:pPr>
            <w:r w:rsidRPr="009E7E0C">
              <w:rPr>
                <w:b/>
                <w:bCs/>
              </w:rPr>
              <w:t>Наложено административных штрафов (руб.)</w:t>
            </w:r>
          </w:p>
        </w:tc>
        <w:tc>
          <w:tcPr>
            <w:tcW w:w="602" w:type="pct"/>
            <w:vAlign w:val="center"/>
          </w:tcPr>
          <w:p w:rsidR="009E7E0C" w:rsidRPr="009E7E0C" w:rsidRDefault="009E7E0C" w:rsidP="00FE3246">
            <w:pPr>
              <w:jc w:val="center"/>
              <w:rPr>
                <w:color w:val="000000"/>
                <w:sz w:val="18"/>
                <w:szCs w:val="18"/>
              </w:rPr>
            </w:pPr>
            <w:r w:rsidRPr="009E7E0C">
              <w:rPr>
                <w:b/>
                <w:bCs/>
                <w:sz w:val="18"/>
                <w:szCs w:val="18"/>
              </w:rPr>
              <w:t>376139210</w:t>
            </w:r>
          </w:p>
        </w:tc>
        <w:tc>
          <w:tcPr>
            <w:tcW w:w="631" w:type="pct"/>
            <w:vAlign w:val="center"/>
          </w:tcPr>
          <w:p w:rsidR="009E7E0C" w:rsidRPr="009E7E0C" w:rsidRDefault="009E7E0C" w:rsidP="00FE3246">
            <w:pPr>
              <w:jc w:val="center"/>
              <w:rPr>
                <w:color w:val="000000"/>
                <w:sz w:val="18"/>
                <w:szCs w:val="18"/>
              </w:rPr>
            </w:pPr>
            <w:r w:rsidRPr="009E7E0C">
              <w:rPr>
                <w:b/>
                <w:bCs/>
                <w:sz w:val="18"/>
                <w:szCs w:val="18"/>
              </w:rPr>
              <w:t>32797550</w:t>
            </w:r>
          </w:p>
        </w:tc>
        <w:tc>
          <w:tcPr>
            <w:tcW w:w="490" w:type="pct"/>
            <w:shd w:val="clear" w:color="FFFFFF" w:fill="FFFFFF"/>
            <w:noWrap/>
            <w:vAlign w:val="center"/>
          </w:tcPr>
          <w:p w:rsidR="009E7E0C" w:rsidRPr="009E7E0C" w:rsidRDefault="009E7E0C" w:rsidP="00FE3246">
            <w:pPr>
              <w:jc w:val="center"/>
              <w:rPr>
                <w:color w:val="000000"/>
                <w:sz w:val="18"/>
                <w:szCs w:val="18"/>
              </w:rPr>
            </w:pPr>
            <w:r w:rsidRPr="009E7E0C">
              <w:rPr>
                <w:b/>
                <w:bCs/>
                <w:sz w:val="18"/>
                <w:szCs w:val="18"/>
              </w:rPr>
              <w:t>169500</w:t>
            </w:r>
          </w:p>
        </w:tc>
        <w:tc>
          <w:tcPr>
            <w:tcW w:w="490" w:type="pct"/>
            <w:shd w:val="clear" w:color="FFFFFF" w:fill="FFFFFF"/>
            <w:noWrap/>
            <w:vAlign w:val="center"/>
          </w:tcPr>
          <w:p w:rsidR="009E7E0C" w:rsidRPr="009E7E0C" w:rsidRDefault="009E7E0C" w:rsidP="00FE3246">
            <w:pPr>
              <w:jc w:val="center"/>
              <w:rPr>
                <w:color w:val="000000"/>
                <w:sz w:val="18"/>
                <w:szCs w:val="18"/>
              </w:rPr>
            </w:pPr>
            <w:r w:rsidRPr="009E7E0C">
              <w:rPr>
                <w:b/>
                <w:bCs/>
                <w:sz w:val="18"/>
                <w:szCs w:val="18"/>
              </w:rPr>
              <w:t>2725750</w:t>
            </w:r>
          </w:p>
        </w:tc>
        <w:tc>
          <w:tcPr>
            <w:tcW w:w="535" w:type="pct"/>
            <w:shd w:val="clear" w:color="FFFFFF" w:fill="FFFFFF"/>
            <w:noWrap/>
            <w:vAlign w:val="center"/>
          </w:tcPr>
          <w:p w:rsidR="009E7E0C" w:rsidRPr="009E7E0C" w:rsidRDefault="009E7E0C" w:rsidP="00FE3246">
            <w:pPr>
              <w:jc w:val="center"/>
              <w:rPr>
                <w:color w:val="000000"/>
                <w:sz w:val="18"/>
                <w:szCs w:val="18"/>
              </w:rPr>
            </w:pPr>
            <w:r w:rsidRPr="009E7E0C">
              <w:rPr>
                <w:b/>
                <w:bCs/>
                <w:sz w:val="18"/>
                <w:szCs w:val="18"/>
              </w:rPr>
              <w:t>4330300</w:t>
            </w:r>
          </w:p>
        </w:tc>
        <w:tc>
          <w:tcPr>
            <w:tcW w:w="497" w:type="pct"/>
            <w:shd w:val="clear" w:color="FFFFFF" w:fill="FFFFFF"/>
            <w:noWrap/>
            <w:vAlign w:val="center"/>
          </w:tcPr>
          <w:p w:rsidR="009E7E0C" w:rsidRPr="009E7E0C" w:rsidRDefault="009E7E0C" w:rsidP="00FE3246">
            <w:pPr>
              <w:jc w:val="center"/>
              <w:rPr>
                <w:color w:val="000000"/>
                <w:sz w:val="18"/>
                <w:szCs w:val="18"/>
              </w:rPr>
            </w:pPr>
            <w:r w:rsidRPr="009E7E0C">
              <w:rPr>
                <w:b/>
                <w:bCs/>
                <w:sz w:val="18"/>
                <w:szCs w:val="18"/>
              </w:rPr>
              <w:t>25572000</w:t>
            </w:r>
          </w:p>
        </w:tc>
      </w:tr>
      <w:tr w:rsidR="009E7E0C" w:rsidRPr="009E7E0C" w:rsidTr="009B0163">
        <w:trPr>
          <w:trHeight w:val="480"/>
          <w:jc w:val="center"/>
        </w:trPr>
        <w:tc>
          <w:tcPr>
            <w:tcW w:w="261" w:type="pct"/>
            <w:noWrap/>
            <w:vAlign w:val="center"/>
          </w:tcPr>
          <w:p w:rsidR="009E7E0C" w:rsidRPr="009E7E0C" w:rsidRDefault="009E7E0C" w:rsidP="00FE3246">
            <w:pPr>
              <w:jc w:val="both"/>
              <w:rPr>
                <w:b/>
                <w:bCs/>
                <w:lang w:val="en-US"/>
              </w:rPr>
            </w:pPr>
          </w:p>
        </w:tc>
        <w:tc>
          <w:tcPr>
            <w:tcW w:w="1494" w:type="pct"/>
          </w:tcPr>
          <w:p w:rsidR="009E7E0C" w:rsidRPr="009E7E0C" w:rsidRDefault="009E7E0C" w:rsidP="00FE3246">
            <w:pPr>
              <w:jc w:val="both"/>
            </w:pPr>
            <w:r w:rsidRPr="009E7E0C">
              <w:t>Наложено административных штрафов, оставлено в силе (руб.)</w:t>
            </w:r>
          </w:p>
        </w:tc>
        <w:tc>
          <w:tcPr>
            <w:tcW w:w="602" w:type="pct"/>
            <w:vAlign w:val="center"/>
          </w:tcPr>
          <w:p w:rsidR="009E7E0C" w:rsidRPr="00DC0AFA" w:rsidRDefault="009E7E0C" w:rsidP="00FE3246">
            <w:pPr>
              <w:jc w:val="center"/>
              <w:rPr>
                <w:sz w:val="18"/>
                <w:szCs w:val="18"/>
              </w:rPr>
            </w:pPr>
            <w:r w:rsidRPr="00DC0AFA">
              <w:rPr>
                <w:sz w:val="18"/>
                <w:szCs w:val="18"/>
              </w:rPr>
              <w:t>375955110</w:t>
            </w:r>
          </w:p>
        </w:tc>
        <w:tc>
          <w:tcPr>
            <w:tcW w:w="631" w:type="pct"/>
            <w:vAlign w:val="center"/>
          </w:tcPr>
          <w:p w:rsidR="009E7E0C" w:rsidRPr="00DC0AFA" w:rsidRDefault="009E7E0C" w:rsidP="00FE3246">
            <w:pPr>
              <w:jc w:val="center"/>
              <w:rPr>
                <w:color w:val="000000"/>
                <w:sz w:val="18"/>
                <w:szCs w:val="18"/>
              </w:rPr>
            </w:pPr>
            <w:r w:rsidRPr="00DC0AFA">
              <w:rPr>
                <w:sz w:val="18"/>
                <w:szCs w:val="18"/>
              </w:rPr>
              <w:t>32797550</w:t>
            </w:r>
          </w:p>
        </w:tc>
        <w:tc>
          <w:tcPr>
            <w:tcW w:w="490" w:type="pct"/>
            <w:shd w:val="clear" w:color="FFFFFF" w:fill="FFFFFF"/>
            <w:noWrap/>
            <w:vAlign w:val="center"/>
          </w:tcPr>
          <w:p w:rsidR="009E7E0C" w:rsidRPr="00DC0AFA" w:rsidRDefault="009E7E0C" w:rsidP="00FE3246">
            <w:pPr>
              <w:jc w:val="center"/>
              <w:rPr>
                <w:color w:val="000000"/>
                <w:sz w:val="18"/>
                <w:szCs w:val="18"/>
              </w:rPr>
            </w:pPr>
            <w:r w:rsidRPr="00DC0AFA">
              <w:rPr>
                <w:sz w:val="18"/>
                <w:szCs w:val="18"/>
              </w:rPr>
              <w:t>169500</w:t>
            </w:r>
          </w:p>
        </w:tc>
        <w:tc>
          <w:tcPr>
            <w:tcW w:w="490" w:type="pct"/>
            <w:shd w:val="clear" w:color="FFFFFF" w:fill="FFFFFF"/>
            <w:noWrap/>
            <w:vAlign w:val="center"/>
          </w:tcPr>
          <w:p w:rsidR="009E7E0C" w:rsidRPr="00DC0AFA" w:rsidRDefault="009E7E0C" w:rsidP="00FE3246">
            <w:pPr>
              <w:jc w:val="center"/>
              <w:rPr>
                <w:color w:val="000000"/>
                <w:sz w:val="18"/>
                <w:szCs w:val="18"/>
              </w:rPr>
            </w:pPr>
            <w:r w:rsidRPr="00DC0AFA">
              <w:rPr>
                <w:sz w:val="18"/>
                <w:szCs w:val="18"/>
              </w:rPr>
              <w:t>2725750</w:t>
            </w:r>
          </w:p>
        </w:tc>
        <w:tc>
          <w:tcPr>
            <w:tcW w:w="535" w:type="pct"/>
            <w:shd w:val="clear" w:color="FFFFFF" w:fill="FFFFFF"/>
            <w:noWrap/>
            <w:vAlign w:val="center"/>
          </w:tcPr>
          <w:p w:rsidR="009E7E0C" w:rsidRPr="00DC0AFA" w:rsidRDefault="009E7E0C" w:rsidP="00FE3246">
            <w:pPr>
              <w:jc w:val="center"/>
              <w:rPr>
                <w:color w:val="000000"/>
                <w:sz w:val="18"/>
                <w:szCs w:val="18"/>
              </w:rPr>
            </w:pPr>
            <w:r w:rsidRPr="00DC0AFA">
              <w:rPr>
                <w:sz w:val="18"/>
                <w:szCs w:val="18"/>
              </w:rPr>
              <w:t>4330300</w:t>
            </w:r>
          </w:p>
        </w:tc>
        <w:tc>
          <w:tcPr>
            <w:tcW w:w="497" w:type="pct"/>
            <w:shd w:val="clear" w:color="FFFFFF" w:fill="FFFFFF"/>
            <w:noWrap/>
            <w:vAlign w:val="center"/>
          </w:tcPr>
          <w:p w:rsidR="009E7E0C" w:rsidRPr="00DC0AFA" w:rsidRDefault="009E7E0C" w:rsidP="00FE3246">
            <w:pPr>
              <w:jc w:val="center"/>
              <w:rPr>
                <w:color w:val="000000"/>
                <w:sz w:val="18"/>
                <w:szCs w:val="18"/>
              </w:rPr>
            </w:pPr>
            <w:r w:rsidRPr="00DC0AFA">
              <w:rPr>
                <w:sz w:val="18"/>
                <w:szCs w:val="18"/>
              </w:rPr>
              <w:t>25572000</w:t>
            </w:r>
          </w:p>
        </w:tc>
      </w:tr>
      <w:tr w:rsidR="009E7E0C" w:rsidRPr="009E7E0C" w:rsidTr="009B0163">
        <w:trPr>
          <w:trHeight w:val="480"/>
          <w:jc w:val="center"/>
        </w:trPr>
        <w:tc>
          <w:tcPr>
            <w:tcW w:w="261" w:type="pct"/>
            <w:noWrap/>
            <w:vAlign w:val="center"/>
          </w:tcPr>
          <w:p w:rsidR="009E7E0C" w:rsidRPr="009E7E0C" w:rsidRDefault="009E7E0C" w:rsidP="00FE3246">
            <w:pPr>
              <w:jc w:val="both"/>
              <w:rPr>
                <w:b/>
                <w:bCs/>
              </w:rPr>
            </w:pPr>
            <w:r w:rsidRPr="009E7E0C">
              <w:rPr>
                <w:b/>
                <w:bCs/>
              </w:rPr>
              <w:t>3.6</w:t>
            </w:r>
          </w:p>
        </w:tc>
        <w:tc>
          <w:tcPr>
            <w:tcW w:w="1494" w:type="pct"/>
          </w:tcPr>
          <w:p w:rsidR="009E7E0C" w:rsidRPr="009E7E0C" w:rsidRDefault="009E7E0C" w:rsidP="00FE3246">
            <w:pPr>
              <w:jc w:val="both"/>
              <w:rPr>
                <w:b/>
                <w:bCs/>
              </w:rPr>
            </w:pPr>
            <w:r w:rsidRPr="009E7E0C">
              <w:rPr>
                <w:b/>
                <w:bCs/>
              </w:rPr>
              <w:t>Взыскано административных штрафов (руб.)</w:t>
            </w:r>
          </w:p>
        </w:tc>
        <w:tc>
          <w:tcPr>
            <w:tcW w:w="602" w:type="pct"/>
            <w:vAlign w:val="center"/>
          </w:tcPr>
          <w:p w:rsidR="009E7E0C" w:rsidRPr="009E7E0C" w:rsidRDefault="009E7E0C" w:rsidP="00FE3246">
            <w:pPr>
              <w:jc w:val="center"/>
              <w:rPr>
                <w:color w:val="000000"/>
                <w:sz w:val="20"/>
                <w:szCs w:val="20"/>
              </w:rPr>
            </w:pPr>
            <w:r w:rsidRPr="009E7E0C">
              <w:rPr>
                <w:b/>
                <w:bCs/>
                <w:sz w:val="20"/>
                <w:szCs w:val="20"/>
              </w:rPr>
              <w:t>103934530</w:t>
            </w:r>
          </w:p>
        </w:tc>
        <w:tc>
          <w:tcPr>
            <w:tcW w:w="631" w:type="pct"/>
            <w:vAlign w:val="center"/>
          </w:tcPr>
          <w:p w:rsidR="009E7E0C" w:rsidRPr="009E7E0C" w:rsidRDefault="009E7E0C" w:rsidP="00FE3246">
            <w:pPr>
              <w:jc w:val="center"/>
              <w:rPr>
                <w:color w:val="000000"/>
                <w:sz w:val="20"/>
                <w:szCs w:val="20"/>
              </w:rPr>
            </w:pPr>
            <w:r w:rsidRPr="009E7E0C">
              <w:rPr>
                <w:b/>
                <w:bCs/>
                <w:sz w:val="20"/>
                <w:szCs w:val="20"/>
              </w:rPr>
              <w:t>3817759</w:t>
            </w:r>
          </w:p>
        </w:tc>
        <w:tc>
          <w:tcPr>
            <w:tcW w:w="490" w:type="pct"/>
            <w:shd w:val="clear" w:color="FFFFFF" w:fill="FFFFFF"/>
            <w:noWrap/>
            <w:vAlign w:val="center"/>
          </w:tcPr>
          <w:p w:rsidR="009E7E0C" w:rsidRPr="009E7E0C" w:rsidRDefault="009E7E0C" w:rsidP="00FE3246">
            <w:pPr>
              <w:jc w:val="center"/>
              <w:rPr>
                <w:color w:val="000000"/>
                <w:sz w:val="20"/>
                <w:szCs w:val="20"/>
              </w:rPr>
            </w:pPr>
            <w:r w:rsidRPr="009E7E0C">
              <w:rPr>
                <w:b/>
                <w:bCs/>
                <w:sz w:val="20"/>
                <w:szCs w:val="20"/>
              </w:rPr>
              <w:t>125500</w:t>
            </w:r>
          </w:p>
        </w:tc>
        <w:tc>
          <w:tcPr>
            <w:tcW w:w="490" w:type="pct"/>
            <w:shd w:val="clear" w:color="FFFFFF" w:fill="FFFFFF"/>
            <w:noWrap/>
            <w:vAlign w:val="center"/>
          </w:tcPr>
          <w:p w:rsidR="009E7E0C" w:rsidRPr="009E7E0C" w:rsidRDefault="009E7E0C" w:rsidP="00FE3246">
            <w:pPr>
              <w:jc w:val="center"/>
              <w:rPr>
                <w:color w:val="000000"/>
                <w:sz w:val="20"/>
                <w:szCs w:val="20"/>
              </w:rPr>
            </w:pPr>
            <w:r w:rsidRPr="009E7E0C">
              <w:rPr>
                <w:b/>
                <w:bCs/>
                <w:sz w:val="20"/>
                <w:szCs w:val="20"/>
              </w:rPr>
              <w:t>1833259</w:t>
            </w:r>
          </w:p>
        </w:tc>
        <w:tc>
          <w:tcPr>
            <w:tcW w:w="535" w:type="pct"/>
            <w:shd w:val="clear" w:color="FFFFFF" w:fill="FFFFFF"/>
            <w:noWrap/>
            <w:vAlign w:val="center"/>
          </w:tcPr>
          <w:p w:rsidR="009E7E0C" w:rsidRPr="009E7E0C" w:rsidRDefault="009E7E0C" w:rsidP="00FE3246">
            <w:pPr>
              <w:jc w:val="center"/>
              <w:rPr>
                <w:color w:val="000000"/>
                <w:sz w:val="20"/>
                <w:szCs w:val="20"/>
              </w:rPr>
            </w:pPr>
            <w:r w:rsidRPr="009E7E0C">
              <w:rPr>
                <w:b/>
                <w:bCs/>
                <w:sz w:val="20"/>
                <w:szCs w:val="20"/>
              </w:rPr>
              <w:t>1799000</w:t>
            </w:r>
          </w:p>
        </w:tc>
        <w:tc>
          <w:tcPr>
            <w:tcW w:w="497" w:type="pct"/>
            <w:shd w:val="clear" w:color="FFFFFF" w:fill="FFFFFF"/>
            <w:noWrap/>
            <w:vAlign w:val="center"/>
          </w:tcPr>
          <w:p w:rsidR="009E7E0C" w:rsidRPr="009E7E0C" w:rsidRDefault="009E7E0C" w:rsidP="00FE3246">
            <w:pPr>
              <w:jc w:val="center"/>
              <w:rPr>
                <w:color w:val="000000"/>
                <w:sz w:val="20"/>
                <w:szCs w:val="20"/>
              </w:rPr>
            </w:pPr>
            <w:r w:rsidRPr="009E7E0C">
              <w:rPr>
                <w:b/>
                <w:bCs/>
                <w:sz w:val="20"/>
                <w:szCs w:val="20"/>
              </w:rPr>
              <w:t>60000</w:t>
            </w:r>
          </w:p>
        </w:tc>
      </w:tr>
      <w:tr w:rsidR="009E7E0C" w:rsidRPr="009E7E0C" w:rsidTr="009B0163">
        <w:trPr>
          <w:trHeight w:val="300"/>
          <w:jc w:val="center"/>
        </w:trPr>
        <w:tc>
          <w:tcPr>
            <w:tcW w:w="261" w:type="pct"/>
            <w:noWrap/>
            <w:vAlign w:val="center"/>
          </w:tcPr>
          <w:p w:rsidR="009E7E0C" w:rsidRPr="009E7E0C" w:rsidRDefault="009E7E0C" w:rsidP="00FE3246">
            <w:pPr>
              <w:jc w:val="both"/>
              <w:rPr>
                <w:b/>
                <w:bCs/>
                <w:lang w:val="en-US"/>
              </w:rPr>
            </w:pPr>
            <w:r w:rsidRPr="009E7E0C">
              <w:rPr>
                <w:b/>
                <w:bCs/>
              </w:rPr>
              <w:t>3.7</w:t>
            </w:r>
          </w:p>
        </w:tc>
        <w:tc>
          <w:tcPr>
            <w:tcW w:w="1494" w:type="pct"/>
          </w:tcPr>
          <w:p w:rsidR="009E7E0C" w:rsidRPr="009E7E0C" w:rsidRDefault="009E7E0C" w:rsidP="00FE3246">
            <w:pPr>
              <w:jc w:val="both"/>
              <w:rPr>
                <w:b/>
                <w:bCs/>
              </w:rPr>
            </w:pPr>
            <w:r w:rsidRPr="009E7E0C">
              <w:rPr>
                <w:b/>
                <w:bCs/>
              </w:rPr>
              <w:t>Приостановлено действие лицензий</w:t>
            </w:r>
          </w:p>
        </w:tc>
        <w:tc>
          <w:tcPr>
            <w:tcW w:w="602" w:type="pct"/>
            <w:vAlign w:val="center"/>
          </w:tcPr>
          <w:p w:rsidR="009E7E0C" w:rsidRPr="009E7E0C" w:rsidRDefault="009E7E0C" w:rsidP="00FE3246">
            <w:pPr>
              <w:jc w:val="center"/>
              <w:rPr>
                <w:color w:val="000000"/>
              </w:rPr>
            </w:pPr>
            <w:r w:rsidRPr="009E7E0C">
              <w:rPr>
                <w:b/>
                <w:bCs/>
              </w:rPr>
              <w:t>0</w:t>
            </w:r>
          </w:p>
        </w:tc>
        <w:tc>
          <w:tcPr>
            <w:tcW w:w="631" w:type="pct"/>
            <w:vAlign w:val="center"/>
          </w:tcPr>
          <w:p w:rsidR="009E7E0C" w:rsidRPr="009E7E0C" w:rsidRDefault="009E7E0C" w:rsidP="00FE3246">
            <w:pPr>
              <w:jc w:val="center"/>
              <w:rPr>
                <w:color w:val="000000"/>
              </w:rPr>
            </w:pPr>
            <w:r w:rsidRPr="009E7E0C">
              <w:rPr>
                <w:b/>
                <w:bCs/>
              </w:rPr>
              <w:t>0</w:t>
            </w:r>
          </w:p>
        </w:tc>
        <w:tc>
          <w:tcPr>
            <w:tcW w:w="490" w:type="pct"/>
            <w:shd w:val="clear" w:color="FFFFFF" w:fill="FFFFFF"/>
            <w:noWrap/>
            <w:vAlign w:val="center"/>
          </w:tcPr>
          <w:p w:rsidR="009E7E0C" w:rsidRPr="009E7E0C" w:rsidRDefault="009E7E0C" w:rsidP="00FE3246">
            <w:pPr>
              <w:jc w:val="center"/>
              <w:rPr>
                <w:color w:val="000000"/>
              </w:rPr>
            </w:pPr>
            <w:r w:rsidRPr="009E7E0C">
              <w:rPr>
                <w:b/>
                <w:bCs/>
              </w:rPr>
              <w:t>0</w:t>
            </w:r>
          </w:p>
        </w:tc>
        <w:tc>
          <w:tcPr>
            <w:tcW w:w="490" w:type="pct"/>
            <w:shd w:val="clear" w:color="FFFFFF" w:fill="FFFFFF"/>
            <w:noWrap/>
            <w:vAlign w:val="center"/>
          </w:tcPr>
          <w:p w:rsidR="009E7E0C" w:rsidRPr="009E7E0C" w:rsidRDefault="009E7E0C" w:rsidP="00FE3246">
            <w:pPr>
              <w:jc w:val="center"/>
              <w:rPr>
                <w:color w:val="000000"/>
              </w:rPr>
            </w:pPr>
            <w:r w:rsidRPr="009E7E0C">
              <w:rPr>
                <w:b/>
                <w:bCs/>
              </w:rPr>
              <w:t>0</w:t>
            </w:r>
          </w:p>
        </w:tc>
        <w:tc>
          <w:tcPr>
            <w:tcW w:w="535" w:type="pct"/>
            <w:shd w:val="clear" w:color="FFFFFF" w:fill="FFFFFF"/>
            <w:noWrap/>
            <w:vAlign w:val="center"/>
          </w:tcPr>
          <w:p w:rsidR="009E7E0C" w:rsidRPr="009E7E0C" w:rsidRDefault="009E7E0C" w:rsidP="00FE3246">
            <w:pPr>
              <w:jc w:val="center"/>
              <w:rPr>
                <w:color w:val="000000"/>
              </w:rPr>
            </w:pPr>
            <w:r w:rsidRPr="009E7E0C">
              <w:rPr>
                <w:b/>
                <w:bCs/>
              </w:rPr>
              <w:t>0</w:t>
            </w:r>
          </w:p>
        </w:tc>
        <w:tc>
          <w:tcPr>
            <w:tcW w:w="497" w:type="pct"/>
            <w:shd w:val="clear" w:color="FFFFFF" w:fill="FFFFFF"/>
            <w:noWrap/>
            <w:vAlign w:val="center"/>
          </w:tcPr>
          <w:p w:rsidR="009E7E0C" w:rsidRPr="009E7E0C" w:rsidRDefault="009E7E0C" w:rsidP="00FE3246">
            <w:pPr>
              <w:jc w:val="center"/>
              <w:rPr>
                <w:color w:val="000000"/>
              </w:rPr>
            </w:pPr>
            <w:r w:rsidRPr="009E7E0C">
              <w:rPr>
                <w:b/>
                <w:bCs/>
              </w:rPr>
              <w:t>0</w:t>
            </w:r>
          </w:p>
        </w:tc>
      </w:tr>
      <w:tr w:rsidR="009E7E0C" w:rsidRPr="009E7E0C" w:rsidTr="009B0163">
        <w:trPr>
          <w:trHeight w:val="300"/>
          <w:jc w:val="center"/>
        </w:trPr>
        <w:tc>
          <w:tcPr>
            <w:tcW w:w="261" w:type="pct"/>
            <w:noWrap/>
            <w:vAlign w:val="center"/>
          </w:tcPr>
          <w:p w:rsidR="009E7E0C" w:rsidRPr="009E7E0C" w:rsidRDefault="009E7E0C" w:rsidP="00FE3246">
            <w:pPr>
              <w:jc w:val="both"/>
              <w:rPr>
                <w:b/>
                <w:bCs/>
              </w:rPr>
            </w:pPr>
            <w:r w:rsidRPr="009E7E0C">
              <w:rPr>
                <w:b/>
                <w:bCs/>
              </w:rPr>
              <w:t>3.8</w:t>
            </w:r>
          </w:p>
        </w:tc>
        <w:tc>
          <w:tcPr>
            <w:tcW w:w="1494" w:type="pct"/>
          </w:tcPr>
          <w:p w:rsidR="009E7E0C" w:rsidRPr="009E7E0C" w:rsidRDefault="009E7E0C" w:rsidP="00FE3246">
            <w:pPr>
              <w:jc w:val="both"/>
              <w:rPr>
                <w:b/>
                <w:bCs/>
              </w:rPr>
            </w:pPr>
            <w:r w:rsidRPr="009E7E0C">
              <w:rPr>
                <w:b/>
                <w:bCs/>
              </w:rPr>
              <w:t>Возобновлено действие лицензии</w:t>
            </w:r>
          </w:p>
        </w:tc>
        <w:tc>
          <w:tcPr>
            <w:tcW w:w="602" w:type="pct"/>
            <w:vAlign w:val="center"/>
          </w:tcPr>
          <w:p w:rsidR="009E7E0C" w:rsidRPr="009E7E0C" w:rsidRDefault="009E7E0C" w:rsidP="00FE3246">
            <w:pPr>
              <w:jc w:val="center"/>
              <w:rPr>
                <w:color w:val="000000"/>
              </w:rPr>
            </w:pPr>
          </w:p>
        </w:tc>
        <w:tc>
          <w:tcPr>
            <w:tcW w:w="631" w:type="pct"/>
            <w:vAlign w:val="center"/>
          </w:tcPr>
          <w:p w:rsidR="009E7E0C" w:rsidRPr="009E7E0C" w:rsidRDefault="009E7E0C" w:rsidP="00FE3246">
            <w:pPr>
              <w:jc w:val="center"/>
              <w:rPr>
                <w:color w:val="000000"/>
              </w:rPr>
            </w:pPr>
          </w:p>
        </w:tc>
        <w:tc>
          <w:tcPr>
            <w:tcW w:w="490" w:type="pct"/>
            <w:shd w:val="clear" w:color="FFFFFF" w:fill="FFFFFF"/>
            <w:noWrap/>
            <w:vAlign w:val="center"/>
          </w:tcPr>
          <w:p w:rsidR="009E7E0C" w:rsidRPr="009E7E0C" w:rsidRDefault="009E7E0C" w:rsidP="00FE3246">
            <w:pPr>
              <w:jc w:val="center"/>
              <w:rPr>
                <w:color w:val="000000"/>
              </w:rPr>
            </w:pPr>
          </w:p>
        </w:tc>
        <w:tc>
          <w:tcPr>
            <w:tcW w:w="490" w:type="pct"/>
            <w:shd w:val="clear" w:color="FFFFFF" w:fill="FFFFFF"/>
            <w:noWrap/>
            <w:vAlign w:val="center"/>
          </w:tcPr>
          <w:p w:rsidR="009E7E0C" w:rsidRPr="009E7E0C" w:rsidRDefault="009E7E0C" w:rsidP="00FE3246">
            <w:pPr>
              <w:jc w:val="center"/>
              <w:rPr>
                <w:color w:val="000000"/>
              </w:rPr>
            </w:pPr>
          </w:p>
        </w:tc>
        <w:tc>
          <w:tcPr>
            <w:tcW w:w="535" w:type="pct"/>
            <w:shd w:val="clear" w:color="FFFFFF" w:fill="FFFFFF"/>
            <w:noWrap/>
            <w:vAlign w:val="center"/>
          </w:tcPr>
          <w:p w:rsidR="009E7E0C" w:rsidRPr="009E7E0C" w:rsidRDefault="009E7E0C" w:rsidP="00FE3246">
            <w:pPr>
              <w:jc w:val="center"/>
              <w:rPr>
                <w:color w:val="000000"/>
              </w:rPr>
            </w:pPr>
          </w:p>
        </w:tc>
        <w:tc>
          <w:tcPr>
            <w:tcW w:w="497" w:type="pct"/>
            <w:shd w:val="clear" w:color="FFFFFF" w:fill="FFFFFF"/>
            <w:noWrap/>
            <w:vAlign w:val="center"/>
          </w:tcPr>
          <w:p w:rsidR="009E7E0C" w:rsidRPr="009E7E0C" w:rsidRDefault="009E7E0C" w:rsidP="00FE3246">
            <w:pPr>
              <w:jc w:val="center"/>
              <w:rPr>
                <w:color w:val="000000"/>
              </w:rPr>
            </w:pPr>
          </w:p>
        </w:tc>
      </w:tr>
      <w:tr w:rsidR="009E7E0C" w:rsidRPr="009E7E0C" w:rsidTr="009B0163">
        <w:trPr>
          <w:trHeight w:val="315"/>
          <w:jc w:val="center"/>
        </w:trPr>
        <w:tc>
          <w:tcPr>
            <w:tcW w:w="261" w:type="pct"/>
            <w:noWrap/>
            <w:vAlign w:val="center"/>
          </w:tcPr>
          <w:p w:rsidR="009E7E0C" w:rsidRPr="009E7E0C" w:rsidRDefault="009E7E0C" w:rsidP="00FE3246">
            <w:pPr>
              <w:jc w:val="both"/>
              <w:rPr>
                <w:b/>
                <w:bCs/>
                <w:lang w:val="en-US"/>
              </w:rPr>
            </w:pPr>
            <w:r w:rsidRPr="009E7E0C">
              <w:rPr>
                <w:b/>
                <w:bCs/>
              </w:rPr>
              <w:t>3.9</w:t>
            </w:r>
          </w:p>
        </w:tc>
        <w:tc>
          <w:tcPr>
            <w:tcW w:w="1494" w:type="pct"/>
          </w:tcPr>
          <w:p w:rsidR="009E7E0C" w:rsidRPr="009E7E0C" w:rsidRDefault="009E7E0C" w:rsidP="00FE3246">
            <w:pPr>
              <w:jc w:val="both"/>
              <w:rPr>
                <w:b/>
                <w:bCs/>
              </w:rPr>
            </w:pPr>
            <w:r w:rsidRPr="009E7E0C">
              <w:rPr>
                <w:b/>
                <w:bCs/>
              </w:rPr>
              <w:t xml:space="preserve">Аннулировано лицензий </w:t>
            </w:r>
          </w:p>
        </w:tc>
        <w:tc>
          <w:tcPr>
            <w:tcW w:w="602" w:type="pct"/>
            <w:vAlign w:val="center"/>
          </w:tcPr>
          <w:p w:rsidR="009E7E0C" w:rsidRPr="009E7E0C" w:rsidRDefault="009E7E0C" w:rsidP="00FE3246">
            <w:pPr>
              <w:jc w:val="center"/>
              <w:rPr>
                <w:color w:val="000000"/>
              </w:rPr>
            </w:pPr>
            <w:r w:rsidRPr="009E7E0C">
              <w:rPr>
                <w:b/>
                <w:bCs/>
              </w:rPr>
              <w:t>0</w:t>
            </w:r>
          </w:p>
        </w:tc>
        <w:tc>
          <w:tcPr>
            <w:tcW w:w="631" w:type="pct"/>
            <w:vAlign w:val="center"/>
          </w:tcPr>
          <w:p w:rsidR="009E7E0C" w:rsidRPr="009E7E0C" w:rsidRDefault="009E7E0C" w:rsidP="00FE3246">
            <w:pPr>
              <w:jc w:val="center"/>
              <w:rPr>
                <w:color w:val="000000"/>
              </w:rPr>
            </w:pPr>
            <w:r w:rsidRPr="009E7E0C">
              <w:rPr>
                <w:b/>
                <w:bCs/>
              </w:rPr>
              <w:t>0</w:t>
            </w:r>
          </w:p>
        </w:tc>
        <w:tc>
          <w:tcPr>
            <w:tcW w:w="490" w:type="pct"/>
            <w:shd w:val="clear" w:color="FFFFFF" w:fill="FFFFFF"/>
            <w:noWrap/>
            <w:vAlign w:val="center"/>
          </w:tcPr>
          <w:p w:rsidR="009E7E0C" w:rsidRPr="009E7E0C" w:rsidRDefault="009E7E0C" w:rsidP="00FE3246">
            <w:pPr>
              <w:jc w:val="center"/>
              <w:rPr>
                <w:color w:val="000000"/>
              </w:rPr>
            </w:pPr>
            <w:r w:rsidRPr="009E7E0C">
              <w:rPr>
                <w:b/>
                <w:bCs/>
              </w:rPr>
              <w:t>0</w:t>
            </w:r>
          </w:p>
        </w:tc>
        <w:tc>
          <w:tcPr>
            <w:tcW w:w="490" w:type="pct"/>
            <w:shd w:val="clear" w:color="FFFFFF" w:fill="FFFFFF"/>
            <w:noWrap/>
            <w:vAlign w:val="center"/>
          </w:tcPr>
          <w:p w:rsidR="009E7E0C" w:rsidRPr="009E7E0C" w:rsidRDefault="009E7E0C" w:rsidP="00FE3246">
            <w:pPr>
              <w:jc w:val="center"/>
              <w:rPr>
                <w:color w:val="000000"/>
              </w:rPr>
            </w:pPr>
            <w:r w:rsidRPr="009E7E0C">
              <w:rPr>
                <w:b/>
                <w:bCs/>
              </w:rPr>
              <w:t>0</w:t>
            </w:r>
          </w:p>
        </w:tc>
        <w:tc>
          <w:tcPr>
            <w:tcW w:w="535" w:type="pct"/>
            <w:shd w:val="clear" w:color="FFFFFF" w:fill="FFFFFF"/>
            <w:noWrap/>
            <w:vAlign w:val="center"/>
          </w:tcPr>
          <w:p w:rsidR="009E7E0C" w:rsidRPr="009E7E0C" w:rsidRDefault="009E7E0C" w:rsidP="00FE3246">
            <w:pPr>
              <w:jc w:val="center"/>
              <w:rPr>
                <w:color w:val="000000"/>
              </w:rPr>
            </w:pPr>
            <w:r w:rsidRPr="009E7E0C">
              <w:rPr>
                <w:b/>
                <w:bCs/>
              </w:rPr>
              <w:t>0</w:t>
            </w:r>
          </w:p>
        </w:tc>
        <w:tc>
          <w:tcPr>
            <w:tcW w:w="497" w:type="pct"/>
            <w:shd w:val="clear" w:color="FFFFFF" w:fill="FFFFFF"/>
            <w:noWrap/>
            <w:vAlign w:val="center"/>
          </w:tcPr>
          <w:p w:rsidR="009E7E0C" w:rsidRPr="009E7E0C" w:rsidRDefault="009E7E0C" w:rsidP="00FE3246">
            <w:pPr>
              <w:jc w:val="center"/>
              <w:rPr>
                <w:color w:val="000000"/>
              </w:rPr>
            </w:pPr>
            <w:r w:rsidRPr="009E7E0C">
              <w:rPr>
                <w:b/>
                <w:bCs/>
              </w:rPr>
              <w:t>0</w:t>
            </w:r>
          </w:p>
        </w:tc>
      </w:tr>
      <w:tr w:rsidR="009E7E0C" w:rsidRPr="009E7E0C" w:rsidTr="009B0163">
        <w:trPr>
          <w:trHeight w:val="315"/>
          <w:jc w:val="center"/>
        </w:trPr>
        <w:tc>
          <w:tcPr>
            <w:tcW w:w="261" w:type="pct"/>
            <w:noWrap/>
            <w:vAlign w:val="center"/>
          </w:tcPr>
          <w:p w:rsidR="009E7E0C" w:rsidRPr="009E7E0C" w:rsidRDefault="009E7E0C" w:rsidP="00FE3246">
            <w:pPr>
              <w:jc w:val="both"/>
              <w:rPr>
                <w:b/>
                <w:bCs/>
                <w:lang w:val="en-US"/>
              </w:rPr>
            </w:pPr>
            <w:r w:rsidRPr="009E7E0C">
              <w:rPr>
                <w:b/>
                <w:bCs/>
              </w:rPr>
              <w:t>3.10</w:t>
            </w:r>
          </w:p>
        </w:tc>
        <w:tc>
          <w:tcPr>
            <w:tcW w:w="1494" w:type="pct"/>
          </w:tcPr>
          <w:p w:rsidR="009E7E0C" w:rsidRPr="009E7E0C" w:rsidRDefault="009E7E0C" w:rsidP="00FE3246">
            <w:pPr>
              <w:jc w:val="both"/>
              <w:rPr>
                <w:b/>
                <w:bCs/>
              </w:rPr>
            </w:pPr>
            <w:r w:rsidRPr="009E7E0C">
              <w:rPr>
                <w:b/>
                <w:bCs/>
              </w:rPr>
              <w:t>Количество СМИ, прекративших деятельность, в том числе:</w:t>
            </w:r>
          </w:p>
        </w:tc>
        <w:tc>
          <w:tcPr>
            <w:tcW w:w="602" w:type="pct"/>
            <w:vAlign w:val="center"/>
          </w:tcPr>
          <w:p w:rsidR="009E7E0C" w:rsidRPr="009E7E0C" w:rsidRDefault="009E7E0C" w:rsidP="00FE3246">
            <w:pPr>
              <w:jc w:val="center"/>
              <w:rPr>
                <w:color w:val="000000"/>
              </w:rPr>
            </w:pPr>
            <w:r w:rsidRPr="009E7E0C">
              <w:rPr>
                <w:b/>
                <w:bCs/>
              </w:rPr>
              <w:t>1537</w:t>
            </w:r>
          </w:p>
        </w:tc>
        <w:tc>
          <w:tcPr>
            <w:tcW w:w="631" w:type="pct"/>
            <w:vAlign w:val="center"/>
          </w:tcPr>
          <w:p w:rsidR="009E7E0C" w:rsidRPr="009E7E0C" w:rsidRDefault="009E7E0C" w:rsidP="00FE3246">
            <w:pPr>
              <w:jc w:val="center"/>
              <w:rPr>
                <w:color w:val="000000"/>
              </w:rPr>
            </w:pPr>
            <w:r w:rsidRPr="009E7E0C">
              <w:rPr>
                <w:b/>
                <w:bCs/>
              </w:rPr>
              <w:t>758</w:t>
            </w:r>
          </w:p>
        </w:tc>
        <w:tc>
          <w:tcPr>
            <w:tcW w:w="490" w:type="pct"/>
            <w:shd w:val="clear" w:color="FFFFFF" w:fill="FFFFFF"/>
            <w:noWrap/>
            <w:vAlign w:val="center"/>
          </w:tcPr>
          <w:p w:rsidR="009E7E0C" w:rsidRPr="009E7E0C" w:rsidRDefault="009E7E0C" w:rsidP="00FE3246">
            <w:pPr>
              <w:jc w:val="center"/>
              <w:rPr>
                <w:color w:val="000000"/>
              </w:rPr>
            </w:pPr>
            <w:r w:rsidRPr="009E7E0C">
              <w:rPr>
                <w:b/>
                <w:bCs/>
              </w:rPr>
              <w:t>0</w:t>
            </w:r>
          </w:p>
        </w:tc>
        <w:tc>
          <w:tcPr>
            <w:tcW w:w="490" w:type="pct"/>
            <w:shd w:val="clear" w:color="FFFFFF" w:fill="FFFFFF"/>
            <w:noWrap/>
            <w:vAlign w:val="center"/>
          </w:tcPr>
          <w:p w:rsidR="009E7E0C" w:rsidRPr="009E7E0C" w:rsidRDefault="009E7E0C" w:rsidP="00FE3246">
            <w:pPr>
              <w:jc w:val="center"/>
              <w:rPr>
                <w:color w:val="000000"/>
              </w:rPr>
            </w:pPr>
            <w:r w:rsidRPr="009E7E0C">
              <w:rPr>
                <w:b/>
                <w:bCs/>
              </w:rPr>
              <w:t>0</w:t>
            </w:r>
          </w:p>
        </w:tc>
        <w:tc>
          <w:tcPr>
            <w:tcW w:w="535" w:type="pct"/>
            <w:shd w:val="clear" w:color="FFFFFF" w:fill="FFFFFF"/>
            <w:noWrap/>
            <w:vAlign w:val="center"/>
          </w:tcPr>
          <w:p w:rsidR="009E7E0C" w:rsidRPr="009E7E0C" w:rsidRDefault="009E7E0C" w:rsidP="00FE3246">
            <w:pPr>
              <w:jc w:val="center"/>
              <w:rPr>
                <w:color w:val="000000"/>
              </w:rPr>
            </w:pPr>
            <w:r w:rsidRPr="009E7E0C">
              <w:rPr>
                <w:b/>
                <w:bCs/>
              </w:rPr>
              <w:t>758</w:t>
            </w:r>
          </w:p>
        </w:tc>
        <w:tc>
          <w:tcPr>
            <w:tcW w:w="497" w:type="pct"/>
            <w:shd w:val="clear" w:color="FFFFFF" w:fill="FFFFFF"/>
            <w:noWrap/>
            <w:vAlign w:val="center"/>
          </w:tcPr>
          <w:p w:rsidR="009E7E0C" w:rsidRPr="009E7E0C" w:rsidRDefault="009E7E0C" w:rsidP="00FE3246">
            <w:pPr>
              <w:jc w:val="center"/>
              <w:rPr>
                <w:color w:val="000000"/>
              </w:rPr>
            </w:pPr>
            <w:r w:rsidRPr="009E7E0C">
              <w:rPr>
                <w:b/>
                <w:bCs/>
              </w:rPr>
              <w:t>0</w:t>
            </w:r>
          </w:p>
        </w:tc>
      </w:tr>
      <w:tr w:rsidR="009E7E0C" w:rsidRPr="009E7E0C" w:rsidTr="009B0163">
        <w:trPr>
          <w:trHeight w:val="390"/>
          <w:jc w:val="center"/>
        </w:trPr>
        <w:tc>
          <w:tcPr>
            <w:tcW w:w="261" w:type="pct"/>
            <w:noWrap/>
            <w:vAlign w:val="center"/>
          </w:tcPr>
          <w:p w:rsidR="009E7E0C" w:rsidRPr="009E7E0C" w:rsidRDefault="009E7E0C" w:rsidP="00FE3246">
            <w:pPr>
              <w:jc w:val="both"/>
              <w:rPr>
                <w:b/>
                <w:bCs/>
              </w:rPr>
            </w:pPr>
          </w:p>
        </w:tc>
        <w:tc>
          <w:tcPr>
            <w:tcW w:w="1494" w:type="pct"/>
          </w:tcPr>
          <w:p w:rsidR="009E7E0C" w:rsidRPr="009E7E0C" w:rsidRDefault="009E7E0C" w:rsidP="00FE3246">
            <w:pPr>
              <w:jc w:val="both"/>
            </w:pPr>
            <w:r w:rsidRPr="009E7E0C">
              <w:t>- по решению суда</w:t>
            </w:r>
          </w:p>
        </w:tc>
        <w:tc>
          <w:tcPr>
            <w:tcW w:w="602" w:type="pct"/>
            <w:vAlign w:val="center"/>
          </w:tcPr>
          <w:p w:rsidR="009E7E0C" w:rsidRPr="009E7E0C" w:rsidRDefault="009E7E0C" w:rsidP="00FE3246">
            <w:pPr>
              <w:jc w:val="center"/>
              <w:rPr>
                <w:color w:val="000000"/>
              </w:rPr>
            </w:pPr>
            <w:r w:rsidRPr="009E7E0C">
              <w:t>354</w:t>
            </w:r>
          </w:p>
        </w:tc>
        <w:tc>
          <w:tcPr>
            <w:tcW w:w="631" w:type="pct"/>
            <w:vAlign w:val="center"/>
          </w:tcPr>
          <w:p w:rsidR="009E7E0C" w:rsidRPr="009E7E0C" w:rsidRDefault="009E7E0C" w:rsidP="00FE3246">
            <w:pPr>
              <w:jc w:val="center"/>
              <w:rPr>
                <w:color w:val="000000"/>
              </w:rPr>
            </w:pPr>
            <w:r w:rsidRPr="009E7E0C">
              <w:t>185</w:t>
            </w:r>
          </w:p>
        </w:tc>
        <w:tc>
          <w:tcPr>
            <w:tcW w:w="490" w:type="pct"/>
            <w:shd w:val="clear" w:color="FFFFFF" w:fill="FFFFFF"/>
            <w:noWrap/>
            <w:vAlign w:val="center"/>
          </w:tcPr>
          <w:p w:rsidR="009E7E0C" w:rsidRPr="009E7E0C" w:rsidRDefault="009E7E0C" w:rsidP="00FE3246">
            <w:pPr>
              <w:jc w:val="center"/>
              <w:rPr>
                <w:color w:val="000000"/>
              </w:rPr>
            </w:pPr>
            <w:r w:rsidRPr="009E7E0C">
              <w:t>0</w:t>
            </w:r>
          </w:p>
        </w:tc>
        <w:tc>
          <w:tcPr>
            <w:tcW w:w="490" w:type="pct"/>
            <w:shd w:val="clear" w:color="FFFFFF" w:fill="FFFFFF"/>
            <w:noWrap/>
            <w:vAlign w:val="center"/>
          </w:tcPr>
          <w:p w:rsidR="009E7E0C" w:rsidRPr="009E7E0C" w:rsidRDefault="009E7E0C" w:rsidP="00FE3246">
            <w:pPr>
              <w:jc w:val="center"/>
              <w:rPr>
                <w:color w:val="000000"/>
              </w:rPr>
            </w:pPr>
            <w:r w:rsidRPr="009E7E0C">
              <w:t>0</w:t>
            </w:r>
          </w:p>
        </w:tc>
        <w:tc>
          <w:tcPr>
            <w:tcW w:w="535" w:type="pct"/>
            <w:shd w:val="clear" w:color="FFFFFF" w:fill="FFFFFF"/>
            <w:noWrap/>
            <w:vAlign w:val="center"/>
          </w:tcPr>
          <w:p w:rsidR="009E7E0C" w:rsidRPr="009E7E0C" w:rsidRDefault="009E7E0C" w:rsidP="00FE3246">
            <w:pPr>
              <w:jc w:val="center"/>
              <w:rPr>
                <w:color w:val="000000"/>
              </w:rPr>
            </w:pPr>
            <w:r w:rsidRPr="009E7E0C">
              <w:t>185</w:t>
            </w:r>
          </w:p>
        </w:tc>
        <w:tc>
          <w:tcPr>
            <w:tcW w:w="497" w:type="pct"/>
            <w:shd w:val="clear" w:color="FFFFFF" w:fill="FFFFFF"/>
            <w:noWrap/>
            <w:vAlign w:val="center"/>
          </w:tcPr>
          <w:p w:rsidR="009E7E0C" w:rsidRPr="009E7E0C" w:rsidRDefault="009E7E0C" w:rsidP="00FE3246">
            <w:pPr>
              <w:jc w:val="center"/>
              <w:rPr>
                <w:color w:val="000000"/>
              </w:rPr>
            </w:pPr>
            <w:r w:rsidRPr="009E7E0C">
              <w:t>0</w:t>
            </w:r>
          </w:p>
        </w:tc>
      </w:tr>
      <w:tr w:rsidR="009E7E0C" w:rsidRPr="009E7E0C" w:rsidTr="009B0163">
        <w:trPr>
          <w:trHeight w:val="360"/>
          <w:jc w:val="center"/>
        </w:trPr>
        <w:tc>
          <w:tcPr>
            <w:tcW w:w="261" w:type="pct"/>
            <w:noWrap/>
            <w:vAlign w:val="center"/>
          </w:tcPr>
          <w:p w:rsidR="009E7E0C" w:rsidRPr="009E7E0C" w:rsidRDefault="009E7E0C" w:rsidP="00FE3246">
            <w:pPr>
              <w:jc w:val="both"/>
              <w:rPr>
                <w:b/>
                <w:bCs/>
                <w:lang w:val="en-US"/>
              </w:rPr>
            </w:pPr>
          </w:p>
        </w:tc>
        <w:tc>
          <w:tcPr>
            <w:tcW w:w="1494" w:type="pct"/>
          </w:tcPr>
          <w:p w:rsidR="009E7E0C" w:rsidRPr="009E7E0C" w:rsidRDefault="009E7E0C" w:rsidP="00FE3246">
            <w:pPr>
              <w:jc w:val="both"/>
            </w:pPr>
            <w:r w:rsidRPr="009E7E0C">
              <w:t>- по решению учредителя</w:t>
            </w:r>
          </w:p>
        </w:tc>
        <w:tc>
          <w:tcPr>
            <w:tcW w:w="602" w:type="pct"/>
            <w:vAlign w:val="center"/>
          </w:tcPr>
          <w:p w:rsidR="009E7E0C" w:rsidRPr="009E7E0C" w:rsidRDefault="009E7E0C" w:rsidP="00FE3246">
            <w:pPr>
              <w:jc w:val="center"/>
              <w:rPr>
                <w:color w:val="000000"/>
              </w:rPr>
            </w:pPr>
            <w:r w:rsidRPr="009E7E0C">
              <w:t>1181</w:t>
            </w:r>
          </w:p>
        </w:tc>
        <w:tc>
          <w:tcPr>
            <w:tcW w:w="631" w:type="pct"/>
            <w:vAlign w:val="center"/>
          </w:tcPr>
          <w:p w:rsidR="009E7E0C" w:rsidRPr="009E7E0C" w:rsidRDefault="009E7E0C" w:rsidP="00FE3246">
            <w:pPr>
              <w:jc w:val="center"/>
              <w:rPr>
                <w:color w:val="000000"/>
              </w:rPr>
            </w:pPr>
            <w:r w:rsidRPr="009E7E0C">
              <w:t>573</w:t>
            </w:r>
          </w:p>
        </w:tc>
        <w:tc>
          <w:tcPr>
            <w:tcW w:w="490" w:type="pct"/>
            <w:shd w:val="clear" w:color="FFFFFF" w:fill="FFFFFF"/>
            <w:noWrap/>
            <w:vAlign w:val="center"/>
          </w:tcPr>
          <w:p w:rsidR="009E7E0C" w:rsidRPr="009E7E0C" w:rsidRDefault="009E7E0C" w:rsidP="00FE3246">
            <w:pPr>
              <w:jc w:val="center"/>
              <w:rPr>
                <w:color w:val="000000"/>
              </w:rPr>
            </w:pPr>
            <w:r w:rsidRPr="009E7E0C">
              <w:t>0</w:t>
            </w:r>
          </w:p>
        </w:tc>
        <w:tc>
          <w:tcPr>
            <w:tcW w:w="490" w:type="pct"/>
            <w:shd w:val="clear" w:color="FFFFFF" w:fill="FFFFFF"/>
            <w:noWrap/>
            <w:vAlign w:val="center"/>
          </w:tcPr>
          <w:p w:rsidR="009E7E0C" w:rsidRPr="009E7E0C" w:rsidRDefault="009E7E0C" w:rsidP="00FE3246">
            <w:pPr>
              <w:jc w:val="center"/>
              <w:rPr>
                <w:color w:val="000000"/>
              </w:rPr>
            </w:pPr>
            <w:r w:rsidRPr="009E7E0C">
              <w:t>0</w:t>
            </w:r>
          </w:p>
        </w:tc>
        <w:tc>
          <w:tcPr>
            <w:tcW w:w="535" w:type="pct"/>
            <w:shd w:val="clear" w:color="FFFFFF" w:fill="FFFFFF"/>
            <w:noWrap/>
            <w:vAlign w:val="center"/>
          </w:tcPr>
          <w:p w:rsidR="009E7E0C" w:rsidRPr="009E7E0C" w:rsidRDefault="009E7E0C" w:rsidP="00FE3246">
            <w:pPr>
              <w:jc w:val="center"/>
              <w:rPr>
                <w:color w:val="000000"/>
              </w:rPr>
            </w:pPr>
            <w:r w:rsidRPr="009E7E0C">
              <w:t>573</w:t>
            </w:r>
          </w:p>
        </w:tc>
        <w:tc>
          <w:tcPr>
            <w:tcW w:w="497" w:type="pct"/>
            <w:shd w:val="clear" w:color="FFFFFF" w:fill="FFFFFF"/>
            <w:noWrap/>
            <w:vAlign w:val="center"/>
          </w:tcPr>
          <w:p w:rsidR="009E7E0C" w:rsidRPr="009E7E0C" w:rsidRDefault="009E7E0C" w:rsidP="00FE3246">
            <w:pPr>
              <w:jc w:val="center"/>
              <w:rPr>
                <w:color w:val="000000"/>
              </w:rPr>
            </w:pPr>
            <w:r w:rsidRPr="009E7E0C">
              <w:t>0</w:t>
            </w:r>
          </w:p>
        </w:tc>
      </w:tr>
    </w:tbl>
    <w:p w:rsidR="009E7E0C" w:rsidRDefault="009E7E0C"/>
    <w:p w:rsidR="009B0163" w:rsidRPr="00F35913" w:rsidRDefault="009B0163" w:rsidP="009B0163">
      <w:pPr>
        <w:jc w:val="both"/>
      </w:pPr>
      <w:r w:rsidRPr="00F35913">
        <w:t xml:space="preserve">4. Сведения о результатах мониторинга и удаления запрещенной информации, наложенных штрафах, размере дохода </w:t>
      </w:r>
      <w:r>
        <w:t>в бюджет Российской Федерации</w:t>
      </w:r>
    </w:p>
    <w:tbl>
      <w:tblPr>
        <w:tblStyle w:val="a3"/>
        <w:tblW w:w="5480" w:type="pct"/>
        <w:jc w:val="center"/>
        <w:tblLook w:val="04A0" w:firstRow="1" w:lastRow="0" w:firstColumn="1" w:lastColumn="0" w:noHBand="0" w:noVBand="1"/>
      </w:tblPr>
      <w:tblGrid>
        <w:gridCol w:w="5245"/>
        <w:gridCol w:w="5245"/>
      </w:tblGrid>
      <w:tr w:rsidR="009B0163" w:rsidRPr="00F35913" w:rsidTr="00EA1DCC">
        <w:trPr>
          <w:trHeight w:val="400"/>
          <w:jc w:val="center"/>
        </w:trPr>
        <w:tc>
          <w:tcPr>
            <w:tcW w:w="2500" w:type="pct"/>
            <w:vAlign w:val="center"/>
          </w:tcPr>
          <w:p w:rsidR="009B0163" w:rsidRPr="00F35913" w:rsidRDefault="009B0163" w:rsidP="00183D58">
            <w:pPr>
              <w:jc w:val="center"/>
              <w:rPr>
                <w:b/>
              </w:rPr>
            </w:pPr>
            <w:r w:rsidRPr="00F35913">
              <w:rPr>
                <w:b/>
              </w:rPr>
              <w:t>Показатель</w:t>
            </w:r>
          </w:p>
        </w:tc>
        <w:tc>
          <w:tcPr>
            <w:tcW w:w="2500" w:type="pct"/>
            <w:vAlign w:val="center"/>
          </w:tcPr>
          <w:p w:rsidR="009B0163" w:rsidRPr="0072589C" w:rsidRDefault="009B0163" w:rsidP="00183D58">
            <w:pPr>
              <w:jc w:val="center"/>
              <w:rPr>
                <w:b/>
                <w:bCs/>
                <w:color w:val="000000"/>
              </w:rPr>
            </w:pPr>
            <w:r w:rsidRPr="0072589C">
              <w:rPr>
                <w:b/>
              </w:rPr>
              <w:t xml:space="preserve">Значение </w:t>
            </w:r>
            <w:r>
              <w:rPr>
                <w:b/>
                <w:bCs/>
                <w:color w:val="000000"/>
              </w:rPr>
              <w:t>за период с 01.04.2022 по 30.06</w:t>
            </w:r>
            <w:r w:rsidRPr="0072589C">
              <w:rPr>
                <w:b/>
                <w:bCs/>
                <w:color w:val="000000"/>
              </w:rPr>
              <w:t>.2022</w:t>
            </w:r>
          </w:p>
        </w:tc>
      </w:tr>
      <w:tr w:rsidR="009B0163" w:rsidRPr="00F35913" w:rsidTr="009B0163">
        <w:trPr>
          <w:trHeight w:val="1398"/>
          <w:jc w:val="center"/>
        </w:trPr>
        <w:tc>
          <w:tcPr>
            <w:tcW w:w="5000" w:type="pct"/>
            <w:gridSpan w:val="2"/>
          </w:tcPr>
          <w:p w:rsidR="009B0163" w:rsidRPr="00F35913" w:rsidRDefault="009B0163" w:rsidP="00183D58">
            <w:pPr>
              <w:jc w:val="both"/>
              <w:rPr>
                <w:b/>
              </w:rPr>
            </w:pPr>
            <w:r>
              <w:rPr>
                <w:b/>
              </w:rPr>
              <w:t>4.1. </w:t>
            </w:r>
            <w:r w:rsidRPr="00F35913">
              <w:rPr>
                <w:b/>
              </w:rPr>
              <w:t>Ведение Единого реестра доменных имен, указателей страниц сайтов в сети «Интернет» и сетевых адресов, позволяющих идентифицировать сайты в сети «Интернет», содержащие информацию, распространение которой в Российской Федерации запрещено (реализация статьи 15.1 Федерального закона от 27 июля 2006 г. № 149-ФЗ «Об информации, информационных технологиях и о защите информации»)</w:t>
            </w:r>
          </w:p>
        </w:tc>
      </w:tr>
      <w:tr w:rsidR="009B0163" w:rsidRPr="00F35913" w:rsidTr="00EA1DCC">
        <w:trPr>
          <w:trHeight w:val="225"/>
          <w:jc w:val="center"/>
        </w:trPr>
        <w:tc>
          <w:tcPr>
            <w:tcW w:w="2500" w:type="pct"/>
          </w:tcPr>
          <w:p w:rsidR="009B0163" w:rsidRPr="00F35913" w:rsidRDefault="009B0163" w:rsidP="009B0163">
            <w:r w:rsidRPr="00F35913">
              <w:t>удалено материалов</w:t>
            </w:r>
          </w:p>
        </w:tc>
        <w:tc>
          <w:tcPr>
            <w:tcW w:w="2500" w:type="pct"/>
          </w:tcPr>
          <w:p w:rsidR="009B0163" w:rsidRPr="009B0163" w:rsidRDefault="009B0163" w:rsidP="009B0163">
            <w:pPr>
              <w:jc w:val="center"/>
              <w:rPr>
                <w:sz w:val="24"/>
                <w:szCs w:val="24"/>
                <w:lang w:val="en-US"/>
              </w:rPr>
            </w:pPr>
            <w:r w:rsidRPr="009B0163">
              <w:rPr>
                <w:sz w:val="24"/>
                <w:szCs w:val="24"/>
                <w:lang w:val="en-US"/>
              </w:rPr>
              <w:t>44 022</w:t>
            </w:r>
          </w:p>
        </w:tc>
      </w:tr>
      <w:tr w:rsidR="009B0163" w:rsidRPr="00F35913" w:rsidTr="00EA1DCC">
        <w:trPr>
          <w:trHeight w:val="230"/>
          <w:jc w:val="center"/>
        </w:trPr>
        <w:tc>
          <w:tcPr>
            <w:tcW w:w="2500" w:type="pct"/>
          </w:tcPr>
          <w:p w:rsidR="009B0163" w:rsidRPr="00F35913" w:rsidRDefault="009B0163" w:rsidP="009B0163">
            <w:r w:rsidRPr="00F35913">
              <w:t xml:space="preserve">заблокировано </w:t>
            </w:r>
            <w:proofErr w:type="spellStart"/>
            <w:r w:rsidRPr="00F35913">
              <w:t>интернет-ресурсов</w:t>
            </w:r>
            <w:proofErr w:type="spellEnd"/>
          </w:p>
        </w:tc>
        <w:tc>
          <w:tcPr>
            <w:tcW w:w="2500" w:type="pct"/>
          </w:tcPr>
          <w:p w:rsidR="009B0163" w:rsidRPr="009B0163" w:rsidRDefault="009B0163" w:rsidP="009B0163">
            <w:pPr>
              <w:jc w:val="center"/>
              <w:rPr>
                <w:sz w:val="24"/>
                <w:szCs w:val="24"/>
                <w:lang w:val="en-US"/>
              </w:rPr>
            </w:pPr>
            <w:r w:rsidRPr="009B0163">
              <w:rPr>
                <w:sz w:val="24"/>
                <w:szCs w:val="24"/>
                <w:lang w:val="en-US"/>
              </w:rPr>
              <w:t>43 145</w:t>
            </w:r>
          </w:p>
        </w:tc>
      </w:tr>
      <w:tr w:rsidR="009B0163" w:rsidRPr="00F35913" w:rsidTr="009B0163">
        <w:trPr>
          <w:trHeight w:val="330"/>
          <w:jc w:val="center"/>
        </w:trPr>
        <w:tc>
          <w:tcPr>
            <w:tcW w:w="5000" w:type="pct"/>
            <w:gridSpan w:val="2"/>
          </w:tcPr>
          <w:p w:rsidR="009B0163" w:rsidRPr="00F35913" w:rsidRDefault="009B0163" w:rsidP="00183D58">
            <w:pPr>
              <w:jc w:val="both"/>
              <w:rPr>
                <w:b/>
              </w:rPr>
            </w:pPr>
            <w:r>
              <w:rPr>
                <w:b/>
              </w:rPr>
              <w:t>4.2. </w:t>
            </w:r>
            <w:r w:rsidRPr="00F35913">
              <w:rPr>
                <w:b/>
              </w:rPr>
              <w:t>Ведение Реестра доменных имен, указателей страниц сайтов в сети «Интернет» и сетевых адресов, позволяющих идентифицировать сайты в сети «Интернет», содержащие информацию, распространяемую с нарушением авторских и (или) смежных прав (реализация статей 15.2, 15.6, 15.6</w:t>
            </w:r>
            <w:r>
              <w:rPr>
                <w:b/>
              </w:rPr>
              <w:t>-1 Федерального закона № 149-ФЗ</w:t>
            </w:r>
            <w:r w:rsidRPr="00F35913">
              <w:rPr>
                <w:b/>
              </w:rPr>
              <w:t>)</w:t>
            </w:r>
          </w:p>
        </w:tc>
      </w:tr>
      <w:tr w:rsidR="00EA1DCC" w:rsidRPr="00F35913" w:rsidTr="00EA1DCC">
        <w:trPr>
          <w:trHeight w:val="330"/>
          <w:jc w:val="center"/>
        </w:trPr>
        <w:tc>
          <w:tcPr>
            <w:tcW w:w="2500" w:type="pct"/>
          </w:tcPr>
          <w:p w:rsidR="00EA1DCC" w:rsidRPr="00F35913" w:rsidRDefault="00EA1DCC" w:rsidP="00EA1DCC">
            <w:r w:rsidRPr="00F35913">
              <w:t>удалено материалов</w:t>
            </w:r>
          </w:p>
        </w:tc>
        <w:tc>
          <w:tcPr>
            <w:tcW w:w="2500" w:type="pct"/>
          </w:tcPr>
          <w:p w:rsidR="00EA1DCC" w:rsidRPr="00EA1DCC" w:rsidRDefault="00EA1DCC" w:rsidP="00EA1DCC">
            <w:pPr>
              <w:jc w:val="center"/>
              <w:rPr>
                <w:sz w:val="24"/>
                <w:szCs w:val="24"/>
                <w:lang w:val="en-US"/>
              </w:rPr>
            </w:pPr>
            <w:r w:rsidRPr="00EA1DCC">
              <w:rPr>
                <w:sz w:val="24"/>
                <w:szCs w:val="24"/>
                <w:lang w:val="en-US"/>
              </w:rPr>
              <w:t>103 684</w:t>
            </w:r>
          </w:p>
        </w:tc>
      </w:tr>
      <w:tr w:rsidR="00EA1DCC" w:rsidRPr="00F35913" w:rsidTr="00EA1DCC">
        <w:trPr>
          <w:trHeight w:val="330"/>
          <w:jc w:val="center"/>
        </w:trPr>
        <w:tc>
          <w:tcPr>
            <w:tcW w:w="2500" w:type="pct"/>
          </w:tcPr>
          <w:p w:rsidR="00EA1DCC" w:rsidRPr="00F35913" w:rsidRDefault="00EA1DCC" w:rsidP="00EA1DCC">
            <w:r w:rsidRPr="00F35913">
              <w:t xml:space="preserve">заблокировано </w:t>
            </w:r>
            <w:proofErr w:type="spellStart"/>
            <w:r w:rsidRPr="00F35913">
              <w:t>интернет-ресурсов</w:t>
            </w:r>
            <w:proofErr w:type="spellEnd"/>
          </w:p>
        </w:tc>
        <w:tc>
          <w:tcPr>
            <w:tcW w:w="2500" w:type="pct"/>
          </w:tcPr>
          <w:p w:rsidR="00EA1DCC" w:rsidRPr="00EA1DCC" w:rsidRDefault="00EA1DCC" w:rsidP="00EA1DCC">
            <w:pPr>
              <w:jc w:val="center"/>
              <w:rPr>
                <w:sz w:val="24"/>
                <w:szCs w:val="24"/>
                <w:lang w:val="en-US"/>
              </w:rPr>
            </w:pPr>
            <w:r w:rsidRPr="00EA1DCC">
              <w:rPr>
                <w:sz w:val="24"/>
                <w:szCs w:val="24"/>
                <w:lang w:val="en-US"/>
              </w:rPr>
              <w:t>8 725</w:t>
            </w:r>
          </w:p>
        </w:tc>
      </w:tr>
      <w:tr w:rsidR="00EA1DCC" w:rsidRPr="00F35913" w:rsidTr="00EA1DCC">
        <w:trPr>
          <w:trHeight w:val="330"/>
          <w:jc w:val="center"/>
        </w:trPr>
        <w:tc>
          <w:tcPr>
            <w:tcW w:w="2500" w:type="pct"/>
          </w:tcPr>
          <w:p w:rsidR="00EA1DCC" w:rsidRPr="00F35913" w:rsidRDefault="00EA1DCC" w:rsidP="00EA1DCC">
            <w:pPr>
              <w:jc w:val="both"/>
            </w:pPr>
            <w:r w:rsidRPr="00F35913">
              <w:t>В рамках реализации статьи 15.6</w:t>
            </w:r>
            <w:r>
              <w:t xml:space="preserve"> </w:t>
            </w:r>
            <w:r w:rsidRPr="00F35913">
              <w:t>Федерального закона</w:t>
            </w:r>
            <w:r>
              <w:t xml:space="preserve"> </w:t>
            </w:r>
            <w:r w:rsidRPr="00F35913">
              <w:t>№ 149-ФЗ</w:t>
            </w:r>
            <w:r>
              <w:t xml:space="preserve"> </w:t>
            </w:r>
            <w:r w:rsidRPr="00F35913">
              <w:t>заблокировано интернет ресурсов</w:t>
            </w:r>
          </w:p>
        </w:tc>
        <w:tc>
          <w:tcPr>
            <w:tcW w:w="2500" w:type="pct"/>
          </w:tcPr>
          <w:p w:rsidR="00EA1DCC" w:rsidRPr="00EA1DCC" w:rsidRDefault="00EA1DCC" w:rsidP="00EA1DCC">
            <w:pPr>
              <w:jc w:val="center"/>
              <w:rPr>
                <w:sz w:val="24"/>
                <w:szCs w:val="24"/>
                <w:lang w:val="en-US"/>
              </w:rPr>
            </w:pPr>
            <w:r w:rsidRPr="00EA1DCC">
              <w:rPr>
                <w:sz w:val="24"/>
                <w:szCs w:val="24"/>
                <w:lang w:val="en-US"/>
              </w:rPr>
              <w:t>164</w:t>
            </w:r>
          </w:p>
        </w:tc>
      </w:tr>
      <w:tr w:rsidR="00EA1DCC" w:rsidRPr="00F35913" w:rsidTr="00EA1DCC">
        <w:trPr>
          <w:trHeight w:val="330"/>
          <w:jc w:val="center"/>
        </w:trPr>
        <w:tc>
          <w:tcPr>
            <w:tcW w:w="2500" w:type="pct"/>
          </w:tcPr>
          <w:p w:rsidR="00EA1DCC" w:rsidRPr="00F35913" w:rsidRDefault="00EA1DCC" w:rsidP="00EA1DCC">
            <w:pPr>
              <w:jc w:val="both"/>
            </w:pPr>
            <w:r w:rsidRPr="00F35913">
              <w:t>В рамках реализ</w:t>
            </w:r>
            <w:r>
              <w:t xml:space="preserve">ации статьи 15.6-1 Федерального </w:t>
            </w:r>
            <w:r w:rsidRPr="00F35913">
              <w:t>закона</w:t>
            </w:r>
            <w:r>
              <w:t xml:space="preserve"> № 149-ФЗ </w:t>
            </w:r>
            <w:r w:rsidRPr="00F35913">
              <w:t>заблокировано интернет ресурсов</w:t>
            </w:r>
          </w:p>
        </w:tc>
        <w:tc>
          <w:tcPr>
            <w:tcW w:w="2500" w:type="pct"/>
          </w:tcPr>
          <w:p w:rsidR="00EA1DCC" w:rsidRPr="00EA1DCC" w:rsidRDefault="00EA1DCC" w:rsidP="00EA1DCC">
            <w:pPr>
              <w:jc w:val="center"/>
              <w:rPr>
                <w:sz w:val="24"/>
                <w:szCs w:val="24"/>
                <w:lang w:val="en-US"/>
              </w:rPr>
            </w:pPr>
            <w:r w:rsidRPr="00EA1DCC">
              <w:rPr>
                <w:sz w:val="24"/>
                <w:szCs w:val="24"/>
                <w:lang w:val="en-US"/>
              </w:rPr>
              <w:t>2 536</w:t>
            </w:r>
          </w:p>
        </w:tc>
      </w:tr>
      <w:tr w:rsidR="009B0163" w:rsidRPr="00F35913" w:rsidTr="009B0163">
        <w:trPr>
          <w:trHeight w:val="330"/>
          <w:jc w:val="center"/>
        </w:trPr>
        <w:tc>
          <w:tcPr>
            <w:tcW w:w="5000" w:type="pct"/>
            <w:gridSpan w:val="2"/>
          </w:tcPr>
          <w:p w:rsidR="009B0163" w:rsidRPr="00F35913" w:rsidRDefault="009B0163" w:rsidP="00183D58">
            <w:pPr>
              <w:jc w:val="both"/>
              <w:rPr>
                <w:b/>
              </w:rPr>
            </w:pPr>
            <w:r>
              <w:rPr>
                <w:b/>
              </w:rPr>
              <w:t>4.3. </w:t>
            </w:r>
            <w:r w:rsidRPr="00F35913">
              <w:rPr>
                <w:b/>
              </w:rPr>
              <w:t>Ведение реестра информации, распространяемой с нарушением закона (реализация статей 15.3 и 15.3-1 Федерального закона № 149-ФЗ)</w:t>
            </w:r>
          </w:p>
        </w:tc>
      </w:tr>
      <w:tr w:rsidR="00EA1DCC" w:rsidRPr="00F35913" w:rsidTr="00EA1DCC">
        <w:trPr>
          <w:trHeight w:val="330"/>
          <w:jc w:val="center"/>
        </w:trPr>
        <w:tc>
          <w:tcPr>
            <w:tcW w:w="2500" w:type="pct"/>
          </w:tcPr>
          <w:p w:rsidR="00EA1DCC" w:rsidRPr="00F35913" w:rsidRDefault="00EA1DCC" w:rsidP="00EA1DCC">
            <w:r w:rsidRPr="00F35913">
              <w:t>удалено материалов</w:t>
            </w:r>
          </w:p>
        </w:tc>
        <w:tc>
          <w:tcPr>
            <w:tcW w:w="2500" w:type="pct"/>
          </w:tcPr>
          <w:p w:rsidR="00EA1DCC" w:rsidRPr="00EA1DCC" w:rsidRDefault="00EA1DCC" w:rsidP="00EA1DCC">
            <w:pPr>
              <w:jc w:val="center"/>
              <w:rPr>
                <w:sz w:val="24"/>
                <w:szCs w:val="24"/>
              </w:rPr>
            </w:pPr>
            <w:r w:rsidRPr="00EA1DCC">
              <w:rPr>
                <w:sz w:val="24"/>
                <w:szCs w:val="24"/>
              </w:rPr>
              <w:t>46 070</w:t>
            </w:r>
          </w:p>
        </w:tc>
      </w:tr>
      <w:tr w:rsidR="00EA1DCC" w:rsidRPr="00F35913" w:rsidTr="00EA1DCC">
        <w:trPr>
          <w:trHeight w:val="330"/>
          <w:jc w:val="center"/>
        </w:trPr>
        <w:tc>
          <w:tcPr>
            <w:tcW w:w="2500" w:type="pct"/>
          </w:tcPr>
          <w:p w:rsidR="00EA1DCC" w:rsidRPr="00F35913" w:rsidRDefault="00EA1DCC" w:rsidP="00EA1DCC">
            <w:r w:rsidRPr="00F35913">
              <w:t>заблокировано интернет ресурсов</w:t>
            </w:r>
          </w:p>
        </w:tc>
        <w:tc>
          <w:tcPr>
            <w:tcW w:w="2500" w:type="pct"/>
          </w:tcPr>
          <w:p w:rsidR="00EA1DCC" w:rsidRPr="00EA1DCC" w:rsidRDefault="00EA1DCC" w:rsidP="00EA1DCC">
            <w:pPr>
              <w:jc w:val="center"/>
              <w:rPr>
                <w:sz w:val="24"/>
                <w:szCs w:val="24"/>
              </w:rPr>
            </w:pPr>
            <w:r w:rsidRPr="00EA1DCC">
              <w:rPr>
                <w:sz w:val="24"/>
                <w:szCs w:val="24"/>
              </w:rPr>
              <w:t>6 411</w:t>
            </w:r>
          </w:p>
        </w:tc>
      </w:tr>
      <w:tr w:rsidR="009B0163" w:rsidRPr="00F35913" w:rsidTr="009B0163">
        <w:trPr>
          <w:trHeight w:val="330"/>
          <w:jc w:val="center"/>
        </w:trPr>
        <w:tc>
          <w:tcPr>
            <w:tcW w:w="5000" w:type="pct"/>
            <w:gridSpan w:val="2"/>
          </w:tcPr>
          <w:p w:rsidR="009B0163" w:rsidRPr="00F35913" w:rsidRDefault="009B0163" w:rsidP="00183D58">
            <w:pPr>
              <w:rPr>
                <w:b/>
              </w:rPr>
            </w:pPr>
            <w:r>
              <w:rPr>
                <w:b/>
              </w:rPr>
              <w:t>4.4. </w:t>
            </w:r>
            <w:r w:rsidRPr="00F35913">
              <w:rPr>
                <w:b/>
              </w:rPr>
              <w:t>Реализация статьи 15.1-1 Федерального закона № 149-ФЗ</w:t>
            </w:r>
          </w:p>
        </w:tc>
      </w:tr>
      <w:tr w:rsidR="00EA1DCC" w:rsidRPr="00F35913" w:rsidTr="00EA1DCC">
        <w:trPr>
          <w:trHeight w:val="330"/>
          <w:jc w:val="center"/>
        </w:trPr>
        <w:tc>
          <w:tcPr>
            <w:tcW w:w="2500" w:type="pct"/>
          </w:tcPr>
          <w:p w:rsidR="00EA1DCC" w:rsidRPr="00F35913" w:rsidRDefault="00EA1DCC" w:rsidP="00EA1DCC">
            <w:r w:rsidRPr="00F35913">
              <w:t>удалено материалов</w:t>
            </w:r>
          </w:p>
        </w:tc>
        <w:tc>
          <w:tcPr>
            <w:tcW w:w="2500" w:type="pct"/>
          </w:tcPr>
          <w:p w:rsidR="00EA1DCC" w:rsidRPr="00EA1DCC" w:rsidRDefault="00EA1DCC" w:rsidP="00EA1DCC">
            <w:pPr>
              <w:jc w:val="center"/>
              <w:rPr>
                <w:sz w:val="24"/>
                <w:szCs w:val="24"/>
                <w:lang w:val="en-US"/>
              </w:rPr>
            </w:pPr>
            <w:r w:rsidRPr="00EA1DCC">
              <w:rPr>
                <w:sz w:val="24"/>
                <w:szCs w:val="24"/>
                <w:lang w:val="en-US"/>
              </w:rPr>
              <w:t>31</w:t>
            </w:r>
          </w:p>
        </w:tc>
      </w:tr>
      <w:tr w:rsidR="00EA1DCC" w:rsidRPr="00F35913" w:rsidTr="00EA1DCC">
        <w:trPr>
          <w:trHeight w:val="330"/>
          <w:jc w:val="center"/>
        </w:trPr>
        <w:tc>
          <w:tcPr>
            <w:tcW w:w="2500" w:type="pct"/>
          </w:tcPr>
          <w:p w:rsidR="00EA1DCC" w:rsidRPr="00F35913" w:rsidRDefault="00EA1DCC" w:rsidP="00EA1DCC">
            <w:r w:rsidRPr="00F35913">
              <w:t>заблокировано интернет ресурсов</w:t>
            </w:r>
          </w:p>
        </w:tc>
        <w:tc>
          <w:tcPr>
            <w:tcW w:w="2500" w:type="pct"/>
          </w:tcPr>
          <w:p w:rsidR="00EA1DCC" w:rsidRPr="00EA1DCC" w:rsidRDefault="00EA1DCC" w:rsidP="00EA1DCC">
            <w:pPr>
              <w:jc w:val="center"/>
              <w:rPr>
                <w:sz w:val="24"/>
                <w:szCs w:val="24"/>
                <w:lang w:val="en-US"/>
              </w:rPr>
            </w:pPr>
            <w:r w:rsidRPr="00EA1DCC">
              <w:rPr>
                <w:sz w:val="24"/>
                <w:szCs w:val="24"/>
                <w:lang w:val="en-US"/>
              </w:rPr>
              <w:t>-</w:t>
            </w:r>
          </w:p>
        </w:tc>
      </w:tr>
      <w:tr w:rsidR="009B0163" w:rsidRPr="00F35913" w:rsidTr="009B0163">
        <w:trPr>
          <w:trHeight w:val="330"/>
          <w:jc w:val="center"/>
        </w:trPr>
        <w:tc>
          <w:tcPr>
            <w:tcW w:w="5000" w:type="pct"/>
            <w:gridSpan w:val="2"/>
          </w:tcPr>
          <w:p w:rsidR="009B0163" w:rsidRPr="00F35913" w:rsidRDefault="009B0163" w:rsidP="00183D58">
            <w:pPr>
              <w:rPr>
                <w:b/>
              </w:rPr>
            </w:pPr>
            <w:r>
              <w:rPr>
                <w:b/>
              </w:rPr>
              <w:t>4.5. </w:t>
            </w:r>
            <w:r w:rsidRPr="00F35913">
              <w:rPr>
                <w:b/>
              </w:rPr>
              <w:t xml:space="preserve">Реализация статьи 15.1-2 Федерального закона № 149-ФЗ </w:t>
            </w:r>
          </w:p>
        </w:tc>
      </w:tr>
      <w:tr w:rsidR="009B0163" w:rsidRPr="00F35913" w:rsidTr="00EA1DCC">
        <w:trPr>
          <w:trHeight w:val="330"/>
          <w:jc w:val="center"/>
        </w:trPr>
        <w:tc>
          <w:tcPr>
            <w:tcW w:w="2500" w:type="pct"/>
          </w:tcPr>
          <w:p w:rsidR="009B0163" w:rsidRPr="00F35913" w:rsidRDefault="009B0163" w:rsidP="00183D58">
            <w:r w:rsidRPr="00F35913">
              <w:t>удалено материалов</w:t>
            </w:r>
          </w:p>
        </w:tc>
        <w:tc>
          <w:tcPr>
            <w:tcW w:w="2500" w:type="pct"/>
          </w:tcPr>
          <w:p w:rsidR="009B0163" w:rsidRPr="00F35913" w:rsidRDefault="009B0163" w:rsidP="00183D58">
            <w:pPr>
              <w:jc w:val="center"/>
            </w:pPr>
            <w:r w:rsidRPr="00F35913">
              <w:t>-</w:t>
            </w:r>
          </w:p>
        </w:tc>
      </w:tr>
      <w:tr w:rsidR="009B0163" w:rsidRPr="00F35913" w:rsidTr="00EA1DCC">
        <w:trPr>
          <w:trHeight w:val="330"/>
          <w:jc w:val="center"/>
        </w:trPr>
        <w:tc>
          <w:tcPr>
            <w:tcW w:w="2500" w:type="pct"/>
          </w:tcPr>
          <w:p w:rsidR="009B0163" w:rsidRPr="00F35913" w:rsidRDefault="009B0163" w:rsidP="00183D58">
            <w:r w:rsidRPr="00F35913">
              <w:t>заблокировано интернет ресурсов</w:t>
            </w:r>
          </w:p>
        </w:tc>
        <w:tc>
          <w:tcPr>
            <w:tcW w:w="2500" w:type="pct"/>
          </w:tcPr>
          <w:p w:rsidR="009B0163" w:rsidRPr="00F35913" w:rsidRDefault="009B0163" w:rsidP="00183D58">
            <w:pPr>
              <w:jc w:val="center"/>
            </w:pPr>
            <w:r w:rsidRPr="00F35913">
              <w:t>-</w:t>
            </w:r>
          </w:p>
        </w:tc>
      </w:tr>
      <w:tr w:rsidR="009B0163" w:rsidRPr="00F35913" w:rsidTr="009B0163">
        <w:trPr>
          <w:trHeight w:val="330"/>
          <w:jc w:val="center"/>
        </w:trPr>
        <w:tc>
          <w:tcPr>
            <w:tcW w:w="5000" w:type="pct"/>
            <w:gridSpan w:val="2"/>
          </w:tcPr>
          <w:p w:rsidR="009B0163" w:rsidRPr="00F35913" w:rsidRDefault="009B0163" w:rsidP="00183D58">
            <w:pPr>
              <w:jc w:val="both"/>
              <w:rPr>
                <w:b/>
              </w:rPr>
            </w:pPr>
            <w:r>
              <w:rPr>
                <w:b/>
              </w:rPr>
              <w:t>4.6. </w:t>
            </w:r>
            <w:r w:rsidRPr="00F35913">
              <w:rPr>
                <w:b/>
              </w:rPr>
              <w:t>Сведения о наложенных штрафах по статье 13.41 КоАП (нарушение порядка ограничения доступа к информации, информационным ресурсам, доступ к которым подлежит ограничению в соответствии с законодательством Российской Федерации в соответствии с законодательством Российской Федерации об информации, информационных технологиях и о защите информации, и (или) порядка удаления указанной информации) и сумме доходов в бюджет Российской Федерации</w:t>
            </w:r>
          </w:p>
        </w:tc>
      </w:tr>
      <w:tr w:rsidR="00EA1DCC" w:rsidRPr="00F35913" w:rsidTr="00EA1DCC">
        <w:trPr>
          <w:trHeight w:val="330"/>
          <w:jc w:val="center"/>
        </w:trPr>
        <w:tc>
          <w:tcPr>
            <w:tcW w:w="2500" w:type="pct"/>
          </w:tcPr>
          <w:p w:rsidR="00EA1DCC" w:rsidRPr="00F35913" w:rsidRDefault="00EA1DCC" w:rsidP="00EA1DCC">
            <w:r w:rsidRPr="00F35913">
              <w:t>количество штрафов</w:t>
            </w:r>
          </w:p>
        </w:tc>
        <w:tc>
          <w:tcPr>
            <w:tcW w:w="2500" w:type="pct"/>
          </w:tcPr>
          <w:p w:rsidR="00EA1DCC" w:rsidRPr="00EA1DCC" w:rsidRDefault="00EA1DCC" w:rsidP="00EA1DCC">
            <w:pPr>
              <w:jc w:val="center"/>
              <w:rPr>
                <w:sz w:val="24"/>
                <w:szCs w:val="24"/>
              </w:rPr>
            </w:pPr>
            <w:r w:rsidRPr="00EA1DCC">
              <w:rPr>
                <w:sz w:val="24"/>
                <w:szCs w:val="24"/>
              </w:rPr>
              <w:t>10</w:t>
            </w:r>
          </w:p>
        </w:tc>
      </w:tr>
      <w:tr w:rsidR="00EA1DCC" w:rsidRPr="00F35913" w:rsidTr="00EA1DCC">
        <w:trPr>
          <w:trHeight w:val="330"/>
          <w:jc w:val="center"/>
        </w:trPr>
        <w:tc>
          <w:tcPr>
            <w:tcW w:w="2500" w:type="pct"/>
          </w:tcPr>
          <w:p w:rsidR="00EA1DCC" w:rsidRPr="00F35913" w:rsidRDefault="00EA1DCC" w:rsidP="00EA1DCC">
            <w:r w:rsidRPr="00F35913">
              <w:t>общий размер штрафов</w:t>
            </w:r>
          </w:p>
        </w:tc>
        <w:tc>
          <w:tcPr>
            <w:tcW w:w="2500" w:type="pct"/>
          </w:tcPr>
          <w:p w:rsidR="00EA1DCC" w:rsidRPr="00EA1DCC" w:rsidRDefault="00EA1DCC" w:rsidP="00EA1DC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27 800</w:t>
            </w:r>
            <w:r>
              <w:rPr>
                <w:sz w:val="24"/>
                <w:szCs w:val="24"/>
                <w:lang w:val="en-US"/>
              </w:rPr>
              <w:t> </w:t>
            </w:r>
            <w:r w:rsidRPr="00EA1DCC">
              <w:rPr>
                <w:sz w:val="24"/>
                <w:szCs w:val="24"/>
              </w:rPr>
              <w:t>000</w:t>
            </w:r>
          </w:p>
        </w:tc>
      </w:tr>
    </w:tbl>
    <w:p w:rsidR="009B0163" w:rsidRDefault="009B0163" w:rsidP="009B0163">
      <w:pPr>
        <w:jc w:val="both"/>
        <w:rPr>
          <w:bCs/>
          <w:color w:val="000000"/>
          <w:sz w:val="22"/>
          <w:szCs w:val="22"/>
        </w:rPr>
      </w:pPr>
    </w:p>
    <w:p w:rsidR="009B0163" w:rsidRDefault="009B0163" w:rsidP="009B0163">
      <w:pPr>
        <w:jc w:val="both"/>
        <w:rPr>
          <w:bCs/>
          <w:color w:val="000000"/>
          <w:sz w:val="22"/>
          <w:szCs w:val="22"/>
        </w:rPr>
      </w:pPr>
    </w:p>
    <w:p w:rsidR="009E7E0C" w:rsidRPr="00EA1DCC" w:rsidRDefault="009B0163" w:rsidP="00EA1DCC">
      <w:pPr>
        <w:jc w:val="center"/>
        <w:rPr>
          <w:bCs/>
          <w:color w:val="000000"/>
          <w:sz w:val="22"/>
          <w:szCs w:val="22"/>
        </w:rPr>
      </w:pPr>
      <w:r>
        <w:rPr>
          <w:bCs/>
          <w:color w:val="000000"/>
          <w:sz w:val="22"/>
          <w:szCs w:val="22"/>
        </w:rPr>
        <w:t>_______________________________</w:t>
      </w:r>
    </w:p>
    <w:sectPr w:rsidR="009E7E0C" w:rsidRPr="00EA1DCC" w:rsidSect="00AC715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9E7E0C"/>
    <w:rsid w:val="001B6176"/>
    <w:rsid w:val="009B0163"/>
    <w:rsid w:val="009E7E0C"/>
    <w:rsid w:val="00AC715E"/>
    <w:rsid w:val="00D16AAD"/>
    <w:rsid w:val="00DA00D6"/>
    <w:rsid w:val="00DC0AFA"/>
    <w:rsid w:val="00EA1DCC"/>
    <w:rsid w:val="00FC36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C66382D-9F2B-402C-8FC8-68F2F20CC4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E7E0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B0163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946</Words>
  <Characters>5393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Борисова Екатерина Васильевна</dc:creator>
  <cp:lastModifiedBy>Борисова Екатерина Васильевна</cp:lastModifiedBy>
  <cp:revision>7</cp:revision>
  <dcterms:created xsi:type="dcterms:W3CDTF">2023-10-17T18:03:00Z</dcterms:created>
  <dcterms:modified xsi:type="dcterms:W3CDTF">2023-10-17T18:11:00Z</dcterms:modified>
</cp:coreProperties>
</file>