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67" w:rsidRDefault="00FF3867">
      <w:pPr>
        <w:jc w:val="center"/>
        <w:rPr>
          <w:b/>
          <w:bCs/>
        </w:rPr>
      </w:pPr>
    </w:p>
    <w:p w:rsidR="00FF3867" w:rsidRDefault="00AC26F3">
      <w:pPr>
        <w:jc w:val="center"/>
        <w:rPr>
          <w:b/>
          <w:bCs/>
        </w:rPr>
      </w:pPr>
      <w:r>
        <w:rPr>
          <w:b/>
          <w:bCs/>
        </w:rPr>
        <w:t xml:space="preserve">Перечень наиболее значимых нормативных правовых актов, разработанных </w:t>
      </w:r>
      <w:proofErr w:type="spellStart"/>
      <w:r>
        <w:rPr>
          <w:b/>
          <w:bCs/>
        </w:rPr>
        <w:t>Роскомнадзором</w:t>
      </w:r>
      <w:proofErr w:type="spellEnd"/>
      <w:r>
        <w:rPr>
          <w:b/>
          <w:bCs/>
        </w:rPr>
        <w:t xml:space="preserve"> и зарегистрированных Минюстом </w:t>
      </w:r>
      <w:r>
        <w:rPr>
          <w:b/>
          <w:bCs/>
        </w:rPr>
        <w:t>России в 2021 году</w:t>
      </w:r>
    </w:p>
    <w:p w:rsidR="00FF3867" w:rsidRDefault="00AC26F3">
      <w:pPr>
        <w:numPr>
          <w:ilvl w:val="0"/>
          <w:numId w:val="1"/>
        </w:numPr>
        <w:ind w:left="0" w:firstLine="709"/>
        <w:jc w:val="both"/>
        <w:rPr>
          <w:bCs/>
        </w:rPr>
      </w:pPr>
      <w:r>
        <w:rPr>
          <w:bCs/>
        </w:rPr>
        <w:t xml:space="preserve">Приказ </w:t>
      </w:r>
      <w:proofErr w:type="spellStart"/>
      <w:r>
        <w:rPr>
          <w:bCs/>
        </w:rPr>
        <w:t>Роскомнадзора</w:t>
      </w:r>
      <w:proofErr w:type="spellEnd"/>
      <w:r>
        <w:rPr>
          <w:bCs/>
        </w:rPr>
        <w:t xml:space="preserve"> от 24.02.2021 № 18 «Об утверждении требований к содержанию согласия на обработку персональных данных, разрешенных субъектом персональных данных для распространения» (зарегистрирован Минюстом России 21.04.2021, регист</w:t>
      </w:r>
      <w:r>
        <w:rPr>
          <w:bCs/>
        </w:rPr>
        <w:t>рационный № 63204);</w:t>
      </w:r>
    </w:p>
    <w:p w:rsidR="00FF3867" w:rsidRDefault="00AC26F3">
      <w:pPr>
        <w:numPr>
          <w:ilvl w:val="0"/>
          <w:numId w:val="1"/>
        </w:numPr>
        <w:ind w:left="0" w:firstLine="709"/>
        <w:jc w:val="both"/>
        <w:rPr>
          <w:bCs/>
        </w:rPr>
      </w:pPr>
      <w:r>
        <w:rPr>
          <w:bCs/>
        </w:rPr>
        <w:t xml:space="preserve">Приказ </w:t>
      </w:r>
      <w:proofErr w:type="spellStart"/>
      <w:r>
        <w:rPr>
          <w:bCs/>
        </w:rPr>
        <w:t>Роскомнадзора</w:t>
      </w:r>
      <w:proofErr w:type="spellEnd"/>
      <w:r>
        <w:rPr>
          <w:bCs/>
        </w:rPr>
        <w:t xml:space="preserve"> от 11.03.2021 № 23 «О порядке ведения перечня владельцев ресурсов в сети «Интернет», причастных к нарушениям основополагающих прав и свобод человека, прав и свобод граждан Российской Федерации, </w:t>
      </w:r>
      <w:proofErr w:type="gramStart"/>
      <w:r>
        <w:rPr>
          <w:bCs/>
        </w:rPr>
        <w:t>гарантирующих</w:t>
      </w:r>
      <w:proofErr w:type="gramEnd"/>
      <w:r>
        <w:rPr>
          <w:bCs/>
        </w:rPr>
        <w:t xml:space="preserve"> в том ч</w:t>
      </w:r>
      <w:r>
        <w:rPr>
          <w:bCs/>
        </w:rPr>
        <w:t>исле свободу массовой информации, и состава содержащейся в нем информации» (зарегистрирован Минюстом России 04.06.2021 регистрационный № 63800);</w:t>
      </w:r>
    </w:p>
    <w:p w:rsidR="00FF3867" w:rsidRDefault="00AC26F3">
      <w:pPr>
        <w:numPr>
          <w:ilvl w:val="0"/>
          <w:numId w:val="1"/>
        </w:numPr>
        <w:ind w:left="0" w:firstLine="709"/>
        <w:jc w:val="both"/>
        <w:rPr>
          <w:bCs/>
        </w:rPr>
      </w:pPr>
      <w:r>
        <w:rPr>
          <w:bCs/>
        </w:rPr>
        <w:t xml:space="preserve">Приказ </w:t>
      </w:r>
      <w:proofErr w:type="spellStart"/>
      <w:r>
        <w:rPr>
          <w:bCs/>
        </w:rPr>
        <w:t>Роскомнадзора</w:t>
      </w:r>
      <w:proofErr w:type="spellEnd"/>
      <w:r>
        <w:rPr>
          <w:bCs/>
        </w:rPr>
        <w:t xml:space="preserve"> от 16.03.2021 № 27 «Об утверждении порядка функционирования Информационной системы взаимод</w:t>
      </w:r>
      <w:r>
        <w:rPr>
          <w:bCs/>
        </w:rPr>
        <w:t>ействия» (зарегистрирован Минюстом России 01.07.2021 № 64070);</w:t>
      </w:r>
    </w:p>
    <w:p w:rsidR="00FF3867" w:rsidRDefault="00AC26F3">
      <w:pPr>
        <w:numPr>
          <w:ilvl w:val="0"/>
          <w:numId w:val="1"/>
        </w:numPr>
        <w:ind w:left="0" w:firstLine="709"/>
        <w:jc w:val="both"/>
        <w:rPr>
          <w:bCs/>
        </w:rPr>
      </w:pPr>
      <w:r>
        <w:rPr>
          <w:bCs/>
        </w:rPr>
        <w:t xml:space="preserve">Приказ </w:t>
      </w:r>
      <w:proofErr w:type="spellStart"/>
      <w:r>
        <w:rPr>
          <w:bCs/>
        </w:rPr>
        <w:t>Роскомнадзора</w:t>
      </w:r>
      <w:proofErr w:type="spellEnd"/>
      <w:r>
        <w:rPr>
          <w:bCs/>
        </w:rPr>
        <w:t xml:space="preserve"> от 22.03.2021 № 30 «Об утверждении вида и описания знака (признака) представителя средства массовой информации, присутствующего на публичном мероприятии» (зарегистрирован М</w:t>
      </w:r>
      <w:r>
        <w:rPr>
          <w:bCs/>
        </w:rPr>
        <w:t>инюстом России 02.04.2021, регистрационный № 62976);</w:t>
      </w:r>
    </w:p>
    <w:p w:rsidR="00FF3867" w:rsidRDefault="00AC26F3">
      <w:pPr>
        <w:numPr>
          <w:ilvl w:val="0"/>
          <w:numId w:val="1"/>
        </w:numPr>
        <w:ind w:left="0" w:firstLine="709"/>
        <w:jc w:val="both"/>
        <w:rPr>
          <w:bCs/>
        </w:rPr>
      </w:pPr>
      <w:r>
        <w:rPr>
          <w:bCs/>
        </w:rPr>
        <w:t xml:space="preserve">Приказ </w:t>
      </w:r>
      <w:proofErr w:type="spellStart"/>
      <w:r>
        <w:rPr>
          <w:bCs/>
        </w:rPr>
        <w:t>Роскомнадзора</w:t>
      </w:r>
      <w:proofErr w:type="spellEnd"/>
      <w:r>
        <w:rPr>
          <w:bCs/>
        </w:rPr>
        <w:t xml:space="preserve"> от 25.03.2021 № 35 «Об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</w:t>
      </w:r>
      <w:r>
        <w:rPr>
          <w:bCs/>
        </w:rPr>
        <w:t>ственной услуги по осуществлению лицензирования деятельности в области оказания услуг связи» (зарегистрирован Минюстом России 15.09.2021, регистрационный № 64997);</w:t>
      </w:r>
    </w:p>
    <w:p w:rsidR="00FF3867" w:rsidRDefault="00AC26F3">
      <w:pPr>
        <w:numPr>
          <w:ilvl w:val="0"/>
          <w:numId w:val="1"/>
        </w:numPr>
        <w:ind w:left="0" w:firstLine="709"/>
        <w:jc w:val="both"/>
        <w:rPr>
          <w:bCs/>
        </w:rPr>
      </w:pPr>
      <w:r>
        <w:rPr>
          <w:bCs/>
        </w:rPr>
        <w:t xml:space="preserve">Приказ </w:t>
      </w:r>
      <w:proofErr w:type="spellStart"/>
      <w:r>
        <w:rPr>
          <w:bCs/>
        </w:rPr>
        <w:t>Роскомнадзора</w:t>
      </w:r>
      <w:proofErr w:type="spellEnd"/>
      <w:r>
        <w:rPr>
          <w:bCs/>
        </w:rPr>
        <w:t xml:space="preserve"> от 30.03.2021 № 37 «Об утверждении </w:t>
      </w:r>
      <w:proofErr w:type="gramStart"/>
      <w:r>
        <w:rPr>
          <w:bCs/>
        </w:rPr>
        <w:t>методики определения количества поль</w:t>
      </w:r>
      <w:r>
        <w:rPr>
          <w:bCs/>
        </w:rPr>
        <w:t>зователей информационного ресурса</w:t>
      </w:r>
      <w:proofErr w:type="gramEnd"/>
      <w:r>
        <w:rPr>
          <w:bCs/>
        </w:rPr>
        <w:t xml:space="preserve"> в сутки» (зарегистрирован Минюстом России 31.05.2021, регистрационный № 63693);</w:t>
      </w:r>
    </w:p>
    <w:p w:rsidR="00FF3867" w:rsidRDefault="00AC26F3">
      <w:pPr>
        <w:numPr>
          <w:ilvl w:val="0"/>
          <w:numId w:val="1"/>
        </w:numPr>
        <w:ind w:left="0" w:firstLine="709"/>
        <w:jc w:val="both"/>
        <w:rPr>
          <w:bCs/>
        </w:rPr>
      </w:pPr>
      <w:r>
        <w:rPr>
          <w:bCs/>
        </w:rPr>
        <w:t xml:space="preserve">Приказ </w:t>
      </w:r>
      <w:proofErr w:type="spellStart"/>
      <w:r>
        <w:rPr>
          <w:bCs/>
        </w:rPr>
        <w:t>Роскомнадзора</w:t>
      </w:r>
      <w:proofErr w:type="spellEnd"/>
      <w:r>
        <w:rPr>
          <w:bCs/>
        </w:rPr>
        <w:t xml:space="preserve"> от 02.04.2021 № 45 «Об утверждении требований к форме и составу ежегодных отчетов о результатах рассмотрения обращений, п</w:t>
      </w:r>
      <w:r>
        <w:rPr>
          <w:bCs/>
        </w:rPr>
        <w:t>оданных с использованием электронной формы для направления обращений о распространяемой с нарушением закона информации, и их размещению» (зарегистрирован Минюстом России 28.05.2021, регистрационный № 63673);</w:t>
      </w:r>
    </w:p>
    <w:p w:rsidR="00FF3867" w:rsidRDefault="00AC26F3">
      <w:pPr>
        <w:numPr>
          <w:ilvl w:val="0"/>
          <w:numId w:val="1"/>
        </w:numPr>
        <w:ind w:left="0" w:firstLine="709"/>
        <w:jc w:val="both"/>
        <w:rPr>
          <w:bCs/>
        </w:rPr>
      </w:pPr>
      <w:r>
        <w:rPr>
          <w:bCs/>
        </w:rPr>
        <w:t xml:space="preserve">Приказ </w:t>
      </w:r>
      <w:proofErr w:type="spellStart"/>
      <w:r>
        <w:rPr>
          <w:bCs/>
        </w:rPr>
        <w:t>Роскомнадзора</w:t>
      </w:r>
      <w:proofErr w:type="spellEnd"/>
      <w:r>
        <w:rPr>
          <w:bCs/>
        </w:rPr>
        <w:t xml:space="preserve"> от 02.04.2021 № 46 «Об утве</w:t>
      </w:r>
      <w:r>
        <w:rPr>
          <w:bCs/>
        </w:rPr>
        <w:t>рждении Критериев определения направляемой в Федеральную службу по надзору в сфере связи, информационных технологий и массовых коммуникаций информации, выявленной в процессе осуществления мониторинга социальной сети или по результатам рассмотрения обращени</w:t>
      </w:r>
      <w:r>
        <w:rPr>
          <w:bCs/>
        </w:rPr>
        <w:t>я» (зарегистрирован Минюстом России 31.05.2021, регистрационный № 63692);</w:t>
      </w:r>
    </w:p>
    <w:p w:rsidR="00FF3867" w:rsidRDefault="00AC26F3">
      <w:pPr>
        <w:numPr>
          <w:ilvl w:val="0"/>
          <w:numId w:val="1"/>
        </w:numPr>
        <w:ind w:left="0" w:firstLine="709"/>
        <w:jc w:val="both"/>
        <w:rPr>
          <w:bCs/>
        </w:rPr>
      </w:pPr>
      <w:r>
        <w:rPr>
          <w:bCs/>
        </w:rPr>
        <w:t xml:space="preserve">Приказ </w:t>
      </w:r>
      <w:proofErr w:type="spellStart"/>
      <w:r>
        <w:rPr>
          <w:bCs/>
        </w:rPr>
        <w:t>Роскомнадзора</w:t>
      </w:r>
      <w:proofErr w:type="spellEnd"/>
      <w:r>
        <w:rPr>
          <w:bCs/>
        </w:rPr>
        <w:t xml:space="preserve"> от 02.04.2021 № 47 «Об утверждении требований к форме и составу ежегодных отчетов о результатах рассмотрения обращений, поданных с использованием электронной фор</w:t>
      </w:r>
      <w:r>
        <w:rPr>
          <w:bCs/>
        </w:rPr>
        <w:t>мы для направления обращений о распространяемой с нарушением закона информации, и их размещению» (зарегистрирован Минюстом России 31.05.2021, регистрационный № 63694);</w:t>
      </w:r>
    </w:p>
    <w:p w:rsidR="00FF3867" w:rsidRDefault="00AC26F3">
      <w:pPr>
        <w:numPr>
          <w:ilvl w:val="0"/>
          <w:numId w:val="1"/>
        </w:numPr>
        <w:ind w:left="0" w:firstLine="709"/>
        <w:jc w:val="both"/>
        <w:rPr>
          <w:bCs/>
        </w:rPr>
      </w:pPr>
      <w:r>
        <w:rPr>
          <w:bCs/>
        </w:rPr>
        <w:t xml:space="preserve">Приказ от 12.04.2021 № 52 </w:t>
      </w:r>
      <w:proofErr w:type="spellStart"/>
      <w:r>
        <w:rPr>
          <w:bCs/>
        </w:rPr>
        <w:t>Роскомнадзора</w:t>
      </w:r>
      <w:proofErr w:type="spellEnd"/>
      <w:r>
        <w:rPr>
          <w:bCs/>
        </w:rPr>
        <w:t xml:space="preserve"> «Об утверждении порядка взаимодействия федеральн</w:t>
      </w:r>
      <w:r>
        <w:rPr>
          <w:bCs/>
        </w:rPr>
        <w:t>ого органа исполнительной власти, осуществляющего функции по контролю и надзору в сфере средств массовой информации, массовых коммуникаций, информационных технологий и связи, с владельцами социальных сетей»» (зарегистрирован Минюстом России 31.05.2021, рег</w:t>
      </w:r>
      <w:r>
        <w:rPr>
          <w:bCs/>
        </w:rPr>
        <w:t>истрационный № 63688);</w:t>
      </w:r>
    </w:p>
    <w:p w:rsidR="00FF3867" w:rsidRDefault="00AC26F3">
      <w:pPr>
        <w:numPr>
          <w:ilvl w:val="0"/>
          <w:numId w:val="1"/>
        </w:numPr>
        <w:ind w:left="0" w:firstLine="709"/>
        <w:jc w:val="both"/>
        <w:rPr>
          <w:bCs/>
        </w:rPr>
      </w:pPr>
      <w:r>
        <w:rPr>
          <w:bCs/>
        </w:rPr>
        <w:t xml:space="preserve">Приказ </w:t>
      </w:r>
      <w:proofErr w:type="spellStart"/>
      <w:r>
        <w:rPr>
          <w:bCs/>
        </w:rPr>
        <w:t>Роскомнадзора</w:t>
      </w:r>
      <w:proofErr w:type="spellEnd"/>
      <w:r>
        <w:rPr>
          <w:bCs/>
        </w:rPr>
        <w:t xml:space="preserve"> от 21.06.2021 № 106 «Об утверждении Правил использования информационной системы Федеральной службы по надзору в сфере связи, информационных технологий и массовых коммуникаций, в том числе порядок взаимодействия с</w:t>
      </w:r>
      <w:r>
        <w:rPr>
          <w:bCs/>
        </w:rPr>
        <w:t>убъекта персональных данных с оператором» (зарегистрирован Минюстом России 11.08.2021, регистрационный № 64602);</w:t>
      </w:r>
    </w:p>
    <w:p w:rsidR="00FF3867" w:rsidRDefault="00AC26F3">
      <w:pPr>
        <w:numPr>
          <w:ilvl w:val="0"/>
          <w:numId w:val="1"/>
        </w:numPr>
        <w:ind w:left="0" w:firstLine="709"/>
        <w:jc w:val="both"/>
        <w:rPr>
          <w:bCs/>
        </w:rPr>
      </w:pPr>
      <w:proofErr w:type="gramStart"/>
      <w:r>
        <w:rPr>
          <w:bCs/>
        </w:rPr>
        <w:t xml:space="preserve">Приказ </w:t>
      </w:r>
      <w:proofErr w:type="spellStart"/>
      <w:r>
        <w:rPr>
          <w:bCs/>
        </w:rPr>
        <w:t>Роскомнадзора</w:t>
      </w:r>
      <w:proofErr w:type="spellEnd"/>
      <w:r>
        <w:rPr>
          <w:bCs/>
        </w:rPr>
        <w:t xml:space="preserve"> от 24.06.021 № 109 «Об утверждении Порядка установки в сетях связи операторов связи, оказывающих услуги связи для целей ка</w:t>
      </w:r>
      <w:r>
        <w:rPr>
          <w:bCs/>
        </w:rPr>
        <w:t xml:space="preserve">бельного телевизионного вещания, технических средств контроля за соблюдением редакциями телеканалов (телепрограмм) и вещателями телеканалов, транслируемых в сетях связи указанных операторов связи, законодательства Российской Федерации о средствах массовой </w:t>
      </w:r>
      <w:r>
        <w:rPr>
          <w:bCs/>
        </w:rPr>
        <w:t>информации» (зарегистрирован Минюстом России 09.08.2021, регистрационный № 64575);</w:t>
      </w:r>
      <w:proofErr w:type="gramEnd"/>
    </w:p>
    <w:p w:rsidR="00FF3867" w:rsidRDefault="00AC26F3">
      <w:pPr>
        <w:numPr>
          <w:ilvl w:val="0"/>
          <w:numId w:val="1"/>
        </w:numPr>
        <w:ind w:left="0" w:firstLine="709"/>
        <w:jc w:val="both"/>
        <w:rPr>
          <w:bCs/>
        </w:rPr>
      </w:pPr>
      <w:r>
        <w:rPr>
          <w:bCs/>
        </w:rPr>
        <w:t xml:space="preserve">Приказ </w:t>
      </w:r>
      <w:proofErr w:type="spellStart"/>
      <w:r>
        <w:rPr>
          <w:bCs/>
        </w:rPr>
        <w:t>Роскомнадзора</w:t>
      </w:r>
      <w:proofErr w:type="spellEnd"/>
      <w:r>
        <w:rPr>
          <w:bCs/>
        </w:rPr>
        <w:t xml:space="preserve"> от 16.07.2021 № 129 «Об утверждении Порядка размещения на официальном сайте Федеральной службы по надзору в сфере связи, информационных технологий и мас</w:t>
      </w:r>
      <w:r>
        <w:rPr>
          <w:bCs/>
        </w:rPr>
        <w:t>совых коммуникаций в информационно-телекоммуникационной сети «Интернет» перечня иностранных лиц, осуществляющих деятельность в информационно-телекоммуникационной сети «Интернет» на территории Российской Федерации» (зарегистрирован Минюстом России 22.07.202</w:t>
      </w:r>
      <w:r>
        <w:rPr>
          <w:bCs/>
        </w:rPr>
        <w:t>1, регистрационный № 64341);</w:t>
      </w:r>
    </w:p>
    <w:p w:rsidR="00FF3867" w:rsidRDefault="00AC26F3">
      <w:pPr>
        <w:numPr>
          <w:ilvl w:val="0"/>
          <w:numId w:val="1"/>
        </w:numPr>
        <w:ind w:left="0" w:firstLine="709"/>
        <w:jc w:val="both"/>
        <w:rPr>
          <w:bCs/>
        </w:rPr>
      </w:pPr>
      <w:r>
        <w:rPr>
          <w:bCs/>
        </w:rPr>
        <w:t xml:space="preserve">Приказ </w:t>
      </w:r>
      <w:proofErr w:type="spellStart"/>
      <w:r>
        <w:rPr>
          <w:bCs/>
        </w:rPr>
        <w:t>Роскомнадзора</w:t>
      </w:r>
      <w:proofErr w:type="spellEnd"/>
      <w:r>
        <w:rPr>
          <w:bCs/>
        </w:rPr>
        <w:t xml:space="preserve"> от 16.07.2021 № 130 «Об утверждении </w:t>
      </w:r>
      <w:proofErr w:type="gramStart"/>
      <w:r>
        <w:rPr>
          <w:bCs/>
        </w:rPr>
        <w:t>Методики определения количества пользователей информационных ресурсов</w:t>
      </w:r>
      <w:proofErr w:type="gramEnd"/>
      <w:r>
        <w:rPr>
          <w:bCs/>
        </w:rPr>
        <w:t xml:space="preserve"> в сутки» (зарегистрирован Минюстом России 22.07.2021, регистрационный   № 64342);</w:t>
      </w:r>
    </w:p>
    <w:p w:rsidR="00FF3867" w:rsidRDefault="00AC26F3">
      <w:pPr>
        <w:numPr>
          <w:ilvl w:val="0"/>
          <w:numId w:val="1"/>
        </w:numPr>
        <w:ind w:left="0" w:firstLine="709"/>
        <w:jc w:val="both"/>
        <w:rPr>
          <w:bCs/>
        </w:rPr>
      </w:pPr>
      <w:r>
        <w:rPr>
          <w:bCs/>
        </w:rPr>
        <w:t xml:space="preserve">Приказ </w:t>
      </w:r>
      <w:proofErr w:type="spellStart"/>
      <w:r>
        <w:rPr>
          <w:bCs/>
        </w:rPr>
        <w:t>Роскомнадзо</w:t>
      </w:r>
      <w:r>
        <w:rPr>
          <w:bCs/>
        </w:rPr>
        <w:t>ра</w:t>
      </w:r>
      <w:proofErr w:type="spellEnd"/>
      <w:r>
        <w:rPr>
          <w:bCs/>
        </w:rPr>
        <w:t xml:space="preserve"> от 13.08.2021 № 156 «Об утверждении Требований к электронной форме для направления обращений российских граждан и организаций» (зарегистрирован Минюстом России 08.09.2021, регистрационный № 64938);</w:t>
      </w:r>
    </w:p>
    <w:p w:rsidR="00FF3867" w:rsidRDefault="00AC26F3">
      <w:pPr>
        <w:numPr>
          <w:ilvl w:val="0"/>
          <w:numId w:val="1"/>
        </w:numPr>
        <w:ind w:left="0" w:firstLine="709"/>
        <w:jc w:val="both"/>
        <w:rPr>
          <w:bCs/>
        </w:rPr>
      </w:pPr>
      <w:proofErr w:type="gramStart"/>
      <w:r>
        <w:rPr>
          <w:bCs/>
        </w:rPr>
        <w:t xml:space="preserve">Приказ </w:t>
      </w:r>
      <w:proofErr w:type="spellStart"/>
      <w:r>
        <w:rPr>
          <w:bCs/>
        </w:rPr>
        <w:t>Росконадзора</w:t>
      </w:r>
      <w:proofErr w:type="spellEnd"/>
      <w:r>
        <w:rPr>
          <w:bCs/>
        </w:rPr>
        <w:t xml:space="preserve"> от 13.08.2021 № 157 «Об утверждении</w:t>
      </w:r>
      <w:r>
        <w:rPr>
          <w:bCs/>
        </w:rPr>
        <w:t xml:space="preserve"> требований к содержанию информации о нарушении законодательства Российской Федерации иностранным юридическим лицом, иностранной организацией, не являющейся юридическим лицом, иностранным гражданином, лицом без гражданства, осуществляющими деятельность в и</w:t>
      </w:r>
      <w:r>
        <w:rPr>
          <w:bCs/>
        </w:rPr>
        <w:t>нформационно-телекоммуникационной сети «Интернет» на территории Российской Федерации, в целях информирования пользователей информационного ресурса такого иностранного лица» (зарегистрирован Минюстом России 08.09.2021, регистрационный № 64940);</w:t>
      </w:r>
      <w:proofErr w:type="gramEnd"/>
    </w:p>
    <w:p w:rsidR="00FF3867" w:rsidRDefault="00AC26F3">
      <w:pPr>
        <w:numPr>
          <w:ilvl w:val="0"/>
          <w:numId w:val="1"/>
        </w:numPr>
        <w:ind w:left="0" w:firstLine="709"/>
        <w:jc w:val="both"/>
        <w:rPr>
          <w:bCs/>
        </w:rPr>
      </w:pPr>
      <w:proofErr w:type="gramStart"/>
      <w:r>
        <w:rPr>
          <w:bCs/>
        </w:rPr>
        <w:t xml:space="preserve">Приказ </w:t>
      </w:r>
      <w:proofErr w:type="spellStart"/>
      <w:r>
        <w:rPr>
          <w:bCs/>
        </w:rPr>
        <w:t>Роско</w:t>
      </w:r>
      <w:r>
        <w:rPr>
          <w:bCs/>
        </w:rPr>
        <w:t>надзора</w:t>
      </w:r>
      <w:proofErr w:type="spellEnd"/>
      <w:r>
        <w:rPr>
          <w:bCs/>
        </w:rPr>
        <w:t xml:space="preserve"> от 13.08.2021 № 158 «Об утверждении Порядка направления Федеральной службой по надзору в сфере связи, информационных технологий и массовых коммуникаций операторам поисковых систем, распространяющим в информационно-телекоммуникационной сети «Интерне</w:t>
      </w:r>
      <w:r>
        <w:rPr>
          <w:bCs/>
        </w:rPr>
        <w:t>т» рекламу, которая направлена на привлечение внимания потребителей, находящихся на территории Российской Федерации, требований о прекращении выдачи по запросам пользователей сведений об информационном ресурсе иностранного лица» (зарегистрирован Минюстом Р</w:t>
      </w:r>
      <w:r>
        <w:rPr>
          <w:bCs/>
        </w:rPr>
        <w:t>оссии 08.09.2021, регистрационный № 64939);</w:t>
      </w:r>
      <w:proofErr w:type="gramEnd"/>
    </w:p>
    <w:p w:rsidR="00FF3867" w:rsidRDefault="00AC26F3">
      <w:pPr>
        <w:numPr>
          <w:ilvl w:val="0"/>
          <w:numId w:val="1"/>
        </w:numPr>
        <w:ind w:left="0" w:firstLine="709"/>
        <w:jc w:val="both"/>
        <w:rPr>
          <w:bCs/>
        </w:rPr>
      </w:pPr>
      <w:proofErr w:type="gramStart"/>
      <w:r>
        <w:rPr>
          <w:bCs/>
        </w:rPr>
        <w:t xml:space="preserve">Приказ </w:t>
      </w:r>
      <w:proofErr w:type="spellStart"/>
      <w:r>
        <w:rPr>
          <w:bCs/>
        </w:rPr>
        <w:t>Роскомнадзора</w:t>
      </w:r>
      <w:proofErr w:type="spellEnd"/>
      <w:r>
        <w:rPr>
          <w:bCs/>
        </w:rPr>
        <w:t xml:space="preserve"> от 13.08.2021 № 159 «Об утверждении Порядка направления Федеральной службой по надзору в сфере связи, информационных технологий и массовых коммуникаций операторам поисковых систем, распростра</w:t>
      </w:r>
      <w:r>
        <w:rPr>
          <w:bCs/>
        </w:rPr>
        <w:t>няющим в информационно-телекоммуникационной сети «Интернет» рекламу, которая направлена на привлечение внимания потребителей, находящихся на территории Российской Федерации, требований об информировании пользователей информационного ресурса иностранного ли</w:t>
      </w:r>
      <w:r>
        <w:rPr>
          <w:bCs/>
        </w:rPr>
        <w:t>ца о нарушении иностранным лицом, осуществляющим деятельность в информационно-телекоммуникационной сети «Интернет» на</w:t>
      </w:r>
      <w:proofErr w:type="gramEnd"/>
      <w:r>
        <w:rPr>
          <w:bCs/>
        </w:rPr>
        <w:t xml:space="preserve"> территории Российской Федерации, законодательства Российской Федерации» (</w:t>
      </w:r>
      <w:proofErr w:type="gramStart"/>
      <w:r>
        <w:rPr>
          <w:bCs/>
        </w:rPr>
        <w:t>зарегистрирован</w:t>
      </w:r>
      <w:proofErr w:type="gramEnd"/>
      <w:r>
        <w:rPr>
          <w:bCs/>
        </w:rPr>
        <w:t xml:space="preserve"> Минюстом России 08.09.2021, регистрационный № 649</w:t>
      </w:r>
      <w:r>
        <w:rPr>
          <w:bCs/>
        </w:rPr>
        <w:t>41).</w:t>
      </w:r>
    </w:p>
    <w:p w:rsidR="00FF3867" w:rsidRDefault="00AC26F3">
      <w:pPr>
        <w:numPr>
          <w:ilvl w:val="0"/>
          <w:numId w:val="1"/>
        </w:numPr>
        <w:ind w:left="0" w:firstLine="709"/>
        <w:jc w:val="both"/>
        <w:rPr>
          <w:bCs/>
        </w:rPr>
      </w:pPr>
      <w:proofErr w:type="gramStart"/>
      <w:r>
        <w:rPr>
          <w:bCs/>
        </w:rPr>
        <w:t xml:space="preserve">Приказ </w:t>
      </w:r>
      <w:proofErr w:type="spellStart"/>
      <w:r>
        <w:rPr>
          <w:bCs/>
        </w:rPr>
        <w:t>Роскомнадзора</w:t>
      </w:r>
      <w:proofErr w:type="spellEnd"/>
      <w:r>
        <w:rPr>
          <w:bCs/>
        </w:rPr>
        <w:t xml:space="preserve"> от 14.09.2021 № 183 «О внесении изменений в перечень иностранных государств,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</w:t>
      </w:r>
      <w:r>
        <w:rPr>
          <w:bCs/>
        </w:rPr>
        <w:t>защиту прав субъектов персональных данных, утвержденный приказом Федеральной службы по надзору в сфере связи, информационных технологий и массовых коммуникаций от 15.03.2013 № 274» (зарегистрирован Минюстом России 21.10.2021, регистрационный № 65514).</w:t>
      </w:r>
      <w:proofErr w:type="gramEnd"/>
    </w:p>
    <w:p w:rsidR="00FF3867" w:rsidRDefault="00AC26F3">
      <w:pPr>
        <w:numPr>
          <w:ilvl w:val="0"/>
          <w:numId w:val="1"/>
        </w:numPr>
        <w:ind w:left="0" w:firstLine="709"/>
        <w:jc w:val="both"/>
        <w:rPr>
          <w:bCs/>
        </w:rPr>
      </w:pPr>
      <w:r>
        <w:rPr>
          <w:bCs/>
        </w:rPr>
        <w:t>Прик</w:t>
      </w:r>
      <w:r>
        <w:rPr>
          <w:bCs/>
        </w:rPr>
        <w:t xml:space="preserve">аз </w:t>
      </w:r>
      <w:proofErr w:type="spellStart"/>
      <w:r>
        <w:rPr>
          <w:bCs/>
        </w:rPr>
        <w:t>Роскомнадзора</w:t>
      </w:r>
      <w:proofErr w:type="spellEnd"/>
      <w:r>
        <w:rPr>
          <w:bCs/>
        </w:rPr>
        <w:t xml:space="preserve"> от 17.09.2021 № 185 «Об утверждении Порядка создания и деятельности Комиссии по отбору уполномоченной организации по исследованию объема аудитории» (зарегистрирован Минюстом России 08.10.2021, регистрационный № 65340).</w:t>
      </w:r>
    </w:p>
    <w:p w:rsidR="00FF3867" w:rsidRDefault="00AC26F3">
      <w:pPr>
        <w:numPr>
          <w:ilvl w:val="0"/>
          <w:numId w:val="1"/>
        </w:numPr>
        <w:ind w:left="0" w:firstLine="709"/>
        <w:jc w:val="both"/>
        <w:rPr>
          <w:bCs/>
        </w:rPr>
      </w:pPr>
      <w:proofErr w:type="gramStart"/>
      <w:r>
        <w:rPr>
          <w:bCs/>
        </w:rPr>
        <w:t xml:space="preserve">Приказ </w:t>
      </w:r>
      <w:proofErr w:type="spellStart"/>
      <w:r>
        <w:rPr>
          <w:bCs/>
        </w:rPr>
        <w:t>Роскомнадзора</w:t>
      </w:r>
      <w:proofErr w:type="spellEnd"/>
      <w:r>
        <w:rPr>
          <w:bCs/>
        </w:rPr>
        <w:t xml:space="preserve"> от 17.09.2021 № 186 «О порядке создания и деятельности комиссии по отбору уполномоченной организации по обеспечению распространения в сети «Интернет» общероссийских обязательных общедоступных телеканалов и радиоканалов, получивших право на осуществление э</w:t>
      </w:r>
      <w:r>
        <w:rPr>
          <w:bCs/>
        </w:rPr>
        <w:t>фирного цифрового наземного вещания с использованием позиций в мультиплексах на всей территории Российской Федерации» (зарегистрирован Минюстом России 08.10.2021, регистрационный № 65346);</w:t>
      </w:r>
      <w:proofErr w:type="gramEnd"/>
    </w:p>
    <w:p w:rsidR="00FF3867" w:rsidRDefault="00AC26F3">
      <w:pPr>
        <w:numPr>
          <w:ilvl w:val="0"/>
          <w:numId w:val="1"/>
        </w:numPr>
        <w:ind w:left="0" w:firstLine="709"/>
        <w:jc w:val="both"/>
        <w:rPr>
          <w:bCs/>
        </w:rPr>
      </w:pPr>
      <w:r>
        <w:rPr>
          <w:bCs/>
        </w:rPr>
        <w:t xml:space="preserve">Приказ </w:t>
      </w:r>
      <w:proofErr w:type="spellStart"/>
      <w:r>
        <w:rPr>
          <w:bCs/>
        </w:rPr>
        <w:t>Роскомнадзора</w:t>
      </w:r>
      <w:proofErr w:type="spellEnd"/>
      <w:r>
        <w:rPr>
          <w:bCs/>
        </w:rPr>
        <w:t xml:space="preserve"> от 20.09.2021 № 189 «Об утверждении порядка вз</w:t>
      </w:r>
      <w:r>
        <w:rPr>
          <w:bCs/>
        </w:rPr>
        <w:t>аимодействия уполномоченной организации по обеспечению распространения телеканалов в сети «Интернет» с Федеральной службой по надзору в сфере связи, информационных технологий и массовых коммуникаций, и перечня предоставляемых уполномоченной организацией св</w:t>
      </w:r>
      <w:r>
        <w:rPr>
          <w:bCs/>
        </w:rPr>
        <w:t>едений» (зарегистрирован Минюстом России 22.11.2021, регистрационный № 65931);</w:t>
      </w:r>
    </w:p>
    <w:p w:rsidR="00FF3867" w:rsidRDefault="00AC26F3">
      <w:pPr>
        <w:numPr>
          <w:ilvl w:val="0"/>
          <w:numId w:val="1"/>
        </w:numPr>
        <w:ind w:left="0" w:firstLine="709"/>
        <w:jc w:val="both"/>
        <w:rPr>
          <w:bCs/>
        </w:rPr>
      </w:pPr>
      <w:proofErr w:type="gramStart"/>
      <w:r>
        <w:rPr>
          <w:bCs/>
        </w:rPr>
        <w:t xml:space="preserve">Приказ </w:t>
      </w:r>
      <w:proofErr w:type="spellStart"/>
      <w:r>
        <w:rPr>
          <w:bCs/>
        </w:rPr>
        <w:t>Роскомнадзора</w:t>
      </w:r>
      <w:proofErr w:type="spellEnd"/>
      <w:r>
        <w:rPr>
          <w:bCs/>
        </w:rPr>
        <w:t xml:space="preserve"> от 20.09.2021 № 190 «Об утверждении требований к программе для электронных вычислительных машин, предназначенной для  распространения в информационно-телеко</w:t>
      </w:r>
      <w:r>
        <w:rPr>
          <w:bCs/>
        </w:rPr>
        <w:t>ммуникационной сети «Интернет» общероссийских обязательных общедоступных телеканалов и радиоканалов, получивших право на осуществление эфирного цифрового наземного вещания с использованием позиций в мультиплексах на всей территории Российской Федерации и п</w:t>
      </w:r>
      <w:r>
        <w:rPr>
          <w:bCs/>
        </w:rPr>
        <w:t>орядка подтверждения соответствия такой программы установленным требованиям» (зарегистрирован Минюстом России 22.11.2021, регистрационный № 65932);</w:t>
      </w:r>
      <w:proofErr w:type="gramEnd"/>
    </w:p>
    <w:p w:rsidR="00FF3867" w:rsidRDefault="00AC26F3">
      <w:pPr>
        <w:numPr>
          <w:ilvl w:val="0"/>
          <w:numId w:val="1"/>
        </w:numPr>
        <w:ind w:left="0" w:firstLine="709"/>
        <w:jc w:val="both"/>
        <w:rPr>
          <w:bCs/>
        </w:rPr>
      </w:pPr>
      <w:r>
        <w:rPr>
          <w:bCs/>
        </w:rPr>
        <w:t xml:space="preserve">Приказ </w:t>
      </w:r>
      <w:proofErr w:type="spellStart"/>
      <w:r>
        <w:rPr>
          <w:bCs/>
        </w:rPr>
        <w:t>Роскомнадзора</w:t>
      </w:r>
      <w:proofErr w:type="spellEnd"/>
      <w:r>
        <w:rPr>
          <w:bCs/>
        </w:rPr>
        <w:t xml:space="preserve"> от 20.09.2021 № 191 «О порядке наделения организации полномочиями на распространение в </w:t>
      </w:r>
      <w:r>
        <w:rPr>
          <w:bCs/>
        </w:rPr>
        <w:t>сети «Интернет» общероссийских обязательных общедоступных телеканалов и радиоканалов, получивших право на осуществление эфирного цифрового наземного вещания с использованием позиций в мультиплексе на всей территории Российской Федерации» (зарегистрирован М</w:t>
      </w:r>
      <w:r>
        <w:rPr>
          <w:bCs/>
        </w:rPr>
        <w:t xml:space="preserve">инюстом России 17.11.2021, регистрационный </w:t>
      </w:r>
      <w:r>
        <w:rPr>
          <w:bCs/>
        </w:rPr>
        <w:br/>
        <w:t>№ 65872);</w:t>
      </w:r>
    </w:p>
    <w:p w:rsidR="00FF3867" w:rsidRDefault="00AC26F3">
      <w:pPr>
        <w:numPr>
          <w:ilvl w:val="0"/>
          <w:numId w:val="1"/>
        </w:numPr>
        <w:ind w:left="0" w:firstLine="709"/>
        <w:jc w:val="both"/>
        <w:rPr>
          <w:bCs/>
        </w:rPr>
      </w:pPr>
      <w:r>
        <w:rPr>
          <w:bCs/>
        </w:rPr>
        <w:t xml:space="preserve">Приказ </w:t>
      </w:r>
      <w:proofErr w:type="spellStart"/>
      <w:r>
        <w:rPr>
          <w:bCs/>
        </w:rPr>
        <w:t>Роскомнадзора</w:t>
      </w:r>
      <w:proofErr w:type="spellEnd"/>
      <w:r>
        <w:rPr>
          <w:bCs/>
        </w:rPr>
        <w:t xml:space="preserve"> от 20.09.2021 № 192 «Об утверждении порядка информирования владельцами аудиовизуальных сервисов пользователей сети «Интернет» о возможности просмотра общероссийских обязательных общ</w:t>
      </w:r>
      <w:r>
        <w:rPr>
          <w:bCs/>
        </w:rPr>
        <w:t>едоступных телеканалов и телеканалов, получивших право на осуществление эфирного цифрового наземного вещания с использованием позиций в мультиплексах на всей территории Российской» (зарегистрирован Минюстом России 22.11.2021, регистрационный № 65934);</w:t>
      </w:r>
    </w:p>
    <w:p w:rsidR="00FF3867" w:rsidRDefault="00AC26F3">
      <w:pPr>
        <w:numPr>
          <w:ilvl w:val="0"/>
          <w:numId w:val="1"/>
        </w:numPr>
        <w:ind w:left="0" w:firstLine="709"/>
        <w:jc w:val="both"/>
        <w:rPr>
          <w:bCs/>
        </w:rPr>
      </w:pPr>
      <w:r>
        <w:rPr>
          <w:bCs/>
        </w:rPr>
        <w:t>Прик</w:t>
      </w:r>
      <w:r>
        <w:rPr>
          <w:bCs/>
        </w:rPr>
        <w:t xml:space="preserve">аз </w:t>
      </w:r>
      <w:proofErr w:type="spellStart"/>
      <w:r>
        <w:rPr>
          <w:bCs/>
        </w:rPr>
        <w:t>Роскомнадзора</w:t>
      </w:r>
      <w:proofErr w:type="spellEnd"/>
      <w:r>
        <w:rPr>
          <w:bCs/>
        </w:rPr>
        <w:t xml:space="preserve"> от 20.09.2021 № 193 «Об утверждении Условий отбора уполномоченной организации по обеспечению распространения общероссийских обязательных общедоступных телеканалов и телеканалов, получивших право на осуществление эфирного цифрового наземног</w:t>
      </w:r>
      <w:r>
        <w:rPr>
          <w:bCs/>
        </w:rPr>
        <w:t>о вещания с использованием позиций в мультиплексах на всей территории Российской Федерации, в информационно-телекоммуникационной сети «Интернет» (зарегистрирован Минюстом России 15.11.2021, регистрационный № 65827);</w:t>
      </w:r>
    </w:p>
    <w:p w:rsidR="00FF3867" w:rsidRDefault="00AC26F3">
      <w:pPr>
        <w:numPr>
          <w:ilvl w:val="0"/>
          <w:numId w:val="1"/>
        </w:numPr>
        <w:ind w:left="0" w:firstLine="709"/>
        <w:jc w:val="both"/>
        <w:rPr>
          <w:bCs/>
        </w:rPr>
      </w:pPr>
      <w:r>
        <w:rPr>
          <w:bCs/>
        </w:rPr>
        <w:t xml:space="preserve">Приказ </w:t>
      </w:r>
      <w:proofErr w:type="spellStart"/>
      <w:r>
        <w:rPr>
          <w:bCs/>
        </w:rPr>
        <w:t>Роскомнадзора</w:t>
      </w:r>
      <w:proofErr w:type="spellEnd"/>
      <w:r>
        <w:rPr>
          <w:bCs/>
        </w:rPr>
        <w:t xml:space="preserve"> от 20.09.2021 № 194</w:t>
      </w:r>
      <w:r>
        <w:rPr>
          <w:bCs/>
        </w:rPr>
        <w:t xml:space="preserve"> «Об утверждении требований к используемым уполномоченной организацией по исследованию объема аудитории программам для электронных вычислительных машин, предназначенным для исследования объема аудитории информационного ресурс</w:t>
      </w:r>
      <w:proofErr w:type="gramStart"/>
      <w:r>
        <w:rPr>
          <w:bCs/>
        </w:rPr>
        <w:t>а-</w:t>
      </w:r>
      <w:proofErr w:type="gramEnd"/>
      <w:r>
        <w:rPr>
          <w:bCs/>
        </w:rPr>
        <w:t xml:space="preserve"> объем аудитории которого под</w:t>
      </w:r>
      <w:r>
        <w:rPr>
          <w:bCs/>
        </w:rPr>
        <w:t>лежит исследованию, в том числе размещенных на нем продукции зарегистрированных средств массовой информации, аудиовизуальных произведений и иной общедоступной информации и порядка предоставления, установки и использования уполномоченной организацией по исс</w:t>
      </w:r>
      <w:r>
        <w:rPr>
          <w:bCs/>
        </w:rPr>
        <w:t>ледованию объема аудитории таких программ для электронных вычислительных машин» (</w:t>
      </w:r>
      <w:proofErr w:type="gramStart"/>
      <w:r>
        <w:rPr>
          <w:bCs/>
        </w:rPr>
        <w:t>зарегистрирован</w:t>
      </w:r>
      <w:proofErr w:type="gramEnd"/>
      <w:r>
        <w:rPr>
          <w:bCs/>
        </w:rPr>
        <w:t xml:space="preserve"> Минюстом России 16.11.2021, регистрационный № 65854); </w:t>
      </w:r>
    </w:p>
    <w:p w:rsidR="00FF3867" w:rsidRDefault="00AC26F3">
      <w:pPr>
        <w:numPr>
          <w:ilvl w:val="0"/>
          <w:numId w:val="1"/>
        </w:numPr>
        <w:ind w:left="0" w:firstLine="709"/>
        <w:jc w:val="both"/>
        <w:rPr>
          <w:bCs/>
        </w:rPr>
      </w:pPr>
      <w:r>
        <w:rPr>
          <w:bCs/>
        </w:rPr>
        <w:t xml:space="preserve">Приказ </w:t>
      </w:r>
      <w:proofErr w:type="spellStart"/>
      <w:r>
        <w:rPr>
          <w:bCs/>
        </w:rPr>
        <w:t>Роскомнадзора</w:t>
      </w:r>
      <w:proofErr w:type="spellEnd"/>
      <w:r>
        <w:rPr>
          <w:bCs/>
        </w:rPr>
        <w:t xml:space="preserve"> от 20.09.2021 № 195 «Об утверждении Правил взаимодействия уполномоченной организаци</w:t>
      </w:r>
      <w:r>
        <w:rPr>
          <w:bCs/>
        </w:rPr>
        <w:t xml:space="preserve">и по исследованию объема аудитории с владельцами информационных ресурсов, объем </w:t>
      </w:r>
      <w:proofErr w:type="gramStart"/>
      <w:r>
        <w:rPr>
          <w:bCs/>
        </w:rPr>
        <w:t>аудитории</w:t>
      </w:r>
      <w:proofErr w:type="gramEnd"/>
      <w:r>
        <w:rPr>
          <w:bCs/>
        </w:rPr>
        <w:t xml:space="preserve"> которых подлежит исследованию» (зарегистрирован Минюстом России 18.11.2021, регистрационный № 65890);</w:t>
      </w:r>
    </w:p>
    <w:p w:rsidR="00FF3867" w:rsidRDefault="00AC26F3">
      <w:pPr>
        <w:numPr>
          <w:ilvl w:val="0"/>
          <w:numId w:val="1"/>
        </w:numPr>
        <w:ind w:left="0" w:firstLine="709"/>
        <w:jc w:val="both"/>
        <w:rPr>
          <w:bCs/>
        </w:rPr>
      </w:pPr>
      <w:r>
        <w:rPr>
          <w:bCs/>
        </w:rPr>
        <w:t xml:space="preserve">Приказ </w:t>
      </w:r>
      <w:proofErr w:type="spellStart"/>
      <w:r>
        <w:rPr>
          <w:bCs/>
        </w:rPr>
        <w:t>Роскомнадзора</w:t>
      </w:r>
      <w:proofErr w:type="spellEnd"/>
      <w:r>
        <w:rPr>
          <w:bCs/>
        </w:rPr>
        <w:t xml:space="preserve"> от 20.09.2021 № 196 «Об утверждении условий</w:t>
      </w:r>
      <w:r>
        <w:rPr>
          <w:bCs/>
        </w:rPr>
        <w:t xml:space="preserve"> отбора уполномоченной организации по исследованию объема аудитории» (зарегистрирован Минюстом России 15.11.2021, регистрационный № 65826);</w:t>
      </w:r>
    </w:p>
    <w:p w:rsidR="00FF3867" w:rsidRDefault="00AC26F3">
      <w:pPr>
        <w:numPr>
          <w:ilvl w:val="0"/>
          <w:numId w:val="1"/>
        </w:numPr>
        <w:ind w:left="0" w:firstLine="709"/>
        <w:jc w:val="both"/>
        <w:rPr>
          <w:bCs/>
        </w:rPr>
      </w:pPr>
      <w:r>
        <w:rPr>
          <w:bCs/>
        </w:rPr>
        <w:t xml:space="preserve">Приказ </w:t>
      </w:r>
      <w:proofErr w:type="spellStart"/>
      <w:r>
        <w:rPr>
          <w:bCs/>
        </w:rPr>
        <w:t>Роскомнадзора</w:t>
      </w:r>
      <w:proofErr w:type="spellEnd"/>
      <w:r>
        <w:rPr>
          <w:bCs/>
        </w:rPr>
        <w:t xml:space="preserve"> от 20.09.2021 № 197 «Об утверждении методики проведения исследований объема аудитории информаци</w:t>
      </w:r>
      <w:r>
        <w:rPr>
          <w:bCs/>
        </w:rPr>
        <w:t xml:space="preserve">онного ресурса, объем </w:t>
      </w:r>
      <w:proofErr w:type="gramStart"/>
      <w:r>
        <w:rPr>
          <w:bCs/>
        </w:rPr>
        <w:t>аудитории</w:t>
      </w:r>
      <w:proofErr w:type="gramEnd"/>
      <w:r>
        <w:rPr>
          <w:bCs/>
        </w:rPr>
        <w:t xml:space="preserve"> которого подлежит исследованию, в том числе размещенной на нем продукции зарегистрированных средств массовой информации, аудиовизуальных произведений и иной общедоступной информации» (зарегистрирован Минюстом России 22.11.20</w:t>
      </w:r>
      <w:r>
        <w:rPr>
          <w:bCs/>
        </w:rPr>
        <w:t>21, регистрационный № 65935);</w:t>
      </w:r>
    </w:p>
    <w:p w:rsidR="00FF3867" w:rsidRDefault="00AC26F3">
      <w:pPr>
        <w:numPr>
          <w:ilvl w:val="0"/>
          <w:numId w:val="1"/>
        </w:numPr>
        <w:ind w:left="0" w:firstLine="709"/>
        <w:jc w:val="both"/>
        <w:rPr>
          <w:bCs/>
        </w:rPr>
      </w:pPr>
      <w:r>
        <w:rPr>
          <w:bCs/>
        </w:rPr>
        <w:t xml:space="preserve">Приказ </w:t>
      </w:r>
      <w:proofErr w:type="spellStart"/>
      <w:r>
        <w:rPr>
          <w:bCs/>
        </w:rPr>
        <w:t>Роскомнадзора</w:t>
      </w:r>
      <w:proofErr w:type="spellEnd"/>
      <w:r>
        <w:rPr>
          <w:bCs/>
        </w:rPr>
        <w:t xml:space="preserve"> от 20.09.2021 № 198 «Об утверждении формы ежегодного отчета о проведенных исследованиях уполномоченной организации по исследованию объема аудитории и сроке его представления» (зарегистрирован Минюстом Росс</w:t>
      </w:r>
      <w:r>
        <w:rPr>
          <w:bCs/>
        </w:rPr>
        <w:t>ии 16.11.2021, регистрационный № 65855);</w:t>
      </w:r>
    </w:p>
    <w:p w:rsidR="00FF3867" w:rsidRDefault="00AC26F3">
      <w:pPr>
        <w:numPr>
          <w:ilvl w:val="0"/>
          <w:numId w:val="1"/>
        </w:numPr>
        <w:ind w:left="0" w:firstLine="709"/>
        <w:jc w:val="both"/>
        <w:rPr>
          <w:bCs/>
        </w:rPr>
      </w:pPr>
      <w:r>
        <w:rPr>
          <w:bCs/>
        </w:rPr>
        <w:t xml:space="preserve">Приказ </w:t>
      </w:r>
      <w:proofErr w:type="spellStart"/>
      <w:r>
        <w:rPr>
          <w:bCs/>
        </w:rPr>
        <w:t>Роскомнадзора</w:t>
      </w:r>
      <w:proofErr w:type="spellEnd"/>
      <w:r>
        <w:rPr>
          <w:bCs/>
        </w:rPr>
        <w:t xml:space="preserve"> от 20.09.2021 № 199 «Об утверждении Порядка наделения организации полномочиями на проведение исследований объема аудитории» (зарегистрирован Минюстом России 17.11.2021, регистрационный № 65870);</w:t>
      </w:r>
    </w:p>
    <w:p w:rsidR="00FF3867" w:rsidRDefault="00AC26F3">
      <w:pPr>
        <w:numPr>
          <w:ilvl w:val="0"/>
          <w:numId w:val="1"/>
        </w:numPr>
        <w:ind w:left="0" w:firstLine="709"/>
        <w:jc w:val="both"/>
        <w:rPr>
          <w:bCs/>
        </w:rPr>
      </w:pPr>
      <w:r>
        <w:rPr>
          <w:bCs/>
        </w:rPr>
        <w:t xml:space="preserve">Приказ </w:t>
      </w:r>
      <w:proofErr w:type="spellStart"/>
      <w:r>
        <w:rPr>
          <w:bCs/>
        </w:rPr>
        <w:t>Роскомнадзора</w:t>
      </w:r>
      <w:proofErr w:type="spellEnd"/>
      <w:r>
        <w:rPr>
          <w:bCs/>
        </w:rPr>
        <w:t xml:space="preserve"> от 05.10.2021 № 208 «Об утверждении Требований к экспертам и экспертным организациям, осуществляющим проведение экспертизы информационной продукции» (зарегистрирован Минюстом России 14.01.2022, регистрационный № 66879).</w:t>
      </w:r>
    </w:p>
    <w:p w:rsidR="00FF3867" w:rsidRDefault="00FF3867">
      <w:pPr>
        <w:jc w:val="both"/>
        <w:rPr>
          <w:b/>
          <w:bCs/>
        </w:rPr>
      </w:pPr>
    </w:p>
    <w:p w:rsidR="00FF3867" w:rsidRDefault="00FF3867">
      <w:pPr>
        <w:jc w:val="center"/>
        <w:rPr>
          <w:b/>
          <w:bCs/>
        </w:rPr>
      </w:pPr>
    </w:p>
    <w:sectPr w:rsidR="00FF3867">
      <w:headerReference w:type="default" r:id="rId8"/>
      <w:pgSz w:w="11906" w:h="16838"/>
      <w:pgMar w:top="851" w:right="851" w:bottom="851" w:left="1418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6F3" w:rsidRDefault="00AC26F3">
      <w:r>
        <w:separator/>
      </w:r>
    </w:p>
  </w:endnote>
  <w:endnote w:type="continuationSeparator" w:id="0">
    <w:p w:rsidR="00AC26F3" w:rsidRDefault="00AC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6F3" w:rsidRDefault="00AC26F3">
      <w:r>
        <w:separator/>
      </w:r>
    </w:p>
  </w:footnote>
  <w:footnote w:type="continuationSeparator" w:id="0">
    <w:p w:rsidR="00AC26F3" w:rsidRDefault="00AC2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716423"/>
      <w:docPartObj>
        <w:docPartGallery w:val="Page Numbers (Top of Page)"/>
        <w:docPartUnique/>
      </w:docPartObj>
    </w:sdtPr>
    <w:sdtEndPr/>
    <w:sdtContent>
      <w:p w:rsidR="00FF3867" w:rsidRDefault="00AC26F3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1A5485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0064D"/>
    <w:multiLevelType w:val="multilevel"/>
    <w:tmpl w:val="B5CE418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735133C7"/>
    <w:multiLevelType w:val="multilevel"/>
    <w:tmpl w:val="3F12ED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9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867"/>
    <w:rsid w:val="001A5485"/>
    <w:rsid w:val="00AC26F3"/>
    <w:rsid w:val="00FF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0"/>
    <w:next w:val="a1"/>
    <w:qFormat/>
    <w:pPr>
      <w:spacing w:before="0" w:after="0"/>
      <w:outlineLvl w:val="0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link w:val="a6"/>
    <w:uiPriority w:val="99"/>
    <w:qFormat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Нижний колонтитул Знак"/>
    <w:basedOn w:val="a2"/>
    <w:link w:val="a8"/>
    <w:uiPriority w:val="99"/>
    <w:qFormat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Hyperlink"/>
    <w:basedOn w:val="a2"/>
    <w:uiPriority w:val="99"/>
    <w:unhideWhenUsed/>
    <w:rsid w:val="009F61C9"/>
    <w:rPr>
      <w:color w:val="0000FF" w:themeColor="hyperlink"/>
      <w:u w:val="single"/>
    </w:rPr>
  </w:style>
  <w:style w:type="character" w:customStyle="1" w:styleId="aa">
    <w:name w:val="Текст выноски Знак"/>
    <w:basedOn w:val="a2"/>
    <w:link w:val="ab"/>
    <w:uiPriority w:val="99"/>
    <w:semiHidden/>
    <w:qFormat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Placeholder Text"/>
    <w:basedOn w:val="a2"/>
    <w:uiPriority w:val="99"/>
    <w:semiHidden/>
    <w:qFormat/>
    <w:rsid w:val="00600766"/>
    <w:rPr>
      <w:color w:val="808080"/>
    </w:rPr>
  </w:style>
  <w:style w:type="character" w:styleId="ad">
    <w:name w:val="FollowedHyperlink"/>
    <w:basedOn w:val="a2"/>
    <w:uiPriority w:val="99"/>
    <w:semiHidden/>
    <w:unhideWhenUsed/>
    <w:rsid w:val="008E6986"/>
    <w:rPr>
      <w:color w:val="800080" w:themeColor="followedHyperlink"/>
      <w:u w:val="single"/>
    </w:rPr>
  </w:style>
  <w:style w:type="character" w:customStyle="1" w:styleId="ae">
    <w:name w:val="Текст Знак"/>
    <w:basedOn w:val="a2"/>
    <w:link w:val="af"/>
    <w:uiPriority w:val="99"/>
    <w:semiHidden/>
    <w:qFormat/>
    <w:rsid w:val="00D31711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a0">
    <w:name w:val="Заголовок"/>
    <w:basedOn w:val="a"/>
    <w:next w:val="af0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4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9F61C9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9F61C9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a"/>
    <w:uiPriority w:val="99"/>
    <w:semiHidden/>
    <w:unhideWhenUsed/>
    <w:qFormat/>
    <w:rsid w:val="009F61C9"/>
    <w:rPr>
      <w:rFonts w:ascii="Tahoma" w:hAnsi="Tahoma" w:cs="Tahoma"/>
      <w:sz w:val="16"/>
      <w:szCs w:val="16"/>
    </w:rPr>
  </w:style>
  <w:style w:type="paragraph" w:styleId="af">
    <w:name w:val="Plain Text"/>
    <w:basedOn w:val="a"/>
    <w:link w:val="ae"/>
    <w:uiPriority w:val="99"/>
    <w:semiHidden/>
    <w:unhideWhenUsed/>
    <w:qFormat/>
    <w:rsid w:val="00D31711"/>
    <w:rPr>
      <w:rFonts w:ascii="Consolas" w:hAnsi="Consolas"/>
      <w:sz w:val="21"/>
      <w:szCs w:val="21"/>
    </w:rPr>
  </w:style>
  <w:style w:type="paragraph" w:styleId="af5">
    <w:name w:val="Normal (Web)"/>
    <w:basedOn w:val="a"/>
    <w:uiPriority w:val="99"/>
    <w:semiHidden/>
    <w:unhideWhenUsed/>
    <w:qFormat/>
    <w:rsid w:val="009F2F06"/>
    <w:rPr>
      <w:sz w:val="24"/>
    </w:rPr>
  </w:style>
  <w:style w:type="paragraph" w:styleId="af6">
    <w:name w:val="List Paragraph"/>
    <w:basedOn w:val="a"/>
    <w:uiPriority w:val="34"/>
    <w:qFormat/>
    <w:rsid w:val="00BB550E"/>
    <w:pPr>
      <w:ind w:left="720"/>
      <w:contextualSpacing/>
    </w:pPr>
  </w:style>
  <w:style w:type="paragraph" w:customStyle="1" w:styleId="DocDefaults">
    <w:name w:val="DocDefaults"/>
    <w:qFormat/>
    <w:pPr>
      <w:spacing w:after="200" w:line="276" w:lineRule="auto"/>
    </w:pPr>
  </w:style>
  <w:style w:type="paragraph" w:styleId="a1">
    <w:name w:val="Body Text First Indent"/>
    <w:basedOn w:val="a"/>
    <w:pPr>
      <w:ind w:firstLine="709"/>
      <w:jc w:val="both"/>
    </w:pPr>
  </w:style>
  <w:style w:type="table" w:styleId="af7">
    <w:name w:val="Table Grid"/>
    <w:basedOn w:val="a3"/>
    <w:uiPriority w:val="59"/>
    <w:rsid w:val="009F6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1887</Words>
  <Characters>10760</Characters>
  <Application>Microsoft Office Word</Application>
  <DocSecurity>0</DocSecurity>
  <Lines>89</Lines>
  <Paragraphs>25</Paragraphs>
  <ScaleCrop>false</ScaleCrop>
  <Company>*</Company>
  <LinksUpToDate>false</LinksUpToDate>
  <CharactersWithSpaces>12622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ECsoft</dc:creator>
  <dc:description/>
  <cp:lastModifiedBy>Дубенский Олег Петрович</cp:lastModifiedBy>
  <cp:revision>1</cp:revision>
  <cp:lastPrinted>2026-03-24T12:55:00Z</cp:lastPrinted>
  <dcterms:created xsi:type="dcterms:W3CDTF">2026-03-24T16:58:00Z</dcterms:created>
  <dcterms:modified xsi:type="dcterms:W3CDTF">2026-03-24T16:58:00Z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