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806" w:rsidRDefault="00623806" w:rsidP="0062380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806">
        <w:rPr>
          <w:rFonts w:ascii="Times New Roman" w:hAnsi="Times New Roman" w:cs="Times New Roman"/>
          <w:sz w:val="28"/>
          <w:szCs w:val="28"/>
        </w:rPr>
        <w:t>По итогам рассмотрения вопросов  Комиссией были  приняты  решения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23806" w:rsidRDefault="00623806" w:rsidP="0062380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у</w:t>
      </w:r>
      <w:r w:rsidRPr="00623806">
        <w:rPr>
          <w:rFonts w:ascii="Times New Roman" w:hAnsi="Times New Roman" w:cs="Times New Roman"/>
          <w:sz w:val="28"/>
          <w:szCs w:val="28"/>
        </w:rPr>
        <w:t>становить, что в действиях государственн</w:t>
      </w:r>
      <w:r w:rsidR="003C7BED">
        <w:rPr>
          <w:rFonts w:ascii="Times New Roman" w:hAnsi="Times New Roman" w:cs="Times New Roman"/>
          <w:sz w:val="28"/>
          <w:szCs w:val="28"/>
        </w:rPr>
        <w:t>ого</w:t>
      </w:r>
      <w:r w:rsidRPr="00623806">
        <w:rPr>
          <w:rFonts w:ascii="Times New Roman" w:hAnsi="Times New Roman" w:cs="Times New Roman"/>
          <w:sz w:val="28"/>
          <w:szCs w:val="28"/>
        </w:rPr>
        <w:t xml:space="preserve"> гражданск</w:t>
      </w:r>
      <w:r w:rsidR="003C7BED">
        <w:rPr>
          <w:rFonts w:ascii="Times New Roman" w:hAnsi="Times New Roman" w:cs="Times New Roman"/>
          <w:sz w:val="28"/>
          <w:szCs w:val="28"/>
        </w:rPr>
        <w:t>ого</w:t>
      </w:r>
      <w:r w:rsidRPr="00623806">
        <w:rPr>
          <w:rFonts w:ascii="Times New Roman" w:hAnsi="Times New Roman" w:cs="Times New Roman"/>
          <w:sz w:val="28"/>
          <w:szCs w:val="28"/>
        </w:rPr>
        <w:t xml:space="preserve">  служащ</w:t>
      </w:r>
      <w:r w:rsidR="003C7BED">
        <w:rPr>
          <w:rFonts w:ascii="Times New Roman" w:hAnsi="Times New Roman" w:cs="Times New Roman"/>
          <w:sz w:val="28"/>
          <w:szCs w:val="28"/>
        </w:rPr>
        <w:t>его</w:t>
      </w:r>
      <w:r w:rsidRPr="00623806">
        <w:rPr>
          <w:rFonts w:ascii="Times New Roman" w:hAnsi="Times New Roman" w:cs="Times New Roman"/>
          <w:sz w:val="28"/>
          <w:szCs w:val="28"/>
        </w:rPr>
        <w:t>, уведомлени</w:t>
      </w:r>
      <w:r w:rsidR="003C7BED">
        <w:rPr>
          <w:rFonts w:ascii="Times New Roman" w:hAnsi="Times New Roman" w:cs="Times New Roman"/>
          <w:sz w:val="28"/>
          <w:szCs w:val="28"/>
        </w:rPr>
        <w:t>е</w:t>
      </w:r>
      <w:r w:rsidRPr="00623806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3C7BED">
        <w:rPr>
          <w:rFonts w:ascii="Times New Roman" w:hAnsi="Times New Roman" w:cs="Times New Roman"/>
          <w:sz w:val="28"/>
          <w:szCs w:val="28"/>
        </w:rPr>
        <w:t>ого</w:t>
      </w:r>
      <w:r w:rsidRPr="00623806">
        <w:rPr>
          <w:rFonts w:ascii="Times New Roman" w:hAnsi="Times New Roman" w:cs="Times New Roman"/>
          <w:sz w:val="28"/>
          <w:szCs w:val="28"/>
        </w:rPr>
        <w:t xml:space="preserve"> был</w:t>
      </w:r>
      <w:r w:rsidR="003C7BED">
        <w:rPr>
          <w:rFonts w:ascii="Times New Roman" w:hAnsi="Times New Roman" w:cs="Times New Roman"/>
          <w:sz w:val="28"/>
          <w:szCs w:val="28"/>
        </w:rPr>
        <w:t>о</w:t>
      </w:r>
      <w:r w:rsidRPr="00623806">
        <w:rPr>
          <w:rFonts w:ascii="Times New Roman" w:hAnsi="Times New Roman" w:cs="Times New Roman"/>
          <w:sz w:val="28"/>
          <w:szCs w:val="28"/>
        </w:rPr>
        <w:t xml:space="preserve"> рассмотрен</w:t>
      </w:r>
      <w:r w:rsidR="003C7BED">
        <w:rPr>
          <w:rFonts w:ascii="Times New Roman" w:hAnsi="Times New Roman" w:cs="Times New Roman"/>
          <w:sz w:val="28"/>
          <w:szCs w:val="28"/>
        </w:rPr>
        <w:t>о</w:t>
      </w:r>
      <w:r w:rsidRPr="00623806">
        <w:rPr>
          <w:rFonts w:ascii="Times New Roman" w:hAnsi="Times New Roman" w:cs="Times New Roman"/>
          <w:sz w:val="28"/>
          <w:szCs w:val="28"/>
        </w:rPr>
        <w:t xml:space="preserve"> на Комиссии  </w:t>
      </w:r>
      <w:proofErr w:type="spellStart"/>
      <w:r w:rsidRPr="00623806"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 w:rsidRPr="00623806">
        <w:rPr>
          <w:rFonts w:ascii="Times New Roman" w:hAnsi="Times New Roman" w:cs="Times New Roman"/>
          <w:sz w:val="28"/>
          <w:szCs w:val="28"/>
        </w:rPr>
        <w:t>,  не усматривается признаков нарушения ограничений и запретов, закрепленных п. 5 статьи 16 Федера</w:t>
      </w:r>
      <w:r w:rsidR="003C7BED">
        <w:rPr>
          <w:rFonts w:ascii="Times New Roman" w:hAnsi="Times New Roman" w:cs="Times New Roman"/>
          <w:sz w:val="28"/>
          <w:szCs w:val="28"/>
        </w:rPr>
        <w:t xml:space="preserve">льного закона от 27 июля 2004 </w:t>
      </w:r>
      <w:r w:rsidRPr="00623806">
        <w:rPr>
          <w:rFonts w:ascii="Times New Roman" w:hAnsi="Times New Roman" w:cs="Times New Roman"/>
          <w:sz w:val="28"/>
          <w:szCs w:val="28"/>
        </w:rPr>
        <w:t xml:space="preserve">  №  79-ФЗ «О государственной гражданской службе Российской Федерации».</w:t>
      </w:r>
    </w:p>
    <w:p w:rsidR="00623806" w:rsidRDefault="00623806" w:rsidP="0062380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38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3806">
        <w:rPr>
          <w:rFonts w:ascii="Times New Roman" w:hAnsi="Times New Roman" w:cs="Times New Roman"/>
          <w:sz w:val="28"/>
          <w:szCs w:val="28"/>
        </w:rPr>
        <w:t>о даче согласия бывш</w:t>
      </w:r>
      <w:r w:rsidR="003C7BED">
        <w:rPr>
          <w:rFonts w:ascii="Times New Roman" w:hAnsi="Times New Roman" w:cs="Times New Roman"/>
          <w:sz w:val="28"/>
          <w:szCs w:val="28"/>
        </w:rPr>
        <w:t>ему</w:t>
      </w:r>
      <w:r w:rsidRPr="00623806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3C7BED">
        <w:rPr>
          <w:rFonts w:ascii="Times New Roman" w:hAnsi="Times New Roman" w:cs="Times New Roman"/>
          <w:sz w:val="28"/>
          <w:szCs w:val="28"/>
        </w:rPr>
        <w:t xml:space="preserve">ому </w:t>
      </w:r>
      <w:r w:rsidRPr="00623806">
        <w:rPr>
          <w:rFonts w:ascii="Times New Roman" w:hAnsi="Times New Roman" w:cs="Times New Roman"/>
          <w:sz w:val="28"/>
          <w:szCs w:val="28"/>
        </w:rPr>
        <w:t xml:space="preserve"> гражданск</w:t>
      </w:r>
      <w:r w:rsidR="003C7BED">
        <w:rPr>
          <w:rFonts w:ascii="Times New Roman" w:hAnsi="Times New Roman" w:cs="Times New Roman"/>
          <w:sz w:val="28"/>
          <w:szCs w:val="28"/>
        </w:rPr>
        <w:t>ому</w:t>
      </w:r>
      <w:r w:rsidRPr="00623806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3C7BED">
        <w:rPr>
          <w:rFonts w:ascii="Times New Roman" w:hAnsi="Times New Roman" w:cs="Times New Roman"/>
          <w:sz w:val="28"/>
          <w:szCs w:val="28"/>
        </w:rPr>
        <w:t>ему</w:t>
      </w:r>
      <w:r w:rsidRPr="00623806">
        <w:rPr>
          <w:rFonts w:ascii="Times New Roman" w:hAnsi="Times New Roman" w:cs="Times New Roman"/>
          <w:sz w:val="28"/>
          <w:szCs w:val="28"/>
        </w:rPr>
        <w:t xml:space="preserve"> на замещение им должност</w:t>
      </w:r>
      <w:r w:rsidR="003C7BED">
        <w:rPr>
          <w:rFonts w:ascii="Times New Roman" w:hAnsi="Times New Roman" w:cs="Times New Roman"/>
          <w:sz w:val="28"/>
          <w:szCs w:val="28"/>
        </w:rPr>
        <w:t>и</w:t>
      </w:r>
      <w:r w:rsidRPr="00623806">
        <w:rPr>
          <w:rFonts w:ascii="Times New Roman" w:hAnsi="Times New Roman" w:cs="Times New Roman"/>
          <w:sz w:val="28"/>
          <w:szCs w:val="28"/>
        </w:rPr>
        <w:t xml:space="preserve"> в организаци</w:t>
      </w:r>
      <w:r w:rsidR="003C7BED">
        <w:rPr>
          <w:rFonts w:ascii="Times New Roman" w:hAnsi="Times New Roman" w:cs="Times New Roman"/>
          <w:sz w:val="28"/>
          <w:szCs w:val="28"/>
        </w:rPr>
        <w:t xml:space="preserve">и </w:t>
      </w:r>
      <w:r w:rsidRPr="00623806">
        <w:rPr>
          <w:rFonts w:ascii="Times New Roman" w:hAnsi="Times New Roman" w:cs="Times New Roman"/>
          <w:sz w:val="28"/>
          <w:szCs w:val="28"/>
        </w:rPr>
        <w:t xml:space="preserve"> на правах заключения с ним трудов</w:t>
      </w:r>
      <w:r w:rsidR="003C7BED">
        <w:rPr>
          <w:rFonts w:ascii="Times New Roman" w:hAnsi="Times New Roman" w:cs="Times New Roman"/>
          <w:sz w:val="28"/>
          <w:szCs w:val="28"/>
        </w:rPr>
        <w:t xml:space="preserve">ого </w:t>
      </w:r>
      <w:r w:rsidRPr="00623806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3C7BED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proofErr w:type="gramEnd"/>
      <w:r w:rsidRPr="006238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20A6" w:rsidRPr="00E720A6" w:rsidRDefault="00623806" w:rsidP="0062380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806">
        <w:rPr>
          <w:rFonts w:ascii="Times New Roman" w:hAnsi="Times New Roman" w:cs="Times New Roman"/>
          <w:sz w:val="28"/>
          <w:szCs w:val="28"/>
        </w:rPr>
        <w:t>Решения Комиссии принимались открытым голосованием простым большинством голосов.</w:t>
      </w:r>
    </w:p>
    <w:sectPr w:rsidR="00E720A6" w:rsidRPr="00E72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267" w:rsidRDefault="00FB2267" w:rsidP="00E720A6">
      <w:pPr>
        <w:spacing w:after="0" w:line="240" w:lineRule="auto"/>
      </w:pPr>
      <w:r>
        <w:separator/>
      </w:r>
    </w:p>
  </w:endnote>
  <w:endnote w:type="continuationSeparator" w:id="0">
    <w:p w:rsidR="00FB2267" w:rsidRDefault="00FB2267" w:rsidP="00E7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267" w:rsidRDefault="00FB2267" w:rsidP="00E720A6">
      <w:pPr>
        <w:spacing w:after="0" w:line="240" w:lineRule="auto"/>
      </w:pPr>
      <w:r>
        <w:separator/>
      </w:r>
    </w:p>
  </w:footnote>
  <w:footnote w:type="continuationSeparator" w:id="0">
    <w:p w:rsidR="00FB2267" w:rsidRDefault="00FB2267" w:rsidP="00E720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877"/>
    <w:rsid w:val="000655E3"/>
    <w:rsid w:val="002018B6"/>
    <w:rsid w:val="003C7BED"/>
    <w:rsid w:val="00602877"/>
    <w:rsid w:val="00623806"/>
    <w:rsid w:val="00B65B9B"/>
    <w:rsid w:val="00E720A6"/>
    <w:rsid w:val="00F62408"/>
    <w:rsid w:val="00FB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20A6"/>
  </w:style>
  <w:style w:type="paragraph" w:styleId="a5">
    <w:name w:val="footer"/>
    <w:basedOn w:val="a"/>
    <w:link w:val="a6"/>
    <w:uiPriority w:val="99"/>
    <w:unhideWhenUsed/>
    <w:rsid w:val="00E7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2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20A6"/>
  </w:style>
  <w:style w:type="paragraph" w:styleId="a5">
    <w:name w:val="footer"/>
    <w:basedOn w:val="a"/>
    <w:link w:val="a6"/>
    <w:uiPriority w:val="99"/>
    <w:unhideWhenUsed/>
    <w:rsid w:val="00E7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2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 Наталья Ивановна</dc:creator>
  <cp:keywords/>
  <dc:description/>
  <cp:lastModifiedBy>Карпенко Наталья Ивановна</cp:lastModifiedBy>
  <cp:revision>5</cp:revision>
  <dcterms:created xsi:type="dcterms:W3CDTF">2015-04-27T11:46:00Z</dcterms:created>
  <dcterms:modified xsi:type="dcterms:W3CDTF">2015-04-29T07:50:00Z</dcterms:modified>
</cp:coreProperties>
</file>