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Сведения о получении </w:t>
      </w:r>
      <w:r w:rsidR="00C1229F" w:rsidRPr="00575CEC">
        <w:rPr>
          <w:rStyle w:val="blk"/>
          <w:rFonts w:ascii="Times New Roman" w:hAnsi="Times New Roman" w:cs="Times New Roman"/>
          <w:b/>
          <w:sz w:val="28"/>
          <w:szCs w:val="28"/>
        </w:rPr>
        <w:t>вещателем</w:t>
      </w:r>
      <w:r w:rsidR="00C1229F">
        <w:rPr>
          <w:rStyle w:val="blk"/>
          <w:rFonts w:ascii="Times New Roman" w:hAnsi="Times New Roman" w:cs="Times New Roman"/>
          <w:b/>
          <w:sz w:val="28"/>
          <w:szCs w:val="28"/>
        </w:rPr>
        <w:t>,</w:t>
      </w:r>
      <w:r w:rsidR="00C1229F"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редакцией</w:t>
      </w:r>
      <w:r w:rsidR="00C1229F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и (или)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="00C1229F" w:rsidRPr="00575CEC">
        <w:rPr>
          <w:rStyle w:val="blk"/>
          <w:rFonts w:ascii="Times New Roman" w:hAnsi="Times New Roman" w:cs="Times New Roman"/>
          <w:b/>
          <w:sz w:val="28"/>
          <w:szCs w:val="28"/>
        </w:rPr>
        <w:t>издателем</w:t>
      </w:r>
      <w:r w:rsidR="00C1229F"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="00C1229F">
        <w:rPr>
          <w:rStyle w:val="blk"/>
          <w:rFonts w:ascii="Times New Roman" w:hAnsi="Times New Roman" w:cs="Times New Roman"/>
          <w:b/>
          <w:sz w:val="28"/>
          <w:szCs w:val="28"/>
        </w:rPr>
        <w:t>средства массовой информации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791"/>
        <w:gridCol w:w="4155"/>
        <w:gridCol w:w="5139"/>
      </w:tblGrid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C1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</w:t>
            </w:r>
            <w:r w:rsidR="00C1229F">
              <w:rPr>
                <w:rFonts w:ascii="Times New Roman" w:hAnsi="Times New Roman" w:cs="Times New Roman"/>
                <w:b/>
                <w:sz w:val="24"/>
                <w:szCs w:val="24"/>
              </w:rPr>
              <w:t>я на вещание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"Сноб Медиа"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"SNOB"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"Издательский дом "Новая газета"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"Информационное агентство "Интерфакс-Центр"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"Евангельский призыв"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</w:t>
            </w:r>
            <w:bookmarkStart w:id="0" w:name="_GoBack"/>
            <w:bookmarkEnd w:id="0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волокой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"Телестанция "Сети НН"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25949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, № 25954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 ВЛАСТЬ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 ДЕНЬГИ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 WEEKLY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Коммерсантъ Каталог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"Коммерсантъ"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"Коммерсантъ АВТОПИЛОТ"</w:t>
            </w:r>
          </w:p>
        </w:tc>
      </w:tr>
      <w:tr w:rsidR="00575CEC" w:rsidRPr="00E73F51" w:rsidTr="00575CEC">
        <w:trPr>
          <w:trHeight w:val="307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Коммерсанть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"Форвард Медиа Групп"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"ИНТЕРЬЕР + ДИЗАЙН"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"Мой кроха и Я. Детское здоровье"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Buro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HELLO! (ХЭЛЛОУ!)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Интерьер+Дизайн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100% Кухни и ванные. Правильный выбор на 100%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Мой Кроха и 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Мой Кроха и Я. Детское питание.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Херст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Шкулев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", г. Москва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"Антенна 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 - федеральный выпуск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StarHit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Прогрессив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Медиа"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Мэн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"ТВ-Новости"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"Информационное агентство Интерфакс"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Интерфакс – Агентство Газовой Информации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"Информационное агентство "Интерфакс-агентство энергетической информации"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Энергетической Информации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"Информационное агентство Интерфакс – Юг"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Новости Юга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"Мемо"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"Русская телефонная компания"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МИР СВЯЗИ МТС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"Информационное агентство "Интерфакс – Северо-Запад"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– Северо-Запад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"Национальный спортивный телеканал"</w:t>
            </w:r>
          </w:p>
        </w:tc>
        <w:tc>
          <w:tcPr>
            <w:tcW w:w="5139" w:type="dxa"/>
            <w:vAlign w:val="center"/>
          </w:tcPr>
          <w:p w:rsidR="00575CEC" w:rsidRPr="00E73F51" w:rsidRDefault="00C1229F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75CEC" w:rsidRPr="00E73F51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www.ntvplus.tv</w:t>
            </w:r>
          </w:p>
          <w:p w:rsidR="00575CEC" w:rsidRPr="00E73F51" w:rsidRDefault="00C1229F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75CEC" w:rsidRPr="00E73F51">
                <w:rPr>
                  <w:rFonts w:ascii="Times New Roman" w:hAnsi="Times New Roman" w:cs="Times New Roman"/>
                  <w:sz w:val="24"/>
                  <w:szCs w:val="24"/>
                </w:rPr>
                <w:t>www.ntvplus.ru</w:t>
              </w:r>
            </w:hyperlink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Телеканал "Спорт 2"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АО "СК ПРЕСС"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 Week /Russian Edition (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Компьютерная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Magazine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(Персональный компьютер сегодня)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CRN/Russian Edition (RE).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Intelligent Enterprise/Russian Edition,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Корпоративные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Высокий полет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"ВК ТЕЛЕСФЕРА"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ТВ № 24859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"Премиум индепендент медиа"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"Информационное агентство "Интерфакс-Поволжье"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Geographic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Русское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Men`s Health 100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мужских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рецептов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MEN'S HEALTH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Harvard Business Review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Harvard Business Review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Агротехника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Business Review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Moscow Guide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Travel Guide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Moscow Dining Guide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Рестораны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Special Issue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"Телеком-4"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"Телеком"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"Интерфакс-Урал"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575CEC" w:rsidRPr="00E73F51" w:rsidTr="00575CEC">
        <w:trPr>
          <w:trHeight w:val="972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Флавус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АНО ИЦР «Новая Жизнь»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КБС Рус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27566, 25945</w:t>
            </w:r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ООО "Издательский дом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575CEC" w:rsidRPr="00E73F51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ЗАО «ИД «Бурда»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"Расслабься!"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Кросс-Ответ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Идеи Вашего Дома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Есть ответ!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Автомир. Тест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Rake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Sensa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Platinum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H.O.M.E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Вышиваю крестиком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Creazion</w:t>
            </w:r>
            <w:proofErr w:type="spellEnd"/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(ЧИП)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"Д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Автолегенды</w:t>
            </w:r>
            <w:proofErr w:type="spellEnd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на службе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Атлас. Целый мир в твоих руках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 эпохи. Моя коллекция кукол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Двенадцать апостолов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Динозавры и мир юрского периода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ЗИС 110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династии России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Императорская яхта "Штандарт"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декорирования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искусства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моды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и садовые растения от</w:t>
            </w:r>
            <w:proofErr w:type="gramStart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Я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в костюмах народов мира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М20 "Победа"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цветов и растений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флот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мира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и банкноты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Парфюм. Коллекция миниатюр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Полицейские машины мира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Православные храмы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Православные храмы. Путешествие по святым местам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 в миниатюре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свой телескоп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 Т-72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камней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ДСС Медиа Групп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НАЧАЛО. КАЧЕСТВО И ЦЕННОСТИ ЖИЗНИ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Прогрессив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Мэн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"Эгмонт Россия Лтд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Winx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. Твой стиль,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Звёздные войны. Повстанцы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Интеллект и Технологии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Энергия Северо-Запада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правосудие,</w:t>
            </w:r>
            <w:r w:rsidRPr="00E73F51">
              <w:rPr>
                <w:rFonts w:ascii="Times New Roman" w:hAnsi="Times New Roman" w:cs="Times New Roman"/>
                <w:sz w:val="24"/>
                <w:szCs w:val="24"/>
              </w:rPr>
              <w:br/>
              <w:t>Сравнительное конституционное обозрение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"</w:t>
            </w: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Корделия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-медиа»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Искатель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"Ведомости"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"Ведомости" ("</w:t>
            </w:r>
            <w:proofErr w:type="spellStart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Vedomosti</w:t>
            </w:r>
            <w:proofErr w:type="spellEnd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</w:t>
            </w:r>
            <w:proofErr w:type="gramStart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отратить" - приложение к газете "Ведомости"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к газете "Ведомости"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к газете "Ведомости" - Резюме"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Partnership XXI century / </w:t>
            </w: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Партнерство</w:t>
            </w: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XXI </w:t>
            </w: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НЕДВИЖИМОСТЬ Жилой фонд - приложение к газете "Ведомости"</w:t>
            </w:r>
          </w:p>
          <w:p w:rsidR="00575CEC" w:rsidRPr="00E73F51" w:rsidRDefault="00575CEC" w:rsidP="00BA1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НЕДВИЖИМОСТЬ Стены Бизнеса - приложение к газете "Ведомости"</w:t>
            </w:r>
          </w:p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газете "Ведомости" - Справочник карьериста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"ВК ТЕЛЕСФЕРА"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АО «ИА 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АрхЮгИнформ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бумажник» Илим»,</w:t>
            </w:r>
          </w:p>
          <w:p w:rsidR="00575CEC" w:rsidRDefault="00575CEC" w:rsidP="00BA1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 xml:space="preserve">«Трудовая Коряжма», </w:t>
            </w:r>
          </w:p>
          <w:p w:rsidR="00575CEC" w:rsidRPr="00E73F51" w:rsidRDefault="00575CEC" w:rsidP="00BA1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«ТВ «Коряжма»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51">
              <w:rPr>
                <w:rFonts w:ascii="Times New Roman" w:hAnsi="Times New Roman"/>
                <w:sz w:val="24"/>
                <w:szCs w:val="24"/>
              </w:rPr>
              <w:t>ООО «Группа Магнезит»</w:t>
            </w:r>
          </w:p>
        </w:tc>
        <w:tc>
          <w:tcPr>
            <w:tcW w:w="5139" w:type="dxa"/>
            <w:vAlign w:val="center"/>
          </w:tcPr>
          <w:p w:rsidR="00575CEC" w:rsidRDefault="00575CEC" w:rsidP="00575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Магнезитовец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75CEC" w:rsidRPr="00575CEC" w:rsidRDefault="00575CEC" w:rsidP="00575C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F51">
              <w:rPr>
                <w:rFonts w:ascii="Times New Roman" w:hAnsi="Times New Roman"/>
                <w:sz w:val="24"/>
                <w:szCs w:val="24"/>
              </w:rPr>
              <w:t xml:space="preserve"> «Русский магнезит»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</w:t>
            </w:r>
            <w:proofErr w:type="spellStart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«Братский лесохимик»</w:t>
            </w:r>
          </w:p>
        </w:tc>
      </w:tr>
      <w:tr w:rsidR="00575CEC" w:rsidRPr="00E73F51" w:rsidTr="00575CEC">
        <w:trPr>
          <w:jc w:val="center"/>
        </w:trPr>
        <w:tc>
          <w:tcPr>
            <w:tcW w:w="791" w:type="dxa"/>
            <w:vAlign w:val="center"/>
          </w:tcPr>
          <w:p w:rsidR="00575CEC" w:rsidRPr="00E73F51" w:rsidRDefault="00575CEC" w:rsidP="00BA13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575CEC" w:rsidRPr="00E73F51" w:rsidRDefault="00575CEC" w:rsidP="00BA1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ООО «Информационный центр «Илим»</w:t>
            </w:r>
          </w:p>
        </w:tc>
        <w:tc>
          <w:tcPr>
            <w:tcW w:w="5139" w:type="dxa"/>
            <w:vAlign w:val="center"/>
          </w:tcPr>
          <w:p w:rsidR="00575CEC" w:rsidRPr="00E73F51" w:rsidRDefault="00575CEC" w:rsidP="00BA1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51">
              <w:rPr>
                <w:rFonts w:ascii="Times New Roman" w:hAnsi="Times New Roman" w:cs="Times New Roman"/>
                <w:sz w:val="24"/>
                <w:szCs w:val="24"/>
              </w:rPr>
              <w:t>«Вестник Усть-Илимского ЛПК»</w:t>
            </w:r>
          </w:p>
        </w:tc>
      </w:tr>
    </w:tbl>
    <w:p w:rsidR="00575CEC" w:rsidRPr="00575CEC" w:rsidRDefault="00575CEC"/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45654E"/>
    <w:rsid w:val="00575CEC"/>
    <w:rsid w:val="00B304AF"/>
    <w:rsid w:val="00C1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tvpl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3</cp:revision>
  <dcterms:created xsi:type="dcterms:W3CDTF">2016-10-20T14:13:00Z</dcterms:created>
  <dcterms:modified xsi:type="dcterms:W3CDTF">2016-10-20T14:20:00Z</dcterms:modified>
</cp:coreProperties>
</file>